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8FB28" w14:textId="77777777" w:rsidR="00D2647B" w:rsidRDefault="00340690">
      <w:pPr>
        <w:spacing w:before="78"/>
        <w:ind w:right="961"/>
        <w:jc w:val="right"/>
        <w:rPr>
          <w:rFonts w:ascii="Arial"/>
          <w:sz w:val="18"/>
        </w:rPr>
      </w:pPr>
      <w:r>
        <w:rPr>
          <w:noProof/>
        </w:rPr>
        <w:drawing>
          <wp:anchor distT="0" distB="0" distL="0" distR="0" simplePos="0" relativeHeight="251658240" behindDoc="0" locked="0" layoutInCell="1" allowOverlap="1" wp14:anchorId="6E878E48" wp14:editId="616A4874">
            <wp:simplePos x="0" y="0"/>
            <wp:positionH relativeFrom="page">
              <wp:posOffset>6409880</wp:posOffset>
            </wp:positionH>
            <wp:positionV relativeFrom="paragraph">
              <wp:posOffset>221552</wp:posOffset>
            </wp:positionV>
            <wp:extent cx="957310" cy="3067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7310" cy="306704"/>
                    </a:xfrm>
                    <a:prstGeom prst="rect">
                      <a:avLst/>
                    </a:prstGeom>
                  </pic:spPr>
                </pic:pic>
              </a:graphicData>
            </a:graphic>
          </wp:anchor>
        </w:drawing>
      </w:r>
      <w:r>
        <w:rPr>
          <w:rFonts w:ascii="Arial"/>
          <w:w w:val="95"/>
          <w:sz w:val="18"/>
        </w:rPr>
        <w:t>01.10.2020</w:t>
      </w:r>
    </w:p>
    <w:p w14:paraId="3E67F34A" w14:textId="77777777" w:rsidR="00D2647B" w:rsidRDefault="00340690">
      <w:pPr>
        <w:pStyle w:val="BodyText"/>
        <w:spacing w:before="26"/>
        <w:ind w:left="6224"/>
      </w:pPr>
      <w:r>
        <w:t>Հավելված N 1</w:t>
      </w:r>
    </w:p>
    <w:p w14:paraId="34ED3BD8" w14:textId="5FC5AAA4" w:rsidR="00D2647B" w:rsidRDefault="00340690">
      <w:pPr>
        <w:pStyle w:val="BodyText"/>
        <w:spacing w:before="51" w:line="290" w:lineRule="auto"/>
        <w:ind w:left="5198" w:right="1796" w:firstLine="105"/>
      </w:pPr>
      <w:r>
        <w:rPr>
          <w:w w:val="110"/>
        </w:rPr>
        <w:t>ՀՀ կառավարության 2020 թվականի սեպտեմբերի 29-ի N 1599-Լ որոշման</w:t>
      </w:r>
    </w:p>
    <w:p w14:paraId="0C1D9EC5" w14:textId="77777777" w:rsidR="00D2647B" w:rsidRDefault="00D2647B">
      <w:pPr>
        <w:pStyle w:val="BodyText"/>
        <w:rPr>
          <w:sz w:val="22"/>
        </w:rPr>
      </w:pPr>
    </w:p>
    <w:p w14:paraId="6760A21D" w14:textId="77777777" w:rsidR="00D2647B" w:rsidRDefault="00D2647B">
      <w:pPr>
        <w:pStyle w:val="BodyText"/>
        <w:rPr>
          <w:sz w:val="22"/>
        </w:rPr>
      </w:pPr>
    </w:p>
    <w:p w14:paraId="0138155F" w14:textId="77777777" w:rsidR="00D2647B" w:rsidRDefault="00D2647B">
      <w:pPr>
        <w:pStyle w:val="BodyText"/>
        <w:rPr>
          <w:sz w:val="22"/>
        </w:rPr>
      </w:pPr>
    </w:p>
    <w:p w14:paraId="5F988107" w14:textId="77777777" w:rsidR="00D2647B" w:rsidRDefault="00D2647B">
      <w:pPr>
        <w:pStyle w:val="BodyText"/>
        <w:rPr>
          <w:sz w:val="22"/>
        </w:rPr>
      </w:pPr>
    </w:p>
    <w:p w14:paraId="789AC720" w14:textId="77777777" w:rsidR="00D2647B" w:rsidRDefault="00D2647B">
      <w:pPr>
        <w:pStyle w:val="BodyText"/>
        <w:rPr>
          <w:sz w:val="22"/>
        </w:rPr>
      </w:pPr>
    </w:p>
    <w:p w14:paraId="64D61D45" w14:textId="77777777" w:rsidR="00D2647B" w:rsidRDefault="00340690">
      <w:pPr>
        <w:pStyle w:val="BodyText"/>
        <w:spacing w:before="137"/>
        <w:ind w:left="1340"/>
      </w:pPr>
      <w:r>
        <w:rPr>
          <w:w w:val="115"/>
        </w:rPr>
        <w:t>ԶԲԱՂՎԱԾՈՒԹՅԱՆ ԿԱՐԳԱՎՈՐՄԱՆ 2021 ԹՎԱԿԱՆԻ ՊԵՏԱԿԱՆ</w:t>
      </w:r>
    </w:p>
    <w:p w14:paraId="052DC9A5" w14:textId="77777777" w:rsidR="00D2647B" w:rsidRDefault="00340690">
      <w:pPr>
        <w:pStyle w:val="BodyText"/>
        <w:spacing w:before="46"/>
        <w:ind w:left="4043"/>
      </w:pPr>
      <w:r>
        <w:rPr>
          <w:w w:val="115"/>
        </w:rPr>
        <w:t>ԾՐԱԳԻՐԸ</w:t>
      </w:r>
    </w:p>
    <w:p w14:paraId="489D6FCB" w14:textId="77777777" w:rsidR="00D2647B" w:rsidRDefault="00D2647B">
      <w:pPr>
        <w:pStyle w:val="BodyText"/>
        <w:spacing w:before="2"/>
        <w:rPr>
          <w:sz w:val="28"/>
        </w:rPr>
      </w:pPr>
    </w:p>
    <w:p w14:paraId="5AD6A911" w14:textId="77777777" w:rsidR="00D2647B" w:rsidRDefault="00340690">
      <w:pPr>
        <w:pStyle w:val="ListParagraph"/>
        <w:numPr>
          <w:ilvl w:val="0"/>
          <w:numId w:val="12"/>
        </w:numPr>
        <w:tabs>
          <w:tab w:val="left" w:pos="1139"/>
        </w:tabs>
        <w:spacing w:before="1" w:line="292" w:lineRule="auto"/>
        <w:ind w:right="1866" w:firstLine="508"/>
        <w:rPr>
          <w:sz w:val="20"/>
          <w:szCs w:val="20"/>
        </w:rPr>
      </w:pPr>
      <w:r>
        <w:rPr>
          <w:w w:val="110"/>
          <w:sz w:val="20"/>
          <w:szCs w:val="20"/>
        </w:rPr>
        <w:t>Զբաղվածության կարգավորման ամենամյա պետական ծրագրի (այսուհետ` ամենամյա ծրագիր) մշակման և իրականացման ուղենիշային համարվող օրենսդրական հիմքը «Զբաղվածության մասին» Հայաստանի Հանրապետության օրենքն է (այսուհետ` օրենք):</w:t>
      </w:r>
    </w:p>
    <w:p w14:paraId="7820E7B6" w14:textId="77777777" w:rsidR="00D2647B" w:rsidRDefault="00340690">
      <w:pPr>
        <w:pStyle w:val="ListParagraph"/>
        <w:numPr>
          <w:ilvl w:val="0"/>
          <w:numId w:val="12"/>
        </w:numPr>
        <w:tabs>
          <w:tab w:val="left" w:pos="1075"/>
        </w:tabs>
        <w:spacing w:line="226" w:lineRule="exact"/>
        <w:ind w:left="1074" w:hanging="214"/>
        <w:rPr>
          <w:sz w:val="20"/>
          <w:szCs w:val="20"/>
        </w:rPr>
      </w:pPr>
      <w:r>
        <w:rPr>
          <w:w w:val="110"/>
          <w:sz w:val="20"/>
          <w:szCs w:val="20"/>
        </w:rPr>
        <w:t>Ամենամյա ծրագրի մշակման ընթացքում հաշվի են</w:t>
      </w:r>
      <w:r>
        <w:rPr>
          <w:spacing w:val="16"/>
          <w:w w:val="110"/>
          <w:sz w:val="20"/>
          <w:szCs w:val="20"/>
        </w:rPr>
        <w:t xml:space="preserve"> </w:t>
      </w:r>
      <w:r>
        <w:rPr>
          <w:w w:val="110"/>
          <w:sz w:val="20"/>
          <w:szCs w:val="20"/>
        </w:rPr>
        <w:t>առնվել`</w:t>
      </w:r>
    </w:p>
    <w:p w14:paraId="21661898" w14:textId="77777777" w:rsidR="00D2647B" w:rsidRDefault="00340690">
      <w:pPr>
        <w:pStyle w:val="ListParagraph"/>
        <w:numPr>
          <w:ilvl w:val="0"/>
          <w:numId w:val="11"/>
        </w:numPr>
        <w:tabs>
          <w:tab w:val="left" w:pos="1215"/>
        </w:tabs>
        <w:spacing w:before="50" w:line="290" w:lineRule="auto"/>
        <w:ind w:right="1865" w:firstLine="508"/>
        <w:rPr>
          <w:sz w:val="20"/>
          <w:szCs w:val="20"/>
        </w:rPr>
      </w:pPr>
      <w:r>
        <w:rPr>
          <w:w w:val="110"/>
          <w:sz w:val="20"/>
          <w:szCs w:val="20"/>
        </w:rPr>
        <w:t>Հայաստանի Հանրապետության 2014-2025 թվականների հեռանկարային զարգացման ռազմավարական ծրագիրը (այսուհետ` հեռանկարային զարգացման ծրագիր), որի հիմքում դրված չորս գերակայություններից, որպես առաջին, մատնանշվում է զբաղվածության</w:t>
      </w:r>
      <w:r>
        <w:rPr>
          <w:spacing w:val="2"/>
          <w:w w:val="110"/>
          <w:sz w:val="20"/>
          <w:szCs w:val="20"/>
        </w:rPr>
        <w:t xml:space="preserve"> </w:t>
      </w:r>
      <w:r>
        <w:rPr>
          <w:w w:val="110"/>
          <w:sz w:val="20"/>
          <w:szCs w:val="20"/>
        </w:rPr>
        <w:t>ընդլայնումը,</w:t>
      </w:r>
    </w:p>
    <w:p w14:paraId="64CA5336" w14:textId="77777777" w:rsidR="00D2647B" w:rsidRDefault="00340690">
      <w:pPr>
        <w:pStyle w:val="ListParagraph"/>
        <w:numPr>
          <w:ilvl w:val="0"/>
          <w:numId w:val="11"/>
        </w:numPr>
        <w:tabs>
          <w:tab w:val="left" w:pos="1244"/>
        </w:tabs>
        <w:spacing w:before="3" w:line="292" w:lineRule="auto"/>
        <w:ind w:right="1864" w:firstLine="508"/>
        <w:rPr>
          <w:sz w:val="20"/>
          <w:szCs w:val="20"/>
        </w:rPr>
      </w:pPr>
      <w:r>
        <w:rPr>
          <w:spacing w:val="-5"/>
          <w:w w:val="110"/>
          <w:sz w:val="20"/>
          <w:szCs w:val="20"/>
        </w:rPr>
        <w:t xml:space="preserve">Հայաստանի Հանրապետության </w:t>
      </w:r>
      <w:r>
        <w:rPr>
          <w:spacing w:val="-4"/>
          <w:w w:val="110"/>
          <w:sz w:val="20"/>
          <w:szCs w:val="20"/>
        </w:rPr>
        <w:t xml:space="preserve">կառավարության </w:t>
      </w:r>
      <w:r>
        <w:rPr>
          <w:w w:val="110"/>
          <w:sz w:val="20"/>
          <w:szCs w:val="20"/>
        </w:rPr>
        <w:t>2021-2023 թվականների միջնաժամկետ ծախսային ծրագրով նախատեսված նպատակներն ու գերակայություն- ները,</w:t>
      </w:r>
    </w:p>
    <w:p w14:paraId="40E73035" w14:textId="77777777" w:rsidR="00D2647B" w:rsidRDefault="00340690">
      <w:pPr>
        <w:pStyle w:val="ListParagraph"/>
        <w:numPr>
          <w:ilvl w:val="0"/>
          <w:numId w:val="11"/>
        </w:numPr>
        <w:tabs>
          <w:tab w:val="left" w:pos="1160"/>
        </w:tabs>
        <w:spacing w:line="292" w:lineRule="auto"/>
        <w:ind w:right="1862" w:firstLine="508"/>
        <w:rPr>
          <w:sz w:val="20"/>
          <w:szCs w:val="20"/>
        </w:rPr>
      </w:pPr>
      <w:r>
        <w:rPr>
          <w:w w:val="110"/>
          <w:sz w:val="20"/>
          <w:szCs w:val="20"/>
        </w:rPr>
        <w:t xml:space="preserve">ՄԱԿ-ի «Կայուն </w:t>
      </w:r>
      <w:r>
        <w:rPr>
          <w:spacing w:val="-4"/>
          <w:w w:val="110"/>
          <w:sz w:val="20"/>
          <w:szCs w:val="20"/>
        </w:rPr>
        <w:t xml:space="preserve">զարգացման </w:t>
      </w:r>
      <w:r>
        <w:rPr>
          <w:w w:val="110"/>
          <w:sz w:val="20"/>
          <w:szCs w:val="20"/>
        </w:rPr>
        <w:t>2030 օրակարգում» ներառված նպատակները, մասնավորապես, «Նպատակ 8. Արժանապատիվ աշխատանք և տնտեսական աճ» նպատակը, այն է` խթանել կայացած, ներառական և կայուն տնտեսական աճ, լիարժեք և արտադրողական զբաղվածություն և արժանապատիվ աշխատանք բոլորի համար, ինչպես</w:t>
      </w:r>
      <w:r>
        <w:rPr>
          <w:spacing w:val="-14"/>
          <w:w w:val="110"/>
          <w:sz w:val="20"/>
          <w:szCs w:val="20"/>
        </w:rPr>
        <w:t xml:space="preserve"> </w:t>
      </w:r>
      <w:r>
        <w:rPr>
          <w:w w:val="110"/>
          <w:sz w:val="20"/>
          <w:szCs w:val="20"/>
        </w:rPr>
        <w:t>նաև</w:t>
      </w:r>
      <w:r>
        <w:rPr>
          <w:spacing w:val="-13"/>
          <w:w w:val="110"/>
          <w:sz w:val="20"/>
          <w:szCs w:val="20"/>
        </w:rPr>
        <w:t xml:space="preserve"> </w:t>
      </w:r>
      <w:r>
        <w:rPr>
          <w:w w:val="110"/>
          <w:sz w:val="20"/>
          <w:szCs w:val="20"/>
        </w:rPr>
        <w:t>1-4-րդ</w:t>
      </w:r>
      <w:r>
        <w:rPr>
          <w:spacing w:val="-14"/>
          <w:w w:val="110"/>
          <w:sz w:val="20"/>
          <w:szCs w:val="20"/>
        </w:rPr>
        <w:t xml:space="preserve"> </w:t>
      </w:r>
      <w:r>
        <w:rPr>
          <w:w w:val="110"/>
          <w:sz w:val="20"/>
          <w:szCs w:val="20"/>
        </w:rPr>
        <w:t>նպատակները</w:t>
      </w:r>
      <w:r>
        <w:rPr>
          <w:spacing w:val="-14"/>
          <w:w w:val="110"/>
          <w:sz w:val="20"/>
          <w:szCs w:val="20"/>
        </w:rPr>
        <w:t xml:space="preserve"> </w:t>
      </w:r>
      <w:r>
        <w:rPr>
          <w:w w:val="110"/>
          <w:sz w:val="20"/>
          <w:szCs w:val="20"/>
        </w:rPr>
        <w:t>(Նպատակ</w:t>
      </w:r>
      <w:r>
        <w:rPr>
          <w:spacing w:val="-14"/>
          <w:w w:val="110"/>
          <w:sz w:val="20"/>
          <w:szCs w:val="20"/>
        </w:rPr>
        <w:t xml:space="preserve"> </w:t>
      </w:r>
      <w:r>
        <w:rPr>
          <w:w w:val="110"/>
          <w:sz w:val="20"/>
          <w:szCs w:val="20"/>
        </w:rPr>
        <w:t>1.</w:t>
      </w:r>
      <w:r>
        <w:rPr>
          <w:spacing w:val="-16"/>
          <w:w w:val="110"/>
          <w:sz w:val="20"/>
          <w:szCs w:val="20"/>
        </w:rPr>
        <w:t xml:space="preserve"> </w:t>
      </w:r>
      <w:r>
        <w:rPr>
          <w:w w:val="110"/>
          <w:sz w:val="20"/>
          <w:szCs w:val="20"/>
        </w:rPr>
        <w:t>Ոչ</w:t>
      </w:r>
      <w:r>
        <w:rPr>
          <w:spacing w:val="-12"/>
          <w:w w:val="110"/>
          <w:sz w:val="20"/>
          <w:szCs w:val="20"/>
        </w:rPr>
        <w:t xml:space="preserve"> </w:t>
      </w:r>
      <w:r>
        <w:rPr>
          <w:w w:val="110"/>
          <w:sz w:val="20"/>
          <w:szCs w:val="20"/>
        </w:rPr>
        <w:t>աղքատությանը</w:t>
      </w:r>
      <w:r>
        <w:rPr>
          <w:spacing w:val="-13"/>
          <w:w w:val="110"/>
          <w:sz w:val="20"/>
          <w:szCs w:val="20"/>
        </w:rPr>
        <w:t xml:space="preserve"> </w:t>
      </w:r>
      <w:r>
        <w:rPr>
          <w:w w:val="110"/>
          <w:sz w:val="20"/>
          <w:szCs w:val="20"/>
        </w:rPr>
        <w:t>-</w:t>
      </w:r>
      <w:r>
        <w:rPr>
          <w:spacing w:val="-13"/>
          <w:w w:val="110"/>
          <w:sz w:val="20"/>
          <w:szCs w:val="20"/>
        </w:rPr>
        <w:t xml:space="preserve"> </w:t>
      </w:r>
      <w:r>
        <w:rPr>
          <w:w w:val="110"/>
          <w:sz w:val="20"/>
          <w:szCs w:val="20"/>
        </w:rPr>
        <w:t>Ամենուրեք</w:t>
      </w:r>
      <w:r>
        <w:rPr>
          <w:spacing w:val="-13"/>
          <w:w w:val="110"/>
          <w:sz w:val="20"/>
          <w:szCs w:val="20"/>
        </w:rPr>
        <w:t xml:space="preserve"> </w:t>
      </w:r>
      <w:r>
        <w:rPr>
          <w:w w:val="110"/>
          <w:sz w:val="20"/>
          <w:szCs w:val="20"/>
        </w:rPr>
        <w:t>վերացնել աղքատությունը՝ իր բոլոր դրսևորումներով ու ձևերով, Նպատակ 2. Ոչ սովին - Վերացնել սովը, հասնել պարենային ապահովության և բարելավված սնուցման, խթանել գյուղատնտեսության կայուն զարգացումը, Նպատակ 3. Առողջություն և</w:t>
      </w:r>
      <w:r>
        <w:rPr>
          <w:spacing w:val="-30"/>
          <w:w w:val="110"/>
          <w:sz w:val="20"/>
          <w:szCs w:val="20"/>
        </w:rPr>
        <w:t xml:space="preserve"> </w:t>
      </w:r>
      <w:r>
        <w:rPr>
          <w:w w:val="110"/>
          <w:sz w:val="20"/>
          <w:szCs w:val="20"/>
        </w:rPr>
        <w:t>բարեկեցություն</w:t>
      </w:r>
    </w:p>
    <w:p w14:paraId="0031492F" w14:textId="77777777" w:rsidR="00D2647B" w:rsidRDefault="00340690">
      <w:pPr>
        <w:pStyle w:val="BodyText"/>
        <w:spacing w:line="290" w:lineRule="auto"/>
        <w:ind w:left="352" w:right="1866"/>
        <w:jc w:val="both"/>
      </w:pPr>
      <w:r>
        <w:rPr>
          <w:w w:val="110"/>
        </w:rPr>
        <w:t>- Ապահովել առողջ կյանք և խթանել բարեկեցություն բոլորի համար՝ անկախ տարիքից, Նպատակ 4. Որակյալ կրթություն - Ապահովել ներառական ու համապատասխան որակյալ կրթություն բոլորի համար և խթանել ողջ կյանքի ընթացքում ուսման հնարավորություններ),</w:t>
      </w:r>
    </w:p>
    <w:p w14:paraId="7DD14113" w14:textId="77777777" w:rsidR="00D2647B" w:rsidRDefault="00340690">
      <w:pPr>
        <w:pStyle w:val="ListParagraph"/>
        <w:numPr>
          <w:ilvl w:val="0"/>
          <w:numId w:val="11"/>
        </w:numPr>
        <w:tabs>
          <w:tab w:val="left" w:pos="1162"/>
        </w:tabs>
        <w:ind w:left="1161" w:hanging="301"/>
        <w:rPr>
          <w:sz w:val="20"/>
          <w:szCs w:val="20"/>
        </w:rPr>
      </w:pPr>
      <w:r>
        <w:rPr>
          <w:w w:val="110"/>
          <w:sz w:val="20"/>
          <w:szCs w:val="20"/>
        </w:rPr>
        <w:t>2020 թվականին Հայաստանի պետական տնտեսագիտական</w:t>
      </w:r>
      <w:r>
        <w:rPr>
          <w:spacing w:val="36"/>
          <w:w w:val="110"/>
          <w:sz w:val="20"/>
          <w:szCs w:val="20"/>
        </w:rPr>
        <w:t xml:space="preserve"> </w:t>
      </w:r>
      <w:r>
        <w:rPr>
          <w:w w:val="110"/>
          <w:sz w:val="20"/>
          <w:szCs w:val="20"/>
        </w:rPr>
        <w:t>համալսարանի</w:t>
      </w:r>
    </w:p>
    <w:p w14:paraId="5FBA6E2A" w14:textId="77777777" w:rsidR="00D2647B" w:rsidRDefault="00340690">
      <w:pPr>
        <w:pStyle w:val="BodyText"/>
        <w:spacing w:before="44" w:line="290" w:lineRule="auto"/>
        <w:ind w:left="352" w:right="1864"/>
        <w:jc w:val="both"/>
      </w:pPr>
      <w:r>
        <w:rPr>
          <w:w w:val="110"/>
        </w:rPr>
        <w:t>«Ամբերդ» հետազոտական կենտրոնի կողմից իրականացված «Հայաստանի Հանրապետության աշխատաշուկայի վերլուծություն և զբաղվածության պետական կարգավորման ծրագրային լուծումներ» թեմայով հետազոտության արդյունքները:</w:t>
      </w:r>
    </w:p>
    <w:p w14:paraId="0E2117A7" w14:textId="77777777" w:rsidR="00D2647B" w:rsidRDefault="00340690">
      <w:pPr>
        <w:pStyle w:val="ListParagraph"/>
        <w:numPr>
          <w:ilvl w:val="0"/>
          <w:numId w:val="12"/>
        </w:numPr>
        <w:tabs>
          <w:tab w:val="left" w:pos="1061"/>
        </w:tabs>
        <w:spacing w:before="3" w:line="290" w:lineRule="auto"/>
        <w:ind w:right="1864" w:firstLine="508"/>
        <w:rPr>
          <w:sz w:val="20"/>
          <w:szCs w:val="20"/>
        </w:rPr>
      </w:pPr>
      <w:r>
        <w:rPr>
          <w:w w:val="110"/>
          <w:sz w:val="20"/>
          <w:szCs w:val="20"/>
        </w:rPr>
        <w:t>Զբաղվածության</w:t>
      </w:r>
      <w:r>
        <w:rPr>
          <w:spacing w:val="-16"/>
          <w:w w:val="110"/>
          <w:sz w:val="20"/>
          <w:szCs w:val="20"/>
        </w:rPr>
        <w:t xml:space="preserve"> </w:t>
      </w:r>
      <w:r>
        <w:rPr>
          <w:w w:val="110"/>
          <w:sz w:val="20"/>
          <w:szCs w:val="20"/>
        </w:rPr>
        <w:t>պետական</w:t>
      </w:r>
      <w:r>
        <w:rPr>
          <w:spacing w:val="-18"/>
          <w:w w:val="110"/>
          <w:sz w:val="20"/>
          <w:szCs w:val="20"/>
        </w:rPr>
        <w:t xml:space="preserve"> </w:t>
      </w:r>
      <w:r>
        <w:rPr>
          <w:w w:val="110"/>
          <w:sz w:val="20"/>
          <w:szCs w:val="20"/>
        </w:rPr>
        <w:t>քաղաքականությունը</w:t>
      </w:r>
      <w:r>
        <w:rPr>
          <w:spacing w:val="-16"/>
          <w:w w:val="110"/>
          <w:sz w:val="20"/>
          <w:szCs w:val="20"/>
        </w:rPr>
        <w:t xml:space="preserve"> </w:t>
      </w:r>
      <w:r>
        <w:rPr>
          <w:w w:val="110"/>
          <w:sz w:val="20"/>
          <w:szCs w:val="20"/>
        </w:rPr>
        <w:t>մշակում</w:t>
      </w:r>
      <w:r>
        <w:rPr>
          <w:spacing w:val="-20"/>
          <w:w w:val="110"/>
          <w:sz w:val="20"/>
          <w:szCs w:val="20"/>
        </w:rPr>
        <w:t xml:space="preserve"> </w:t>
      </w:r>
      <w:r>
        <w:rPr>
          <w:w w:val="110"/>
          <w:sz w:val="20"/>
          <w:szCs w:val="20"/>
        </w:rPr>
        <w:t>է</w:t>
      </w:r>
      <w:r>
        <w:rPr>
          <w:spacing w:val="-16"/>
          <w:w w:val="110"/>
          <w:sz w:val="20"/>
          <w:szCs w:val="20"/>
        </w:rPr>
        <w:t xml:space="preserve"> </w:t>
      </w:r>
      <w:r>
        <w:rPr>
          <w:w w:val="110"/>
          <w:sz w:val="20"/>
          <w:szCs w:val="20"/>
        </w:rPr>
        <w:t>ՀՀ</w:t>
      </w:r>
      <w:r>
        <w:rPr>
          <w:spacing w:val="-16"/>
          <w:w w:val="110"/>
          <w:sz w:val="20"/>
          <w:szCs w:val="20"/>
        </w:rPr>
        <w:t xml:space="preserve"> </w:t>
      </w:r>
      <w:r>
        <w:rPr>
          <w:w w:val="110"/>
          <w:sz w:val="20"/>
          <w:szCs w:val="20"/>
        </w:rPr>
        <w:t>կառավարության լիազորած պետական կառավարման համակարգի մարմինը և իրականացնում ամենամյա ծրագրի միջոցով` համագործակցելով պետական կառավարման համակարգի, տեղական ինքնակառավարման մարմինների, սոցիալական գործընկերների, գործատուների, շահագրգիռ այլ կազմակերպությունների և ձեռնարկատիրական գործունեություն իրականացնող անձանց</w:t>
      </w:r>
      <w:r>
        <w:rPr>
          <w:spacing w:val="-1"/>
          <w:w w:val="110"/>
          <w:sz w:val="20"/>
          <w:szCs w:val="20"/>
        </w:rPr>
        <w:t xml:space="preserve"> </w:t>
      </w:r>
      <w:r>
        <w:rPr>
          <w:w w:val="110"/>
          <w:sz w:val="20"/>
          <w:szCs w:val="20"/>
        </w:rPr>
        <w:t>հետ:</w:t>
      </w:r>
    </w:p>
    <w:p w14:paraId="269525B4" w14:textId="77777777" w:rsidR="00D2647B" w:rsidRDefault="00340690">
      <w:pPr>
        <w:pStyle w:val="ListParagraph"/>
        <w:numPr>
          <w:ilvl w:val="0"/>
          <w:numId w:val="12"/>
        </w:numPr>
        <w:tabs>
          <w:tab w:val="left" w:pos="1155"/>
        </w:tabs>
        <w:spacing w:before="8" w:line="290" w:lineRule="auto"/>
        <w:ind w:right="1865" w:firstLine="508"/>
        <w:rPr>
          <w:sz w:val="20"/>
          <w:szCs w:val="20"/>
        </w:rPr>
      </w:pPr>
      <w:r>
        <w:rPr>
          <w:w w:val="110"/>
          <w:sz w:val="20"/>
          <w:szCs w:val="20"/>
        </w:rPr>
        <w:t>Ամենամյա ծրագրի նպատակը բնակչության կայուն և արդյունավետ զբաղ- վածության ապահովման համար պայմանների ստեղծումն է: Այն ուղղված է աշխատա- շուկայի</w:t>
      </w:r>
      <w:r>
        <w:rPr>
          <w:spacing w:val="26"/>
          <w:w w:val="110"/>
          <w:sz w:val="20"/>
          <w:szCs w:val="20"/>
        </w:rPr>
        <w:t xml:space="preserve"> </w:t>
      </w:r>
      <w:r>
        <w:rPr>
          <w:w w:val="110"/>
          <w:sz w:val="20"/>
          <w:szCs w:val="20"/>
        </w:rPr>
        <w:t>լարվածությունը</w:t>
      </w:r>
      <w:r>
        <w:rPr>
          <w:spacing w:val="26"/>
          <w:w w:val="110"/>
          <w:sz w:val="20"/>
          <w:szCs w:val="20"/>
        </w:rPr>
        <w:t xml:space="preserve"> </w:t>
      </w:r>
      <w:r>
        <w:rPr>
          <w:w w:val="110"/>
          <w:sz w:val="20"/>
          <w:szCs w:val="20"/>
        </w:rPr>
        <w:t>մեղմելուն,</w:t>
      </w:r>
      <w:r>
        <w:rPr>
          <w:spacing w:val="23"/>
          <w:w w:val="110"/>
          <w:sz w:val="20"/>
          <w:szCs w:val="20"/>
        </w:rPr>
        <w:t xml:space="preserve"> </w:t>
      </w:r>
      <w:r>
        <w:rPr>
          <w:w w:val="110"/>
          <w:sz w:val="20"/>
          <w:szCs w:val="20"/>
        </w:rPr>
        <w:t>զբաղվածության</w:t>
      </w:r>
      <w:r>
        <w:rPr>
          <w:spacing w:val="25"/>
          <w:w w:val="110"/>
          <w:sz w:val="20"/>
          <w:szCs w:val="20"/>
        </w:rPr>
        <w:t xml:space="preserve"> </w:t>
      </w:r>
      <w:r>
        <w:rPr>
          <w:w w:val="110"/>
          <w:sz w:val="20"/>
          <w:szCs w:val="20"/>
        </w:rPr>
        <w:t>ակտիվ</w:t>
      </w:r>
      <w:r>
        <w:rPr>
          <w:spacing w:val="23"/>
          <w:w w:val="110"/>
          <w:sz w:val="20"/>
          <w:szCs w:val="20"/>
        </w:rPr>
        <w:t xml:space="preserve"> </w:t>
      </w:r>
      <w:r>
        <w:rPr>
          <w:w w:val="110"/>
          <w:sz w:val="20"/>
          <w:szCs w:val="20"/>
        </w:rPr>
        <w:t>ծրագրերի</w:t>
      </w:r>
      <w:r>
        <w:rPr>
          <w:spacing w:val="25"/>
          <w:w w:val="110"/>
          <w:sz w:val="20"/>
          <w:szCs w:val="20"/>
        </w:rPr>
        <w:t xml:space="preserve"> </w:t>
      </w:r>
      <w:r>
        <w:rPr>
          <w:w w:val="110"/>
          <w:sz w:val="20"/>
          <w:szCs w:val="20"/>
        </w:rPr>
        <w:t>միջոցով</w:t>
      </w:r>
    </w:p>
    <w:p w14:paraId="42D44188" w14:textId="77777777" w:rsidR="00D2647B" w:rsidRDefault="00D2647B">
      <w:pPr>
        <w:spacing w:line="290" w:lineRule="auto"/>
        <w:jc w:val="both"/>
        <w:rPr>
          <w:sz w:val="20"/>
          <w:szCs w:val="20"/>
        </w:rPr>
        <w:sectPr w:rsidR="00D2647B">
          <w:footerReference w:type="default" r:id="rId8"/>
          <w:type w:val="continuous"/>
          <w:pgSz w:w="12240" w:h="15840"/>
          <w:pgMar w:top="500" w:right="0" w:bottom="700" w:left="1520" w:header="720" w:footer="517" w:gutter="0"/>
          <w:cols w:space="720"/>
        </w:sectPr>
      </w:pPr>
    </w:p>
    <w:p w14:paraId="63E2E1C2" w14:textId="77777777" w:rsidR="00D2647B" w:rsidRDefault="00D2647B">
      <w:pPr>
        <w:pStyle w:val="BodyText"/>
      </w:pPr>
    </w:p>
    <w:p w14:paraId="11FBCA23" w14:textId="77777777" w:rsidR="00D2647B" w:rsidRDefault="00D2647B">
      <w:pPr>
        <w:pStyle w:val="BodyText"/>
        <w:spacing w:before="3"/>
        <w:rPr>
          <w:sz w:val="23"/>
        </w:rPr>
      </w:pPr>
    </w:p>
    <w:p w14:paraId="03866175" w14:textId="77777777" w:rsidR="00D2647B" w:rsidRDefault="00340690">
      <w:pPr>
        <w:pStyle w:val="BodyText"/>
        <w:spacing w:line="290" w:lineRule="auto"/>
        <w:ind w:left="354" w:right="1860"/>
        <w:jc w:val="both"/>
      </w:pPr>
      <w:r>
        <w:rPr>
          <w:w w:val="110"/>
        </w:rPr>
        <w:t>աշխատաշուկայում անմրցունակ անձանց, ըստ առաջնահերթությունների, կայուն զբաղվածության ապահովմանը և ինքնազբաղվածության խթանմանը, աշխատանք փնտրողների, հատկապես` հաշմանդամություն ունեցող անձանց, երիտասարդների զբաղվածության մակարդակի բարձրացմանը, կայուն զբաղվածություն ապահովող պետական ծրագրերին գործատուների շահագրգիռ ներգրավվածությունը խթանելուն, գործատուների կողմից ներկայացված թափուր աշխատատեղերը որակյալ մասնագետներով համալրելուն, ինտեգրված սոցիալական ծառայությունների տրամա- դրման</w:t>
      </w:r>
      <w:r>
        <w:rPr>
          <w:spacing w:val="-11"/>
          <w:w w:val="110"/>
        </w:rPr>
        <w:t xml:space="preserve"> </w:t>
      </w:r>
      <w:r>
        <w:rPr>
          <w:w w:val="110"/>
        </w:rPr>
        <w:t>շրջանակներում</w:t>
      </w:r>
      <w:r>
        <w:rPr>
          <w:spacing w:val="-9"/>
          <w:w w:val="110"/>
        </w:rPr>
        <w:t xml:space="preserve"> </w:t>
      </w:r>
      <w:r>
        <w:rPr>
          <w:w w:val="110"/>
        </w:rPr>
        <w:t>աշխատաշուկայում</w:t>
      </w:r>
      <w:r>
        <w:rPr>
          <w:spacing w:val="-11"/>
          <w:w w:val="110"/>
        </w:rPr>
        <w:t xml:space="preserve"> </w:t>
      </w:r>
      <w:r>
        <w:rPr>
          <w:w w:val="110"/>
        </w:rPr>
        <w:t>անմրցունակ</w:t>
      </w:r>
      <w:r>
        <w:rPr>
          <w:spacing w:val="-11"/>
          <w:w w:val="110"/>
        </w:rPr>
        <w:t xml:space="preserve"> </w:t>
      </w:r>
      <w:r>
        <w:rPr>
          <w:w w:val="110"/>
        </w:rPr>
        <w:t>խմբերի</w:t>
      </w:r>
      <w:r>
        <w:rPr>
          <w:spacing w:val="-11"/>
          <w:w w:val="110"/>
        </w:rPr>
        <w:t xml:space="preserve"> </w:t>
      </w:r>
      <w:r>
        <w:rPr>
          <w:w w:val="110"/>
        </w:rPr>
        <w:t>արդյունավետ</w:t>
      </w:r>
      <w:r>
        <w:rPr>
          <w:spacing w:val="-11"/>
          <w:w w:val="110"/>
        </w:rPr>
        <w:t xml:space="preserve"> </w:t>
      </w:r>
      <w:r>
        <w:rPr>
          <w:w w:val="110"/>
        </w:rPr>
        <w:t>և</w:t>
      </w:r>
      <w:r>
        <w:rPr>
          <w:spacing w:val="-10"/>
          <w:w w:val="110"/>
        </w:rPr>
        <w:t xml:space="preserve"> </w:t>
      </w:r>
      <w:r>
        <w:rPr>
          <w:w w:val="110"/>
        </w:rPr>
        <w:t>կայուն զբաղվածության</w:t>
      </w:r>
      <w:r>
        <w:rPr>
          <w:spacing w:val="3"/>
          <w:w w:val="110"/>
        </w:rPr>
        <w:t xml:space="preserve"> </w:t>
      </w:r>
      <w:r>
        <w:rPr>
          <w:w w:val="110"/>
        </w:rPr>
        <w:t>ապահովմանը:</w:t>
      </w:r>
    </w:p>
    <w:p w14:paraId="55557695" w14:textId="77777777" w:rsidR="00D2647B" w:rsidRDefault="00340690">
      <w:pPr>
        <w:pStyle w:val="ListParagraph"/>
        <w:numPr>
          <w:ilvl w:val="0"/>
          <w:numId w:val="12"/>
        </w:numPr>
        <w:tabs>
          <w:tab w:val="left" w:pos="1288"/>
        </w:tabs>
        <w:spacing w:before="11" w:line="292" w:lineRule="auto"/>
        <w:ind w:left="354" w:right="1860" w:firstLine="509"/>
        <w:rPr>
          <w:sz w:val="20"/>
          <w:szCs w:val="20"/>
        </w:rPr>
      </w:pPr>
      <w:r>
        <w:rPr>
          <w:w w:val="110"/>
          <w:sz w:val="20"/>
          <w:szCs w:val="20"/>
        </w:rPr>
        <w:t>Տեղեկատվության հավաքագրման աղբյուրներ են հանդիսացել Հայաստանի Հանրապետության վիճակագրական կոմիտեի կողմից 2014-2020 թվականների վիճա- կագրական հրապարակումները, Զբաղվածության պետական գրասենյակի (ԶՊԳ) գործունեության հաշվետվությունները, ինչպես նաև կատարված փորձագիտական հարցումների</w:t>
      </w:r>
      <w:r>
        <w:rPr>
          <w:spacing w:val="1"/>
          <w:w w:val="110"/>
          <w:sz w:val="20"/>
          <w:szCs w:val="20"/>
        </w:rPr>
        <w:t xml:space="preserve"> </w:t>
      </w:r>
      <w:r>
        <w:rPr>
          <w:w w:val="110"/>
          <w:sz w:val="20"/>
          <w:szCs w:val="20"/>
        </w:rPr>
        <w:t>տվյալները։</w:t>
      </w:r>
    </w:p>
    <w:p w14:paraId="4AB30AFE" w14:textId="77777777" w:rsidR="00D2647B" w:rsidRDefault="00340690">
      <w:pPr>
        <w:pStyle w:val="ListParagraph"/>
        <w:numPr>
          <w:ilvl w:val="0"/>
          <w:numId w:val="12"/>
        </w:numPr>
        <w:tabs>
          <w:tab w:val="left" w:pos="1288"/>
        </w:tabs>
        <w:spacing w:line="292" w:lineRule="auto"/>
        <w:ind w:left="354" w:right="1859" w:firstLine="509"/>
        <w:rPr>
          <w:sz w:val="20"/>
          <w:szCs w:val="20"/>
        </w:rPr>
      </w:pPr>
      <w:r>
        <w:rPr>
          <w:w w:val="110"/>
          <w:sz w:val="20"/>
          <w:szCs w:val="20"/>
        </w:rPr>
        <w:t>Հաշվի առնելով 2020 թվականի մարտից COVID-19 համավարակի արդեն իսկ արձանագրվող մակրոտնտեսական միջավայրի վրա բացասական ազդեցությունները, նախ արձանագրենք, որ 2020 թվականի առաջին եռամսյակում մակրոտնտեսական ցուցանիշները դեռ ունեցել են աճի միտումներ. այսպես՝ ՀՆԱ-ն կազմել է 1,268,440.2 մլն դրամ, որը 2019 թվականի նույն ժամանակահատվածի ՀՆԱ-ից մեծ է 3.9%-ով: 2020 թվականի երկրորդ եռամսյակում ՀՆԱ-ն կազմել է 1,270,978 մլն դրամ, որի պարագայում գրանցվել է 13.7% տնտեսական անկում 2019 թվականի երկրորդ եռամսյակի համեմատ: Հատկանշական է, որ 2020 թվականի հուլիսի 27-ին ՀՀ կենտրոնական բանկը հայտարարել է, որ 2020 թվականին կանխատեսվում է ՀՆԱ-ի 4% անկում, իսկ 2021 թվականին՝ 5.5% աճ: 2020 թվականի անկման մեջ ամենաբարձր ցուցանիշը կանխատեսվում է շինարարության ոլորտում՝</w:t>
      </w:r>
      <w:r>
        <w:rPr>
          <w:spacing w:val="-5"/>
          <w:w w:val="110"/>
          <w:sz w:val="20"/>
          <w:szCs w:val="20"/>
        </w:rPr>
        <w:t xml:space="preserve"> </w:t>
      </w:r>
      <w:r>
        <w:rPr>
          <w:w w:val="110"/>
          <w:sz w:val="20"/>
          <w:szCs w:val="20"/>
        </w:rPr>
        <w:t>-11,2%:</w:t>
      </w:r>
    </w:p>
    <w:p w14:paraId="51B99C72" w14:textId="77777777" w:rsidR="00D2647B" w:rsidRDefault="00340690">
      <w:pPr>
        <w:pStyle w:val="BodyText"/>
        <w:spacing w:line="218" w:lineRule="exact"/>
        <w:ind w:left="1520"/>
      </w:pPr>
      <w:r>
        <w:rPr>
          <w:w w:val="120"/>
        </w:rPr>
        <w:t>Գծանկար 1. ՀՆԱ-ի դինամիկայի ջրվեժային պատկերը, մլն դրամ</w:t>
      </w:r>
    </w:p>
    <w:p w14:paraId="58B3AA03" w14:textId="77777777" w:rsidR="00D2647B" w:rsidRDefault="00340690">
      <w:pPr>
        <w:pStyle w:val="BodyText"/>
        <w:spacing w:before="3"/>
        <w:rPr>
          <w:sz w:val="21"/>
        </w:rPr>
      </w:pPr>
      <w:r>
        <w:rPr>
          <w:noProof/>
        </w:rPr>
        <w:drawing>
          <wp:anchor distT="0" distB="0" distL="0" distR="0" simplePos="0" relativeHeight="1048" behindDoc="0" locked="0" layoutInCell="1" allowOverlap="1" wp14:anchorId="456A8459" wp14:editId="22642DFD">
            <wp:simplePos x="0" y="0"/>
            <wp:positionH relativeFrom="page">
              <wp:posOffset>1510283</wp:posOffset>
            </wp:positionH>
            <wp:positionV relativeFrom="paragraph">
              <wp:posOffset>180406</wp:posOffset>
            </wp:positionV>
            <wp:extent cx="5289414" cy="208026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289414" cy="2080260"/>
                    </a:xfrm>
                    <a:prstGeom prst="rect">
                      <a:avLst/>
                    </a:prstGeom>
                  </pic:spPr>
                </pic:pic>
              </a:graphicData>
            </a:graphic>
          </wp:anchor>
        </w:drawing>
      </w:r>
    </w:p>
    <w:p w14:paraId="7F8E24CE" w14:textId="77777777" w:rsidR="00D2647B" w:rsidRDefault="00D2647B">
      <w:pPr>
        <w:pStyle w:val="BodyText"/>
        <w:spacing w:before="5"/>
        <w:rPr>
          <w:sz w:val="25"/>
        </w:rPr>
      </w:pPr>
    </w:p>
    <w:p w14:paraId="0B26EC60" w14:textId="77777777" w:rsidR="00D2647B" w:rsidRDefault="00340690">
      <w:pPr>
        <w:pStyle w:val="ListParagraph"/>
        <w:numPr>
          <w:ilvl w:val="0"/>
          <w:numId w:val="12"/>
        </w:numPr>
        <w:tabs>
          <w:tab w:val="left" w:pos="1288"/>
        </w:tabs>
        <w:spacing w:line="292" w:lineRule="auto"/>
        <w:ind w:left="354" w:right="1858" w:firstLine="509"/>
        <w:rPr>
          <w:sz w:val="20"/>
          <w:szCs w:val="20"/>
        </w:rPr>
      </w:pPr>
      <w:r>
        <w:rPr>
          <w:w w:val="110"/>
          <w:sz w:val="20"/>
          <w:szCs w:val="20"/>
        </w:rPr>
        <w:t>Դիտարկելով մակրոտնտեսական զարգացումները միջնաժամկետում՝ ամրագրենք, որ Հայաստանի Հանրապետության ՀՆԱ-ի դինամիկայում վերջին տարիներին արձանագրվել են դրական, բայց նկատելի անհավասարաչափ աճի տեմպեր: Գծանկարում դիտարկվող տարիների ընթացքում ՀՆԱ-ի ծավալի հավելաճի տեմպը միջինում կազմել է 104.5% (Գծանկար 2): Հաշվի առնելով, որ համավարակի մակրո- տնտեսական ազդեցությունները իրենց բնույթով լավատեսական իմաստով տարբերվում են ֆինանսատնտեսական ու արտաքին գործոններ պարունակող ճգնաժամերից՝ պետք</w:t>
      </w:r>
      <w:r>
        <w:rPr>
          <w:spacing w:val="12"/>
          <w:w w:val="110"/>
          <w:sz w:val="20"/>
          <w:szCs w:val="20"/>
        </w:rPr>
        <w:t xml:space="preserve"> </w:t>
      </w:r>
      <w:r>
        <w:rPr>
          <w:w w:val="110"/>
          <w:sz w:val="20"/>
          <w:szCs w:val="20"/>
        </w:rPr>
        <w:t>է</w:t>
      </w:r>
    </w:p>
    <w:p w14:paraId="6F46C3F6" w14:textId="77777777" w:rsidR="00D2647B" w:rsidRDefault="00D2647B">
      <w:pPr>
        <w:spacing w:line="292" w:lineRule="auto"/>
        <w:jc w:val="both"/>
        <w:rPr>
          <w:sz w:val="20"/>
          <w:szCs w:val="20"/>
        </w:rPr>
        <w:sectPr w:rsidR="00D2647B">
          <w:headerReference w:type="default" r:id="rId10"/>
          <w:pgSz w:w="12240" w:h="15840"/>
          <w:pgMar w:top="880" w:right="0" w:bottom="700" w:left="1520" w:header="687" w:footer="517" w:gutter="0"/>
          <w:pgNumType w:start="2"/>
          <w:cols w:space="720"/>
        </w:sectPr>
      </w:pPr>
    </w:p>
    <w:p w14:paraId="08D8B134" w14:textId="77777777" w:rsidR="00D2647B" w:rsidRDefault="00D2647B">
      <w:pPr>
        <w:pStyle w:val="BodyText"/>
      </w:pPr>
    </w:p>
    <w:p w14:paraId="7C12BCAD" w14:textId="77777777" w:rsidR="00D2647B" w:rsidRDefault="00D2647B">
      <w:pPr>
        <w:pStyle w:val="BodyText"/>
        <w:rPr>
          <w:sz w:val="23"/>
        </w:rPr>
      </w:pPr>
    </w:p>
    <w:p w14:paraId="75DD402A" w14:textId="77777777" w:rsidR="00D2647B" w:rsidRDefault="00340690">
      <w:pPr>
        <w:pStyle w:val="BodyText"/>
        <w:spacing w:line="292" w:lineRule="auto"/>
        <w:ind w:left="354" w:right="1796"/>
      </w:pPr>
      <w:r>
        <w:rPr>
          <w:w w:val="110"/>
        </w:rPr>
        <w:t>արձանագրել, որ Հայաստանի Հանրապետությունում 2020-2021 թվականներին տնտեսու- թյան վերականգնումը սպասվում է էապես արագ տեմպերով։</w:t>
      </w:r>
    </w:p>
    <w:p w14:paraId="43F38D42" w14:textId="77777777" w:rsidR="00D2647B" w:rsidRDefault="00D2647B">
      <w:pPr>
        <w:pStyle w:val="BodyText"/>
        <w:spacing w:before="1"/>
        <w:rPr>
          <w:sz w:val="24"/>
        </w:rPr>
      </w:pPr>
    </w:p>
    <w:p w14:paraId="717EFC82" w14:textId="77777777" w:rsidR="00D2647B" w:rsidRDefault="00340690">
      <w:pPr>
        <w:pStyle w:val="BodyText"/>
        <w:ind w:left="1112"/>
      </w:pPr>
      <w:r>
        <w:rPr>
          <w:w w:val="115"/>
        </w:rPr>
        <w:t>Գծանկար 2. ՀՆԱ-ի իրական աճի տեմպը նախորդ տարվա նկատմամբ, %</w:t>
      </w:r>
    </w:p>
    <w:p w14:paraId="2FA9F7C5" w14:textId="77777777" w:rsidR="00D2647B" w:rsidRDefault="00E90DC9">
      <w:pPr>
        <w:pStyle w:val="BodyText"/>
        <w:spacing w:before="5"/>
        <w:rPr>
          <w:sz w:val="21"/>
        </w:rPr>
      </w:pPr>
      <w:r>
        <w:pict w14:anchorId="78450CB6">
          <v:group id="_x0000_s3763" style="position:absolute;margin-left:93.35pt;margin-top:14.3pt;width:423.4pt;height:162.15pt;z-index:1456;mso-wrap-distance-left:0;mso-wrap-distance-right:0;mso-position-horizontal-relative:page" coordorigin="1867,286" coordsize="8468,3243">
            <v:line id="_x0000_s3789" style="position:absolute" from="2472,2599" to="10116,2599" strokecolor="#d8d8d8" strokeweight=".72pt"/>
            <v:line id="_x0000_s3788" style="position:absolute" from="2472,2244" to="10116,2244" strokecolor="#d8d8d8" strokeweight=".72pt"/>
            <v:line id="_x0000_s3787" style="position:absolute" from="2472,1891" to="10116,1891" strokecolor="#d8d8d8" strokeweight=".72pt"/>
            <v:line id="_x0000_s3786" style="position:absolute" from="2472,1538" to="10116,1538" strokecolor="#d8d8d8" strokeweight=".72pt"/>
            <v:line id="_x0000_s3785" style="position:absolute" from="2472,832" to="10116,832" strokecolor="#d8d8d8"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784" type="#_x0000_t75" style="position:absolute;left:3016;top:837;width:6550;height:1515">
              <v:imagedata r:id="rId11" o:title=""/>
            </v:shape>
            <v:shape id="_x0000_s3783" style="position:absolute;left:3081;top:868;width:6422;height:1385" coordorigin="3082,869" coordsize="6422,1385" o:spt="100" adj="0,,0" path="m5744,2201r-188,l5573,2198r38,-4l5650,2184r16,-7l5705,2162r19,-9l5762,2129r17,-12l5798,2102r22,-14l5878,2038r38,-39l5954,1956r41,-43l6034,1867r40,-48l6113,1769r41,-53l6192,1663r79,-105l6350,1450r41,-56l6432,1344r38,-53l6511,1241r41,-48l6590,1147r41,-43l6691,1044r22,-19l6732,1008r22,-17l6773,974r21,-14l6816,948r19,-14l6857,922r21,-10l6898,902r43,-14l7006,874r19,-3l7046,869r44,l7130,871r41,5l7212,886r43,9l7330,922r-279,l7032,924r-19,l6996,929r-58,14l6900,958r-17,9l6826,1003r-58,43l6749,1063r-22,19l6708,1099r-38,41l6631,1183r-41,43l6552,1274r-41,48l6473,1375r-41,51l6394,1478r-80,108l6233,1694r-39,53l6154,1800r-41,50l6074,1901r-40,48l5952,2035r-41,39l5892,2093r-22,19l5851,2129r-21,17l5810,2160r-21,14l5767,2186r-19,12l5744,2201xm8544,1298r-302,l8280,1296r79,-10l8436,1272r41,-10l8515,1253r39,-12l8594,1229r39,-12l8671,1202r79,-28l8830,1142r79,-33l8988,1073,9307,936r82,-31l9468,876r11,-1l9488,877r8,7l9502,893r1,11l9500,913r-6,8l9485,926r-79,27l9326,984r-158,67l9010,1121r-80,36l8849,1190r-159,63l8650,1267r-106,31xm8244,1351r-41,l8160,1349r-41,-5l8078,1337r-40,-10l7994,1315r-40,-14l7913,1284r-39,-19l7793,1226r-41,-21l7714,1181r-82,-46l7553,1092r-39,-24l7474,1046r-77,-38l7356,989r-38,-17l7279,958r-38,-12l7202,936r-38,-7l7126,924r-36,-2l7330,922r7,2l7378,941r81,38l7498,1001r40,21l7579,1046r159,92l7778,1159r39,22l7858,1200r38,19l7973,1253r41,14l8090,1286r39,8l8167,1298r377,l8527,1303r-38,10l8407,1332r-41,7l8285,1349r-41,2xm5558,2254r-64,l5453,2249r-43,-7l5369,2232r-82,-29l5246,2186r-40,-19l5124,2124r-38,-24l5004,2052,4766,1894r-40,-24l4649,1822r-41,-22l4570,1778r-39,-19l4493,1742r-39,-14l4416,1716r-41,-12l4337,1697r-39,-10l4140,1663r-158,-14l3902,1644r-79,-2l3346,1642r-238,-8l3094,1634r-12,-12l3082,1608r2,-14l3096,1582r14,l3190,1586r79,3l3744,1589r242,7l4145,1610r81,12l4346,1644r41,10l4469,1678r81,33l4591,1733r41,19l4754,1824r39,26l4874,1903r80,53l5033,2006r41,27l5112,2057r38,21l5191,2100r39,22l5268,2138r41,17l5347,2170r39,12l5424,2191r74,10l5744,2201r-18,9l5705,2220r-43,14l5642,2239r-43,10l5578,2251r-20,3xe" fillcolor="#ed7c31" stroked="f">
              <v:stroke joinstyle="round"/>
              <v:formulas/>
              <v:path arrowok="t" o:connecttype="segments"/>
            </v:shape>
            <v:line id="_x0000_s3782" style="position:absolute" from="2472,479" to="10116,479" strokecolor="#d8d8d8" strokeweight=".6pt"/>
            <v:line id="_x0000_s3781" style="position:absolute" from="2472,2952" to="10116,2952" strokecolor="#d8d8d8" strokeweight=".96pt"/>
            <v:shape id="_x0000_s3780" style="position:absolute;left:1867;top:285;width:8468;height:3243" coordorigin="1867,286" coordsize="8468,3243" o:spt="100" adj="0,,0" path="m10332,3528r-8462,l1867,3526r,-3238l1870,286r8462,l10334,288r,5l1879,293r-7,5l1879,298r,3216l1872,3514r7,7l10334,3521r,5l10332,3528xm1879,298r-7,l1879,293r,5xm10320,298r-8441,l1879,293r8441,l10320,298xm10320,3521r,-3228l10327,298r7,l10334,3514r-7,l10320,3521xm10334,298r-7,l10320,293r14,l10334,298xm1879,3521r-7,-7l1879,3514r,7xm10320,3521r-8441,l1879,3514r8441,l10320,3521xm10334,3521r-14,l10327,3514r7,l10334,3521xe" fillcolor="#d8d8d8" stroked="f">
              <v:stroke joinstyle="round"/>
              <v:formulas/>
              <v:path arrowok="t" o:connecttype="segments"/>
            </v:shape>
            <v:shapetype id="_x0000_t202" coordsize="21600,21600" o:spt="202" path="m,l,21600r21600,l21600,xe">
              <v:stroke joinstyle="miter"/>
              <v:path gradientshapeok="t" o:connecttype="rect"/>
            </v:shapetype>
            <v:shape id="_x0000_s3779" type="#_x0000_t202" style="position:absolute;left:2056;top:374;width:279;height:543" filled="f" stroked="f">
              <v:textbox inset="0,0,0,0">
                <w:txbxContent>
                  <w:p w14:paraId="1C1F20E1" w14:textId="77777777" w:rsidR="00D2647B" w:rsidRDefault="00340690">
                    <w:pPr>
                      <w:spacing w:line="188" w:lineRule="exact"/>
                      <w:rPr>
                        <w:sz w:val="17"/>
                      </w:rPr>
                    </w:pPr>
                    <w:r>
                      <w:rPr>
                        <w:color w:val="595959"/>
                        <w:sz w:val="17"/>
                      </w:rPr>
                      <w:t>110</w:t>
                    </w:r>
                  </w:p>
                  <w:p w14:paraId="713D225D" w14:textId="77777777" w:rsidR="00D2647B" w:rsidRDefault="00340690">
                    <w:pPr>
                      <w:spacing w:before="159"/>
                      <w:rPr>
                        <w:sz w:val="17"/>
                      </w:rPr>
                    </w:pPr>
                    <w:r>
                      <w:rPr>
                        <w:color w:val="595959"/>
                        <w:sz w:val="17"/>
                      </w:rPr>
                      <w:t>108</w:t>
                    </w:r>
                  </w:p>
                </w:txbxContent>
              </v:textbox>
            </v:shape>
            <v:shape id="_x0000_s3778" type="#_x0000_t202" style="position:absolute;left:6734;top:590;width:408;height:188" filled="f" stroked="f">
              <v:textbox inset="0,0,0,0">
                <w:txbxContent>
                  <w:p w14:paraId="5C10C659" w14:textId="77777777" w:rsidR="00D2647B" w:rsidRDefault="00340690">
                    <w:pPr>
                      <w:spacing w:line="188" w:lineRule="exact"/>
                      <w:rPr>
                        <w:sz w:val="17"/>
                      </w:rPr>
                    </w:pPr>
                    <w:r>
                      <w:rPr>
                        <w:color w:val="3F3F3F"/>
                        <w:sz w:val="17"/>
                      </w:rPr>
                      <w:t>107.5</w:t>
                    </w:r>
                  </w:p>
                </w:txbxContent>
              </v:textbox>
            </v:shape>
            <v:shape id="_x0000_s3777" type="#_x0000_t202" style="position:absolute;left:9283;top:573;width:406;height:188" filled="f" stroked="f">
              <v:textbox inset="0,0,0,0">
                <w:txbxContent>
                  <w:p w14:paraId="3B77F683" w14:textId="77777777" w:rsidR="00D2647B" w:rsidRDefault="00340690">
                    <w:pPr>
                      <w:spacing w:line="188" w:lineRule="exact"/>
                      <w:rPr>
                        <w:sz w:val="17"/>
                      </w:rPr>
                    </w:pPr>
                    <w:r>
                      <w:rPr>
                        <w:color w:val="3F3F3F"/>
                        <w:sz w:val="17"/>
                      </w:rPr>
                      <w:t>107.6</w:t>
                    </w:r>
                  </w:p>
                </w:txbxContent>
              </v:textbox>
            </v:shape>
            <v:shape id="_x0000_s3776" type="#_x0000_t202" style="position:absolute;left:2056;top:1082;width:279;height:188" filled="f" stroked="f">
              <v:textbox inset="0,0,0,0">
                <w:txbxContent>
                  <w:p w14:paraId="122597B7" w14:textId="77777777" w:rsidR="00D2647B" w:rsidRDefault="00340690">
                    <w:pPr>
                      <w:spacing w:line="188" w:lineRule="exact"/>
                      <w:rPr>
                        <w:sz w:val="17"/>
                      </w:rPr>
                    </w:pPr>
                    <w:r>
                      <w:rPr>
                        <w:color w:val="595959"/>
                        <w:sz w:val="17"/>
                      </w:rPr>
                      <w:t>106</w:t>
                    </w:r>
                  </w:p>
                </w:txbxContent>
              </v:textbox>
            </v:shape>
            <v:shape id="_x0000_s3775" type="#_x0000_t202" style="position:absolute;left:2472;top:998;width:7664;height:188" filled="f" stroked="f">
              <v:textbox inset="0,0,0,0">
                <w:txbxContent>
                  <w:p w14:paraId="193A59B3" w14:textId="77777777" w:rsidR="00D2647B" w:rsidRDefault="00340690">
                    <w:pPr>
                      <w:tabs>
                        <w:tab w:val="left" w:pos="5536"/>
                        <w:tab w:val="left" w:pos="7643"/>
                      </w:tabs>
                      <w:spacing w:line="188" w:lineRule="exact"/>
                      <w:rPr>
                        <w:sz w:val="17"/>
                      </w:rPr>
                    </w:pPr>
                    <w:r>
                      <w:rPr>
                        <w:color w:val="3F3F3F"/>
                        <w:w w:val="99"/>
                        <w:sz w:val="17"/>
                        <w:u w:val="single" w:color="D8D8D8"/>
                      </w:rPr>
                      <w:t xml:space="preserve"> </w:t>
                    </w:r>
                    <w:r>
                      <w:rPr>
                        <w:color w:val="3F3F3F"/>
                        <w:sz w:val="17"/>
                        <w:u w:val="single" w:color="D8D8D8"/>
                      </w:rPr>
                      <w:tab/>
                      <w:t>105.2</w:t>
                    </w:r>
                    <w:r>
                      <w:rPr>
                        <w:color w:val="3F3F3F"/>
                        <w:sz w:val="17"/>
                        <w:u w:val="single" w:color="D8D8D8"/>
                      </w:rPr>
                      <w:tab/>
                    </w:r>
                  </w:p>
                </w:txbxContent>
              </v:textbox>
            </v:shape>
            <v:shape id="_x0000_s3774" type="#_x0000_t202" style="position:absolute;left:2916;top:1279;width:406;height:188" filled="f" stroked="f">
              <v:textbox inset="0,0,0,0">
                <w:txbxContent>
                  <w:p w14:paraId="23516E18" w14:textId="77777777" w:rsidR="00D2647B" w:rsidRDefault="00340690">
                    <w:pPr>
                      <w:spacing w:line="188" w:lineRule="exact"/>
                      <w:rPr>
                        <w:sz w:val="17"/>
                      </w:rPr>
                    </w:pPr>
                    <w:r>
                      <w:rPr>
                        <w:color w:val="3F3F3F"/>
                        <w:sz w:val="17"/>
                      </w:rPr>
                      <w:t>103.6</w:t>
                    </w:r>
                  </w:p>
                </w:txbxContent>
              </v:textbox>
            </v:shape>
            <v:shape id="_x0000_s3773" type="#_x0000_t202" style="position:absolute;left:2056;top:1435;width:279;height:541" filled="f" stroked="f">
              <v:textbox inset="0,0,0,0">
                <w:txbxContent>
                  <w:p w14:paraId="47BABAD5" w14:textId="77777777" w:rsidR="00D2647B" w:rsidRDefault="00340690">
                    <w:pPr>
                      <w:spacing w:line="188" w:lineRule="exact"/>
                      <w:rPr>
                        <w:sz w:val="17"/>
                      </w:rPr>
                    </w:pPr>
                    <w:r>
                      <w:rPr>
                        <w:color w:val="595959"/>
                        <w:sz w:val="17"/>
                      </w:rPr>
                      <w:t>104</w:t>
                    </w:r>
                  </w:p>
                  <w:p w14:paraId="619E6B72" w14:textId="77777777" w:rsidR="00D2647B" w:rsidRDefault="00340690">
                    <w:pPr>
                      <w:spacing w:before="157"/>
                      <w:rPr>
                        <w:sz w:val="17"/>
                      </w:rPr>
                    </w:pPr>
                    <w:r>
                      <w:rPr>
                        <w:color w:val="595959"/>
                        <w:sz w:val="17"/>
                      </w:rPr>
                      <w:t>102</w:t>
                    </w:r>
                  </w:p>
                </w:txbxContent>
              </v:textbox>
            </v:shape>
            <v:shape id="_x0000_s3772" type="#_x0000_t202" style="position:absolute;left:4188;top:1351;width:406;height:188" filled="f" stroked="f">
              <v:textbox inset="0,0,0,0">
                <w:txbxContent>
                  <w:p w14:paraId="5A970E52" w14:textId="77777777" w:rsidR="00D2647B" w:rsidRDefault="00340690">
                    <w:pPr>
                      <w:spacing w:line="188" w:lineRule="exact"/>
                      <w:rPr>
                        <w:sz w:val="17"/>
                      </w:rPr>
                    </w:pPr>
                    <w:r>
                      <w:rPr>
                        <w:color w:val="3F3F3F"/>
                        <w:sz w:val="17"/>
                      </w:rPr>
                      <w:t>103.2</w:t>
                    </w:r>
                  </w:p>
                </w:txbxContent>
              </v:textbox>
            </v:shape>
            <v:shape id="_x0000_s3771" type="#_x0000_t202" style="position:absolute;left:5462;top:1881;width:406;height:188" filled="f" stroked="f">
              <v:textbox inset="0,0,0,0">
                <w:txbxContent>
                  <w:p w14:paraId="4854310C" w14:textId="77777777" w:rsidR="00D2647B" w:rsidRDefault="00340690">
                    <w:pPr>
                      <w:spacing w:line="188" w:lineRule="exact"/>
                      <w:rPr>
                        <w:sz w:val="17"/>
                      </w:rPr>
                    </w:pPr>
                    <w:r>
                      <w:rPr>
                        <w:color w:val="3F3F3F"/>
                        <w:sz w:val="17"/>
                      </w:rPr>
                      <w:t>100.2</w:t>
                    </w:r>
                  </w:p>
                </w:txbxContent>
              </v:textbox>
            </v:shape>
            <v:shape id="_x0000_s3770" type="#_x0000_t202" style="position:absolute;left:2056;top:2141;width:279;height:896" filled="f" stroked="f">
              <v:textbox inset="0,0,0,0">
                <w:txbxContent>
                  <w:p w14:paraId="1B24964A" w14:textId="77777777" w:rsidR="00D2647B" w:rsidRDefault="00340690">
                    <w:pPr>
                      <w:spacing w:line="188" w:lineRule="exact"/>
                      <w:rPr>
                        <w:sz w:val="17"/>
                      </w:rPr>
                    </w:pPr>
                    <w:r>
                      <w:rPr>
                        <w:color w:val="595959"/>
                        <w:sz w:val="17"/>
                      </w:rPr>
                      <w:t>100</w:t>
                    </w:r>
                  </w:p>
                  <w:p w14:paraId="65A66820" w14:textId="77777777" w:rsidR="00D2647B" w:rsidRDefault="00340690">
                    <w:pPr>
                      <w:spacing w:before="159"/>
                      <w:ind w:left="86"/>
                      <w:rPr>
                        <w:sz w:val="17"/>
                      </w:rPr>
                    </w:pPr>
                    <w:r>
                      <w:rPr>
                        <w:color w:val="595959"/>
                        <w:sz w:val="17"/>
                      </w:rPr>
                      <w:t>98</w:t>
                    </w:r>
                  </w:p>
                  <w:p w14:paraId="3BF58C43" w14:textId="77777777" w:rsidR="00D2647B" w:rsidRDefault="00340690">
                    <w:pPr>
                      <w:spacing w:before="158"/>
                      <w:ind w:left="86"/>
                      <w:rPr>
                        <w:sz w:val="17"/>
                      </w:rPr>
                    </w:pPr>
                    <w:r>
                      <w:rPr>
                        <w:color w:val="595959"/>
                        <w:sz w:val="17"/>
                      </w:rPr>
                      <w:t>96</w:t>
                    </w:r>
                  </w:p>
                </w:txbxContent>
              </v:textbox>
            </v:shape>
            <v:shape id="_x0000_s3769" type="#_x0000_t202" style="position:absolute;left:2937;top:3069;width:364;height:188" filled="f" stroked="f">
              <v:textbox inset="0,0,0,0">
                <w:txbxContent>
                  <w:p w14:paraId="252D5B5F" w14:textId="77777777" w:rsidR="00D2647B" w:rsidRDefault="00340690">
                    <w:pPr>
                      <w:spacing w:line="188" w:lineRule="exact"/>
                      <w:rPr>
                        <w:sz w:val="17"/>
                      </w:rPr>
                    </w:pPr>
                    <w:r>
                      <w:rPr>
                        <w:color w:val="595959"/>
                        <w:sz w:val="17"/>
                      </w:rPr>
                      <w:t>2014</w:t>
                    </w:r>
                  </w:p>
                </w:txbxContent>
              </v:textbox>
            </v:shape>
            <v:shape id="_x0000_s3768" type="#_x0000_t202" style="position:absolute;left:4212;top:3069;width:364;height:188" filled="f" stroked="f">
              <v:textbox inset="0,0,0,0">
                <w:txbxContent>
                  <w:p w14:paraId="09575283" w14:textId="77777777" w:rsidR="00D2647B" w:rsidRDefault="00340690">
                    <w:pPr>
                      <w:spacing w:line="188" w:lineRule="exact"/>
                      <w:rPr>
                        <w:sz w:val="17"/>
                      </w:rPr>
                    </w:pPr>
                    <w:r>
                      <w:rPr>
                        <w:color w:val="595959"/>
                        <w:sz w:val="17"/>
                      </w:rPr>
                      <w:t>2015</w:t>
                    </w:r>
                  </w:p>
                </w:txbxContent>
              </v:textbox>
            </v:shape>
            <v:shape id="_x0000_s3767" type="#_x0000_t202" style="position:absolute;left:5484;top:3069;width:366;height:188" filled="f" stroked="f">
              <v:textbox inset="0,0,0,0">
                <w:txbxContent>
                  <w:p w14:paraId="3CDEE859" w14:textId="77777777" w:rsidR="00D2647B" w:rsidRDefault="00340690">
                    <w:pPr>
                      <w:spacing w:line="188" w:lineRule="exact"/>
                      <w:rPr>
                        <w:sz w:val="17"/>
                      </w:rPr>
                    </w:pPr>
                    <w:r>
                      <w:rPr>
                        <w:color w:val="595959"/>
                        <w:sz w:val="17"/>
                      </w:rPr>
                      <w:t>2016</w:t>
                    </w:r>
                  </w:p>
                </w:txbxContent>
              </v:textbox>
            </v:shape>
            <v:shape id="_x0000_s3766" type="#_x0000_t202" style="position:absolute;left:6759;top:3069;width:362;height:188" filled="f" stroked="f">
              <v:textbox inset="0,0,0,0">
                <w:txbxContent>
                  <w:p w14:paraId="4C44F32C" w14:textId="77777777" w:rsidR="00D2647B" w:rsidRDefault="00340690">
                    <w:pPr>
                      <w:spacing w:line="188" w:lineRule="exact"/>
                      <w:rPr>
                        <w:sz w:val="17"/>
                      </w:rPr>
                    </w:pPr>
                    <w:r>
                      <w:rPr>
                        <w:color w:val="595959"/>
                        <w:sz w:val="17"/>
                      </w:rPr>
                      <w:t>2017</w:t>
                    </w:r>
                  </w:p>
                </w:txbxContent>
              </v:textbox>
            </v:shape>
            <v:shape id="_x0000_s3765" type="#_x0000_t202" style="position:absolute;left:8033;top:3069;width:362;height:188" filled="f" stroked="f">
              <v:textbox inset="0,0,0,0">
                <w:txbxContent>
                  <w:p w14:paraId="6A4D0B2B" w14:textId="77777777" w:rsidR="00D2647B" w:rsidRDefault="00340690">
                    <w:pPr>
                      <w:spacing w:line="188" w:lineRule="exact"/>
                      <w:rPr>
                        <w:sz w:val="17"/>
                      </w:rPr>
                    </w:pPr>
                    <w:r>
                      <w:rPr>
                        <w:color w:val="595959"/>
                        <w:sz w:val="17"/>
                      </w:rPr>
                      <w:t>2018</w:t>
                    </w:r>
                  </w:p>
                </w:txbxContent>
              </v:textbox>
            </v:shape>
            <v:shape id="_x0000_s3764" type="#_x0000_t202" style="position:absolute;left:9304;top:3069;width:366;height:188" filled="f" stroked="f">
              <v:textbox inset="0,0,0,0">
                <w:txbxContent>
                  <w:p w14:paraId="5CE4CB42" w14:textId="77777777" w:rsidR="00D2647B" w:rsidRDefault="00340690">
                    <w:pPr>
                      <w:spacing w:line="188" w:lineRule="exact"/>
                      <w:rPr>
                        <w:sz w:val="17"/>
                      </w:rPr>
                    </w:pPr>
                    <w:r>
                      <w:rPr>
                        <w:color w:val="595959"/>
                        <w:sz w:val="17"/>
                      </w:rPr>
                      <w:t>2019</w:t>
                    </w:r>
                  </w:p>
                </w:txbxContent>
              </v:textbox>
            </v:shape>
            <w10:wrap type="topAndBottom" anchorx="page"/>
          </v:group>
        </w:pict>
      </w:r>
    </w:p>
    <w:p w14:paraId="269313D0" w14:textId="77777777" w:rsidR="00D2647B" w:rsidRDefault="00340690">
      <w:pPr>
        <w:pStyle w:val="ListParagraph"/>
        <w:numPr>
          <w:ilvl w:val="0"/>
          <w:numId w:val="12"/>
        </w:numPr>
        <w:tabs>
          <w:tab w:val="left" w:pos="1288"/>
        </w:tabs>
        <w:spacing w:before="17" w:line="290" w:lineRule="auto"/>
        <w:ind w:left="354" w:right="1860" w:firstLine="509"/>
        <w:rPr>
          <w:sz w:val="20"/>
          <w:szCs w:val="20"/>
        </w:rPr>
      </w:pPr>
      <w:r>
        <w:rPr>
          <w:w w:val="110"/>
          <w:sz w:val="20"/>
          <w:szCs w:val="20"/>
        </w:rPr>
        <w:t>2015-2019 թվականներին Հայաստանի Հանրապետության տնտեսության կառուցվածքում կայուն և շոշափելի աճել են ծառայությունների և արդյունաբերության ոլորտները։ Շինարարության ու գյուղատնտեսության ոլորտներում նկատելի են որոշակի անկումներ (Գծանկար</w:t>
      </w:r>
      <w:r>
        <w:rPr>
          <w:spacing w:val="2"/>
          <w:w w:val="110"/>
          <w:sz w:val="20"/>
          <w:szCs w:val="20"/>
        </w:rPr>
        <w:t xml:space="preserve"> </w:t>
      </w:r>
      <w:r>
        <w:rPr>
          <w:w w:val="110"/>
          <w:sz w:val="20"/>
          <w:szCs w:val="20"/>
        </w:rPr>
        <w:t>3)։</w:t>
      </w:r>
    </w:p>
    <w:p w14:paraId="736BE4D5" w14:textId="77777777" w:rsidR="00D2647B" w:rsidRDefault="00D2647B">
      <w:pPr>
        <w:pStyle w:val="BodyText"/>
        <w:spacing w:before="10"/>
        <w:rPr>
          <w:sz w:val="24"/>
        </w:rPr>
      </w:pPr>
    </w:p>
    <w:p w14:paraId="0D36AA28" w14:textId="77777777" w:rsidR="00D2647B" w:rsidRDefault="00E90DC9">
      <w:pPr>
        <w:pStyle w:val="BodyText"/>
        <w:spacing w:line="290" w:lineRule="auto"/>
        <w:ind w:left="3373" w:right="1796" w:hanging="2086"/>
      </w:pPr>
      <w:r>
        <w:pict w14:anchorId="0C059F1A">
          <v:group id="_x0000_s3717" style="position:absolute;left:0;text-align:left;margin-left:68.05pt;margin-top:25.9pt;width:462.6pt;height:199.6pt;z-index:-120520;mso-position-horizontal-relative:page" coordorigin="1361,518" coordsize="9252,3992">
            <v:rect id="_x0000_s3762" style="position:absolute;left:1749;top:2250;width:236;height:576" fillcolor="#5b9ad4" stroked="f"/>
            <v:rect id="_x0000_s3761" style="position:absolute;left:2042;top:2279;width:236;height:548" fillcolor="#ed7c31" stroked="f"/>
            <v:rect id="_x0000_s3760" style="position:absolute;left:2335;top:2327;width:236;height:500" fillcolor="#a5a5a5" stroked="f"/>
            <v:rect id="_x0000_s3759" style="position:absolute;left:2632;top:2363;width:236;height:464" fillcolor="#ffbf00" stroked="f"/>
            <v:rect id="_x0000_s3758" style="position:absolute;left:2925;top:2425;width:236;height:401" fillcolor="#4472c3" stroked="f"/>
            <v:rect id="_x0000_s3757" style="position:absolute;left:3513;top:2447;width:236;height:380" fillcolor="#5b9ad4" stroked="f"/>
            <v:rect id="_x0000_s3756" style="position:absolute;left:3808;top:2397;width:236;height:430" fillcolor="#ed7c31" stroked="f"/>
            <v:rect id="_x0000_s3755" style="position:absolute;left:4104;top:2358;width:236;height:468" fillcolor="#a5a5a5" stroked="f"/>
            <v:rect id="_x0000_s3754" style="position:absolute;left:4396;top:2356;width:236;height:471" fillcolor="#ffbf00" stroked="f"/>
            <v:rect id="_x0000_s3753" style="position:absolute;left:4692;top:2341;width:236;height:485" fillcolor="#4472c3" stroked="f"/>
            <v:rect id="_x0000_s3752" style="position:absolute;left:5280;top:2512;width:236;height:315" fillcolor="#5b9ad4" stroked="f"/>
            <v:rect id="_x0000_s3751" style="position:absolute;left:5575;top:2565;width:236;height:262" fillcolor="#ed7c31" stroked="f"/>
            <v:rect id="_x0000_s3750" style="position:absolute;left:5868;top:2581;width:236;height:245" fillcolor="#a5a5a5" stroked="f"/>
            <v:rect id="_x0000_s3749" style="position:absolute;left:6163;top:2605;width:238;height:221" fillcolor="#ffbf00" stroked="f"/>
            <v:rect id="_x0000_s3748" style="position:absolute;left:6458;top:2620;width:236;height:207" fillcolor="#4472c3" stroked="f"/>
            <v:rect id="_x0000_s3747" style="position:absolute;left:7046;top:1458;width:236;height:1368" fillcolor="#5b9ad4" stroked="f"/>
            <v:rect id="_x0000_s3746" style="position:absolute;left:7339;top:1451;width:236;height:1376" fillcolor="#ed7c31" stroked="f"/>
            <v:rect id="_x0000_s3745" style="position:absolute;left:7636;top:1425;width:236;height:1402" fillcolor="#a5a5a5" stroked="f"/>
            <v:rect id="_x0000_s3744" style="position:absolute;left:7929;top:1398;width:236;height:1428" fillcolor="#ffbf00" stroked="f"/>
            <v:rect id="_x0000_s3743" style="position:absolute;left:8222;top:1391;width:236;height:1436" fillcolor="#4472c3" stroked="f"/>
            <v:rect id="_x0000_s3742" style="position:absolute;left:8810;top:2121;width:238;height:706" fillcolor="#5b9ad4" stroked="f"/>
            <v:rect id="_x0000_s3741" style="position:absolute;left:9108;top:2101;width:236;height:725" fillcolor="#ed7c31" stroked="f"/>
            <v:rect id="_x0000_s3740" style="position:absolute;left:9400;top:2101;width:236;height:725" fillcolor="#a5a5a5" stroked="f"/>
            <v:rect id="_x0000_s3739" style="position:absolute;left:9696;top:2068;width:233;height:759" fillcolor="#ffbf00" stroked="f"/>
            <v:rect id="_x0000_s3738" style="position:absolute;left:9988;top:2015;width:238;height:812" fillcolor="#4472c3" stroked="f"/>
            <v:line id="_x0000_s3737" style="position:absolute" from="1572,2827" to="10402,2827" strokecolor="#898989" strokeweight=".48pt"/>
            <v:rect id="_x0000_s3736" style="position:absolute;left:4545;top:743;width:94;height:94" fillcolor="#5b9ad4" stroked="f"/>
            <v:rect id="_x0000_s3735" style="position:absolute;left:5164;top:743;width:94;height:94" fillcolor="#ed7c31" stroked="f"/>
            <v:rect id="_x0000_s3734" style="position:absolute;left:5784;top:743;width:92;height:94" fillcolor="#a5a5a5" stroked="f"/>
            <v:rect id="_x0000_s3733" style="position:absolute;left:6400;top:743;width:94;height:94" fillcolor="#ffbf00" stroked="f"/>
            <v:rect id="_x0000_s3732" style="position:absolute;left:7020;top:743;width:92;height:94" fillcolor="#4472c3" stroked="f"/>
            <v:shape id="_x0000_s3731" style="position:absolute;left:1360;top:517;width:9252;height:3992" coordorigin="1361,518" coordsize="9252,3992" o:spt="100" adj="0,,0" path="m10610,4509r-9247,l1361,4507r,-3989l10613,518r,l1368,518r-2,5l1368,523r,3977l1366,4500r2,4l10613,4504r,3l10610,4509xm1368,523r-2,l1368,518r,5xm10603,523r-9235,l1368,518r9235,l10603,523xm10603,4504r,-3986l10608,523r5,l10613,4500r-5,l10603,4504xm10613,523r-5,l10603,518r10,l10613,523xm1368,4504r-2,-4l1368,4500r,4xm10603,4504r-9235,l1368,4500r9235,l10603,4504xm10613,4504r-10,l10608,4500r5,l10613,4504xe" fillcolor="#898989" stroked="f">
              <v:stroke joinstyle="round"/>
              <v:formulas/>
              <v:path arrowok="t" o:connecttype="segments"/>
            </v:shape>
            <v:shape id="_x0000_s3730" type="#_x0000_t202" style="position:absolute;left:4679;top:688;width:3815;height:676" filled="f" stroked="f">
              <v:textbox inset="0,0,0,0">
                <w:txbxContent>
                  <w:p w14:paraId="24BF4468" w14:textId="77777777" w:rsidR="00D2647B" w:rsidRDefault="00340690">
                    <w:pPr>
                      <w:tabs>
                        <w:tab w:val="left" w:pos="616"/>
                        <w:tab w:val="left" w:pos="1235"/>
                        <w:tab w:val="left" w:pos="1852"/>
                        <w:tab w:val="left" w:pos="2469"/>
                      </w:tabs>
                      <w:spacing w:line="188" w:lineRule="exact"/>
                      <w:rPr>
                        <w:sz w:val="17"/>
                      </w:rPr>
                    </w:pPr>
                    <w:r>
                      <w:rPr>
                        <w:sz w:val="17"/>
                      </w:rPr>
                      <w:t>2015</w:t>
                    </w:r>
                    <w:r>
                      <w:rPr>
                        <w:sz w:val="17"/>
                      </w:rPr>
                      <w:tab/>
                      <w:t>2016</w:t>
                    </w:r>
                    <w:r>
                      <w:rPr>
                        <w:sz w:val="17"/>
                      </w:rPr>
                      <w:tab/>
                      <w:t>2017</w:t>
                    </w:r>
                    <w:r>
                      <w:rPr>
                        <w:sz w:val="17"/>
                      </w:rPr>
                      <w:tab/>
                      <w:t>2018</w:t>
                    </w:r>
                    <w:r>
                      <w:rPr>
                        <w:sz w:val="17"/>
                      </w:rPr>
                      <w:tab/>
                      <w:t>2019</w:t>
                    </w:r>
                  </w:p>
                  <w:p w14:paraId="58B00174" w14:textId="77777777" w:rsidR="00D2647B" w:rsidRDefault="00D2647B">
                    <w:pPr>
                      <w:spacing w:before="7"/>
                      <w:rPr>
                        <w:sz w:val="21"/>
                      </w:rPr>
                    </w:pPr>
                  </w:p>
                  <w:p w14:paraId="73349767" w14:textId="77777777" w:rsidR="00D2647B" w:rsidRDefault="00340690">
                    <w:pPr>
                      <w:spacing w:line="232" w:lineRule="auto"/>
                      <w:ind w:left="2347"/>
                      <w:rPr>
                        <w:sz w:val="15"/>
                      </w:rPr>
                    </w:pPr>
                    <w:r>
                      <w:rPr>
                        <w:position w:val="-5"/>
                        <w:sz w:val="15"/>
                      </w:rPr>
                      <w:t xml:space="preserve">41.0 </w:t>
                    </w:r>
                    <w:r>
                      <w:rPr>
                        <w:position w:val="-4"/>
                        <w:sz w:val="15"/>
                      </w:rPr>
                      <w:t xml:space="preserve">41.2 </w:t>
                    </w:r>
                    <w:r>
                      <w:rPr>
                        <w:position w:val="-1"/>
                        <w:sz w:val="15"/>
                      </w:rPr>
                      <w:t xml:space="preserve">42.0 </w:t>
                    </w:r>
                    <w:r>
                      <w:rPr>
                        <w:sz w:val="15"/>
                      </w:rPr>
                      <w:t xml:space="preserve">42.7 </w:t>
                    </w:r>
                    <w:r>
                      <w:rPr>
                        <w:position w:val="1"/>
                        <w:sz w:val="15"/>
                      </w:rPr>
                      <w:t>43.0</w:t>
                    </w:r>
                  </w:p>
                </w:txbxContent>
              </v:textbox>
            </v:shape>
            <v:shape id="_x0000_s3729" type="#_x0000_t202" style="position:absolute;left:8793;top:1753;width:1468;height:276" filled="f" stroked="f">
              <v:textbox inset="0,0,0,0">
                <w:txbxContent>
                  <w:p w14:paraId="1D904952" w14:textId="77777777" w:rsidR="00D2647B" w:rsidRDefault="00340690">
                    <w:pPr>
                      <w:spacing w:line="274" w:lineRule="exact"/>
                      <w:rPr>
                        <w:sz w:val="15"/>
                      </w:rPr>
                    </w:pPr>
                    <w:r>
                      <w:rPr>
                        <w:position w:val="-1"/>
                        <w:sz w:val="15"/>
                      </w:rPr>
                      <w:t xml:space="preserve">21.1 </w:t>
                    </w:r>
                    <w:r>
                      <w:rPr>
                        <w:sz w:val="15"/>
                      </w:rPr>
                      <w:t xml:space="preserve">21.7 21.7 </w:t>
                    </w:r>
                    <w:r>
                      <w:rPr>
                        <w:position w:val="3"/>
                        <w:sz w:val="15"/>
                      </w:rPr>
                      <w:t xml:space="preserve">22.7 </w:t>
                    </w:r>
                    <w:r>
                      <w:rPr>
                        <w:position w:val="9"/>
                        <w:sz w:val="15"/>
                      </w:rPr>
                      <w:t>24.3</w:t>
                    </w:r>
                  </w:p>
                </w:txbxContent>
              </v:textbox>
            </v:shape>
            <v:shape id="_x0000_s3728" type="#_x0000_t202" style="position:absolute;left:1730;top:1991;width:1173;height:279" filled="f" stroked="f">
              <v:textbox inset="0,0,0,0">
                <w:txbxContent>
                  <w:p w14:paraId="5FC6EFC2" w14:textId="77777777" w:rsidR="00D2647B" w:rsidRDefault="00340690">
                    <w:pPr>
                      <w:spacing w:line="230" w:lineRule="auto"/>
                      <w:rPr>
                        <w:sz w:val="15"/>
                      </w:rPr>
                    </w:pPr>
                    <w:r>
                      <w:rPr>
                        <w:sz w:val="15"/>
                      </w:rPr>
                      <w:t xml:space="preserve">17.2 </w:t>
                    </w:r>
                    <w:r>
                      <w:rPr>
                        <w:position w:val="-2"/>
                        <w:sz w:val="15"/>
                      </w:rPr>
                      <w:t xml:space="preserve">16.4 </w:t>
                    </w:r>
                    <w:r>
                      <w:rPr>
                        <w:position w:val="-6"/>
                        <w:sz w:val="15"/>
                      </w:rPr>
                      <w:t xml:space="preserve">15.0 </w:t>
                    </w:r>
                    <w:r>
                      <w:rPr>
                        <w:position w:val="-10"/>
                        <w:sz w:val="15"/>
                      </w:rPr>
                      <w:t>13.9</w:t>
                    </w:r>
                  </w:p>
                </w:txbxContent>
              </v:textbox>
            </v:shape>
            <v:shape id="_x0000_s3727" type="#_x0000_t202" style="position:absolute;left:2908;top:2163;width:289;height:168" filled="f" stroked="f">
              <v:textbox inset="0,0,0,0">
                <w:txbxContent>
                  <w:p w14:paraId="1495FCE3" w14:textId="77777777" w:rsidR="00D2647B" w:rsidRDefault="00340690">
                    <w:pPr>
                      <w:spacing w:line="167" w:lineRule="exact"/>
                      <w:rPr>
                        <w:sz w:val="15"/>
                      </w:rPr>
                    </w:pPr>
                    <w:r>
                      <w:rPr>
                        <w:sz w:val="15"/>
                      </w:rPr>
                      <w:t>12.0</w:t>
                    </w:r>
                  </w:p>
                </w:txbxContent>
              </v:textbox>
            </v:shape>
            <v:shape id="_x0000_s3726" type="#_x0000_t202" style="position:absolute;left:3496;top:2187;width:289;height:168" filled="f" stroked="f">
              <v:textbox inset="0,0,0,0">
                <w:txbxContent>
                  <w:p w14:paraId="52EE888D" w14:textId="77777777" w:rsidR="00D2647B" w:rsidRDefault="00340690">
                    <w:pPr>
                      <w:spacing w:line="167" w:lineRule="exact"/>
                      <w:rPr>
                        <w:sz w:val="15"/>
                      </w:rPr>
                    </w:pPr>
                    <w:r>
                      <w:rPr>
                        <w:sz w:val="15"/>
                      </w:rPr>
                      <w:t>11.3</w:t>
                    </w:r>
                  </w:p>
                </w:txbxContent>
              </v:textbox>
            </v:shape>
            <v:shape id="_x0000_s3725" type="#_x0000_t202" style="position:absolute;left:3791;top:2079;width:1170;height:223" filled="f" stroked="f">
              <v:textbox inset="0,0,0,0">
                <w:txbxContent>
                  <w:p w14:paraId="30E733A9" w14:textId="77777777" w:rsidR="00D2647B" w:rsidRDefault="00340690">
                    <w:pPr>
                      <w:spacing w:line="235" w:lineRule="auto"/>
                      <w:rPr>
                        <w:sz w:val="15"/>
                      </w:rPr>
                    </w:pPr>
                    <w:r>
                      <w:rPr>
                        <w:position w:val="-3"/>
                        <w:sz w:val="15"/>
                      </w:rPr>
                      <w:t xml:space="preserve">12.9 </w:t>
                    </w:r>
                    <w:r>
                      <w:rPr>
                        <w:sz w:val="15"/>
                      </w:rPr>
                      <w:t xml:space="preserve">14.0 14.1 </w:t>
                    </w:r>
                    <w:r>
                      <w:rPr>
                        <w:position w:val="2"/>
                        <w:sz w:val="15"/>
                      </w:rPr>
                      <w:t>14.5</w:t>
                    </w:r>
                  </w:p>
                </w:txbxContent>
              </v:textbox>
            </v:shape>
            <v:shape id="_x0000_s3724" type="#_x0000_t202" style="position:absolute;left:5301;top:2250;width:800;height:240" filled="f" stroked="f">
              <v:textbox inset="0,0,0,0">
                <w:txbxContent>
                  <w:p w14:paraId="41B422CD" w14:textId="77777777" w:rsidR="00D2647B" w:rsidRDefault="00340690">
                    <w:pPr>
                      <w:spacing w:line="239" w:lineRule="exact"/>
                      <w:rPr>
                        <w:sz w:val="15"/>
                      </w:rPr>
                    </w:pPr>
                    <w:r>
                      <w:rPr>
                        <w:position w:val="7"/>
                        <w:sz w:val="15"/>
                      </w:rPr>
                      <w:t xml:space="preserve">9.4 </w:t>
                    </w:r>
                    <w:r>
                      <w:rPr>
                        <w:position w:val="2"/>
                        <w:sz w:val="15"/>
                      </w:rPr>
                      <w:t xml:space="preserve">7.8 </w:t>
                    </w:r>
                    <w:r>
                      <w:rPr>
                        <w:sz w:val="15"/>
                      </w:rPr>
                      <w:t>7.3</w:t>
                    </w:r>
                  </w:p>
                </w:txbxContent>
              </v:textbox>
            </v:shape>
            <v:shape id="_x0000_s3723" type="#_x0000_t202" style="position:absolute;left:6184;top:2343;width:505;height:183" filled="f" stroked="f">
              <v:textbox inset="0,0,0,0">
                <w:txbxContent>
                  <w:p w14:paraId="64E1F68F" w14:textId="77777777" w:rsidR="00D2647B" w:rsidRDefault="00340690">
                    <w:pPr>
                      <w:spacing w:line="182" w:lineRule="exact"/>
                      <w:rPr>
                        <w:sz w:val="15"/>
                      </w:rPr>
                    </w:pPr>
                    <w:r>
                      <w:rPr>
                        <w:position w:val="1"/>
                        <w:sz w:val="15"/>
                      </w:rPr>
                      <w:t xml:space="preserve">6.6 </w:t>
                    </w:r>
                    <w:r>
                      <w:rPr>
                        <w:sz w:val="15"/>
                      </w:rPr>
                      <w:t>6.2</w:t>
                    </w:r>
                  </w:p>
                </w:txbxContent>
              </v:textbox>
            </v:shape>
            <v:shape id="_x0000_s3722" type="#_x0000_t202" style="position:absolute;left:1639;top:2942;width:1649;height:810" filled="f" stroked="f">
              <v:textbox inset="0,0,0,0">
                <w:txbxContent>
                  <w:p w14:paraId="208438CC" w14:textId="77777777" w:rsidR="00D2647B" w:rsidRDefault="00340690">
                    <w:pPr>
                      <w:spacing w:line="254" w:lineRule="auto"/>
                      <w:ind w:left="18" w:right="37"/>
                      <w:jc w:val="center"/>
                      <w:rPr>
                        <w:sz w:val="17"/>
                        <w:szCs w:val="17"/>
                      </w:rPr>
                    </w:pPr>
                    <w:r>
                      <w:rPr>
                        <w:w w:val="95"/>
                        <w:sz w:val="17"/>
                        <w:szCs w:val="17"/>
                      </w:rPr>
                      <w:t xml:space="preserve">գյուղատնտեսություն, </w:t>
                    </w:r>
                    <w:r>
                      <w:rPr>
                        <w:sz w:val="17"/>
                        <w:szCs w:val="17"/>
                      </w:rPr>
                      <w:t>անտառային տնտեսություն և ձկնորսություն</w:t>
                    </w:r>
                  </w:p>
                </w:txbxContent>
              </v:textbox>
            </v:shape>
            <v:shape id="_x0000_s3721" type="#_x0000_t202" style="position:absolute;left:3369;top:2942;width:1723;height:1431" filled="f" stroked="f">
              <v:textbox inset="0,0,0,0">
                <w:txbxContent>
                  <w:p w14:paraId="550D4079" w14:textId="77777777" w:rsidR="00D2647B" w:rsidRDefault="00340690">
                    <w:pPr>
                      <w:spacing w:line="254" w:lineRule="auto"/>
                      <w:ind w:right="18" w:hanging="4"/>
                      <w:jc w:val="center"/>
                      <w:rPr>
                        <w:sz w:val="17"/>
                        <w:szCs w:val="17"/>
                      </w:rPr>
                    </w:pPr>
                    <w:r>
                      <w:rPr>
                        <w:sz w:val="17"/>
                        <w:szCs w:val="17"/>
                      </w:rPr>
                      <w:t>արդյունաբերություն (հանքագործական արդյունաբերություն և բացհանքերի շահագործում, մշակվող արդյունաբերություն)</w:t>
                    </w:r>
                  </w:p>
                </w:txbxContent>
              </v:textbox>
            </v:shape>
            <v:shape id="_x0000_s3720" type="#_x0000_t202" style="position:absolute;left:5366;top:2942;width:1262;height:188" filled="f" stroked="f">
              <v:textbox inset="0,0,0,0">
                <w:txbxContent>
                  <w:p w14:paraId="5D309FF9" w14:textId="77777777" w:rsidR="00D2647B" w:rsidRDefault="00340690">
                    <w:pPr>
                      <w:spacing w:line="188" w:lineRule="exact"/>
                      <w:rPr>
                        <w:sz w:val="17"/>
                        <w:szCs w:val="17"/>
                      </w:rPr>
                    </w:pPr>
                    <w:r>
                      <w:rPr>
                        <w:sz w:val="17"/>
                        <w:szCs w:val="17"/>
                      </w:rPr>
                      <w:t>շինարարություն</w:t>
                    </w:r>
                  </w:p>
                </w:txbxContent>
              </v:textbox>
            </v:shape>
            <v:shape id="_x0000_s3719" type="#_x0000_t202" style="position:absolute;left:7101;top:2942;width:1319;height:188" filled="f" stroked="f">
              <v:textbox inset="0,0,0,0">
                <w:txbxContent>
                  <w:p w14:paraId="1FCCD1E8" w14:textId="77777777" w:rsidR="00D2647B" w:rsidRDefault="00340690">
                    <w:pPr>
                      <w:spacing w:line="188" w:lineRule="exact"/>
                      <w:rPr>
                        <w:sz w:val="17"/>
                        <w:szCs w:val="17"/>
                      </w:rPr>
                    </w:pPr>
                    <w:r>
                      <w:rPr>
                        <w:sz w:val="17"/>
                        <w:szCs w:val="17"/>
                      </w:rPr>
                      <w:t>ծառայություններ</w:t>
                    </w:r>
                  </w:p>
                </w:txbxContent>
              </v:textbox>
            </v:shape>
            <v:shape id="_x0000_s3718" type="#_x0000_t202" style="position:absolute;left:9409;top:2942;width:232;height:188" filled="f" stroked="f">
              <v:textbox inset="0,0,0,0">
                <w:txbxContent>
                  <w:p w14:paraId="24297869" w14:textId="77777777" w:rsidR="00D2647B" w:rsidRDefault="00340690">
                    <w:pPr>
                      <w:spacing w:line="188" w:lineRule="exact"/>
                      <w:rPr>
                        <w:sz w:val="17"/>
                        <w:szCs w:val="17"/>
                      </w:rPr>
                    </w:pPr>
                    <w:r>
                      <w:rPr>
                        <w:sz w:val="17"/>
                        <w:szCs w:val="17"/>
                      </w:rPr>
                      <w:t>այլ</w:t>
                    </w:r>
                  </w:p>
                </w:txbxContent>
              </v:textbox>
            </v:shape>
            <w10:wrap anchorx="page"/>
          </v:group>
        </w:pict>
      </w:r>
      <w:r w:rsidR="00340690">
        <w:rPr>
          <w:w w:val="115"/>
        </w:rPr>
        <w:t>Գծանկար 3. ՀՆԱ-ի կառուցվածքն՝ ըստ տնտեսական գործունեության տեսակների, % ՀՆԱ-ում</w:t>
      </w:r>
    </w:p>
    <w:p w14:paraId="052A6DDE" w14:textId="77777777" w:rsidR="00D2647B" w:rsidRDefault="00D2647B">
      <w:pPr>
        <w:pStyle w:val="BodyText"/>
        <w:rPr>
          <w:sz w:val="22"/>
        </w:rPr>
      </w:pPr>
    </w:p>
    <w:p w14:paraId="47C58D01" w14:textId="77777777" w:rsidR="00D2647B" w:rsidRDefault="00D2647B">
      <w:pPr>
        <w:pStyle w:val="BodyText"/>
        <w:rPr>
          <w:sz w:val="22"/>
        </w:rPr>
      </w:pPr>
    </w:p>
    <w:p w14:paraId="00BF316A" w14:textId="77777777" w:rsidR="00D2647B" w:rsidRDefault="00D2647B">
      <w:pPr>
        <w:pStyle w:val="BodyText"/>
        <w:rPr>
          <w:sz w:val="22"/>
        </w:rPr>
      </w:pPr>
    </w:p>
    <w:p w14:paraId="41D75F03" w14:textId="77777777" w:rsidR="00D2647B" w:rsidRDefault="00D2647B">
      <w:pPr>
        <w:pStyle w:val="BodyText"/>
        <w:rPr>
          <w:sz w:val="22"/>
        </w:rPr>
      </w:pPr>
    </w:p>
    <w:p w14:paraId="7E64D612" w14:textId="77777777" w:rsidR="00D2647B" w:rsidRDefault="00D2647B">
      <w:pPr>
        <w:pStyle w:val="BodyText"/>
        <w:rPr>
          <w:sz w:val="22"/>
        </w:rPr>
      </w:pPr>
    </w:p>
    <w:p w14:paraId="7D756FFD" w14:textId="77777777" w:rsidR="00D2647B" w:rsidRDefault="00D2647B">
      <w:pPr>
        <w:pStyle w:val="BodyText"/>
        <w:rPr>
          <w:sz w:val="22"/>
        </w:rPr>
      </w:pPr>
    </w:p>
    <w:p w14:paraId="1D563C11" w14:textId="77777777" w:rsidR="00D2647B" w:rsidRDefault="00D2647B">
      <w:pPr>
        <w:pStyle w:val="BodyText"/>
        <w:rPr>
          <w:sz w:val="22"/>
        </w:rPr>
      </w:pPr>
    </w:p>
    <w:p w14:paraId="104B1519" w14:textId="77777777" w:rsidR="00D2647B" w:rsidRDefault="00D2647B">
      <w:pPr>
        <w:pStyle w:val="BodyText"/>
        <w:rPr>
          <w:sz w:val="22"/>
        </w:rPr>
      </w:pPr>
    </w:p>
    <w:p w14:paraId="2B75070C" w14:textId="77777777" w:rsidR="00D2647B" w:rsidRDefault="00D2647B">
      <w:pPr>
        <w:pStyle w:val="BodyText"/>
        <w:rPr>
          <w:sz w:val="22"/>
        </w:rPr>
      </w:pPr>
    </w:p>
    <w:p w14:paraId="439C1C38" w14:textId="77777777" w:rsidR="00D2647B" w:rsidRDefault="00D2647B">
      <w:pPr>
        <w:pStyle w:val="BodyText"/>
        <w:rPr>
          <w:sz w:val="22"/>
        </w:rPr>
      </w:pPr>
    </w:p>
    <w:p w14:paraId="56F36769" w14:textId="77777777" w:rsidR="00D2647B" w:rsidRDefault="00D2647B">
      <w:pPr>
        <w:pStyle w:val="BodyText"/>
        <w:rPr>
          <w:sz w:val="22"/>
        </w:rPr>
      </w:pPr>
    </w:p>
    <w:p w14:paraId="52D30388" w14:textId="77777777" w:rsidR="00D2647B" w:rsidRDefault="00D2647B">
      <w:pPr>
        <w:pStyle w:val="BodyText"/>
        <w:rPr>
          <w:sz w:val="22"/>
        </w:rPr>
      </w:pPr>
    </w:p>
    <w:p w14:paraId="043B50D3" w14:textId="77777777" w:rsidR="00D2647B" w:rsidRDefault="00D2647B">
      <w:pPr>
        <w:pStyle w:val="BodyText"/>
        <w:rPr>
          <w:sz w:val="22"/>
        </w:rPr>
      </w:pPr>
    </w:p>
    <w:p w14:paraId="72986F03" w14:textId="77777777" w:rsidR="00D2647B" w:rsidRDefault="00D2647B">
      <w:pPr>
        <w:pStyle w:val="BodyText"/>
        <w:rPr>
          <w:sz w:val="22"/>
        </w:rPr>
      </w:pPr>
    </w:p>
    <w:p w14:paraId="5CE7C76A" w14:textId="77777777" w:rsidR="00D2647B" w:rsidRDefault="00D2647B">
      <w:pPr>
        <w:pStyle w:val="BodyText"/>
        <w:rPr>
          <w:sz w:val="22"/>
        </w:rPr>
      </w:pPr>
    </w:p>
    <w:p w14:paraId="42DA1B21" w14:textId="77777777" w:rsidR="00D2647B" w:rsidRDefault="00D2647B">
      <w:pPr>
        <w:pStyle w:val="BodyText"/>
        <w:rPr>
          <w:sz w:val="22"/>
        </w:rPr>
      </w:pPr>
    </w:p>
    <w:p w14:paraId="444F90DD" w14:textId="77777777" w:rsidR="00D2647B" w:rsidRDefault="00D2647B">
      <w:pPr>
        <w:pStyle w:val="BodyText"/>
        <w:spacing w:before="9"/>
      </w:pPr>
    </w:p>
    <w:p w14:paraId="3B7539E3" w14:textId="77777777" w:rsidR="00D2647B" w:rsidRDefault="00340690">
      <w:pPr>
        <w:pStyle w:val="ListParagraph"/>
        <w:numPr>
          <w:ilvl w:val="0"/>
          <w:numId w:val="12"/>
        </w:numPr>
        <w:tabs>
          <w:tab w:val="left" w:pos="1288"/>
        </w:tabs>
        <w:spacing w:line="292" w:lineRule="auto"/>
        <w:ind w:left="354" w:right="1860" w:firstLine="509"/>
        <w:rPr>
          <w:sz w:val="20"/>
          <w:szCs w:val="20"/>
        </w:rPr>
      </w:pPr>
      <w:r>
        <w:rPr>
          <w:w w:val="105"/>
          <w:sz w:val="20"/>
          <w:szCs w:val="20"/>
        </w:rPr>
        <w:t>Հայաստանի  Հանրապետությունում  ՀՆԱ-ի  և  գործազուրկների  թվի կորելացիան բացասական է և կազմում է շուրջ -0.74։ ՀՆԱ-ի և գործազրկության  մակարդակի կորելացիան նույնպես բացասական է և կազմում է -0.61 (Գծանկար 4)։ Այս արդյունքներն օրինաչափ են և  արձանագրում  են,  որ  տնտեսական  աճին  արձագանքում են աշխատատեղերի ստեղծման միտումները։ ՀՆԱ-ի և գործազրկության կապի մոդելավորման համար կիրառվել է «ARIMAX» մոդելը, որի վերլուծության արդյունքները վկայում են, որ Հայաստանի Հանրապետությունում 1%-ով ՀՆԱ-ի աճը ենթադրում է 0.26%- ով գործազուրկների</w:t>
      </w:r>
      <w:r>
        <w:rPr>
          <w:spacing w:val="6"/>
          <w:w w:val="105"/>
          <w:sz w:val="20"/>
          <w:szCs w:val="20"/>
        </w:rPr>
        <w:t xml:space="preserve"> </w:t>
      </w:r>
      <w:r>
        <w:rPr>
          <w:w w:val="105"/>
          <w:sz w:val="20"/>
          <w:szCs w:val="20"/>
        </w:rPr>
        <w:t>կրճատում։</w:t>
      </w:r>
    </w:p>
    <w:p w14:paraId="1B3A9DDF" w14:textId="77777777" w:rsidR="00D2647B" w:rsidRDefault="00D2647B">
      <w:pPr>
        <w:spacing w:line="292" w:lineRule="auto"/>
        <w:jc w:val="both"/>
        <w:rPr>
          <w:sz w:val="20"/>
          <w:szCs w:val="20"/>
        </w:rPr>
        <w:sectPr w:rsidR="00D2647B">
          <w:pgSz w:w="12240" w:h="15840"/>
          <w:pgMar w:top="880" w:right="0" w:bottom="700" w:left="1520" w:header="687" w:footer="517" w:gutter="0"/>
          <w:cols w:space="720"/>
        </w:sectPr>
      </w:pPr>
    </w:p>
    <w:p w14:paraId="32C736C6" w14:textId="77777777" w:rsidR="00D2647B" w:rsidRDefault="00D2647B">
      <w:pPr>
        <w:pStyle w:val="BodyText"/>
      </w:pPr>
    </w:p>
    <w:p w14:paraId="1F8D1DB4" w14:textId="77777777" w:rsidR="00D2647B" w:rsidRDefault="00D2647B">
      <w:pPr>
        <w:pStyle w:val="BodyText"/>
        <w:spacing w:before="3"/>
        <w:rPr>
          <w:sz w:val="23"/>
        </w:rPr>
      </w:pPr>
    </w:p>
    <w:p w14:paraId="03B938B8" w14:textId="77777777" w:rsidR="00D2647B" w:rsidRDefault="00E90DC9">
      <w:pPr>
        <w:pStyle w:val="BodyText"/>
        <w:spacing w:line="290" w:lineRule="auto"/>
        <w:ind w:left="2915" w:right="1796" w:hanging="1844"/>
      </w:pPr>
      <w:r>
        <w:pict w14:anchorId="4EB55B05">
          <v:group id="_x0000_s3590" style="position:absolute;left:0;text-align:left;margin-left:118.8pt;margin-top:25.9pt;width:402.75pt;height:397.7pt;z-index:3160;mso-position-horizontal-relative:page" coordorigin="2376,518" coordsize="8055,7954">
            <v:line id="_x0000_s3716" style="position:absolute" from="3677,3496" to="9626,3496" strokecolor="#d8d8d8" strokeweight=".72pt"/>
            <v:line id="_x0000_s3715" style="position:absolute" from="3677,3102" to="9626,3102" strokecolor="#d8d8d8" strokeweight=".6pt"/>
            <v:line id="_x0000_s3714" style="position:absolute" from="3677,2704" to="9626,2704" strokecolor="#d8d8d8" strokeweight=".72pt"/>
            <v:line id="_x0000_s3713" style="position:absolute" from="3677,2308" to="9626,2308" strokecolor="#d8d8d8" strokeweight=".72pt"/>
            <v:line id="_x0000_s3712" style="position:absolute" from="3677,1912" to="9626,1912" strokecolor="#d8d8d8" strokeweight=".72pt"/>
            <v:shape id="_x0000_s3711" style="position:absolute;left:3676;top:1121;width:5950;height:396" coordorigin="3677,1122" coordsize="5950,396" o:spt="100" adj="0,,0" path="m3677,1518r5949,m3677,1122r5949,e" filled="f" strokecolor="#d8d8d8" strokeweight=".6pt">
              <v:stroke joinstyle="round"/>
              <v:formulas/>
              <v:path arrowok="t" o:connecttype="segments"/>
            </v:shape>
            <v:line id="_x0000_s3710" style="position:absolute" from="3677,727" to="9626,727" strokecolor="#d8d8d8" strokeweight=".72pt"/>
            <v:line id="_x0000_s3709" style="position:absolute" from="4867,727" to="4867,3892" strokecolor="#d8d8d8" strokeweight=".72pt"/>
            <v:line id="_x0000_s3708" style="position:absolute" from="6056,727" to="6056,3892" strokecolor="#d8d8d8" strokeweight=".6pt"/>
            <v:line id="_x0000_s3707" style="position:absolute" from="7248,727" to="7248,3892" strokecolor="#d8d8d8" strokeweight=".72pt"/>
            <v:line id="_x0000_s3706" style="position:absolute" from="8436,727" to="8436,3892" strokecolor="#d8d8d8" strokeweight=".72pt"/>
            <v:line id="_x0000_s3705" style="position:absolute" from="9626,727" to="9626,3892" strokecolor="#d8d8d8" strokeweight=".72pt"/>
            <v:line id="_x0000_s3704" style="position:absolute" from="3677,727" to="3677,3892" strokecolor="#bfbfbf" strokeweight=".72pt"/>
            <v:line id="_x0000_s3703" style="position:absolute" from="3677,3892" to="9626,3892" strokecolor="#bfbfbf" strokeweight=".72pt"/>
            <v:shape id="_x0000_s3702" type="#_x0000_t75" style="position:absolute;left:4756;top:892;width:3504;height:2540">
              <v:imagedata r:id="rId12" o:title=""/>
            </v:shape>
            <v:shape id="_x0000_s3701" type="#_x0000_t75" style="position:absolute;left:8340;top:3258;width:269;height:269">
              <v:imagedata r:id="rId13" o:title=""/>
            </v:shape>
            <v:shape id="_x0000_s3700" type="#_x0000_t75" style="position:absolute;left:4797;top:1415;width:108;height:108">
              <v:imagedata r:id="rId14" o:title=""/>
            </v:shape>
            <v:shape id="_x0000_s3699" type="#_x0000_t75" style="position:absolute;left:5191;top:1720;width:108;height:111">
              <v:imagedata r:id="rId15" o:title=""/>
            </v:shape>
            <v:shape id="_x0000_s3698" style="position:absolute;left:5964;top:1290;width:94;height:96" coordorigin="5964,1291" coordsize="94,96" path="m6012,1387r-19,-4l5978,1373r-10,-16l5964,1339r4,-19l5978,1305r15,-10l6012,1291r18,4l6045,1305r9,15l6058,1339r-4,18l6045,1373r-15,10l6012,1387xe" fillcolor="#5b9ad4" stroked="f">
              <v:path arrowok="t"/>
            </v:shape>
            <v:shape id="_x0000_s3697" type="#_x0000_t75" style="position:absolute;left:6021;top:2121;width:111;height:108">
              <v:imagedata r:id="rId16" o:title=""/>
            </v:shape>
            <v:shape id="_x0000_s3696" style="position:absolute;left:4924;top:940;width:1537;height:1141" coordorigin="4925,940" coordsize="1537,1141" o:spt="100" adj="0,,0" path="m5018,2032r-3,-18l5004,2000r-15,-10l4970,1987r-17,3l4939,2000r-10,14l4925,2032r4,19l4939,2066r14,11l4970,2080r19,-3l5004,2066r11,-15l5018,2032m5182,986r-4,-18l5167,953r-15,-9l5134,940r-19,4l5100,953r-11,15l5086,986r3,19l5100,1020r15,10l5134,1034r18,-4l5167,1020r11,-15l5182,986t1279,809l6458,1792r-1,-4l6456,1785r,-2l6451,1776r,-3l6446,1766r,31l6446,1812r-2,9l6439,1828r3,l6434,1833r3,l6422,1843r-4,1l6418,1843r,-3l6420,1836r2,-3l6422,1814r,-2l6420,1812r-2,-10l6413,1792r-5,-7l6408,1816r,15l6406,1840r,-2l6401,1845r-3,l6392,1843r,13l6384,1862r,-2l6377,1862r-9,2l6360,1862r-7,-2l6353,1862r-15,-10l6341,1852r-7,-7l6336,1845r-3,-5l6331,1838r,2l6327,1824r,-2l6327,1821r2,-7l6329,1816r,-2l6331,1807r5,-7l6341,1795r-3,l6353,1785r5,-1l6358,1785r-3,l6353,1792r,24l6355,1826r3,l6362,1836r5,7l6370,1843r7,7l6384,1855r2,l6392,1856r,-13l6391,1843r-14,-10l6379,1833r-7,-5l6374,1828r-4,-7l6368,1814r-1,-2l6367,1814r-2,-7l6365,1806r,-2l6370,1788r,2l6371,1788r3,-5l6377,1783r7,2l6398,1795r-2,l6401,1800r5,7l6408,1816r,-31l6406,1785r-3,-2l6398,1778r-9,-5l6383,1772r8,-6l6391,1768r7,-2l6407,1764r8,2l6422,1768r,-2l6437,1776r-3,l6442,1783r-3,l6444,1790r,-2l6446,1797r,-31l6444,1766r-4,-2l6437,1761r,-2l6430,1756r-3,-2l6418,1752r-22,l6386,1754r-2,l6384,1756r-7,3l6377,1761r-7,5l6367,1766r-2,3l6348,1773r-2,l6338,1778r-7,7l6329,1785r-5,7l6319,1802r-2,l6314,1812r,24l6317,1843r2,2l6324,1852r,3l6329,1862r2,l6338,1867r,2l6346,1874r2,l6358,1876r21,l6389,1874r9,-5l6398,1867r4,-3l6406,1862r2,l6410,1859r17,-4l6437,1850r5,-5l6444,1843r2,l6451,1836r5,-10l6458,1816r3,l6461,1814r,-19e" fillcolor="#5b9ad4" stroked="f">
              <v:stroke joinstyle="round"/>
              <v:formulas/>
              <v:path arrowok="t" o:connecttype="segments"/>
            </v:shape>
            <v:shape id="_x0000_s3695" type="#_x0000_t75" style="position:absolute;left:6278;top:2502;width:399;height:276">
              <v:imagedata r:id="rId17" o:title=""/>
            </v:shape>
            <v:shape id="_x0000_s3694" style="position:absolute;left:5198;top:1281;width:860;height:1277" coordorigin="5198,1281" coordsize="860,1277" o:spt="100" adj="0,,0" path="m5292,1329r-4,-18l5278,1295r-15,-10l5244,1281r-18,4l5211,1295r-9,16l5198,1329r4,17l5211,1361r15,10l5244,1375r19,-4l5278,1361r10,-15l5292,1329t298,1167l5586,2477r-9,-14l5562,2453r-18,-3l5525,2453r-15,10l5500,2477r-4,19l5500,2514r10,15l5525,2540r19,4l5562,2540r15,-11l5586,2514r4,-18m6058,2491r-1,-3l6055,2484r,-3l6050,2474r,-2l6048,2472r-3,-5l6045,2504r-2,8l6043,2510r-2,10l6043,2520r-5,7l6038,2524r-4,8l6026,2536r3,l6019,2541r3,l6012,2544r-14,l5988,2541r-7,-5l5983,2536r-7,-4l5973,2527r-2,-3l5971,2527r-5,-7l5965,2512r-1,-2l5964,2496r2,-10l5966,2488r2,-2l5976,2474r7,-5l5981,2469r7,-5l5988,2467r10,-3l5995,2464r10,-2l6014,2464r-2,l6022,2467r-3,-3l6034,2474r9,14l6041,2486r4,18l6045,2467r-2,-3l6040,2462r-4,-2l6034,2457r-8,-2l6026,2452r-2,l6017,2450r-24,l5983,2452r,3l5974,2457r,3l5966,2464r-7,8l5959,2474r-5,7l5954,2484r-2,7l5952,2493r-2,10l5950,2505r4,19l5959,2534r15,14l5983,2553r10,3l5995,2556r10,2l6014,2556r3,l6024,2553r2,l6034,2548r2,l6041,2544r2,-3l6048,2534r2,l6054,2527r1,-3l6058,2515r,-3l6058,2505r,-2l6058,2491e" fillcolor="#5b9ad4" stroked="f">
              <v:stroke joinstyle="round"/>
              <v:formulas/>
              <v:path arrowok="t" o:connecttype="segments"/>
            </v:shape>
            <v:shape id="_x0000_s3693" type="#_x0000_t75" style="position:absolute;left:6866;top:2572;width:269;height:159">
              <v:imagedata r:id="rId18" o:title=""/>
            </v:shape>
            <v:shape id="_x0000_s3692" style="position:absolute;left:5568;top:1950;width:96;height:94" coordorigin="5568,1951" coordsize="96,94" path="m5616,2044r-19,-3l5582,2030r-10,-15l5568,1996r4,-18l5582,1964r15,-10l5616,1951r19,3l5650,1964r10,14l5664,1996r-4,19l5650,2030r-15,11l5616,2044xe" fillcolor="#5b9ad4" stroked="f">
              <v:path arrowok="t"/>
            </v:shape>
            <v:shape id="_x0000_s3691" type="#_x0000_t75" style="position:absolute;left:6074;top:1979;width:108;height:108">
              <v:imagedata r:id="rId19" o:title=""/>
            </v:shape>
            <v:shape id="_x0000_s3690" style="position:absolute;left:7063;top:2089;width:96;height:94" coordorigin="7063,2090" coordsize="96,94" path="m7111,2184r-18,-4l7077,2171r-10,-15l7063,2138r4,-19l7077,2104r16,-10l7111,2090r19,4l7145,2104r10,15l7159,2138r-4,18l7145,2171r-15,9l7111,2184xe" fillcolor="#5b9ad4" stroked="f">
              <v:path arrowok="t"/>
            </v:shape>
            <v:shape id="_x0000_s3689" type="#_x0000_t75" style="position:absolute;left:6252;top:2238;width:111;height:108">
              <v:imagedata r:id="rId20" o:title=""/>
            </v:shape>
            <v:shape id="_x0000_s3688" type="#_x0000_t75" style="position:absolute;left:7250;top:2572;width:108;height:111">
              <v:imagedata r:id="rId21" o:title=""/>
            </v:shape>
            <v:shape id="_x0000_s3687" style="position:absolute;left:5935;top:1993;width:1805;height:785" coordorigin="5935,1994" coordsize="1805,785" o:spt="100" adj="0,,0" path="m6043,2534r-5,-19l6038,2512r-4,-7l6029,2500r,27l6029,2544r-3,7l6017,2565r,-2l6012,2568r-7,4l5995,2575r-14,l5971,2572r3,l5969,2570r-5,-2l5959,2563r,2l5950,2551r2,l5950,2544r-2,-8l5947,2535r1,-1l5950,2527r2,-7l5950,2520r9,-15l5959,2508r7,-8l5966,2503r4,-3l5974,2498r-3,l5981,2496r-3,l5988,2493r10,3l5995,2496r10,2l6012,2503r5,5l6017,2505r9,15l6029,2527r,-27l6026,2498r,-2l6023,2493r-4,-2l6010,2486r,-2l6000,2481r-24,l5969,2484r-3,2l5959,2491r-2,l5950,2496r,2l5945,2505r-3,l5938,2512r,3l5935,2524r,22l5938,2556r4,9l5945,2565r5,7l5950,2575r7,5l5959,2580r7,4l5969,2584r7,3l5978,2589r22,l6000,2587r10,-3l6019,2580r7,-5l6026,2572r3,-2l6034,2565r4,-9l6043,2536r,-2m7356,2476r-4,-18l7342,2442r-15,-10l7308,2428r-19,4l7274,2442r-10,16l7260,2476r4,19l7274,2510r15,11l7308,2524r19,-3l7342,2510r10,-15l7356,2476t22,-434l7374,2023r-10,-15l7349,1998r-17,-4l7313,1998r-15,10l7288,2023r-4,19l7288,2061r10,15l7313,2086r19,4l7349,2086r15,-10l7374,2061r4,-19m7740,2731r-4,-19l7726,2698r-15,-9l7692,2685r-19,4l7658,2698r-10,14l7644,2731r4,18l7658,2765r15,10l7692,2779r19,-4l7726,2765r10,-16l7740,2731e" fillcolor="#5b9ad4" stroked="f">
              <v:stroke joinstyle="round"/>
              <v:formulas/>
              <v:path arrowok="t" o:connecttype="segments"/>
            </v:shape>
            <v:shape id="_x0000_s3686" type="#_x0000_t75" style="position:absolute;left:6588;top:2284;width:108;height:108">
              <v:imagedata r:id="rId22" o:title=""/>
            </v:shape>
            <v:shape id="_x0000_s3685" style="position:absolute;left:7176;top:3208;width:94;height:96" coordorigin="7176,3208" coordsize="94,96" path="m7222,3304r-19,-3l7189,3290r-10,-15l7176,3256r3,-18l7189,3222r14,-10l7222,3208r18,4l7256,3222r10,16l7270,3256r-4,19l7256,3290r-16,11l7222,3304xe" fillcolor="#5b9ad4" stroked="f">
              <v:path arrowok="t"/>
            </v:shape>
            <v:shape id="_x0000_s3684" style="position:absolute;left:2376;top:517;width:8021;height:4210" coordorigin="2376,518" coordsize="8021,4210" o:spt="100" adj="0,,0" path="m2388,4728r-12,l2376,518r8021,l10397,518r-8009,l2381,525r7,l2388,4723r-7,l2388,4728xm2388,525r-7,l2388,518r,7xm10385,525r-7997,l2388,518r7997,l10385,525xm10385,4728r,l10385,518r7,7l10397,525r,4198l10392,4723r-7,5xm10397,525r-5,l10385,518r12,l10397,525xm2388,4728r-7,-5l2388,4723r,5xm10385,4728r-7997,l2388,4723r7997,l10385,4728xm10397,4728r-12,l10392,4723r5,l10397,4728xe" fillcolor="#d8d8d8" stroked="f">
              <v:stroke joinstyle="round"/>
              <v:formulas/>
              <v:path arrowok="t" o:connecttype="segments"/>
            </v:shape>
            <v:line id="_x0000_s3683" style="position:absolute" from="3482,7359" to="9658,7359" strokecolor="#d8d8d8" strokeweight=".6pt"/>
            <v:shape id="_x0000_s3682" style="position:absolute;left:3482;top:6550;width:6176;height:540" coordorigin="3482,6550" coordsize="6176,540" o:spt="100" adj="0,,0" path="m3482,7090r6176,m3482,6822r6176,m3482,6550r6176,e" filled="f" strokecolor="#d8d8d8" strokeweight=".6pt">
              <v:stroke joinstyle="round"/>
              <v:formulas/>
              <v:path arrowok="t" o:connecttype="segments"/>
            </v:shape>
            <v:line id="_x0000_s3681" style="position:absolute" from="3482,6282" to="9658,6282" strokecolor="#d8d8d8" strokeweight=".6pt"/>
            <v:shape id="_x0000_s3680" style="position:absolute;left:3482;top:5473;width:6176;height:538" coordorigin="3482,5474" coordsize="6176,538" o:spt="100" adj="0,,0" path="m3482,6012r6176,m3482,5743r6176,m3482,5474r6176,e" filled="f" strokecolor="#d8d8d8" strokeweight=".72pt">
              <v:stroke joinstyle="round"/>
              <v:formulas/>
              <v:path arrowok="t" o:connecttype="segments"/>
            </v:shape>
            <v:shape id="_x0000_s3679" style="position:absolute;left:3482;top:4933;width:6176;height:272" coordorigin="3482,4934" coordsize="6176,272" o:spt="100" adj="0,,0" path="m3482,5205r6176,m3482,4934r6176,e" filled="f" strokecolor="#d8d8d8" strokeweight=".72pt">
              <v:stroke joinstyle="round"/>
              <v:formulas/>
              <v:path arrowok="t" o:connecttype="segments"/>
            </v:shape>
            <v:shape id="_x0000_s3678" style="position:absolute;left:4718;top:4933;width:2470;height:2696" coordorigin="4718,4934" coordsize="2470,2696" o:spt="100" adj="0,,0" path="m4718,4934r,2695m5952,4934r,2695m7188,4934r,2695e" filled="f" strokecolor="#d8d8d8" strokeweight=".72pt">
              <v:stroke joinstyle="round"/>
              <v:formulas/>
              <v:path arrowok="t" o:connecttype="segments"/>
            </v:shape>
            <v:line id="_x0000_s3677" style="position:absolute" from="8423,4934" to="8423,7629" strokecolor="#d8d8d8" strokeweight=".6pt"/>
            <v:line id="_x0000_s3676" style="position:absolute" from="9659,4934" to="9659,7629" strokecolor="#d8d8d8" strokeweight=".6pt"/>
            <v:line id="_x0000_s3675" style="position:absolute" from="3482,4934" to="3482,7629" strokecolor="#bfbfbf" strokeweight=".72pt"/>
            <v:line id="_x0000_s3674" style="position:absolute" from="3482,7628" to="9658,7628" strokecolor="#bfbfbf" strokeweight=".6pt"/>
            <v:shape id="_x0000_s3673" type="#_x0000_t75" style="position:absolute;left:4598;top:5152;width:3644;height:1932">
              <v:imagedata r:id="rId23" o:title=""/>
            </v:shape>
            <v:shape id="_x0000_s3672" type="#_x0000_t75" style="position:absolute;left:8318;top:6743;width:286;height:286">
              <v:imagedata r:id="rId24" o:title=""/>
            </v:shape>
            <v:shape id="_x0000_s3671" type="#_x0000_t75" style="position:absolute;left:4646;top:5471;width:113;height:113">
              <v:imagedata r:id="rId25" o:title=""/>
            </v:shape>
            <v:shape id="_x0000_s3670" type="#_x0000_t75" style="position:absolute;left:5047;top:5680;width:128;height:125">
              <v:imagedata r:id="rId26" o:title=""/>
            </v:shape>
            <v:shape id="_x0000_s3669" type="#_x0000_t75" style="position:absolute;left:5848;top:5308;width:113;height:113">
              <v:imagedata r:id="rId25" o:title=""/>
            </v:shape>
            <v:shape id="_x0000_s3668" style="position:absolute;left:5908;top:6433;width:128;height:128" coordorigin="5909,6434" coordsize="128,128" o:spt="100" adj="0,,0" path="m5974,6561r-3,l5962,6559r-3,l5950,6556r-3,l5938,6552r,-3l5928,6542r-7,-7l5921,6532r-7,-9l5909,6499r,-3l5911,6487r,-3l5914,6475r,-3l5928,6453r19,-14l5950,6439r9,-3l5962,6436r9,-2l5974,6434r24,5l6007,6446r3,l6012,6448r-48,l5958,6451r-4,l5948,6456r-3,l5930,6470r3,l5926,6480r1,l5924,6487r-1,l5923,6508r1,l5927,6516r-1,l5933,6525r-3,l5945,6540r9,4l5952,6544r12,3l6012,6547r-2,2l6007,6549r,3l5998,6556r-24,5xm5993,6453r-10,-5l6012,6448r2,3l5990,6451r3,2xm5952,6453r2,-2l5958,6451r-6,2xm6000,6458r-10,-7l6014,6451r3,2l6019,6456r-19,l6000,6458xm5945,6458r,-2l5948,6456r-3,2xm6019,6480r-5,-10l6000,6456r19,l6024,6463r2,l6031,6472r,3l6032,6477r-13,l6019,6480xm5927,6480r-1,l5928,6477r-1,3xm6022,6489r-3,-12l6032,6477r2,7l6034,6487r-12,l6022,6489xm5923,6489r,-2l5924,6487r-1,2xm6032,6518r-13,l6022,6508r,-21l6034,6487r2,9l6036,6499r-4,19xm5924,6508r-1,l5923,6506r1,2xm5928,6518r-2,-2l5927,6516r1,2xm6012,6547r-29,l5993,6544r-3,l6000,6540r14,-15l6019,6516r,2l6032,6518r-1,5l6026,6532r-2,l6024,6535r-12,12xe" fillcolor="#bfbfbf" stroked="f">
              <v:stroke joinstyle="round"/>
              <v:formulas/>
              <v:path arrowok="t" o:connecttype="segments"/>
            </v:shape>
            <v:shape id="_x0000_s3667" type="#_x0000_t75" style="position:absolute;left:4771;top:6009;width:113;height:113">
              <v:imagedata r:id="rId25" o:title=""/>
            </v:shape>
            <v:shape id="_x0000_s3666" type="#_x0000_t75" style="position:absolute;left:6148;top:5713;width:526;height:927">
              <v:imagedata r:id="rId27" o:title=""/>
            </v:shape>
            <v:shape id="_x0000_s3665" type="#_x0000_t75" style="position:absolute;left:4936;top:5200;width:113;height:113">
              <v:imagedata r:id="rId28" o:title=""/>
            </v:shape>
            <v:shape id="_x0000_s3664" type="#_x0000_t75" style="position:absolute;left:5052;top:5389;width:113;height:113">
              <v:imagedata r:id="rId28" o:title=""/>
            </v:shape>
            <v:shape id="_x0000_s3663" type="#_x0000_t75" style="position:absolute;left:6482;top:6765;width:116;height:113">
              <v:imagedata r:id="rId29" o:title=""/>
            </v:shape>
            <v:shape id="_x0000_s3662" style="position:absolute;left:5834;top:6568;width:128;height:128" coordorigin="5834,6568" coordsize="128,128" o:spt="100" adj="0,,0" path="m5911,6693r-26,l5875,6691r-2,l5873,6688r-10,-4l5854,6676r-15,-19l5839,6655r-2,-10l5837,6643r-3,-12l5839,6607r7,-10l5846,6595r8,-7l5854,6585r9,-7l5873,6573r2,l5885,6568r26,l5923,6573r10,5l5935,6578r3,2l5897,6580r1,1l5887,6583r3,l5878,6585r2,l5870,6590r-4,5l5863,6595r-7,9l5857,6604r-6,8l5854,6612r-5,9l5849,6643r1,l5854,6650r-3,l5858,6660r-2,l5870,6674r5,l5880,6676r-2,l5890,6681r48,l5935,6684r-2,l5923,6688r,3l5911,6693xm5898,6581r-1,-1l5899,6580r-1,1xm5933,6597r-7,-7l5916,6585r2,l5906,6583r3,l5898,6581r1,-1l5938,6580r4,5l5942,6588r8,7l5933,6595r,2xm5863,6597r,-2l5866,6595r-3,2xm5940,6604r-7,-9l5950,6595r,2l5952,6597r2,5l5940,6602r,2xm5857,6604r-1,l5858,6602r-1,2xm5959,6643r-12,l5947,6621r-2,-9l5940,6602r14,l5957,6607r5,24l5959,6643xm5850,6643r-1,l5849,6640r1,3xm5944,6674r-18,l5940,6660r5,-10l5947,6640r,3l5959,6643r,2l5957,6655r,2l5952,6667r-2,l5944,6674xm5875,6674r-5,l5870,6672r5,2xm5938,6681r-32,l5918,6676r-2,l5926,6672r,2l5944,6674r-2,2l5938,6681xm5897,6681r-7,l5887,6679r11,2l5897,6681xm5906,6681r-7,l5898,6681r11,-2l5906,6681xm5899,6681r-2,l5898,6681r1,xm5899,6696r-2,l5897,6693r2,l5899,6696xe" fillcolor="#bfbfbf" stroked="f">
              <v:stroke joinstyle="round"/>
              <v:formulas/>
              <v:path arrowok="t" o:connecttype="segments"/>
            </v:shape>
            <v:shape id="_x0000_s3661" type="#_x0000_t75" style="position:absolute;left:6792;top:6575;width:116;height:113">
              <v:imagedata r:id="rId30" o:title=""/>
            </v:shape>
            <v:shape id="_x0000_s3660" type="#_x0000_t75" style="position:absolute;left:7164;top:6244;width:303;height:180">
              <v:imagedata r:id="rId31" o:title=""/>
            </v:shape>
            <v:shape id="_x0000_s3659" style="position:absolute;left:7216;top:5605;width:116;height:113" coordorigin="7217,5606" coordsize="116,113" path="m7274,5719r-22,-5l7234,5702r-13,-19l7217,5661r4,-22l7234,5622r18,-12l7274,5606r23,4l7315,5622r12,17l7332,5661r-5,22l7315,5702r-18,12l7274,5719xe" fillcolor="#333f50" stroked="f">
              <v:path arrowok="t"/>
            </v:shape>
            <v:shape id="_x0000_s3658" style="position:absolute;left:7212;top:5598;width:125;height:128" coordorigin="7212,5599" coordsize="125,128" o:spt="100" adj="0,,0" path="m7289,5724r-29,l7250,5721r,-2l7241,5714r-3,l7231,5707r-2,l7222,5697r-5,-9l7217,5685r-5,-9l7212,5649r5,-12l7222,5628r,-3l7231,5616r7,-5l7238,5608r3,l7260,5599r29,l7298,5604r3,l7310,5608r,3l7274,5611r-19,5l7246,5620r2,l7242,5625r-1,l7238,5628r1,l7235,5632r-1,l7229,5642r-5,19l7226,5673r1,l7229,5680r5,10l7241,5697r-3,l7248,5704r2,l7265,5712r48,l7310,5714r-9,5l7298,5719r,2l7289,5724xm7309,5626r-8,-6l7303,5620r-9,-4l7274,5611r36,l7318,5616r9,9l7308,5625r1,1xm7238,5628r3,-3l7240,5626r-2,2xm7240,5626r1,-1l7242,5625r-2,1xm7310,5628r-1,-2l7308,5625r2,3xm7327,5628r-17,l7308,5625r19,l7327,5628xm7239,5628r-1,l7240,5626r-1,2xm7315,5635r-6,-9l7310,5628r17,l7330,5632r-15,l7315,5635xm7234,5635r,-3l7235,5632r-1,3xm7337,5673r-15,l7325,5661r-5,-19l7315,5632r15,l7332,5637r5,12l7337,5673xm7227,5673r-1,l7226,5671r1,2xm7333,5683r-13,l7322,5671r,2l7337,5673r,3l7333,5683xm7322,5704r-21,l7310,5697r-2,l7315,5690r5,-10l7320,5683r13,l7332,5685r,3l7327,5697r-5,7xm7250,5704r-2,l7246,5702r4,2xm7313,5712r-29,l7303,5702r-2,2l7322,5704r-2,3l7318,5707r-5,5xm7274,5712r-9,l7265,5709r9,3xm7284,5712r-10,l7284,5709r,3xm7274,5726r-12,-2l7286,5724r-12,2xe" fillcolor="#bfbfbf" stroked="f">
              <v:stroke joinstyle="round"/>
              <v:formulas/>
              <v:path arrowok="t" o:connecttype="segments"/>
            </v:shape>
            <v:shape id="_x0000_s3657" type="#_x0000_t75" style="position:absolute;left:5628;top:5949;width:125;height:125">
              <v:imagedata r:id="rId32" o:title=""/>
            </v:shape>
            <v:shape id="_x0000_s3656" style="position:absolute;left:7195;top:5687;width:113;height:113" coordorigin="7195,5688" coordsize="113,113" path="m7253,5800r-22,-4l7212,5783r-12,-18l7195,5743r5,-22l7212,5703r19,-11l7253,5688r22,4l7292,5703r12,18l7308,5743r-4,22l7292,5783r-17,13l7253,5800xe" fillcolor="#333f50" stroked="f">
              <v:path arrowok="t"/>
            </v:shape>
            <v:shape id="_x0000_s3655" style="position:absolute;left:7188;top:5680;width:128;height:125" coordorigin="7188,5680" coordsize="128,125" o:spt="100" adj="0,,0" path="m7265,5805r-27,l7229,5800r-3,l7217,5796r-10,-8l7193,5769r,-2l7190,5757r,-2l7188,5743r5,-24l7200,5709r,-2l7207,5700r,-3l7217,5690r9,-5l7229,5685r9,-5l7265,5680r12,5l7286,5690r3,l7291,5692r-41,l7252,5693r-11,2l7243,5695r-12,2l7234,5697r-10,5l7219,5707r-2,l7210,5716r,l7205,5724r2,l7202,5733r,22l7204,5755r3,7l7205,5762r5,7l7210,5769r7,10l7224,5784r10,4l7231,5788r12,3l7241,5791r11,2l7250,5793r41,l7289,5796r-3,l7277,5800r-12,5xm7252,5693r-2,-1l7253,5692r-1,1xm7286,5709r-7,-7l7270,5697r2,l7260,5695r2,l7252,5693r1,-1l7291,5692r5,5l7296,5700r7,7l7286,5707r,2xm7217,5709r,-2l7219,5707r-2,2xm7294,5716r-8,-9l7306,5707r,2l7308,5714r-14,l7294,5716xm7210,5716r,l7212,5714r-2,2xm7313,5755r-12,l7301,5733r-3,-9l7294,5714r14,l7310,5719r5,24l7313,5755xm7204,5755r-2,l7202,5752r2,3xm7309,5772r-15,l7298,5762r3,-10l7301,5755r12,l7313,5757r-3,10l7310,5769r-1,3xm7212,5772r-2,-3l7210,5769r2,3xm7291,5793r-38,l7252,5793r10,-2l7272,5788r-2,l7279,5784r7,-5l7294,5769r,3l7309,5772r-3,7l7303,5779r-7,9l7291,5793xm7253,5793r-3,l7252,5793r1,xe" fillcolor="#bfbfbf" stroked="f">
              <v:stroke joinstyle="round"/>
              <v:formulas/>
              <v:path arrowok="t" o:connecttype="segments"/>
            </v:shape>
            <v:shape id="_x0000_s3654" type="#_x0000_t75" style="position:absolute;left:5822;top:5740;width:116;height:113">
              <v:imagedata r:id="rId33" o:title=""/>
            </v:shape>
            <v:shape id="_x0000_s3653" style="position:absolute;left:7855;top:6064;width:113;height:113" coordorigin="7855,6064" coordsize="113,113" path="m7913,6177r-22,-4l7872,6160r-12,-18l7855,6120r5,-22l7872,6080r19,-11l7913,6064r22,5l7952,6080r12,18l7968,6120r-4,22l7952,6160r-17,13l7913,6177xe" fillcolor="#333f50" stroked="f">
              <v:path arrowok="t"/>
            </v:shape>
            <v:shape id="_x0000_s3652" type="#_x0000_t75" style="position:absolute;left:6787;top:6162;width:125;height:128">
              <v:imagedata r:id="rId34" o:title=""/>
            </v:shape>
            <v:shape id="_x0000_s3651" type="#_x0000_t75" style="position:absolute;left:7593;top:6196;width:113;height:113">
              <v:imagedata r:id="rId35" o:title=""/>
            </v:shape>
            <v:shape id="_x0000_s3650" style="position:absolute;left:7992;top:6001;width:128;height:128" coordorigin="7992,6002" coordsize="128,128" o:spt="100" adj="0,,0" path="m8069,6129r-27,l8042,6127r-9,-3l8030,6124r-9,-4l8021,6117r-10,-5l8011,6110r-7,-7l8004,6100r-5,-9l7997,6091r-5,-24l7992,6064r2,-9l7994,6052r3,-9l7999,6043r,-3l8004,6031r7,-10l8021,6014r9,-5l8033,6007r9,-3l8045,6004r12,-2l8081,6007r,2l8090,6014r3,l8095,6016r-48,l8033,6024r-5,l8021,6031r-5,7l8012,6045r-1,l8006,6057r2,l8007,6064r-1,l8006,6067r1,l8009,6076r-3,l8016,6096r1,l8021,6103r2,l8028,6108r10,4l8047,6115r49,l8093,6117r,3l8090,6120r-9,4l8069,6127r,2xm8086,6026r-20,-10l8095,6016r5,5l8102,6021r2,3l8083,6024r3,2xm8028,6026r,-2l8033,6024r-5,2xm8102,6048r-4,-10l8090,6031r3,l8083,6024r21,l8110,6031r4,9l8114,6043r2,2l8102,6045r,3xm8011,6048r,-3l8012,6045r-1,3xm8105,6057r-3,-12l8116,6045r3,7l8119,6055r-14,l8105,6057xm8008,6057r-2,l8009,6055r-1,2xm8107,6066r-2,-11l8119,6055r,9l8107,6064r,2xm8006,6067r,-3l8007,6066r-1,1xm8007,6066r-1,-2l8007,6064r,2xm8107,6067r,-1l8107,6064r,3xm8119,6067r-12,l8107,6064r12,l8119,6067xm8007,6067r-1,l8007,6066r,1xm8112,6096r-14,l8102,6086r3,-10l8107,6066r,1l8119,6067r,12l8114,6091r-2,5xm8017,6096r-1,l8016,6093r1,3xm8091,6101r7,-8l8098,6096r14,l8110,6100r-17,l8091,6101xm8023,6103r-2,l8021,6100r2,3xm8090,6103r1,-2l8093,6100r-3,3xm8110,6103r-20,l8093,6100r17,l8110,6103xm8096,6115r-30,l8076,6112r10,-4l8083,6108r8,-7l8090,6103r20,l8102,6110r-2,l8100,6112r-4,3xe" fillcolor="#bfbfbf" stroked="f">
              <v:stroke joinstyle="round"/>
              <v:formulas/>
              <v:path arrowok="t" o:connecttype="segments"/>
            </v:shape>
            <v:shape id="_x0000_s3649" style="position:absolute;left:4684;top:5721;width:3699;height:884" coordorigin="4685,5721" coordsize="3699,884" o:spt="100" adj="0,,0" path="m4706,5755r-7,-3l4690,5750r-5,-7l4687,5736r3,-10l4697,5721r7,3l4714,5726r4,7l4716,5740r-2,10l4706,5755xm4764,5767r-10,-3l4747,5764r-5,-9l4747,5740r7,-4l4762,5736r7,2l4776,5748r-5,14l4764,5767xm4822,5781r-10,-2l4805,5776r-5,-7l4802,5762r,-10l4812,5748r14,4l4831,5760r,7l4829,5776r-7,5xm4877,5793r-7,-2l4862,5791r-4,-10l4860,5774r,-7l4870,5762r7,2l4884,5764r5,10l4886,5781r,7l4877,5793xm4934,5808r-14,-5l4915,5796r,-8l4918,5779r7,-5l4934,5776r8,3l4946,5786r-2,7l4944,5803r-10,5xm4992,5820r-7,l4978,5817r-5,-7l4973,5800r2,-7l4982,5788r10,3l4999,5791r5,9l4999,5815r-7,5xm5050,5834r-8,-2l5033,5829r-5,-7l5030,5815r3,-10l5040,5800r7,3l5057,5805r5,7l5059,5822r-2,7l5050,5834xm5107,5846r-7,l5090,5844r-4,-8l5088,5827r2,-7l5098,5815r7,2l5114,5817r5,10l5114,5841r-7,5xm5165,5860r-10,-2l5148,5856r-5,-8l5148,5834r7,-5l5162,5829r10,3l5177,5839r-3,9l5172,5856r-7,4xm5222,5875r-9,-3l5206,5870r-5,-7l5203,5853r,-7l5213,5841r14,5l5232,5853r,7l5230,5868r-8,7xm5278,5887r-8,-3l5263,5884r-5,-9l5261,5868r,-8l5270,5856r8,l5285,5858r5,7l5290,5875r-3,7l5278,5887xm5335,5901r-14,-5l5316,5889r,-9l5318,5872r8,-4l5335,5870r7,2l5347,5880r-2,7l5345,5896r-10,5xm5393,5913r-7,-2l5378,5911r-4,-10l5374,5894r2,-7l5383,5882r10,l5400,5884r5,8l5402,5901r-2,7l5393,5913xm5450,5928r-7,-3l5434,5923r-5,-7l5431,5908r3,-9l5441,5894r9,2l5458,5899r4,7l5460,5913r-2,10l5450,5928xm5508,5940r-7,-3l5491,5937r-5,-9l5491,5913r7,-5l5506,5911r9,l5520,5920r-5,15l5508,5940xm5566,5954r-10,-2l5549,5949r-5,-7l5546,5935r3,-10l5556,5920r7,3l5573,5925r5,7l5575,5940r-2,9l5566,5954xm5623,5966r-9,l5606,5964r-4,-10l5606,5940r8,-5l5621,5937r7,l5633,5947r,7l5630,5961r-7,5xm5678,5980r-14,-4l5659,5968r3,-7l5662,5952r9,-5l5686,5952r4,7l5690,5966r-2,10l5678,5980xm5736,5992r-7,l5722,5990r-5,-7l5717,5973r2,-7l5729,5961r7,3l5743,5964r5,9l5746,5980r,8l5736,5992xm5794,6007r-15,-5l5774,5995r,-7l5777,5980r7,-7l5794,5976r7,2l5806,5985r-3,10l5801,6002r-7,5xm5851,6019r-7,l5834,6016r-4,-7l5832,6000r2,-8l5842,5988r9,2l5858,5992r5,8l5858,6014r-7,5xm5909,6033r-7,-2l5892,6028r-5,-7l5892,6007r7,-5l5906,6002r10,2l5921,6012r-3,9l5916,6028r-7,5xm5966,6048r-9,-3l5950,6043r-5,-7l5947,6026r3,-7l5957,6014r7,2l5974,6019r4,7l5974,6040r-8,8xm6024,6060r-10,-3l6007,6057r-5,-9l6007,6033r7,-5l6022,6028r7,3l6034,6038r,10l6031,6055r-7,5xm6082,6074r-10,-2l6065,6069r-5,-7l6062,6052r,-7l6072,6040r14,5l6091,6052r,8l6089,6069r-7,5xm6137,6086r-7,-2l6122,6084r-4,-10l6118,6067r2,-7l6130,6055r7,l6144,6057r5,10l6146,6074r,7l6137,6086xm6194,6100r-14,-4l6175,6088r,-7l6178,6072r7,-5l6194,6069r8,3l6206,6079r-2,7l6204,6096r-10,4xm6252,6112r-7,-2l6235,6110r-5,-10l6235,6086r7,-5l6252,6084r7,l6264,6093r-5,15l6252,6112xm6310,6127r-8,-3l6293,6122r-5,-7l6290,6108r3,-10l6300,6093r7,3l6317,6098r5,7l6319,6112r-2,10l6310,6127xm6367,6139r-9,l6350,6136r-4,-9l6350,6112r8,-4l6365,6110r9,l6379,6120r-5,14l6367,6139xm6425,6153r-10,-2l6408,6148r-5,-7l6406,6134r2,-10l6415,6120r15,4l6434,6132r,9l6432,6148r-7,5xm6482,6165r-9,l6466,6163r-5,-7l6463,6146r,-7l6473,6134r7,2l6487,6136r5,10l6492,6153r-2,7l6482,6165xm6538,6180r-15,-5l6518,6168r,-8l6521,6153r9,-7l6545,6151r5,7l6547,6168r,7l6538,6180xm6595,6192r-7,l6581,6189r-5,-7l6576,6172r2,-7l6586,6160r9,3l6602,6165r5,7l6605,6180r,7l6595,6192xm6653,6206r-15,-5l6631,6194r5,-14l6643,6175r10,l6660,6177r5,7l6662,6194r-2,7l6653,6206xm6710,6220r-7,-2l6694,6216r-5,-8l6691,6199r3,-7l6701,6187r7,2l6718,6192r4,7l6720,6206r-2,10l6710,6220xm6768,6232r-7,-2l6751,6230r-5,-10l6751,6206r7,-5l6766,6201r9,3l6780,6211r-2,9l6775,6228r-7,4xm6826,6247r-10,-3l6809,6242r-5,-7l6806,6228r3,-10l6816,6213r14,5l6838,6225r-3,7l6833,6242r-7,5xm6883,6259r-9,-3l6866,6256r-4,-9l6864,6240r,-8l6874,6228r7,l6888,6230r5,10l6893,6247r-3,7l6883,6259xm6938,6273r-14,-5l6919,6261r3,-7l6922,6244r9,-4l6946,6244r4,8l6948,6259r,9l6938,6273xm6996,6285r-7,l6989,6283r-7,l6977,6273r,-7l6979,6259r7,-5l6996,6256r7,l7008,6266r-2,7l7006,6280r-10,5xm7054,6300r-15,-5l7032,6288r2,-8l7037,6271r7,-5l7054,6268r7,3l7066,6278r-3,7l7061,6295r-7,5xm7111,6312r-7,l7094,6309r-4,-7l7092,6292r2,-7l7102,6280r7,3l7118,6283r5,9l7118,6307r-7,5xm7169,6326r-7,-2l7152,6321r-5,-7l7150,6307r2,-10l7159,6292r7,3l7176,6297r5,7l7178,6314r-2,7l7169,6326xm7226,6338r-9,l7210,6336r-5,-8l7207,6319r3,-7l7217,6307r14,5l7238,6319r-4,14l7226,6338xm7284,6352r-10,-2l7267,6348r-5,-8l7265,6333r,-7l7274,6321r8,l7289,6324r5,7l7294,6340r-3,8l7284,6352xm7339,6367r-14,-5l7320,6355r2,-10l7322,6338r10,-5l7346,6338r5,7l7349,6352r,8l7339,6367xm7397,6379r-7,-3l7382,6376r-4,-9l7378,6360r2,-8l7387,6348r10,l7404,6350r5,7l7406,6367r,7l7397,6379xm7454,6393r-14,-5l7433,6381r2,-9l7438,6364r7,-4l7454,6362r8,2l7466,6372r-2,7l7462,6388r-8,5xm7512,6405r-7,-2l7495,6403r-5,-10l7495,6379r7,-5l7510,6374r9,2l7524,6384r-2,9l7519,6400r-7,5xm7570,6420r-8,-3l7553,6415r-5,-7l7550,6400r3,-9l7560,6386r7,2l7577,6391r5,7l7579,6405r-2,10l7570,6420xm7627,6432r-9,-3l7610,6429r-4,-9l7610,6405r8,-5l7625,6403r7,l7639,6412r-5,15l7627,6432xm7685,6446r-10,-2l7668,6441r-5,-7l7666,6427r,-10l7675,6412r15,5l7694,6424r,8l7692,6441r-7,5xm7740,6458r-7,l7726,6456r-5,-10l7723,6439r,-7l7733,6427r7,2l7747,6429r5,10l7752,6446r-2,7l7740,6458xm7798,6472r-15,-4l7778,6460r,-7l7781,6444r7,-5l7798,6441r7,3l7810,6451r-3,7l7807,6468r-9,4xm7855,6484r-7,l7841,6482r-5,-7l7836,6465r2,-7l7846,6453r9,3l7862,6456r5,9l7862,6480r-7,4xm7913,6499r-7,-3l7896,6494r-5,-7l7896,6472r7,-7l7910,6468r3,l7920,6470r5,7l7922,6487r-2,7l7913,6499xm7970,6511r-7,l7954,6508r-5,-7l7951,6492r3,-8l7961,6480r7,2l7978,6484r4,8l7978,6506r-8,5xm8028,6525r-10,-2l8011,6520r-5,-7l8011,6499r7,-5l8026,6494r9,2l8040,6504r-2,9l8035,6520r-7,5xm8086,6540r-10,-3l8069,6535r-5,-7l8066,6518r,-7l8076,6506r14,5l8095,6518r,7l8093,6532r-7,8xm8141,6552r-7,-3l8126,6549r-4,-9l8124,6532r,-7l8134,6520r7,l8148,6523r5,7l8153,6540r-3,7l8141,6552xm8198,6566r-14,-5l8179,6554r,-10l8182,6537r9,-5l8206,6537r4,7l8208,6552r,9l8198,6566xm8256,6578r-7,-2l8242,6576r-5,-10l8237,6559r2,-7l8246,6547r10,l8263,6549r5,10l8263,6573r-7,5xm8314,6592r-8,-2l8297,6588r-5,-8l8294,6573r3,-9l8304,6559r10,2l8321,6564r5,7l8323,6578r-2,10l8314,6592xm8371,6604r-7,-2l8354,6602r-4,-10l8354,6578r8,-5l8369,6576r9,l8383,6585r-5,15l8371,6604xe" fillcolor="#5b9ad4" stroked="f">
              <v:stroke joinstyle="round"/>
              <v:formulas/>
              <v:path arrowok="t" o:connecttype="segments"/>
            </v:shape>
            <v:shape id="_x0000_s3648" style="position:absolute;left:2376;top:4727;width:8055;height:3744" coordorigin="2376,4728" coordsize="8055,3744" o:spt="100" adj="0,,0" path="m10426,8472r-8048,l2376,8469r,-3741l10430,4728r,l2388,4728r-7,7l2388,4735r,3722l2381,8457r7,7l10430,8464r,5l10426,8472xm2388,4735r-7,l2388,4728r,7xm10416,4735r-8028,l2388,4728r8028,l10416,4735xm10416,8464r,-3736l10423,4735r7,l10430,8457r-7,l10416,8464xm10430,4735r-7,l10416,4728r14,l10430,4735xm2388,8464r-7,-7l2388,8457r,7xm10416,8464r-8028,l2388,8457r8028,l10416,8464xm10430,8464r-14,l10423,8457r7,l10430,8464xe" fillcolor="#d8d8d8" stroked="f">
              <v:stroke joinstyle="round"/>
              <v:formulas/>
              <v:path arrowok="t" o:connecttype="segments"/>
            </v:shape>
            <v:line id="_x0000_s3647" style="position:absolute" from="7362,6609" to="7362,6852" strokecolor="#e6e6e8" strokeweight=".848mm"/>
            <v:shape id="_x0000_s3646" type="#_x0000_t202" style="position:absolute;left:3134;top:623;width:406;height:1374" filled="f" stroked="f">
              <v:textbox inset="0,0,0,0">
                <w:txbxContent>
                  <w:p w14:paraId="384522FC" w14:textId="77777777" w:rsidR="00D2647B" w:rsidRDefault="00340690">
                    <w:pPr>
                      <w:spacing w:line="188" w:lineRule="exact"/>
                      <w:rPr>
                        <w:sz w:val="17"/>
                      </w:rPr>
                    </w:pPr>
                    <w:r>
                      <w:rPr>
                        <w:color w:val="595959"/>
                        <w:sz w:val="17"/>
                      </w:rPr>
                      <w:t>335.0</w:t>
                    </w:r>
                  </w:p>
                  <w:p w14:paraId="4F5BF058" w14:textId="77777777" w:rsidR="00D2647B" w:rsidRDefault="00D2647B">
                    <w:pPr>
                      <w:spacing w:before="5"/>
                      <w:rPr>
                        <w:sz w:val="17"/>
                      </w:rPr>
                    </w:pPr>
                  </w:p>
                  <w:p w14:paraId="15202ECC" w14:textId="77777777" w:rsidR="00D2647B" w:rsidRDefault="00340690">
                    <w:pPr>
                      <w:rPr>
                        <w:sz w:val="17"/>
                      </w:rPr>
                    </w:pPr>
                    <w:r>
                      <w:rPr>
                        <w:color w:val="595959"/>
                        <w:sz w:val="17"/>
                      </w:rPr>
                      <w:t>315.0</w:t>
                    </w:r>
                  </w:p>
                  <w:p w14:paraId="0EAFFEE3" w14:textId="77777777" w:rsidR="00D2647B" w:rsidRDefault="00D2647B">
                    <w:pPr>
                      <w:spacing w:before="5"/>
                      <w:rPr>
                        <w:sz w:val="17"/>
                      </w:rPr>
                    </w:pPr>
                  </w:p>
                  <w:p w14:paraId="10D1F57A" w14:textId="77777777" w:rsidR="00D2647B" w:rsidRDefault="00340690">
                    <w:pPr>
                      <w:rPr>
                        <w:sz w:val="17"/>
                      </w:rPr>
                    </w:pPr>
                    <w:r>
                      <w:rPr>
                        <w:color w:val="595959"/>
                        <w:sz w:val="17"/>
                      </w:rPr>
                      <w:t>295.0</w:t>
                    </w:r>
                  </w:p>
                  <w:p w14:paraId="61C306D6" w14:textId="77777777" w:rsidR="00D2647B" w:rsidRDefault="00D2647B">
                    <w:pPr>
                      <w:spacing w:before="2"/>
                      <w:rPr>
                        <w:sz w:val="17"/>
                      </w:rPr>
                    </w:pPr>
                  </w:p>
                  <w:p w14:paraId="11EA1E74" w14:textId="77777777" w:rsidR="00D2647B" w:rsidRDefault="00340690">
                    <w:pPr>
                      <w:rPr>
                        <w:sz w:val="17"/>
                      </w:rPr>
                    </w:pPr>
                    <w:r>
                      <w:rPr>
                        <w:color w:val="595959"/>
                        <w:sz w:val="17"/>
                      </w:rPr>
                      <w:t>275.0</w:t>
                    </w:r>
                  </w:p>
                </w:txbxContent>
              </v:textbox>
            </v:shape>
            <v:shape id="_x0000_s3645" type="#_x0000_t202" style="position:absolute;left:7285;top:1820;width:70;height:157" filled="f" stroked="f">
              <v:textbox inset="0,0,0,0">
                <w:txbxContent>
                  <w:p w14:paraId="3A9186C2" w14:textId="77777777" w:rsidR="00D2647B" w:rsidRDefault="00340690">
                    <w:pPr>
                      <w:spacing w:line="157" w:lineRule="exact"/>
                      <w:rPr>
                        <w:rFonts w:ascii="Arial" w:hAnsi="Arial"/>
                        <w:sz w:val="14"/>
                      </w:rPr>
                    </w:pPr>
                    <w:r>
                      <w:rPr>
                        <w:rFonts w:ascii="Arial" w:hAnsi="Arial"/>
                        <w:color w:val="629ED4"/>
                        <w:sz w:val="14"/>
                      </w:rPr>
                      <w:t>•</w:t>
                    </w:r>
                  </w:p>
                </w:txbxContent>
              </v:textbox>
            </v:shape>
            <v:shape id="_x0000_s3644" type="#_x0000_t202" style="position:absolute;left:3134;top:2205;width:406;height:188" filled="f" stroked="f">
              <v:textbox inset="0,0,0,0">
                <w:txbxContent>
                  <w:p w14:paraId="14B4D354" w14:textId="77777777" w:rsidR="00D2647B" w:rsidRDefault="00340690">
                    <w:pPr>
                      <w:spacing w:line="188" w:lineRule="exact"/>
                      <w:rPr>
                        <w:sz w:val="17"/>
                      </w:rPr>
                    </w:pPr>
                    <w:r>
                      <w:rPr>
                        <w:color w:val="595959"/>
                        <w:sz w:val="17"/>
                      </w:rPr>
                      <w:t>255.0</w:t>
                    </w:r>
                  </w:p>
                </w:txbxContent>
              </v:textbox>
            </v:shape>
            <v:shape id="_x0000_s3643" type="#_x0000_t202" style="position:absolute;left:6735;top:2142;width:145;height:358" filled="f" stroked="f">
              <v:textbox inset="0,0,0,0">
                <w:txbxContent>
                  <w:p w14:paraId="672661D6" w14:textId="77777777" w:rsidR="00D2647B" w:rsidRDefault="00340690">
                    <w:pPr>
                      <w:spacing w:line="358" w:lineRule="exact"/>
                      <w:rPr>
                        <w:rFonts w:ascii="Arial"/>
                        <w:sz w:val="32"/>
                      </w:rPr>
                    </w:pPr>
                    <w:r>
                      <w:rPr>
                        <w:rFonts w:ascii="Arial"/>
                        <w:color w:val="629ED4"/>
                        <w:w w:val="75"/>
                        <w:sz w:val="32"/>
                      </w:rPr>
                      <w:t>..</w:t>
                    </w:r>
                  </w:p>
                </w:txbxContent>
              </v:textbox>
            </v:shape>
            <v:shape id="_x0000_s3642" type="#_x0000_t202" style="position:absolute;left:7091;top:2123;width:107;height:168" filled="f" stroked="f">
              <v:textbox inset="0,0,0,0">
                <w:txbxContent>
                  <w:p w14:paraId="5743ABBB" w14:textId="77777777" w:rsidR="00D2647B" w:rsidRDefault="00340690">
                    <w:pPr>
                      <w:spacing w:line="168" w:lineRule="exact"/>
                      <w:rPr>
                        <w:rFonts w:ascii="Arial"/>
                        <w:sz w:val="15"/>
                      </w:rPr>
                    </w:pPr>
                    <w:r>
                      <w:rPr>
                        <w:rFonts w:ascii="Arial"/>
                        <w:color w:val="629ED4"/>
                        <w:w w:val="103"/>
                        <w:sz w:val="15"/>
                      </w:rPr>
                      <w:t>0</w:t>
                    </w:r>
                  </w:p>
                </w:txbxContent>
              </v:textbox>
            </v:shape>
            <v:shape id="_x0000_s3641" type="#_x0000_t202" style="position:absolute;left:7502;top:1965;width:174;height:459" filled="f" stroked="f">
              <v:textbox inset="0,0,0,0">
                <w:txbxContent>
                  <w:p w14:paraId="1A0A71C2" w14:textId="77777777" w:rsidR="00D2647B" w:rsidRDefault="00340690">
                    <w:pPr>
                      <w:spacing w:line="458" w:lineRule="exact"/>
                      <w:rPr>
                        <w:rFonts w:ascii="Arial" w:hAnsi="Arial"/>
                        <w:sz w:val="41"/>
                      </w:rPr>
                    </w:pPr>
                    <w:r>
                      <w:rPr>
                        <w:rFonts w:ascii="Arial" w:hAnsi="Arial"/>
                        <w:color w:val="629ED4"/>
                        <w:w w:val="107"/>
                        <w:sz w:val="41"/>
                      </w:rPr>
                      <w:t>•</w:t>
                    </w:r>
                  </w:p>
                </w:txbxContent>
              </v:textbox>
            </v:shape>
            <v:shape id="_x0000_s3640" type="#_x0000_t202" style="position:absolute;left:7892;top:2244;width:79;height:168" filled="f" stroked="f">
              <v:textbox inset="0,0,0,0">
                <w:txbxContent>
                  <w:p w14:paraId="242D2173" w14:textId="77777777" w:rsidR="00D2647B" w:rsidRDefault="00340690">
                    <w:pPr>
                      <w:spacing w:line="168" w:lineRule="exact"/>
                      <w:rPr>
                        <w:rFonts w:ascii="Arial"/>
                        <w:sz w:val="15"/>
                      </w:rPr>
                    </w:pPr>
                    <w:r>
                      <w:rPr>
                        <w:rFonts w:ascii="Arial"/>
                        <w:color w:val="629ED4"/>
                        <w:w w:val="70"/>
                        <w:sz w:val="15"/>
                      </w:rPr>
                      <w:t>0</w:t>
                    </w:r>
                  </w:p>
                </w:txbxContent>
              </v:textbox>
            </v:shape>
            <v:shape id="_x0000_s3639" type="#_x0000_t202" style="position:absolute;left:7961;top:1594;width:185;height:1043" filled="f" stroked="f">
              <v:textbox inset="0,0,0,0">
                <w:txbxContent>
                  <w:p w14:paraId="43C84B66" w14:textId="77777777" w:rsidR="00D2647B" w:rsidRDefault="00340690">
                    <w:pPr>
                      <w:spacing w:line="1042" w:lineRule="exact"/>
                      <w:rPr>
                        <w:sz w:val="94"/>
                      </w:rPr>
                    </w:pPr>
                    <w:r>
                      <w:rPr>
                        <w:color w:val="629ED4"/>
                        <w:w w:val="70"/>
                        <w:sz w:val="94"/>
                      </w:rPr>
                      <w:t>.</w:t>
                    </w:r>
                  </w:p>
                </w:txbxContent>
              </v:textbox>
            </v:shape>
            <v:shape id="_x0000_s3638" type="#_x0000_t202" style="position:absolute;left:3134;top:2601;width:406;height:188" filled="f" stroked="f">
              <v:textbox inset="0,0,0,0">
                <w:txbxContent>
                  <w:p w14:paraId="2DA2650A" w14:textId="77777777" w:rsidR="00D2647B" w:rsidRDefault="00340690">
                    <w:pPr>
                      <w:spacing w:line="188" w:lineRule="exact"/>
                      <w:rPr>
                        <w:sz w:val="17"/>
                      </w:rPr>
                    </w:pPr>
                    <w:r>
                      <w:rPr>
                        <w:color w:val="595959"/>
                        <w:sz w:val="17"/>
                      </w:rPr>
                      <w:t>235.0</w:t>
                    </w:r>
                  </w:p>
                </w:txbxContent>
              </v:textbox>
            </v:shape>
            <v:shape id="_x0000_s3637" type="#_x0000_t202" style="position:absolute;left:6826;top:2392;width:917;height:358" filled="f" stroked="f">
              <v:textbox inset="0,0,0,0">
                <w:txbxContent>
                  <w:p w14:paraId="208744B5" w14:textId="77777777" w:rsidR="00D2647B" w:rsidRDefault="00340690">
                    <w:pPr>
                      <w:spacing w:line="358" w:lineRule="exact"/>
                      <w:rPr>
                        <w:rFonts w:ascii="Arial" w:hAnsi="Arial"/>
                        <w:sz w:val="32"/>
                      </w:rPr>
                    </w:pPr>
                    <w:r>
                      <w:rPr>
                        <w:rFonts w:ascii="Arial" w:hAnsi="Arial"/>
                        <w:color w:val="629ED4"/>
                        <w:w w:val="51"/>
                        <w:sz w:val="29"/>
                      </w:rPr>
                      <w:t>··········</w:t>
                    </w:r>
                    <w:r>
                      <w:rPr>
                        <w:rFonts w:ascii="Arial" w:hAnsi="Arial"/>
                        <w:color w:val="629ED4"/>
                        <w:spacing w:val="-1"/>
                        <w:w w:val="86"/>
                        <w:sz w:val="32"/>
                      </w:rPr>
                      <w:t>....•</w:t>
                    </w:r>
                  </w:p>
                </w:txbxContent>
              </v:textbox>
            </v:shape>
            <v:shape id="_x0000_s3636" type="#_x0000_t202" style="position:absolute;left:3134;top:2997;width:406;height:188" filled="f" stroked="f">
              <v:textbox inset="0,0,0,0">
                <w:txbxContent>
                  <w:p w14:paraId="05CBEE29" w14:textId="77777777" w:rsidR="00D2647B" w:rsidRDefault="00340690">
                    <w:pPr>
                      <w:spacing w:line="188" w:lineRule="exact"/>
                      <w:rPr>
                        <w:sz w:val="17"/>
                      </w:rPr>
                    </w:pPr>
                    <w:r>
                      <w:rPr>
                        <w:color w:val="595959"/>
                        <w:sz w:val="17"/>
                      </w:rPr>
                      <w:t>215.0</w:t>
                    </w:r>
                  </w:p>
                </w:txbxContent>
              </v:textbox>
            </v:shape>
            <v:shape id="_x0000_s3635" type="#_x0000_t202" style="position:absolute;left:7412;top:2760;width:136;height:1186" filled="f" stroked="f">
              <v:textbox inset="0,0,0,0">
                <w:txbxContent>
                  <w:p w14:paraId="6B1C6F73" w14:textId="77777777" w:rsidR="00D2647B" w:rsidRDefault="00340690">
                    <w:pPr>
                      <w:spacing w:line="1184" w:lineRule="exact"/>
                      <w:rPr>
                        <w:sz w:val="15"/>
                      </w:rPr>
                    </w:pPr>
                    <w:r>
                      <w:rPr>
                        <w:rFonts w:ascii="Arial" w:hAnsi="Arial"/>
                        <w:color w:val="629ED4"/>
                        <w:spacing w:val="-255"/>
                        <w:w w:val="107"/>
                        <w:position w:val="-46"/>
                        <w:sz w:val="106"/>
                      </w:rPr>
                      <w:t>.</w:t>
                    </w:r>
                    <w:r>
                      <w:rPr>
                        <w:color w:val="629ED4"/>
                        <w:w w:val="103"/>
                        <w:sz w:val="15"/>
                      </w:rPr>
                      <w:t>•</w:t>
                    </w:r>
                  </w:p>
                </w:txbxContent>
              </v:textbox>
            </v:shape>
            <v:shape id="_x0000_s3634" type="#_x0000_t202" style="position:absolute;left:7842;top:3116;width:268;height:167" filled="f" stroked="f">
              <v:textbox inset="0,0,0,0">
                <w:txbxContent>
                  <w:p w14:paraId="586FD95D" w14:textId="77777777" w:rsidR="00D2647B" w:rsidRDefault="00340690">
                    <w:pPr>
                      <w:spacing w:line="166" w:lineRule="exact"/>
                      <w:rPr>
                        <w:sz w:val="15"/>
                      </w:rPr>
                    </w:pPr>
                    <w:r>
                      <w:rPr>
                        <w:color w:val="629ED4"/>
                        <w:w w:val="130"/>
                        <w:sz w:val="15"/>
                      </w:rPr>
                      <w:t>•··.</w:t>
                    </w:r>
                  </w:p>
                </w:txbxContent>
              </v:textbox>
            </v:shape>
            <v:shape id="_x0000_s3633" type="#_x0000_t202" style="position:absolute;left:8820;top:3116;width:334;height:167" filled="f" stroked="f">
              <v:textbox inset="0,0,0,0">
                <w:txbxContent>
                  <w:p w14:paraId="588E085B" w14:textId="77777777" w:rsidR="00D2647B" w:rsidRDefault="00340690">
                    <w:pPr>
                      <w:spacing w:line="166" w:lineRule="exact"/>
                      <w:rPr>
                        <w:sz w:val="15"/>
                      </w:rPr>
                    </w:pPr>
                    <w:r>
                      <w:rPr>
                        <w:color w:val="629ED4"/>
                        <w:w w:val="110"/>
                        <w:sz w:val="15"/>
                      </w:rPr>
                      <w:t>0 0</w:t>
                    </w:r>
                  </w:p>
                </w:txbxContent>
              </v:textbox>
            </v:shape>
            <v:shape id="_x0000_s3632" type="#_x0000_t202" style="position:absolute;left:3134;top:3393;width:406;height:188" filled="f" stroked="f">
              <v:textbox inset="0,0,0,0">
                <w:txbxContent>
                  <w:p w14:paraId="3E7A3387" w14:textId="77777777" w:rsidR="00D2647B" w:rsidRDefault="00340690">
                    <w:pPr>
                      <w:spacing w:line="188" w:lineRule="exact"/>
                      <w:rPr>
                        <w:sz w:val="17"/>
                      </w:rPr>
                    </w:pPr>
                    <w:r>
                      <w:rPr>
                        <w:color w:val="595959"/>
                        <w:sz w:val="17"/>
                      </w:rPr>
                      <w:t>195.0</w:t>
                    </w:r>
                  </w:p>
                </w:txbxContent>
              </v:textbox>
            </v:shape>
            <v:shape id="_x0000_s3631" type="#_x0000_t202" style="position:absolute;left:7224;top:3473;width:481;height:157" filled="f" stroked="f">
              <v:textbox inset="0,0,0,0">
                <w:txbxContent>
                  <w:p w14:paraId="315F634D" w14:textId="77777777" w:rsidR="00D2647B" w:rsidRDefault="00340690">
                    <w:pPr>
                      <w:tabs>
                        <w:tab w:val="left" w:pos="407"/>
                      </w:tabs>
                      <w:spacing w:line="157" w:lineRule="exact"/>
                      <w:rPr>
                        <w:rFonts w:ascii="Arial" w:hAnsi="Arial"/>
                        <w:sz w:val="14"/>
                      </w:rPr>
                    </w:pPr>
                    <w:r>
                      <w:rPr>
                        <w:rFonts w:ascii="Arial" w:hAnsi="Arial"/>
                        <w:color w:val="629ED4"/>
                        <w:w w:val="105"/>
                        <w:sz w:val="14"/>
                      </w:rPr>
                      <w:t>0</w:t>
                    </w:r>
                    <w:r>
                      <w:rPr>
                        <w:rFonts w:ascii="Arial" w:hAnsi="Arial"/>
                        <w:color w:val="629ED4"/>
                        <w:w w:val="105"/>
                        <w:sz w:val="14"/>
                      </w:rPr>
                      <w:tab/>
                      <w:t>•</w:t>
                    </w:r>
                  </w:p>
                </w:txbxContent>
              </v:textbox>
            </v:shape>
            <v:shape id="_x0000_s3630" type="#_x0000_t202" style="position:absolute;left:8002;top:3172;width:512;height:670" filled="f" stroked="f">
              <v:textbox inset="0,0,0,0">
                <w:txbxContent>
                  <w:p w14:paraId="1D45BFCA" w14:textId="77777777" w:rsidR="00D2647B" w:rsidRDefault="00340690">
                    <w:pPr>
                      <w:spacing w:line="670" w:lineRule="exact"/>
                      <w:rPr>
                        <w:rFonts w:ascii="Arial" w:hAnsi="Arial"/>
                        <w:sz w:val="43"/>
                      </w:rPr>
                    </w:pPr>
                    <w:r>
                      <w:rPr>
                        <w:color w:val="629ED4"/>
                        <w:spacing w:val="-152"/>
                        <w:w w:val="107"/>
                        <w:position w:val="-15"/>
                        <w:sz w:val="56"/>
                      </w:rPr>
                      <w:t>,</w:t>
                    </w:r>
                    <w:r>
                      <w:rPr>
                        <w:rFonts w:ascii="Arial" w:hAnsi="Arial"/>
                        <w:color w:val="629ED4"/>
                        <w:w w:val="53"/>
                        <w:sz w:val="43"/>
                      </w:rPr>
                      <w:t>···....</w:t>
                    </w:r>
                  </w:p>
                </w:txbxContent>
              </v:textbox>
            </v:shape>
            <v:shape id="_x0000_s3629" type="#_x0000_t202" style="position:absolute;left:8230;top:3430;width:846;height:358" filled="f" stroked="f">
              <v:textbox inset="0,0,0,0">
                <w:txbxContent>
                  <w:p w14:paraId="599E67B5" w14:textId="77777777" w:rsidR="00D2647B" w:rsidRDefault="00340690">
                    <w:pPr>
                      <w:spacing w:line="358" w:lineRule="exact"/>
                      <w:rPr>
                        <w:rFonts w:ascii="Arial" w:hAnsi="Arial"/>
                        <w:sz w:val="14"/>
                      </w:rPr>
                    </w:pPr>
                    <w:r>
                      <w:rPr>
                        <w:rFonts w:ascii="Arial" w:hAnsi="Arial"/>
                        <w:color w:val="629ED4"/>
                        <w:w w:val="109"/>
                        <w:sz w:val="14"/>
                      </w:rPr>
                      <w:t>O</w:t>
                    </w:r>
                    <w:r>
                      <w:rPr>
                        <w:rFonts w:ascii="Arial" w:hAnsi="Arial"/>
                        <w:color w:val="629ED4"/>
                        <w:sz w:val="14"/>
                      </w:rPr>
                      <w:t xml:space="preserve">   </w:t>
                    </w:r>
                    <w:r>
                      <w:rPr>
                        <w:rFonts w:ascii="Arial" w:hAnsi="Arial"/>
                        <w:color w:val="629ED4"/>
                        <w:spacing w:val="15"/>
                        <w:sz w:val="14"/>
                      </w:rPr>
                      <w:t xml:space="preserve"> </w:t>
                    </w:r>
                    <w:r>
                      <w:rPr>
                        <w:rFonts w:ascii="Arial" w:hAnsi="Arial"/>
                        <w:color w:val="629ED4"/>
                        <w:spacing w:val="-10"/>
                        <w:w w:val="101"/>
                        <w:sz w:val="14"/>
                      </w:rPr>
                      <w:t>•</w:t>
                    </w:r>
                    <w:r>
                      <w:rPr>
                        <w:rFonts w:ascii="Arial" w:hAnsi="Arial"/>
                        <w:color w:val="629ED4"/>
                        <w:spacing w:val="-12"/>
                        <w:w w:val="101"/>
                        <w:sz w:val="14"/>
                      </w:rPr>
                      <w:t>•</w:t>
                    </w:r>
                    <w:r>
                      <w:rPr>
                        <w:rFonts w:ascii="Arial" w:hAnsi="Arial"/>
                        <w:color w:val="629ED4"/>
                        <w:spacing w:val="-10"/>
                        <w:w w:val="99"/>
                        <w:sz w:val="14"/>
                      </w:rPr>
                      <w:t>••</w:t>
                    </w:r>
                    <w:r>
                      <w:rPr>
                        <w:rFonts w:ascii="Arial" w:hAnsi="Arial"/>
                        <w:color w:val="629ED4"/>
                        <w:spacing w:val="-41"/>
                        <w:w w:val="99"/>
                        <w:sz w:val="14"/>
                      </w:rPr>
                      <w:t>•</w:t>
                    </w:r>
                    <w:r>
                      <w:rPr>
                        <w:rFonts w:ascii="Arial" w:hAnsi="Arial"/>
                        <w:color w:val="629ED4"/>
                        <w:spacing w:val="-9"/>
                        <w:w w:val="60"/>
                        <w:position w:val="-11"/>
                        <w:sz w:val="32"/>
                      </w:rPr>
                      <w:t>·</w:t>
                    </w:r>
                    <w:r>
                      <w:rPr>
                        <w:rFonts w:ascii="Arial" w:hAnsi="Arial"/>
                        <w:color w:val="629ED4"/>
                        <w:spacing w:val="-26"/>
                        <w:w w:val="60"/>
                        <w:position w:val="-11"/>
                        <w:sz w:val="32"/>
                      </w:rPr>
                      <w:t>·</w:t>
                    </w:r>
                    <w:r>
                      <w:rPr>
                        <w:rFonts w:ascii="Arial" w:hAnsi="Arial"/>
                        <w:color w:val="629ED4"/>
                        <w:spacing w:val="-10"/>
                        <w:w w:val="70"/>
                        <w:position w:val="-11"/>
                        <w:sz w:val="32"/>
                      </w:rPr>
                      <w:t>.</w:t>
                    </w:r>
                    <w:r>
                      <w:rPr>
                        <w:rFonts w:ascii="Arial" w:hAnsi="Arial"/>
                        <w:color w:val="629ED4"/>
                        <w:spacing w:val="8"/>
                        <w:w w:val="70"/>
                        <w:position w:val="-11"/>
                        <w:sz w:val="32"/>
                      </w:rPr>
                      <w:t>.</w:t>
                    </w:r>
                    <w:r>
                      <w:rPr>
                        <w:rFonts w:ascii="Arial" w:hAnsi="Arial"/>
                        <w:color w:val="629ED4"/>
                        <w:spacing w:val="-9"/>
                        <w:w w:val="99"/>
                        <w:sz w:val="14"/>
                      </w:rPr>
                      <w:t>0</w:t>
                    </w:r>
                  </w:p>
                </w:txbxContent>
              </v:textbox>
            </v:shape>
            <v:shape id="_x0000_s3628" type="#_x0000_t202" style="position:absolute;left:8989;top:2646;width:321;height:1130" filled="f" stroked="f">
              <v:textbox inset="0,0,0,0">
                <w:txbxContent>
                  <w:p w14:paraId="123C538C" w14:textId="77777777" w:rsidR="00D2647B" w:rsidRDefault="00340690">
                    <w:pPr>
                      <w:spacing w:line="1129" w:lineRule="exact"/>
                      <w:rPr>
                        <w:rFonts w:ascii="Arial"/>
                        <w:sz w:val="101"/>
                      </w:rPr>
                    </w:pPr>
                    <w:r>
                      <w:rPr>
                        <w:rFonts w:ascii="Arial"/>
                        <w:color w:val="629ED4"/>
                        <w:w w:val="107"/>
                        <w:sz w:val="101"/>
                      </w:rPr>
                      <w:t>.</w:t>
                    </w:r>
                  </w:p>
                </w:txbxContent>
              </v:textbox>
            </v:shape>
            <v:shape id="_x0000_s3627" type="#_x0000_t202" style="position:absolute;left:3134;top:3789;width:406;height:188" filled="f" stroked="f">
              <v:textbox inset="0,0,0,0">
                <w:txbxContent>
                  <w:p w14:paraId="3D6C5A50" w14:textId="77777777" w:rsidR="00D2647B" w:rsidRDefault="00340690">
                    <w:pPr>
                      <w:spacing w:line="188" w:lineRule="exact"/>
                      <w:rPr>
                        <w:sz w:val="17"/>
                      </w:rPr>
                    </w:pPr>
                    <w:r>
                      <w:rPr>
                        <w:color w:val="595959"/>
                        <w:sz w:val="17"/>
                      </w:rPr>
                      <w:t>175.0</w:t>
                    </w:r>
                  </w:p>
                </w:txbxContent>
              </v:textbox>
            </v:shape>
            <v:shape id="_x0000_s3626" type="#_x0000_t202" style="position:absolute;left:3568;top:4010;width:235;height:188" filled="f" stroked="f">
              <v:textbox inset="0,0,0,0">
                <w:txbxContent>
                  <w:p w14:paraId="7F6CEF62" w14:textId="77777777" w:rsidR="00D2647B" w:rsidRDefault="00340690">
                    <w:pPr>
                      <w:spacing w:line="188" w:lineRule="exact"/>
                      <w:rPr>
                        <w:sz w:val="17"/>
                      </w:rPr>
                    </w:pPr>
                    <w:r>
                      <w:rPr>
                        <w:color w:val="595959"/>
                        <w:sz w:val="17"/>
                      </w:rPr>
                      <w:t>0.8</w:t>
                    </w:r>
                  </w:p>
                </w:txbxContent>
              </v:textbox>
            </v:shape>
            <v:shape id="_x0000_s3625" type="#_x0000_t202" style="position:absolute;left:4372;top:4010;width:1006;height:188" filled="f" stroked="f">
              <v:textbox inset="0,0,0,0">
                <w:txbxContent>
                  <w:p w14:paraId="58C4C66A" w14:textId="77777777" w:rsidR="00D2647B" w:rsidRDefault="00340690">
                    <w:pPr>
                      <w:spacing w:line="188" w:lineRule="exact"/>
                      <w:rPr>
                        <w:sz w:val="17"/>
                      </w:rPr>
                    </w:pPr>
                    <w:r>
                      <w:rPr>
                        <w:color w:val="595959"/>
                        <w:sz w:val="17"/>
                      </w:rPr>
                      <w:t>500,000,000.8</w:t>
                    </w:r>
                  </w:p>
                </w:txbxContent>
              </v:textbox>
            </v:shape>
            <v:shape id="_x0000_s3624" type="#_x0000_t202" style="position:absolute;left:5500;top:4010;width:3427;height:188" filled="f" stroked="f">
              <v:textbox inset="0,0,0,0">
                <w:txbxContent>
                  <w:p w14:paraId="6F055D20" w14:textId="77777777" w:rsidR="00D2647B" w:rsidRDefault="00340690">
                    <w:pPr>
                      <w:spacing w:line="188" w:lineRule="exact"/>
                      <w:rPr>
                        <w:sz w:val="17"/>
                      </w:rPr>
                    </w:pPr>
                    <w:r>
                      <w:rPr>
                        <w:color w:val="595959"/>
                        <w:sz w:val="17"/>
                      </w:rPr>
                      <w:t>1,000,000,000.8 1,500,000,000.8 2,000,000,000.</w:t>
                    </w:r>
                  </w:p>
                </w:txbxContent>
              </v:textbox>
            </v:shape>
            <v:shape id="_x0000_s3623" type="#_x0000_t202" style="position:absolute;left:8319;top:3786;width:1486;height:269" filled="f" stroked="f">
              <v:textbox inset="0,0,0,0">
                <w:txbxContent>
                  <w:p w14:paraId="16FDCDB4" w14:textId="77777777" w:rsidR="00D2647B" w:rsidRDefault="00340690">
                    <w:pPr>
                      <w:tabs>
                        <w:tab w:val="left" w:pos="624"/>
                      </w:tabs>
                      <w:spacing w:line="268" w:lineRule="exact"/>
                      <w:rPr>
                        <w:rFonts w:ascii="Arial" w:hAnsi="Arial"/>
                        <w:sz w:val="24"/>
                      </w:rPr>
                    </w:pPr>
                    <w:r>
                      <w:rPr>
                        <w:color w:val="629ED4"/>
                        <w:sz w:val="19"/>
                      </w:rPr>
                      <w:t>tit</w:t>
                    </w:r>
                    <w:r>
                      <w:rPr>
                        <w:color w:val="629ED4"/>
                        <w:sz w:val="19"/>
                      </w:rPr>
                      <w:tab/>
                      <w:t>······..</w:t>
                    </w:r>
                    <w:r>
                      <w:rPr>
                        <w:rFonts w:ascii="Arial" w:hAnsi="Arial"/>
                        <w:color w:val="629ED4"/>
                        <w:sz w:val="24"/>
                      </w:rPr>
                      <w:t>?</w:t>
                    </w:r>
                    <w:r>
                      <w:rPr>
                        <w:rFonts w:ascii="Arial" w:hAnsi="Arial"/>
                        <w:color w:val="629ED4"/>
                        <w:spacing w:val="1"/>
                        <w:sz w:val="24"/>
                      </w:rPr>
                      <w:t xml:space="preserve"> </w:t>
                    </w:r>
                    <w:r>
                      <w:rPr>
                        <w:rFonts w:ascii="Arial" w:hAnsi="Arial"/>
                        <w:color w:val="629ED4"/>
                        <w:sz w:val="24"/>
                      </w:rPr>
                      <w:t>••</w:t>
                    </w:r>
                  </w:p>
                </w:txbxContent>
              </v:textbox>
            </v:shape>
            <v:shape id="_x0000_s3622" type="#_x0000_t202" style="position:absolute;left:8897;top:3820;width:688;height:470" filled="f" stroked="f">
              <v:textbox inset="0,0,0,0">
                <w:txbxContent>
                  <w:p w14:paraId="3B79B5EF" w14:textId="77777777" w:rsidR="00D2647B" w:rsidRDefault="00340690">
                    <w:pPr>
                      <w:spacing w:line="470" w:lineRule="exact"/>
                      <w:rPr>
                        <w:rFonts w:ascii="Arial" w:hAnsi="Arial"/>
                        <w:sz w:val="13"/>
                      </w:rPr>
                    </w:pPr>
                    <w:r>
                      <w:rPr>
                        <w:rFonts w:ascii="Arial" w:hAnsi="Arial"/>
                        <w:color w:val="629ED4"/>
                        <w:w w:val="110"/>
                        <w:sz w:val="42"/>
                      </w:rPr>
                      <w:t xml:space="preserve">•• </w:t>
                    </w:r>
                    <w:r>
                      <w:rPr>
                        <w:rFonts w:ascii="Arial" w:hAnsi="Arial"/>
                        <w:color w:val="629ED4"/>
                        <w:w w:val="110"/>
                        <w:sz w:val="13"/>
                      </w:rPr>
                      <w:t>••••</w:t>
                    </w:r>
                  </w:p>
                </w:txbxContent>
              </v:textbox>
            </v:shape>
            <v:shape id="_x0000_s3621" type="#_x0000_t202" style="position:absolute;left:8907;top:4010;width:1296;height:188" filled="f" stroked="f">
              <v:textbox inset="0,0,0,0">
                <w:txbxContent>
                  <w:p w14:paraId="4DFB0206" w14:textId="77777777" w:rsidR="00D2647B" w:rsidRDefault="00340690">
                    <w:pPr>
                      <w:spacing w:line="188" w:lineRule="exact"/>
                      <w:rPr>
                        <w:sz w:val="17"/>
                      </w:rPr>
                    </w:pPr>
                    <w:r>
                      <w:rPr>
                        <w:color w:val="595959"/>
                        <w:sz w:val="17"/>
                      </w:rPr>
                      <w:t>8 2,500,000,000.8</w:t>
                    </w:r>
                  </w:p>
                </w:txbxContent>
              </v:textbox>
            </v:shape>
            <v:shape id="_x0000_s3620" type="#_x0000_t202" style="position:absolute;left:5918;top:4274;width:1484;height:208" filled="f" stroked="f">
              <v:textbox inset="0,0,0,0">
                <w:txbxContent>
                  <w:p w14:paraId="0223831B" w14:textId="77777777" w:rsidR="00D2647B" w:rsidRDefault="00340690">
                    <w:pPr>
                      <w:spacing w:line="206" w:lineRule="exact"/>
                      <w:rPr>
                        <w:sz w:val="18"/>
                        <w:szCs w:val="18"/>
                      </w:rPr>
                    </w:pPr>
                    <w:r>
                      <w:rPr>
                        <w:color w:val="595959"/>
                        <w:w w:val="105"/>
                        <w:sz w:val="18"/>
                        <w:szCs w:val="18"/>
                      </w:rPr>
                      <w:t>ՀՆԱ,</w:t>
                    </w:r>
                    <w:r>
                      <w:rPr>
                        <w:color w:val="595959"/>
                        <w:spacing w:val="-23"/>
                        <w:w w:val="105"/>
                        <w:sz w:val="18"/>
                        <w:szCs w:val="18"/>
                      </w:rPr>
                      <w:t xml:space="preserve"> </w:t>
                    </w:r>
                    <w:r>
                      <w:rPr>
                        <w:color w:val="595959"/>
                        <w:w w:val="105"/>
                        <w:sz w:val="18"/>
                        <w:szCs w:val="18"/>
                      </w:rPr>
                      <w:t>ﬕլիոն</w:t>
                    </w:r>
                    <w:r>
                      <w:rPr>
                        <w:color w:val="595959"/>
                        <w:spacing w:val="-23"/>
                        <w:w w:val="105"/>
                        <w:sz w:val="18"/>
                        <w:szCs w:val="18"/>
                      </w:rPr>
                      <w:t xml:space="preserve"> </w:t>
                    </w:r>
                    <w:r>
                      <w:rPr>
                        <w:color w:val="595959"/>
                        <w:w w:val="105"/>
                        <w:sz w:val="18"/>
                        <w:szCs w:val="18"/>
                      </w:rPr>
                      <w:t>դրամ</w:t>
                    </w:r>
                  </w:p>
                </w:txbxContent>
              </v:textbox>
            </v:shape>
            <v:shape id="_x0000_s3619" type="#_x0000_t202" style="position:absolute;left:8778;top:4315;width:107;height:168" filled="f" stroked="f">
              <v:textbox inset="0,0,0,0">
                <w:txbxContent>
                  <w:p w14:paraId="0D347650" w14:textId="77777777" w:rsidR="00D2647B" w:rsidRDefault="00340690">
                    <w:pPr>
                      <w:spacing w:line="168" w:lineRule="exact"/>
                      <w:rPr>
                        <w:rFonts w:ascii="Arial"/>
                        <w:sz w:val="15"/>
                      </w:rPr>
                    </w:pPr>
                    <w:r>
                      <w:rPr>
                        <w:rFonts w:ascii="Arial"/>
                        <w:color w:val="629ED4"/>
                        <w:w w:val="103"/>
                        <w:sz w:val="15"/>
                      </w:rPr>
                      <w:t>0</w:t>
                    </w:r>
                  </w:p>
                </w:txbxContent>
              </v:textbox>
            </v:shape>
            <v:shape id="_x0000_s3618" type="#_x0000_t202" style="position:absolute;left:9568;top:3812;width:269;height:683" filled="f" stroked="f">
              <v:textbox inset="0,0,0,0">
                <w:txbxContent>
                  <w:p w14:paraId="4048D8A6" w14:textId="77777777" w:rsidR="00D2647B" w:rsidRDefault="00340690">
                    <w:pPr>
                      <w:spacing w:line="682" w:lineRule="exact"/>
                      <w:rPr>
                        <w:rFonts w:ascii="Arial" w:hAnsi="Arial"/>
                        <w:sz w:val="61"/>
                      </w:rPr>
                    </w:pPr>
                    <w:r>
                      <w:rPr>
                        <w:rFonts w:ascii="Arial" w:hAnsi="Arial"/>
                        <w:color w:val="629ED4"/>
                        <w:spacing w:val="-16"/>
                        <w:w w:val="60"/>
                        <w:sz w:val="32"/>
                      </w:rPr>
                      <w:t>·</w:t>
                    </w:r>
                    <w:r>
                      <w:rPr>
                        <w:rFonts w:ascii="Arial" w:hAnsi="Arial"/>
                        <w:color w:val="629ED4"/>
                        <w:spacing w:val="-71"/>
                        <w:w w:val="52"/>
                        <w:sz w:val="61"/>
                      </w:rPr>
                      <w:t>.</w:t>
                    </w:r>
                    <w:r>
                      <w:rPr>
                        <w:rFonts w:ascii="Arial" w:hAnsi="Arial"/>
                        <w:color w:val="629ED4"/>
                        <w:spacing w:val="7"/>
                        <w:w w:val="60"/>
                        <w:sz w:val="32"/>
                      </w:rPr>
                      <w:t>·</w:t>
                    </w:r>
                    <w:r>
                      <w:rPr>
                        <w:rFonts w:ascii="Arial" w:hAnsi="Arial"/>
                        <w:color w:val="629ED4"/>
                        <w:spacing w:val="-1"/>
                        <w:w w:val="52"/>
                        <w:sz w:val="61"/>
                      </w:rPr>
                      <w:t>.</w:t>
                    </w:r>
                    <w:r>
                      <w:rPr>
                        <w:rFonts w:ascii="Arial" w:hAnsi="Arial"/>
                        <w:color w:val="629ED4"/>
                        <w:spacing w:val="-66"/>
                        <w:w w:val="52"/>
                        <w:sz w:val="61"/>
                      </w:rPr>
                      <w:t>.</w:t>
                    </w:r>
                  </w:p>
                </w:txbxContent>
              </v:textbox>
            </v:shape>
            <v:shape id="_x0000_s3617" type="#_x0000_t202" style="position:absolute;left:9861;top:4233;width:249;height:358" filled="f" stroked="f">
              <v:textbox inset="0,0,0,0">
                <w:txbxContent>
                  <w:p w14:paraId="7C11EFD5" w14:textId="77777777" w:rsidR="00D2647B" w:rsidRDefault="00340690">
                    <w:pPr>
                      <w:spacing w:line="358" w:lineRule="exact"/>
                      <w:rPr>
                        <w:rFonts w:ascii="Arial" w:hAnsi="Arial"/>
                        <w:sz w:val="32"/>
                      </w:rPr>
                    </w:pPr>
                    <w:r>
                      <w:rPr>
                        <w:rFonts w:ascii="Arial" w:hAnsi="Arial"/>
                        <w:color w:val="629ED4"/>
                        <w:w w:val="60"/>
                        <w:sz w:val="32"/>
                      </w:rPr>
                      <w:t>·</w:t>
                    </w:r>
                    <w:r>
                      <w:rPr>
                        <w:rFonts w:ascii="Arial" w:hAnsi="Arial"/>
                        <w:color w:val="629ED4"/>
                        <w:spacing w:val="-23"/>
                        <w:w w:val="60"/>
                        <w:sz w:val="32"/>
                      </w:rPr>
                      <w:t>·</w:t>
                    </w:r>
                    <w:r>
                      <w:rPr>
                        <w:rFonts w:ascii="Arial" w:hAnsi="Arial"/>
                        <w:color w:val="629ED4"/>
                        <w:spacing w:val="-1"/>
                        <w:w w:val="70"/>
                        <w:sz w:val="32"/>
                      </w:rPr>
                      <w:t>..</w:t>
                    </w:r>
                  </w:p>
                </w:txbxContent>
              </v:textbox>
            </v:shape>
            <v:shape id="_x0000_s3616" type="#_x0000_t202" style="position:absolute;left:2904;top:4833;width:441;height:2881" filled="f" stroked="f">
              <v:textbox inset="0,0,0,0">
                <w:txbxContent>
                  <w:p w14:paraId="1BDE82E6" w14:textId="77777777" w:rsidR="00D2647B" w:rsidRDefault="00340690">
                    <w:pPr>
                      <w:spacing w:line="188" w:lineRule="exact"/>
                      <w:rPr>
                        <w:sz w:val="17"/>
                      </w:rPr>
                    </w:pPr>
                    <w:r>
                      <w:rPr>
                        <w:color w:val="595959"/>
                        <w:w w:val="95"/>
                        <w:sz w:val="17"/>
                      </w:rPr>
                      <w:t>25.0%</w:t>
                    </w:r>
                  </w:p>
                  <w:p w14:paraId="42507032" w14:textId="77777777" w:rsidR="00D2647B" w:rsidRDefault="00340690">
                    <w:pPr>
                      <w:spacing w:before="73"/>
                      <w:rPr>
                        <w:sz w:val="17"/>
                      </w:rPr>
                    </w:pPr>
                    <w:r>
                      <w:rPr>
                        <w:color w:val="595959"/>
                        <w:w w:val="95"/>
                        <w:sz w:val="17"/>
                      </w:rPr>
                      <w:t>24.0%</w:t>
                    </w:r>
                  </w:p>
                  <w:p w14:paraId="22ED0250" w14:textId="77777777" w:rsidR="00D2647B" w:rsidRDefault="00340690">
                    <w:pPr>
                      <w:spacing w:before="73"/>
                      <w:rPr>
                        <w:sz w:val="17"/>
                      </w:rPr>
                    </w:pPr>
                    <w:r>
                      <w:rPr>
                        <w:color w:val="595959"/>
                        <w:w w:val="95"/>
                        <w:sz w:val="17"/>
                      </w:rPr>
                      <w:t>23.0%</w:t>
                    </w:r>
                  </w:p>
                  <w:p w14:paraId="797E69DC" w14:textId="77777777" w:rsidR="00D2647B" w:rsidRDefault="00340690">
                    <w:pPr>
                      <w:spacing w:before="74"/>
                      <w:rPr>
                        <w:sz w:val="17"/>
                      </w:rPr>
                    </w:pPr>
                    <w:r>
                      <w:rPr>
                        <w:color w:val="595959"/>
                        <w:w w:val="95"/>
                        <w:sz w:val="17"/>
                      </w:rPr>
                      <w:t>22.0%</w:t>
                    </w:r>
                  </w:p>
                  <w:p w14:paraId="01B022F9" w14:textId="77777777" w:rsidR="00D2647B" w:rsidRDefault="00340690">
                    <w:pPr>
                      <w:spacing w:before="73"/>
                      <w:rPr>
                        <w:sz w:val="17"/>
                      </w:rPr>
                    </w:pPr>
                    <w:r>
                      <w:rPr>
                        <w:color w:val="595959"/>
                        <w:w w:val="95"/>
                        <w:sz w:val="17"/>
                      </w:rPr>
                      <w:t>21.0%</w:t>
                    </w:r>
                  </w:p>
                  <w:p w14:paraId="5D3A5C48" w14:textId="77777777" w:rsidR="00D2647B" w:rsidRDefault="00340690">
                    <w:pPr>
                      <w:spacing w:before="76"/>
                      <w:rPr>
                        <w:sz w:val="17"/>
                      </w:rPr>
                    </w:pPr>
                    <w:r>
                      <w:rPr>
                        <w:color w:val="595959"/>
                        <w:w w:val="95"/>
                        <w:sz w:val="17"/>
                      </w:rPr>
                      <w:t>20.0%</w:t>
                    </w:r>
                  </w:p>
                  <w:p w14:paraId="22F32E58" w14:textId="77777777" w:rsidR="00D2647B" w:rsidRDefault="00340690">
                    <w:pPr>
                      <w:spacing w:before="73"/>
                      <w:rPr>
                        <w:sz w:val="17"/>
                      </w:rPr>
                    </w:pPr>
                    <w:r>
                      <w:rPr>
                        <w:color w:val="595959"/>
                        <w:w w:val="95"/>
                        <w:sz w:val="17"/>
                      </w:rPr>
                      <w:t>19.0%</w:t>
                    </w:r>
                  </w:p>
                  <w:p w14:paraId="6645BDEF" w14:textId="77777777" w:rsidR="00D2647B" w:rsidRDefault="00340690">
                    <w:pPr>
                      <w:spacing w:before="73"/>
                      <w:rPr>
                        <w:sz w:val="17"/>
                      </w:rPr>
                    </w:pPr>
                    <w:r>
                      <w:rPr>
                        <w:color w:val="595959"/>
                        <w:w w:val="95"/>
                        <w:sz w:val="17"/>
                      </w:rPr>
                      <w:t>18.0%</w:t>
                    </w:r>
                  </w:p>
                  <w:p w14:paraId="1C945D1B" w14:textId="77777777" w:rsidR="00D2647B" w:rsidRDefault="00340690">
                    <w:pPr>
                      <w:spacing w:before="74"/>
                      <w:rPr>
                        <w:sz w:val="17"/>
                      </w:rPr>
                    </w:pPr>
                    <w:r>
                      <w:rPr>
                        <w:color w:val="595959"/>
                        <w:w w:val="95"/>
                        <w:sz w:val="17"/>
                      </w:rPr>
                      <w:t>17.0%</w:t>
                    </w:r>
                  </w:p>
                  <w:p w14:paraId="02C4A223" w14:textId="77777777" w:rsidR="00D2647B" w:rsidRDefault="00340690">
                    <w:pPr>
                      <w:spacing w:before="73"/>
                      <w:rPr>
                        <w:sz w:val="17"/>
                      </w:rPr>
                    </w:pPr>
                    <w:r>
                      <w:rPr>
                        <w:color w:val="595959"/>
                        <w:w w:val="95"/>
                        <w:sz w:val="17"/>
                      </w:rPr>
                      <w:t>16.0%</w:t>
                    </w:r>
                  </w:p>
                  <w:p w14:paraId="4C8CDD93" w14:textId="77777777" w:rsidR="00D2647B" w:rsidRDefault="00340690">
                    <w:pPr>
                      <w:spacing w:before="76"/>
                      <w:rPr>
                        <w:sz w:val="17"/>
                      </w:rPr>
                    </w:pPr>
                    <w:r>
                      <w:rPr>
                        <w:color w:val="595959"/>
                        <w:w w:val="95"/>
                        <w:sz w:val="17"/>
                      </w:rPr>
                      <w:t>15.0%</w:t>
                    </w:r>
                  </w:p>
                </w:txbxContent>
              </v:textbox>
            </v:shape>
            <v:shape id="_x0000_s3615" type="#_x0000_t202" style="position:absolute;left:9992;top:4435;width:169;height:459" filled="f" stroked="f">
              <v:textbox inset="0,0,0,0">
                <w:txbxContent>
                  <w:p w14:paraId="208019FC" w14:textId="77777777" w:rsidR="00D2647B" w:rsidRDefault="00340690">
                    <w:pPr>
                      <w:spacing w:line="458" w:lineRule="exact"/>
                      <w:rPr>
                        <w:rFonts w:ascii="Arial" w:hAnsi="Arial"/>
                        <w:sz w:val="41"/>
                      </w:rPr>
                    </w:pPr>
                    <w:r>
                      <w:rPr>
                        <w:rFonts w:ascii="Arial" w:hAnsi="Arial"/>
                        <w:color w:val="629ED4"/>
                        <w:w w:val="103"/>
                        <w:sz w:val="41"/>
                      </w:rPr>
                      <w:t>•</w:t>
                    </w:r>
                  </w:p>
                </w:txbxContent>
              </v:textbox>
            </v:shape>
            <v:shape id="_x0000_s3614" type="#_x0000_t202" style="position:absolute;left:5934;top:5968;width:530;height:426" filled="f" stroked="f">
              <v:textbox inset="0,0,0,0">
                <w:txbxContent>
                  <w:p w14:paraId="3C42E3BE" w14:textId="77777777" w:rsidR="00D2647B" w:rsidRDefault="00340690">
                    <w:pPr>
                      <w:spacing w:line="197" w:lineRule="exact"/>
                      <w:ind w:right="49"/>
                      <w:jc w:val="right"/>
                      <w:rPr>
                        <w:sz w:val="18"/>
                      </w:rPr>
                    </w:pPr>
                    <w:r>
                      <w:rPr>
                        <w:color w:val="C3C3C3"/>
                        <w:w w:val="103"/>
                        <w:sz w:val="18"/>
                      </w:rPr>
                      <w:t>0</w:t>
                    </w:r>
                  </w:p>
                  <w:p w14:paraId="6D27CB0F" w14:textId="77777777" w:rsidR="00D2647B" w:rsidRDefault="00340690">
                    <w:pPr>
                      <w:tabs>
                        <w:tab w:val="left" w:pos="413"/>
                      </w:tabs>
                      <w:spacing w:line="224" w:lineRule="exact"/>
                      <w:ind w:right="18"/>
                      <w:jc w:val="right"/>
                      <w:rPr>
                        <w:sz w:val="18"/>
                      </w:rPr>
                    </w:pPr>
                    <w:r>
                      <w:rPr>
                        <w:color w:val="C3C3C3"/>
                        <w:w w:val="105"/>
                        <w:position w:val="-1"/>
                        <w:sz w:val="18"/>
                      </w:rPr>
                      <w:t>0</w:t>
                    </w:r>
                    <w:r>
                      <w:rPr>
                        <w:color w:val="C3C3C3"/>
                        <w:w w:val="105"/>
                        <w:position w:val="-1"/>
                        <w:sz w:val="18"/>
                      </w:rPr>
                      <w:tab/>
                    </w:r>
                    <w:r>
                      <w:rPr>
                        <w:color w:val="C3C3C3"/>
                        <w:spacing w:val="-1"/>
                        <w:w w:val="105"/>
                        <w:sz w:val="18"/>
                      </w:rPr>
                      <w:t>0</w:t>
                    </w:r>
                  </w:p>
                </w:txbxContent>
              </v:textbox>
            </v:shape>
            <v:shape id="_x0000_s3613" type="#_x0000_t202" style="position:absolute;left:5977;top:6746;width:117;height:200" filled="f" stroked="f">
              <v:textbox inset="0,0,0,0">
                <w:txbxContent>
                  <w:p w14:paraId="3B63D2CB" w14:textId="77777777" w:rsidR="00D2647B" w:rsidRDefault="00340690">
                    <w:pPr>
                      <w:spacing w:line="200" w:lineRule="exact"/>
                      <w:rPr>
                        <w:sz w:val="18"/>
                      </w:rPr>
                    </w:pPr>
                    <w:r>
                      <w:rPr>
                        <w:color w:val="C3C3C3"/>
                        <w:w w:val="107"/>
                        <w:sz w:val="18"/>
                      </w:rPr>
                      <w:t>0</w:t>
                    </w:r>
                  </w:p>
                </w:txbxContent>
              </v:textbox>
            </v:shape>
            <v:shape id="_x0000_s3612" type="#_x0000_t202" style="position:absolute;left:6356;top:6220;width:735;height:596" filled="f" stroked="f">
              <v:textbox inset="0,0,0,0">
                <w:txbxContent>
                  <w:p w14:paraId="68C250CF" w14:textId="77777777" w:rsidR="00D2647B" w:rsidRDefault="00340690">
                    <w:pPr>
                      <w:spacing w:line="595" w:lineRule="exact"/>
                      <w:rPr>
                        <w:rFonts w:ascii="Arial" w:hAnsi="Arial"/>
                        <w:sz w:val="45"/>
                      </w:rPr>
                    </w:pPr>
                    <w:r>
                      <w:rPr>
                        <w:rFonts w:ascii="Arial" w:hAnsi="Arial"/>
                        <w:color w:val="364252"/>
                        <w:position w:val="-9"/>
                        <w:sz w:val="43"/>
                      </w:rPr>
                      <w:t>•</w:t>
                    </w:r>
                    <w:r>
                      <w:rPr>
                        <w:rFonts w:ascii="Arial" w:hAnsi="Arial"/>
                        <w:color w:val="364252"/>
                        <w:spacing w:val="-52"/>
                        <w:position w:val="-9"/>
                        <w:sz w:val="43"/>
                      </w:rPr>
                      <w:t xml:space="preserve"> </w:t>
                    </w:r>
                    <w:r>
                      <w:rPr>
                        <w:rFonts w:ascii="Arial" w:hAnsi="Arial"/>
                        <w:color w:val="364252"/>
                        <w:spacing w:val="15"/>
                        <w:sz w:val="41"/>
                      </w:rPr>
                      <w:t>•</w:t>
                    </w:r>
                    <w:r>
                      <w:rPr>
                        <w:rFonts w:ascii="Arial" w:hAnsi="Arial"/>
                        <w:color w:val="364252"/>
                        <w:spacing w:val="15"/>
                        <w:position w:val="-9"/>
                        <w:sz w:val="39"/>
                      </w:rPr>
                      <w:t>•</w:t>
                    </w:r>
                    <w:r>
                      <w:rPr>
                        <w:rFonts w:ascii="Arial" w:hAnsi="Arial"/>
                        <w:color w:val="364252"/>
                        <w:spacing w:val="15"/>
                        <w:sz w:val="45"/>
                      </w:rPr>
                      <w:t>•</w:t>
                    </w:r>
                  </w:p>
                </w:txbxContent>
              </v:textbox>
            </v:shape>
            <v:shape id="_x0000_s3611" type="#_x0000_t202" style="position:absolute;left:6569;top:7073;width:126;height:459" filled="f" stroked="f">
              <v:textbox inset="0,0,0,0">
                <w:txbxContent>
                  <w:p w14:paraId="631ADFE8" w14:textId="77777777" w:rsidR="00D2647B" w:rsidRDefault="00340690">
                    <w:pPr>
                      <w:spacing w:line="458" w:lineRule="exact"/>
                      <w:rPr>
                        <w:rFonts w:ascii="Arial" w:hAnsi="Arial"/>
                        <w:sz w:val="41"/>
                      </w:rPr>
                    </w:pPr>
                    <w:r>
                      <w:rPr>
                        <w:rFonts w:ascii="Arial" w:hAnsi="Arial"/>
                        <w:color w:val="364252"/>
                        <w:spacing w:val="-49"/>
                        <w:w w:val="107"/>
                        <w:sz w:val="41"/>
                      </w:rPr>
                      <w:t>•</w:t>
                    </w:r>
                  </w:p>
                </w:txbxContent>
              </v:textbox>
            </v:shape>
            <v:shape id="_x0000_s3610" type="#_x0000_t202" style="position:absolute;left:6678;top:6861;width:1097;height:514" filled="f" stroked="f">
              <v:textbox inset="0,0,0,0">
                <w:txbxContent>
                  <w:p w14:paraId="167C6928" w14:textId="77777777" w:rsidR="00D2647B" w:rsidRDefault="00340690">
                    <w:pPr>
                      <w:tabs>
                        <w:tab w:val="left" w:pos="526"/>
                      </w:tabs>
                      <w:spacing w:line="511" w:lineRule="exact"/>
                      <w:rPr>
                        <w:sz w:val="39"/>
                      </w:rPr>
                    </w:pPr>
                    <w:r>
                      <w:rPr>
                        <w:color w:val="364252"/>
                        <w:w w:val="105"/>
                        <w:position w:val="-6"/>
                        <w:sz w:val="43"/>
                      </w:rPr>
                      <w:t>••</w:t>
                    </w:r>
                    <w:r>
                      <w:rPr>
                        <w:color w:val="364252"/>
                        <w:w w:val="105"/>
                        <w:position w:val="-6"/>
                        <w:sz w:val="43"/>
                      </w:rPr>
                      <w:tab/>
                    </w:r>
                    <w:r>
                      <w:rPr>
                        <w:color w:val="364252"/>
                        <w:w w:val="105"/>
                        <w:sz w:val="39"/>
                      </w:rPr>
                      <w:t>•</w:t>
                    </w:r>
                    <w:r>
                      <w:rPr>
                        <w:color w:val="364252"/>
                        <w:spacing w:val="-30"/>
                        <w:w w:val="105"/>
                        <w:sz w:val="39"/>
                      </w:rPr>
                      <w:t xml:space="preserve"> </w:t>
                    </w:r>
                    <w:r>
                      <w:rPr>
                        <w:color w:val="364252"/>
                        <w:w w:val="105"/>
                        <w:sz w:val="39"/>
                      </w:rPr>
                      <w:t>tt.</w:t>
                    </w:r>
                  </w:p>
                </w:txbxContent>
              </v:textbox>
            </v:shape>
            <v:shape id="_x0000_s3609" type="#_x0000_t202" style="position:absolute;left:7064;top:6614;width:288;height:504" filled="f" stroked="f">
              <v:textbox inset="0,0,0,0">
                <w:txbxContent>
                  <w:p w14:paraId="1134C55B" w14:textId="77777777" w:rsidR="00D2647B" w:rsidRDefault="00340690">
                    <w:pPr>
                      <w:spacing w:line="503" w:lineRule="exact"/>
                      <w:rPr>
                        <w:rFonts w:ascii="Arial" w:hAnsi="Arial"/>
                        <w:sz w:val="45"/>
                      </w:rPr>
                    </w:pPr>
                    <w:r>
                      <w:rPr>
                        <w:color w:val="C3C3C3"/>
                        <w:w w:val="105"/>
                        <w:sz w:val="18"/>
                      </w:rPr>
                      <w:t xml:space="preserve">0 </w:t>
                    </w:r>
                    <w:r>
                      <w:rPr>
                        <w:rFonts w:ascii="Arial" w:hAnsi="Arial"/>
                        <w:color w:val="364252"/>
                        <w:spacing w:val="-115"/>
                        <w:w w:val="105"/>
                        <w:position w:val="-22"/>
                        <w:sz w:val="45"/>
                      </w:rPr>
                      <w:t>•</w:t>
                    </w:r>
                  </w:p>
                </w:txbxContent>
              </v:textbox>
            </v:shape>
            <v:shape id="_x0000_s3608" type="#_x0000_t202" style="position:absolute;left:3374;top:7744;width:235;height:188" filled="f" stroked="f">
              <v:textbox inset="0,0,0,0">
                <w:txbxContent>
                  <w:p w14:paraId="51478E11" w14:textId="77777777" w:rsidR="00D2647B" w:rsidRDefault="00340690">
                    <w:pPr>
                      <w:spacing w:line="188" w:lineRule="exact"/>
                      <w:rPr>
                        <w:sz w:val="17"/>
                      </w:rPr>
                    </w:pPr>
                    <w:r>
                      <w:rPr>
                        <w:color w:val="595959"/>
                        <w:sz w:val="17"/>
                      </w:rPr>
                      <w:t>0.0</w:t>
                    </w:r>
                  </w:p>
                </w:txbxContent>
              </v:textbox>
            </v:shape>
            <v:shape id="_x0000_s3607" type="#_x0000_t202" style="position:absolute;left:4223;top:7736;width:6011;height:200" filled="f" stroked="f">
              <v:textbox inset="0,0,0,0">
                <w:txbxContent>
                  <w:p w14:paraId="5220FC5B" w14:textId="77777777" w:rsidR="00D2647B" w:rsidRDefault="00340690">
                    <w:pPr>
                      <w:spacing w:line="200" w:lineRule="exact"/>
                      <w:rPr>
                        <w:sz w:val="17"/>
                      </w:rPr>
                    </w:pPr>
                    <w:r>
                      <w:rPr>
                        <w:color w:val="595959"/>
                        <w:sz w:val="17"/>
                      </w:rPr>
                      <w:t>500,000,000.0 1,000,000,000.0 1,500,000,000.</w:t>
                    </w:r>
                    <w:r>
                      <w:rPr>
                        <w:color w:val="C3C3C3"/>
                        <w:sz w:val="18"/>
                      </w:rPr>
                      <w:t>0</w:t>
                    </w:r>
                    <w:r>
                      <w:rPr>
                        <w:color w:val="595959"/>
                        <w:sz w:val="17"/>
                      </w:rPr>
                      <w:t>0 2,000,000,000.0 2,500,000,000.0</w:t>
                    </w:r>
                  </w:p>
                </w:txbxContent>
              </v:textbox>
            </v:shape>
            <v:shape id="_x0000_s3606" type="#_x0000_t202" style="position:absolute;left:7010;top:7315;width:161;height:481" filled="f" stroked="f">
              <v:textbox inset="0,0,0,0">
                <w:txbxContent>
                  <w:p w14:paraId="3ABB21A7" w14:textId="77777777" w:rsidR="00D2647B" w:rsidRDefault="00340690">
                    <w:pPr>
                      <w:spacing w:line="481" w:lineRule="exact"/>
                      <w:rPr>
                        <w:rFonts w:ascii="Arial" w:hAnsi="Arial"/>
                        <w:sz w:val="43"/>
                      </w:rPr>
                    </w:pPr>
                    <w:r>
                      <w:rPr>
                        <w:rFonts w:ascii="Arial" w:hAnsi="Arial"/>
                        <w:color w:val="364252"/>
                        <w:w w:val="93"/>
                        <w:sz w:val="43"/>
                      </w:rPr>
                      <w:t>•</w:t>
                    </w:r>
                  </w:p>
                </w:txbxContent>
              </v:textbox>
            </v:shape>
            <v:shape id="_x0000_s3605" type="#_x0000_t202" style="position:absolute;left:7106;top:7199;width:180;height:481" filled="f" stroked="f">
              <v:textbox inset="0,0,0,0">
                <w:txbxContent>
                  <w:p w14:paraId="784D4E56" w14:textId="77777777" w:rsidR="00D2647B" w:rsidRDefault="00340690">
                    <w:pPr>
                      <w:spacing w:line="481" w:lineRule="exact"/>
                      <w:rPr>
                        <w:rFonts w:ascii="Arial" w:hAnsi="Arial"/>
                        <w:sz w:val="43"/>
                      </w:rPr>
                    </w:pPr>
                    <w:r>
                      <w:rPr>
                        <w:rFonts w:ascii="Arial" w:hAnsi="Arial"/>
                        <w:color w:val="364252"/>
                        <w:w w:val="106"/>
                        <w:sz w:val="43"/>
                      </w:rPr>
                      <w:t>•</w:t>
                    </w:r>
                  </w:p>
                </w:txbxContent>
              </v:textbox>
            </v:shape>
            <v:shape id="_x0000_s3604" type="#_x0000_t202" style="position:absolute;left:7624;top:7152;width:314;height:504" filled="f" stroked="f">
              <v:textbox inset="0,0,0,0">
                <w:txbxContent>
                  <w:p w14:paraId="062BE8D2" w14:textId="77777777" w:rsidR="00D2647B" w:rsidRDefault="00340690">
                    <w:pPr>
                      <w:spacing w:line="503" w:lineRule="exact"/>
                      <w:rPr>
                        <w:rFonts w:ascii="Arial" w:hAnsi="Arial"/>
                        <w:sz w:val="45"/>
                      </w:rPr>
                    </w:pPr>
                    <w:r>
                      <w:rPr>
                        <w:rFonts w:ascii="Arial" w:hAnsi="Arial"/>
                        <w:color w:val="364252"/>
                        <w:w w:val="95"/>
                        <w:sz w:val="45"/>
                      </w:rPr>
                      <w:t>••</w:t>
                    </w:r>
                  </w:p>
                </w:txbxContent>
              </v:textbox>
            </v:shape>
            <v:shape id="_x0000_s3603" type="#_x0000_t202" style="position:absolute;left:8232;top:6958;width:174;height:459" filled="f" stroked="f">
              <v:textbox inset="0,0,0,0">
                <w:txbxContent>
                  <w:p w14:paraId="633F1909" w14:textId="77777777" w:rsidR="00D2647B" w:rsidRDefault="00340690">
                    <w:pPr>
                      <w:spacing w:line="458" w:lineRule="exact"/>
                      <w:rPr>
                        <w:rFonts w:ascii="Arial" w:hAnsi="Arial"/>
                        <w:sz w:val="41"/>
                      </w:rPr>
                    </w:pPr>
                    <w:r>
                      <w:rPr>
                        <w:rFonts w:ascii="Arial" w:hAnsi="Arial"/>
                        <w:color w:val="364252"/>
                        <w:w w:val="107"/>
                        <w:sz w:val="41"/>
                      </w:rPr>
                      <w:t>•</w:t>
                    </w:r>
                  </w:p>
                </w:txbxContent>
              </v:textbox>
            </v:shape>
            <v:shape id="_x0000_s3602" type="#_x0000_t202" style="position:absolute;left:7950;top:7553;width:319;height:318" filled="f" stroked="f">
              <v:textbox inset="0,0,0,0">
                <w:txbxContent>
                  <w:p w14:paraId="3948CC9B" w14:textId="77777777" w:rsidR="00D2647B" w:rsidRDefault="00340690">
                    <w:pPr>
                      <w:rPr>
                        <w:rFonts w:ascii="Courier New"/>
                        <w:sz w:val="28"/>
                      </w:rPr>
                    </w:pPr>
                    <w:r>
                      <w:rPr>
                        <w:rFonts w:ascii="Courier New"/>
                        <w:color w:val="C3C3C3"/>
                        <w:spacing w:val="-25"/>
                        <w:w w:val="105"/>
                        <w:sz w:val="28"/>
                      </w:rPr>
                      <w:t>o</w:t>
                    </w:r>
                    <w:r>
                      <w:rPr>
                        <w:rFonts w:ascii="Courier New"/>
                        <w:color w:val="364252"/>
                        <w:spacing w:val="-25"/>
                        <w:w w:val="105"/>
                        <w:sz w:val="28"/>
                      </w:rPr>
                      <w:t>.</w:t>
                    </w:r>
                  </w:p>
                </w:txbxContent>
              </v:textbox>
            </v:shape>
            <v:shape id="_x0000_s3601" type="#_x0000_t202" style="position:absolute;left:5836;top:8011;width:1484;height:208" filled="f" stroked="f">
              <v:textbox inset="0,0,0,0">
                <w:txbxContent>
                  <w:p w14:paraId="3BCDB74D" w14:textId="77777777" w:rsidR="00D2647B" w:rsidRDefault="00340690">
                    <w:pPr>
                      <w:spacing w:line="206" w:lineRule="exact"/>
                      <w:rPr>
                        <w:sz w:val="18"/>
                        <w:szCs w:val="18"/>
                      </w:rPr>
                    </w:pPr>
                    <w:r>
                      <w:rPr>
                        <w:color w:val="595959"/>
                        <w:w w:val="105"/>
                        <w:sz w:val="18"/>
                        <w:szCs w:val="18"/>
                      </w:rPr>
                      <w:t>ՀՆԱ,</w:t>
                    </w:r>
                    <w:r>
                      <w:rPr>
                        <w:color w:val="595959"/>
                        <w:spacing w:val="-24"/>
                        <w:w w:val="105"/>
                        <w:sz w:val="18"/>
                        <w:szCs w:val="18"/>
                      </w:rPr>
                      <w:t xml:space="preserve"> </w:t>
                    </w:r>
                    <w:r>
                      <w:rPr>
                        <w:color w:val="595959"/>
                        <w:w w:val="105"/>
                        <w:sz w:val="18"/>
                        <w:szCs w:val="18"/>
                      </w:rPr>
                      <w:t>ﬕլիոն</w:t>
                    </w:r>
                    <w:r>
                      <w:rPr>
                        <w:color w:val="595959"/>
                        <w:spacing w:val="-24"/>
                        <w:w w:val="105"/>
                        <w:sz w:val="18"/>
                        <w:szCs w:val="18"/>
                      </w:rPr>
                      <w:t xml:space="preserve"> </w:t>
                    </w:r>
                    <w:r>
                      <w:rPr>
                        <w:color w:val="595959"/>
                        <w:w w:val="105"/>
                        <w:sz w:val="18"/>
                        <w:szCs w:val="18"/>
                      </w:rPr>
                      <w:t>դրամ</w:t>
                    </w:r>
                  </w:p>
                </w:txbxContent>
              </v:textbox>
            </v:shape>
            <v:shape id="_x0000_s3600" type="#_x0000_t202" style="position:absolute;left:8230;top:7753;width:46;height:504" filled="f" stroked="f">
              <v:textbox inset="0,0,0,0">
                <w:txbxContent>
                  <w:p w14:paraId="6DE1142C" w14:textId="77777777" w:rsidR="00D2647B" w:rsidRDefault="00340690">
                    <w:pPr>
                      <w:spacing w:line="503" w:lineRule="exact"/>
                      <w:rPr>
                        <w:rFonts w:ascii="Arial" w:hAnsi="Arial"/>
                        <w:sz w:val="45"/>
                      </w:rPr>
                    </w:pPr>
                    <w:r>
                      <w:rPr>
                        <w:rFonts w:ascii="Arial" w:hAnsi="Arial"/>
                        <w:color w:val="364252"/>
                        <w:spacing w:val="-128"/>
                        <w:w w:val="97"/>
                        <w:sz w:val="45"/>
                      </w:rPr>
                      <w:t>•</w:t>
                    </w:r>
                  </w:p>
                </w:txbxContent>
              </v:textbox>
            </v:shape>
            <v:shape id="_x0000_s3599" type="#_x0000_t202" style="position:absolute;left:9086;top:7787;width:573;height:586" filled="f" stroked="f">
              <v:textbox inset="0,0,0,0">
                <w:txbxContent>
                  <w:p w14:paraId="37980B40" w14:textId="77777777" w:rsidR="00D2647B" w:rsidRDefault="00340690">
                    <w:pPr>
                      <w:tabs>
                        <w:tab w:val="left" w:pos="398"/>
                      </w:tabs>
                      <w:spacing w:line="583" w:lineRule="exact"/>
                      <w:rPr>
                        <w:rFonts w:ascii="Arial" w:hAnsi="Arial"/>
                        <w:sz w:val="45"/>
                      </w:rPr>
                    </w:pPr>
                    <w:r>
                      <w:rPr>
                        <w:rFonts w:ascii="Arial" w:hAnsi="Arial"/>
                        <w:color w:val="364252"/>
                        <w:sz w:val="45"/>
                      </w:rPr>
                      <w:t>•</w:t>
                    </w:r>
                    <w:r>
                      <w:rPr>
                        <w:rFonts w:ascii="Arial" w:hAnsi="Arial"/>
                        <w:color w:val="364252"/>
                        <w:sz w:val="45"/>
                      </w:rPr>
                      <w:tab/>
                    </w:r>
                    <w:r>
                      <w:rPr>
                        <w:rFonts w:ascii="Arial" w:hAnsi="Arial"/>
                        <w:color w:val="364252"/>
                        <w:position w:val="-7"/>
                        <w:sz w:val="45"/>
                      </w:rPr>
                      <w:t>•</w:t>
                    </w:r>
                  </w:p>
                </w:txbxContent>
              </v:textbox>
            </v:shape>
            <v:shape id="_x0000_s3598" type="#_x0000_t202" style="position:absolute;left:9075;top:7163;width:322;height:318" filled="f" stroked="f">
              <v:textbox inset="0,0,0,0">
                <w:txbxContent>
                  <w:p w14:paraId="629F7279" w14:textId="77777777" w:rsidR="00D2647B" w:rsidRDefault="00340690">
                    <w:pPr>
                      <w:rPr>
                        <w:rFonts w:ascii="Courier New" w:hAnsi="Courier New"/>
                        <w:sz w:val="28"/>
                      </w:rPr>
                    </w:pPr>
                    <w:r>
                      <w:rPr>
                        <w:rFonts w:ascii="Courier New" w:hAnsi="Courier New"/>
                        <w:color w:val="C3C3C3"/>
                        <w:spacing w:val="-23"/>
                        <w:w w:val="105"/>
                        <w:sz w:val="28"/>
                      </w:rPr>
                      <w:t>o</w:t>
                    </w:r>
                    <w:r>
                      <w:rPr>
                        <w:rFonts w:ascii="Courier New" w:hAnsi="Courier New"/>
                        <w:color w:val="364252"/>
                        <w:spacing w:val="-23"/>
                        <w:w w:val="105"/>
                        <w:sz w:val="28"/>
                      </w:rPr>
                      <w:t>•</w:t>
                    </w:r>
                  </w:p>
                </w:txbxContent>
              </v:textbox>
            </v:shape>
            <v:shape id="_x0000_s3597" type="#_x0000_t202" style="position:absolute;left:8458;top:7069;width:410;height:459" filled="f" stroked="f">
              <v:textbox inset="0,0,0,0">
                <w:txbxContent>
                  <w:p w14:paraId="470E267C" w14:textId="77777777" w:rsidR="00D2647B" w:rsidRDefault="00340690">
                    <w:pPr>
                      <w:numPr>
                        <w:ilvl w:val="0"/>
                        <w:numId w:val="10"/>
                      </w:numPr>
                      <w:tabs>
                        <w:tab w:val="left" w:pos="293"/>
                      </w:tabs>
                      <w:spacing w:line="459" w:lineRule="exact"/>
                      <w:ind w:hanging="292"/>
                      <w:rPr>
                        <w:sz w:val="18"/>
                      </w:rPr>
                    </w:pPr>
                    <w:r>
                      <w:rPr>
                        <w:color w:val="C3C3C3"/>
                        <w:w w:val="107"/>
                        <w:position w:val="-4"/>
                        <w:sz w:val="18"/>
                      </w:rPr>
                      <w:t>0</w:t>
                    </w:r>
                  </w:p>
                </w:txbxContent>
              </v:textbox>
            </v:shape>
            <v:shape id="_x0000_s3596" type="#_x0000_t202" style="position:absolute;left:7737;top:6693;width:117;height:200" filled="f" stroked="f">
              <v:textbox inset="0,0,0,0">
                <w:txbxContent>
                  <w:p w14:paraId="3365C12D" w14:textId="77777777" w:rsidR="00D2647B" w:rsidRDefault="00340690">
                    <w:pPr>
                      <w:spacing w:line="200" w:lineRule="exact"/>
                      <w:rPr>
                        <w:sz w:val="18"/>
                      </w:rPr>
                    </w:pPr>
                    <w:r>
                      <w:rPr>
                        <w:color w:val="C3C3C3"/>
                        <w:w w:val="107"/>
                        <w:sz w:val="18"/>
                      </w:rPr>
                      <w:t>0</w:t>
                    </w:r>
                  </w:p>
                </w:txbxContent>
              </v:textbox>
            </v:shape>
            <v:shape id="_x0000_s3595" type="#_x0000_t202" style="position:absolute;left:7337;top:6636;width:93;height:200" filled="f" stroked="f">
              <v:textbox inset="0,0,0,0">
                <w:txbxContent>
                  <w:p w14:paraId="51D0935E" w14:textId="77777777" w:rsidR="00D2647B" w:rsidRDefault="00340690">
                    <w:pPr>
                      <w:spacing w:line="200" w:lineRule="exact"/>
                      <w:rPr>
                        <w:sz w:val="18"/>
                      </w:rPr>
                    </w:pPr>
                    <w:r>
                      <w:rPr>
                        <w:color w:val="AAAEB1"/>
                        <w:w w:val="90"/>
                        <w:sz w:val="18"/>
                      </w:rPr>
                      <w:t>..</w:t>
                    </w:r>
                  </w:p>
                </w:txbxContent>
              </v:textbox>
            </v:shape>
            <v:shape id="_x0000_s3594" type="#_x0000_t202" style="position:absolute;left:7188;top:6281;width:1235;height:269" filled="f" strokecolor="#d8d8d8" strokeweight=".6pt">
              <v:textbox inset="0,0,0,0">
                <w:txbxContent>
                  <w:p w14:paraId="5D914D9C" w14:textId="77777777" w:rsidR="00D2647B" w:rsidRDefault="00340690">
                    <w:pPr>
                      <w:spacing w:line="116" w:lineRule="exact"/>
                      <w:ind w:left="-49"/>
                      <w:rPr>
                        <w:sz w:val="18"/>
                      </w:rPr>
                    </w:pPr>
                    <w:r>
                      <w:rPr>
                        <w:color w:val="C3C3C3"/>
                        <w:w w:val="107"/>
                        <w:sz w:val="18"/>
                      </w:rPr>
                      <w:t>0</w:t>
                    </w:r>
                  </w:p>
                </w:txbxContent>
              </v:textbox>
            </v:shape>
            <v:shape id="_x0000_s3593" type="#_x0000_t202" style="position:absolute;left:7248;top:2704;width:1188;height:398" filled="f" strokecolor="#d8d8d8" strokeweight=".72pt">
              <v:textbox inset="0,0,0,0">
                <w:txbxContent>
                  <w:p w14:paraId="0A801B7C" w14:textId="77777777" w:rsidR="00D2647B" w:rsidRDefault="00340690">
                    <w:pPr>
                      <w:tabs>
                        <w:tab w:val="left" w:pos="913"/>
                      </w:tabs>
                      <w:spacing w:line="379" w:lineRule="exact"/>
                      <w:ind w:left="149"/>
                      <w:rPr>
                        <w:rFonts w:ascii="Arial" w:hAnsi="Arial"/>
                        <w:sz w:val="43"/>
                      </w:rPr>
                    </w:pPr>
                    <w:r>
                      <w:rPr>
                        <w:color w:val="629ED4"/>
                        <w:spacing w:val="-10"/>
                        <w:w w:val="90"/>
                        <w:sz w:val="23"/>
                      </w:rPr>
                      <w:t>o······•..</w:t>
                    </w:r>
                    <w:r>
                      <w:rPr>
                        <w:color w:val="629ED4"/>
                        <w:spacing w:val="-10"/>
                        <w:w w:val="90"/>
                        <w:sz w:val="23"/>
                      </w:rPr>
                      <w:tab/>
                    </w:r>
                    <w:r>
                      <w:rPr>
                        <w:rFonts w:ascii="Arial" w:hAnsi="Arial"/>
                        <w:color w:val="629ED4"/>
                        <w:w w:val="90"/>
                        <w:position w:val="2"/>
                        <w:sz w:val="43"/>
                      </w:rPr>
                      <w:t>•</w:t>
                    </w:r>
                  </w:p>
                </w:txbxContent>
              </v:textbox>
            </v:shape>
            <v:shape id="_x0000_s3592" type="#_x0000_t202" style="position:absolute;left:6056;top:2704;width:1192;height:398" filled="f" strokecolor="#d8d8d8" strokeweight=".72pt">
              <v:textbox inset="0,0,0,0">
                <w:txbxContent>
                  <w:p w14:paraId="141F256C" w14:textId="77777777" w:rsidR="00D2647B" w:rsidRDefault="00340690">
                    <w:pPr>
                      <w:spacing w:before="93"/>
                      <w:ind w:left="86"/>
                      <w:jc w:val="center"/>
                      <w:rPr>
                        <w:sz w:val="23"/>
                      </w:rPr>
                    </w:pPr>
                    <w:r>
                      <w:rPr>
                        <w:color w:val="629ED4"/>
                        <w:w w:val="104"/>
                        <w:sz w:val="23"/>
                      </w:rPr>
                      <w:t>o</w:t>
                    </w:r>
                  </w:p>
                </w:txbxContent>
              </v:textbox>
            </v:shape>
            <v:shape id="_x0000_s3591" type="#_x0000_t202" style="position:absolute;left:7031;top:1820;width:98;height:157" filled="f" stroked="f">
              <v:textbox inset="0,0,0,0">
                <w:txbxContent>
                  <w:p w14:paraId="22C0CCC2" w14:textId="77777777" w:rsidR="00D2647B" w:rsidRDefault="00340690">
                    <w:pPr>
                      <w:spacing w:line="157" w:lineRule="exact"/>
                      <w:rPr>
                        <w:rFonts w:ascii="Arial"/>
                        <w:sz w:val="14"/>
                      </w:rPr>
                    </w:pPr>
                    <w:r>
                      <w:rPr>
                        <w:rFonts w:ascii="Arial"/>
                        <w:color w:val="629ED4"/>
                        <w:sz w:val="14"/>
                      </w:rPr>
                      <w:t>0</w:t>
                    </w:r>
                  </w:p>
                </w:txbxContent>
              </v:textbox>
            </v:shape>
            <w10:wrap anchorx="page"/>
          </v:group>
        </w:pict>
      </w:r>
      <w:r>
        <w:pict w14:anchorId="1E71BFF6">
          <v:shape id="_x0000_s3589" type="#_x0000_t202" style="position:absolute;left:0;text-align:left;margin-left:130.45pt;margin-top:38.3pt;width:23.95pt;height:160.45pt;z-index:3208;mso-position-horizontal-relative:page" filled="f" stroked="f">
            <v:textbox style="layout-flow:vertical;mso-layout-flow-alt:bottom-to-top" inset="0,0,0,0">
              <w:txbxContent>
                <w:p w14:paraId="03FC3843" w14:textId="77777777" w:rsidR="00D2647B" w:rsidRDefault="00340690">
                  <w:pPr>
                    <w:spacing w:before="19" w:line="266" w:lineRule="auto"/>
                    <w:ind w:left="1378" w:hanging="1359"/>
                    <w:rPr>
                      <w:sz w:val="18"/>
                      <w:szCs w:val="18"/>
                    </w:rPr>
                  </w:pPr>
                  <w:r>
                    <w:rPr>
                      <w:color w:val="595959"/>
                      <w:w w:val="105"/>
                      <w:sz w:val="18"/>
                      <w:szCs w:val="18"/>
                    </w:rPr>
                    <w:t>Գործազրկության թվաքանակ, հազար մարդ</w:t>
                  </w:r>
                </w:p>
              </w:txbxContent>
            </v:textbox>
            <w10:wrap anchorx="page"/>
          </v:shape>
        </w:pict>
      </w:r>
      <w:r w:rsidR="00340690">
        <w:rPr>
          <w:w w:val="115"/>
        </w:rPr>
        <w:t>Գծանկար 4. ՀՆԱ-ի ու գործազուրկների թվի և ՀՆԱ-ի ու գործազրկության մակարդակի կորելացիոն ամպեր</w:t>
      </w:r>
    </w:p>
    <w:p w14:paraId="73C19267" w14:textId="77777777" w:rsidR="00D2647B" w:rsidRDefault="00D2647B">
      <w:pPr>
        <w:pStyle w:val="BodyText"/>
        <w:rPr>
          <w:sz w:val="22"/>
        </w:rPr>
      </w:pPr>
    </w:p>
    <w:p w14:paraId="641A7606" w14:textId="77777777" w:rsidR="00D2647B" w:rsidRDefault="00D2647B">
      <w:pPr>
        <w:pStyle w:val="BodyText"/>
        <w:rPr>
          <w:sz w:val="22"/>
        </w:rPr>
      </w:pPr>
    </w:p>
    <w:p w14:paraId="662EA0B7" w14:textId="77777777" w:rsidR="00D2647B" w:rsidRDefault="00D2647B">
      <w:pPr>
        <w:pStyle w:val="BodyText"/>
        <w:rPr>
          <w:sz w:val="22"/>
        </w:rPr>
      </w:pPr>
    </w:p>
    <w:p w14:paraId="25D872D6" w14:textId="77777777" w:rsidR="00D2647B" w:rsidRDefault="00D2647B">
      <w:pPr>
        <w:pStyle w:val="BodyText"/>
        <w:rPr>
          <w:sz w:val="22"/>
        </w:rPr>
      </w:pPr>
    </w:p>
    <w:p w14:paraId="7BBA33DC" w14:textId="77777777" w:rsidR="00D2647B" w:rsidRDefault="00D2647B">
      <w:pPr>
        <w:pStyle w:val="BodyText"/>
        <w:rPr>
          <w:sz w:val="22"/>
        </w:rPr>
      </w:pPr>
    </w:p>
    <w:p w14:paraId="31648100" w14:textId="77777777" w:rsidR="00D2647B" w:rsidRDefault="00D2647B">
      <w:pPr>
        <w:pStyle w:val="BodyText"/>
        <w:rPr>
          <w:sz w:val="22"/>
        </w:rPr>
      </w:pPr>
    </w:p>
    <w:p w14:paraId="77B59D10" w14:textId="77777777" w:rsidR="00D2647B" w:rsidRDefault="00D2647B">
      <w:pPr>
        <w:pStyle w:val="BodyText"/>
        <w:rPr>
          <w:sz w:val="22"/>
        </w:rPr>
      </w:pPr>
    </w:p>
    <w:p w14:paraId="0D575445" w14:textId="77777777" w:rsidR="00D2647B" w:rsidRDefault="00D2647B">
      <w:pPr>
        <w:pStyle w:val="BodyText"/>
        <w:rPr>
          <w:sz w:val="22"/>
        </w:rPr>
      </w:pPr>
    </w:p>
    <w:p w14:paraId="6A488C71" w14:textId="77777777" w:rsidR="00D2647B" w:rsidRDefault="00D2647B">
      <w:pPr>
        <w:pStyle w:val="BodyText"/>
        <w:rPr>
          <w:sz w:val="22"/>
        </w:rPr>
      </w:pPr>
    </w:p>
    <w:p w14:paraId="7C40BFC9" w14:textId="77777777" w:rsidR="00D2647B" w:rsidRDefault="00D2647B">
      <w:pPr>
        <w:pStyle w:val="BodyText"/>
        <w:rPr>
          <w:sz w:val="22"/>
        </w:rPr>
      </w:pPr>
    </w:p>
    <w:p w14:paraId="5B0A8212" w14:textId="77777777" w:rsidR="00D2647B" w:rsidRDefault="00D2647B">
      <w:pPr>
        <w:pStyle w:val="BodyText"/>
        <w:rPr>
          <w:sz w:val="22"/>
        </w:rPr>
      </w:pPr>
    </w:p>
    <w:p w14:paraId="3D2CD6B7" w14:textId="77777777" w:rsidR="00D2647B" w:rsidRDefault="00D2647B">
      <w:pPr>
        <w:pStyle w:val="BodyText"/>
        <w:rPr>
          <w:sz w:val="22"/>
        </w:rPr>
      </w:pPr>
    </w:p>
    <w:p w14:paraId="7C35ECB7" w14:textId="77777777" w:rsidR="00D2647B" w:rsidRDefault="00D2647B">
      <w:pPr>
        <w:pStyle w:val="BodyText"/>
        <w:rPr>
          <w:sz w:val="22"/>
        </w:rPr>
      </w:pPr>
    </w:p>
    <w:p w14:paraId="3BC71833" w14:textId="77777777" w:rsidR="00D2647B" w:rsidRDefault="00D2647B">
      <w:pPr>
        <w:pStyle w:val="BodyText"/>
        <w:rPr>
          <w:sz w:val="22"/>
        </w:rPr>
      </w:pPr>
    </w:p>
    <w:p w14:paraId="5FF82FC5" w14:textId="77777777" w:rsidR="00D2647B" w:rsidRDefault="00D2647B">
      <w:pPr>
        <w:pStyle w:val="BodyText"/>
        <w:rPr>
          <w:sz w:val="22"/>
        </w:rPr>
      </w:pPr>
    </w:p>
    <w:p w14:paraId="4F4D9133" w14:textId="77777777" w:rsidR="00D2647B" w:rsidRDefault="00D2647B">
      <w:pPr>
        <w:pStyle w:val="BodyText"/>
        <w:rPr>
          <w:sz w:val="22"/>
        </w:rPr>
      </w:pPr>
    </w:p>
    <w:p w14:paraId="6DC83C4C" w14:textId="77777777" w:rsidR="00D2647B" w:rsidRDefault="00D2647B">
      <w:pPr>
        <w:pStyle w:val="BodyText"/>
        <w:rPr>
          <w:sz w:val="22"/>
        </w:rPr>
      </w:pPr>
    </w:p>
    <w:p w14:paraId="35BE2998" w14:textId="77777777" w:rsidR="00D2647B" w:rsidRDefault="00D2647B">
      <w:pPr>
        <w:pStyle w:val="BodyText"/>
        <w:rPr>
          <w:sz w:val="22"/>
        </w:rPr>
      </w:pPr>
    </w:p>
    <w:p w14:paraId="5B4E7AF8" w14:textId="77777777" w:rsidR="00D2647B" w:rsidRDefault="00D2647B">
      <w:pPr>
        <w:pStyle w:val="BodyText"/>
        <w:rPr>
          <w:sz w:val="22"/>
        </w:rPr>
      </w:pPr>
    </w:p>
    <w:p w14:paraId="6CD05242" w14:textId="77777777" w:rsidR="00D2647B" w:rsidRDefault="00D2647B">
      <w:pPr>
        <w:pStyle w:val="BodyText"/>
        <w:rPr>
          <w:sz w:val="22"/>
        </w:rPr>
      </w:pPr>
    </w:p>
    <w:p w14:paraId="0EF0A9D6" w14:textId="77777777" w:rsidR="00D2647B" w:rsidRDefault="00D2647B">
      <w:pPr>
        <w:pStyle w:val="BodyText"/>
        <w:rPr>
          <w:sz w:val="22"/>
        </w:rPr>
      </w:pPr>
    </w:p>
    <w:p w14:paraId="41B033F5" w14:textId="77777777" w:rsidR="00D2647B" w:rsidRDefault="00D2647B">
      <w:pPr>
        <w:pStyle w:val="BodyText"/>
        <w:rPr>
          <w:sz w:val="22"/>
        </w:rPr>
      </w:pPr>
    </w:p>
    <w:p w14:paraId="1FC62735" w14:textId="77777777" w:rsidR="00D2647B" w:rsidRDefault="00D2647B">
      <w:pPr>
        <w:pStyle w:val="BodyText"/>
        <w:rPr>
          <w:sz w:val="22"/>
        </w:rPr>
      </w:pPr>
    </w:p>
    <w:p w14:paraId="0FDAD0A2" w14:textId="77777777" w:rsidR="00D2647B" w:rsidRDefault="00D2647B">
      <w:pPr>
        <w:pStyle w:val="BodyText"/>
        <w:rPr>
          <w:sz w:val="22"/>
        </w:rPr>
      </w:pPr>
    </w:p>
    <w:p w14:paraId="5882890D" w14:textId="77777777" w:rsidR="00D2647B" w:rsidRDefault="00D2647B">
      <w:pPr>
        <w:pStyle w:val="BodyText"/>
        <w:rPr>
          <w:sz w:val="22"/>
        </w:rPr>
      </w:pPr>
    </w:p>
    <w:p w14:paraId="22D0AC63" w14:textId="77777777" w:rsidR="00D2647B" w:rsidRDefault="00D2647B">
      <w:pPr>
        <w:pStyle w:val="BodyText"/>
        <w:rPr>
          <w:sz w:val="22"/>
        </w:rPr>
      </w:pPr>
    </w:p>
    <w:p w14:paraId="3A7224B0" w14:textId="77777777" w:rsidR="00D2647B" w:rsidRDefault="00D2647B">
      <w:pPr>
        <w:pStyle w:val="BodyText"/>
        <w:rPr>
          <w:sz w:val="22"/>
        </w:rPr>
      </w:pPr>
    </w:p>
    <w:p w14:paraId="47F63BCB" w14:textId="77777777" w:rsidR="00D2647B" w:rsidRDefault="00D2647B">
      <w:pPr>
        <w:pStyle w:val="BodyText"/>
        <w:rPr>
          <w:sz w:val="22"/>
        </w:rPr>
      </w:pPr>
    </w:p>
    <w:p w14:paraId="4C60BC01" w14:textId="77777777" w:rsidR="00D2647B" w:rsidRDefault="00D2647B">
      <w:pPr>
        <w:pStyle w:val="BodyText"/>
        <w:rPr>
          <w:sz w:val="22"/>
        </w:rPr>
      </w:pPr>
    </w:p>
    <w:p w14:paraId="3619435D" w14:textId="77777777" w:rsidR="00D2647B" w:rsidRDefault="00D2647B">
      <w:pPr>
        <w:pStyle w:val="BodyText"/>
        <w:rPr>
          <w:sz w:val="22"/>
        </w:rPr>
      </w:pPr>
    </w:p>
    <w:p w14:paraId="023A07D4" w14:textId="77777777" w:rsidR="00D2647B" w:rsidRDefault="00D2647B">
      <w:pPr>
        <w:pStyle w:val="BodyText"/>
        <w:spacing w:before="3"/>
        <w:rPr>
          <w:sz w:val="32"/>
        </w:rPr>
      </w:pPr>
    </w:p>
    <w:p w14:paraId="074AF69C" w14:textId="77777777" w:rsidR="00D2647B" w:rsidRDefault="00E90DC9">
      <w:pPr>
        <w:pStyle w:val="ListParagraph"/>
        <w:numPr>
          <w:ilvl w:val="0"/>
          <w:numId w:val="12"/>
        </w:numPr>
        <w:tabs>
          <w:tab w:val="left" w:pos="1288"/>
        </w:tabs>
        <w:spacing w:line="290" w:lineRule="auto"/>
        <w:ind w:left="354" w:right="1860" w:firstLine="509"/>
        <w:rPr>
          <w:sz w:val="20"/>
          <w:szCs w:val="20"/>
        </w:rPr>
      </w:pPr>
      <w:r>
        <w:pict w14:anchorId="0CDDFE7C">
          <v:shape id="_x0000_s3588" type="#_x0000_t202" style="position:absolute;left:0;text-align:left;margin-left:130.45pt;margin-top:-173.95pt;width:12.4pt;height:124.45pt;z-index:3184;mso-position-horizontal-relative:page" filled="f" stroked="f">
            <v:textbox style="layout-flow:vertical;mso-layout-flow-alt:bottom-to-top" inset="0,0,0,0">
              <w:txbxContent>
                <w:p w14:paraId="6E41E299" w14:textId="77777777" w:rsidR="00D2647B" w:rsidRDefault="00340690">
                  <w:pPr>
                    <w:spacing w:before="19"/>
                    <w:ind w:left="20"/>
                    <w:rPr>
                      <w:sz w:val="18"/>
                      <w:szCs w:val="18"/>
                    </w:rPr>
                  </w:pPr>
                  <w:r>
                    <w:rPr>
                      <w:color w:val="595959"/>
                      <w:w w:val="105"/>
                      <w:sz w:val="18"/>
                      <w:szCs w:val="18"/>
                    </w:rPr>
                    <w:t>Գործազրկության մակարդակ</w:t>
                  </w:r>
                </w:p>
              </w:txbxContent>
            </v:textbox>
            <w10:wrap anchorx="page"/>
          </v:shape>
        </w:pict>
      </w:r>
      <w:r w:rsidR="00340690">
        <w:rPr>
          <w:w w:val="110"/>
          <w:sz w:val="20"/>
          <w:szCs w:val="20"/>
        </w:rPr>
        <w:t>Գծանկար 5-ում ներկայացված է Հայաստանի Հանրապետությունում աշխատանքի արտադրողականության և գործազուրկների թվաքանակի կորելացիոն ամպը։ Կորելացիան շուրջ -0,75 է, ինչը բացատրվում է այն հանգամանքով, որ Հայաստանի Հանրապետությունում աշխատանքի արտադրողականության աճը էապես ենթադրում է աշխատանքի արդյունքի բարձրացման հետևանքով՝ աշխատանքի շուկայում մրցակցության աճ, աշխատանքային ռեսուրսների կարողությունների բարձրացում և վերջիններիս արդյունքում՝ գործազրկության</w:t>
      </w:r>
      <w:r w:rsidR="00340690">
        <w:rPr>
          <w:spacing w:val="5"/>
          <w:w w:val="110"/>
          <w:sz w:val="20"/>
          <w:szCs w:val="20"/>
        </w:rPr>
        <w:t xml:space="preserve"> </w:t>
      </w:r>
      <w:r w:rsidR="00340690">
        <w:rPr>
          <w:w w:val="110"/>
          <w:sz w:val="20"/>
          <w:szCs w:val="20"/>
        </w:rPr>
        <w:t>նվազում։</w:t>
      </w:r>
    </w:p>
    <w:p w14:paraId="61E360B1" w14:textId="77777777" w:rsidR="00D2647B" w:rsidRDefault="00D2647B">
      <w:pPr>
        <w:pStyle w:val="BodyText"/>
        <w:rPr>
          <w:sz w:val="22"/>
        </w:rPr>
      </w:pPr>
    </w:p>
    <w:p w14:paraId="6B01429A" w14:textId="77777777" w:rsidR="00D2647B" w:rsidRDefault="00D2647B">
      <w:pPr>
        <w:pStyle w:val="BodyText"/>
        <w:rPr>
          <w:sz w:val="22"/>
        </w:rPr>
      </w:pPr>
    </w:p>
    <w:p w14:paraId="2A64F679" w14:textId="77777777" w:rsidR="00D2647B" w:rsidRDefault="00D2647B">
      <w:pPr>
        <w:pStyle w:val="BodyText"/>
        <w:rPr>
          <w:sz w:val="22"/>
        </w:rPr>
      </w:pPr>
    </w:p>
    <w:p w14:paraId="7E50426A" w14:textId="77777777" w:rsidR="00D2647B" w:rsidRDefault="00D2647B">
      <w:pPr>
        <w:pStyle w:val="BodyText"/>
        <w:rPr>
          <w:sz w:val="22"/>
        </w:rPr>
      </w:pPr>
    </w:p>
    <w:p w14:paraId="6810E121" w14:textId="77777777" w:rsidR="00D2647B" w:rsidRDefault="00D2647B">
      <w:pPr>
        <w:pStyle w:val="BodyText"/>
        <w:rPr>
          <w:sz w:val="22"/>
        </w:rPr>
      </w:pPr>
    </w:p>
    <w:p w14:paraId="6A999C4E" w14:textId="77777777" w:rsidR="00D2647B" w:rsidRDefault="00D2647B">
      <w:pPr>
        <w:pStyle w:val="BodyText"/>
        <w:rPr>
          <w:sz w:val="22"/>
        </w:rPr>
      </w:pPr>
    </w:p>
    <w:p w14:paraId="220E5D11" w14:textId="77777777" w:rsidR="00D2647B" w:rsidRDefault="00340690">
      <w:pPr>
        <w:pStyle w:val="BodyText"/>
        <w:spacing w:before="171"/>
        <w:ind w:left="1124"/>
      </w:pPr>
      <w:r>
        <w:rPr>
          <w:w w:val="120"/>
        </w:rPr>
        <w:t>Գծանկար 5. ՀՆԱ-ի և աշխատանքի արտադրողականության կորելացիոն</w:t>
      </w:r>
    </w:p>
    <w:p w14:paraId="1C150AE7" w14:textId="77777777" w:rsidR="00D2647B" w:rsidRDefault="00340690">
      <w:pPr>
        <w:pStyle w:val="BodyText"/>
        <w:spacing w:before="46"/>
        <w:ind w:left="467" w:right="1975"/>
        <w:jc w:val="center"/>
      </w:pPr>
      <w:r>
        <w:rPr>
          <w:w w:val="120"/>
        </w:rPr>
        <w:t>ամպը</w:t>
      </w:r>
    </w:p>
    <w:p w14:paraId="6E4FFC75" w14:textId="77777777" w:rsidR="00D2647B" w:rsidRDefault="00D2647B">
      <w:pPr>
        <w:jc w:val="center"/>
        <w:sectPr w:rsidR="00D2647B">
          <w:pgSz w:w="12240" w:h="15840"/>
          <w:pgMar w:top="880" w:right="0" w:bottom="700" w:left="1520" w:header="687" w:footer="517" w:gutter="0"/>
          <w:cols w:space="720"/>
        </w:sectPr>
      </w:pPr>
    </w:p>
    <w:p w14:paraId="0D950BB8" w14:textId="77777777" w:rsidR="00D2647B" w:rsidRDefault="00D2647B">
      <w:pPr>
        <w:pStyle w:val="BodyText"/>
      </w:pPr>
    </w:p>
    <w:p w14:paraId="29EF4505" w14:textId="77777777" w:rsidR="00D2647B" w:rsidRDefault="00D2647B">
      <w:pPr>
        <w:pStyle w:val="BodyText"/>
        <w:spacing w:before="6"/>
      </w:pPr>
    </w:p>
    <w:p w14:paraId="5B37ACFA" w14:textId="77777777" w:rsidR="00D2647B" w:rsidRDefault="00E90DC9">
      <w:pPr>
        <w:spacing w:before="93"/>
        <w:ind w:left="1653"/>
        <w:rPr>
          <w:sz w:val="17"/>
        </w:rPr>
      </w:pPr>
      <w:r>
        <w:pict w14:anchorId="3B78A4C7">
          <v:group id="_x0000_s3552" style="position:absolute;left:0;text-align:left;margin-left:118.8pt;margin-top:-.25pt;width:427.95pt;height:219.5pt;z-index:-119008;mso-position-horizontal-relative:page" coordorigin="2376,-5" coordsize="8559,4390">
            <v:line id="_x0000_s3587" style="position:absolute" from="4421,2875" to="10526,2875" strokecolor="#d8d8d8" strokeweight=".72pt"/>
            <v:line id="_x0000_s3586" style="position:absolute" from="4421,2207" to="10526,2207" strokecolor="#d8d8d8" strokeweight=".6pt"/>
            <v:line id="_x0000_s3585" style="position:absolute" from="4421,1539" to="10526,1539" strokecolor="#d8d8d8" strokeweight=".6pt"/>
            <v:shape id="_x0000_s3584" style="position:absolute;left:4420;top:203;width:6106;height:668" coordorigin="4421,204" coordsize="6106,668" o:spt="100" adj="0,,0" path="m4421,871r6105,m4421,204r6105,e" filled="f" strokecolor="#d8d8d8" strokeweight=".72pt">
              <v:stroke joinstyle="round"/>
              <v:formulas/>
              <v:path arrowok="t" o:connecttype="segments"/>
            </v:shape>
            <v:line id="_x0000_s3583" style="position:absolute" from="5292,204" to="5292,3542" strokecolor="#d8d8d8" strokeweight=".72pt"/>
            <v:line id="_x0000_s3582" style="position:absolute" from="6164,204" to="6164,3542" strokecolor="#d8d8d8" strokeweight=".6pt"/>
            <v:line id="_x0000_s3581" style="position:absolute" from="7037,204" to="7037,3542" strokecolor="#d8d8d8" strokeweight=".72pt"/>
            <v:line id="_x0000_s3580" style="position:absolute" from="7909,204" to="7909,3542" strokecolor="#d8d8d8" strokeweight=".6pt"/>
            <v:line id="_x0000_s3579" style="position:absolute" from="8782,204" to="8782,3542" strokecolor="#d8d8d8" strokeweight=".72pt"/>
            <v:line id="_x0000_s3578" style="position:absolute" from="9654,204" to="9654,3542" strokecolor="#d8d8d8" strokeweight=".6pt"/>
            <v:line id="_x0000_s3577" style="position:absolute" from="10526,204" to="10526,3542" strokecolor="#d8d8d8" strokeweight=".72pt"/>
            <v:shape id="_x0000_s3576" style="position:absolute;left:4420;top:203;width:6106;height:3339" coordorigin="4421,204" coordsize="6106,3339" o:spt="100" adj="0,,0" path="m4421,204r,3338m4421,3542r6105,e" filled="f" strokecolor="#bfbfbf" strokeweight=".72pt">
              <v:stroke joinstyle="round"/>
              <v:formulas/>
              <v:path arrowok="t" o:connecttype="segments"/>
            </v:shape>
            <v:shape id="_x0000_s3575" type="#_x0000_t75" style="position:absolute;left:8620;top:2798;width:267;height:267">
              <v:imagedata r:id="rId36" o:title=""/>
            </v:shape>
            <v:shape id="_x0000_s3574" type="#_x0000_t75" style="position:absolute;left:7980;top:2595;width:222;height:226">
              <v:imagedata r:id="rId37" o:title=""/>
            </v:shape>
            <v:shape id="_x0000_s3573" type="#_x0000_t75" style="position:absolute;left:8906;top:2142;width:272;height:272">
              <v:imagedata r:id="rId38" o:title=""/>
            </v:shape>
            <v:shape id="_x0000_s3572" type="#_x0000_t75" style="position:absolute;left:5109;top:606;width:2616;height:2084">
              <v:imagedata r:id="rId39" o:title=""/>
            </v:shape>
            <v:shape id="_x0000_s3571" type="#_x0000_t75" style="position:absolute;left:7377;top:2740;width:272;height:272">
              <v:imagedata r:id="rId40" o:title=""/>
            </v:shape>
            <v:shape id="_x0000_s3570" type="#_x0000_t75" style="position:absolute;left:9578;top:2558;width:377;height:372">
              <v:imagedata r:id="rId41" o:title=""/>
            </v:shape>
            <v:shape id="_x0000_s3569" type="#_x0000_t75" style="position:absolute;left:8440;top:2157;width:267;height:267">
              <v:imagedata r:id="rId42" o:title=""/>
            </v:shape>
            <v:shape id="_x0000_s3568" type="#_x0000_t75" style="position:absolute;left:7843;top:2015;width:543;height:512">
              <v:imagedata r:id="rId43" o:title=""/>
            </v:shape>
            <v:shape id="_x0000_s3567" type="#_x0000_t75" style="position:absolute;left:8964;top:2467;width:366;height:372">
              <v:imagedata r:id="rId44" o:title=""/>
            </v:shape>
            <v:shape id="_x0000_s3566" type="#_x0000_t75" style="position:absolute;left:4684;top:1384;width:267;height:272">
              <v:imagedata r:id="rId45" o:title=""/>
            </v:shape>
            <v:shape id="_x0000_s3565" type="#_x0000_t75" style="position:absolute;left:4502;top:598;width:222;height:231">
              <v:imagedata r:id="rId46" o:title=""/>
            </v:shape>
            <v:shape id="_x0000_s3564" style="position:absolute;left:7425;top:2099;width:1337;height:838" coordorigin="7426,2100" coordsize="1337,838" o:spt="100" adj="0,,0" path="m7522,2834r-4,-19l7507,2800r-15,-10l7474,2786r-19,4l7440,2800r-11,15l7426,2834r3,19l7440,2868r15,10l7474,2882r18,-4l7507,2868r11,-15l7522,2834t470,-679l7990,2153r,-5l7990,2143r-3,-10l7982,2124r-2,l7978,2120r,28l7975,2145r2,9l7975,2162r3,l7973,2172r2,-3l7966,2184r-8,5l7961,2189r-10,2l7954,2191r-10,2l7946,2193r-9,3l7927,2193r3,l7920,2191r2,l7913,2189r2,l7908,2184r-8,-12l7898,2169r,3l7896,2162r,-14l7897,2145r1,-7l7903,2131r5,-5l7915,2121r-2,l7922,2117r-2,l7930,2114r14,l7954,2117r-3,l7961,2121r-3,l7966,2126r4,5l7975,2138r-2,l7978,2148r,-28l7975,2117r-2,-3l7968,2109r-2,l7958,2105r-2,l7949,2102r-3,l7937,2100r-10,2l7925,2102r-10,3l7906,2109r-15,15l7886,2133r-4,20l7882,2155r2,10l7884,2167r2,7l7886,2177r5,7l7891,2186r7,7l7906,2198r,3l7915,2203r,2l7925,2208r24,l7956,2205r2,l7958,2203r8,-2l7968,2198r4,-2l7975,2193r7,-7l7982,2184r5,-7l7987,2174r2,-5l7990,2167r,-12l7992,2155t588,94l8576,2230r-10,-14l8552,2206r-18,-3l8516,2206r-16,10l8490,2230r-4,19l8490,2267r10,15l8516,2293r18,4l8552,2293r14,-11l8576,2267r4,-18m8762,2892r-3,-19l8748,2858r-15,-10l8714,2844r-18,4l8680,2858r-10,15l8666,2892r4,18l8680,2924r16,10l8714,2937r19,-3l8748,2924r11,-14l8762,2892e" fillcolor="#5b9ad4" stroked="f">
              <v:stroke joinstyle="round"/>
              <v:formulas/>
              <v:path arrowok="t" o:connecttype="segments"/>
            </v:shape>
            <v:shape id="_x0000_s3563" type="#_x0000_t75" style="position:absolute;left:9727;top:2702;width:108;height:108">
              <v:imagedata r:id="rId47" o:title=""/>
            </v:shape>
            <v:shape id="_x0000_s3562" style="position:absolute;left:7919;top:2054;width:1301;height:533" coordorigin="7920,2054" coordsize="1301,533" o:spt="100" adj="0,,0" path="m8028,2097r-1,-2l8026,2088r-2,-3l8021,2078r-5,-5l8016,2102r-2,-2l8016,2109r-2,10l8016,2117r-5,9l8014,2124r-5,9l8009,2131r-5,7l7997,2143r2,l7990,2148r2,-3l7982,2150r3,-2l7975,2150r-9,-2l7968,2150r-5,-2l7958,2145r3,3l7951,2143r3,l7946,2138r-3,-5l7942,2131r,2l7938,2126r-1,-2l7937,2126r-2,-7l7934,2117r,-15l7935,2100r2,-7l7937,2095r1,-2l7942,2085r,3l7943,2085r3,-4l7954,2076r-3,l7961,2071r-3,l7968,2069r14,l7992,2071r-2,l7999,2076r-2,l8004,2081r5,7l8009,2085r5,10l8011,2093r5,9l8016,2073r-5,-4l8006,2064r-2,l7997,2059r-3,l7987,2057r-2,l7975,2054r-9,3l7963,2057r-9,2l7944,2064r-14,14l7925,2088r-3,9l7922,2100r-2,9l7922,2119r,2l7925,2129r,2l7930,2138r,3l7937,2148r7,5l7944,2155r2,l7954,2160r9,2l7987,2162r7,-2l7997,2160r7,-5l8006,2155r5,-5l8014,2148r7,-7l8021,2138r3,-5l8026,2131r,-2l8027,2124r1,-3l8028,2117r,-15l8028,2097t1193,442l9217,2520r-10,-15l9191,2495r-18,-4l9154,2495r-15,10l9129,2520r-4,19l9129,2558r10,15l9154,2583r19,4l9191,2583r16,-10l9217,2558r4,-19e" fillcolor="#5b9ad4" stroked="f">
              <v:stroke joinstyle="round"/>
              <v:formulas/>
              <v:path arrowok="t" o:connecttype="segments"/>
            </v:shape>
            <v:shape id="_x0000_s3561" type="#_x0000_t75" style="position:absolute;left:5896;top:1533;width:516;height:576">
              <v:imagedata r:id="rId48" o:title=""/>
            </v:shape>
            <v:shape id="_x0000_s3560" type="#_x0000_t75" style="position:absolute;left:8971;top:2627;width:108;height:111">
              <v:imagedata r:id="rId49" o:title=""/>
            </v:shape>
            <v:shape id="_x0000_s3559" type="#_x0000_t75" style="position:absolute;left:7228;top:2361;width:108;height:111">
              <v:imagedata r:id="rId50" o:title=""/>
            </v:shape>
            <v:shape id="_x0000_s3558" style="position:absolute;left:6403;top:1936;width:1198;height:625" coordorigin="6403,1937" coordsize="1198,625" o:spt="100" adj="0,,0" path="m6497,2513r-4,-19l6483,2479r-16,-11l6449,2465r-18,3l6416,2479r-9,15l6403,2513r4,17l6416,2544r15,10l6449,2558r18,-4l6483,2544r10,-14l6497,2513t288,-528l6781,1966r-10,-15l6755,1940r-18,-3l6718,1940r-15,11l6693,1966r-4,19l6693,2003r10,15l6718,2029r19,4l6755,2029r16,-11l6781,2003r4,-18m7601,2513r-4,-18l7587,2481r-16,-10l7553,2467r-19,4l7519,2481r-10,14l7505,2513r4,18l7519,2546r15,11l7553,2561r18,-4l7587,2546r10,-15l7601,2513e" fillcolor="#5b9ad4" stroked="f">
              <v:stroke joinstyle="round"/>
              <v:formulas/>
              <v:path arrowok="t" o:connecttype="segments"/>
            </v:shape>
            <v:shape id="_x0000_s3557" type="#_x0000_t75" style="position:absolute;left:8157;top:2298;width:108;height:108">
              <v:imagedata r:id="rId51" o:title=""/>
            </v:shape>
            <v:shape id="_x0000_s3556" style="position:absolute;left:6446;top:1187;width:500;height:891" coordorigin="6446,1188" coordsize="500,891" o:spt="100" adj="0,,0" path="m6542,1233r-3,-17l6528,1202r-15,-11l6494,1188r-18,3l6460,1202r-10,14l6446,1233r4,19l6460,1267r16,11l6494,1281r19,-3l6528,1267r11,-15l6542,1233t404,797l6942,2011r-9,-15l6918,1986r-18,-4l6881,1986r-15,10l6856,2011r-4,19l6856,2049r10,15l6881,2074r19,4l6918,2074r15,-10l6942,2049r4,-19e" fillcolor="#5b9ad4" stroked="f">
              <v:stroke joinstyle="round"/>
              <v:formulas/>
              <v:path arrowok="t" o:connecttype="segments"/>
            </v:shape>
            <v:shape id="_x0000_s3555" type="#_x0000_t75" style="position:absolute;left:5340;top:1247;width:108;height:108">
              <v:imagedata r:id="rId52" o:title=""/>
            </v:shape>
            <v:shape id="_x0000_s3554" style="position:absolute;left:5503;top:1077;width:478;height:166" coordorigin="5503,1077" coordsize="478,166" o:spt="100" adj="0,,0" path="m5597,1195r-4,-17l5583,1163r-15,-10l5551,1149r-18,4l5517,1163r-10,15l5503,1195r4,19l5517,1229r16,10l5551,1243r17,-4l5583,1229r10,-15l5597,1195t384,-72l5977,1105r-9,-15l5953,1081r-18,-4l5917,1081r-16,9l5891,1105r-4,18l5891,1142r10,15l5917,1167r18,4l5953,1167r15,-10l5977,1142r4,-19e" fillcolor="#5b9ad4" stroked="f">
              <v:stroke joinstyle="round"/>
              <v:formulas/>
              <v:path arrowok="t" o:connecttype="segments"/>
            </v:shape>
            <v:shape id="_x0000_s3553" style="position:absolute;left:2376;top:-6;width:8559;height:4390" coordorigin="2376,-5" coordsize="8559,4390" o:spt="100" adj="0,,0" path="m10930,4385r-8552,l2376,4382r,-4387l2388,-5r-7,7l2388,2r,4368l2381,4370r7,7l10934,4377r,5l10930,4385xm2388,2r-7,l2388,-5r,l2388,2xm10920,2l2388,2r,-7l10920,-5r,7xm10920,4377r,-4382l10927,2r7,l10934,4370r-7,l10920,4377xm10934,2r-7,l10920,-5r14,l10934,2xm2388,4377r-7,-7l2388,4370r,7xm10920,4377r-8532,l2388,4370r8532,l10920,4377xm10934,4377r-14,l10927,4370r7,l10934,4377xe" fillcolor="#d8d8d8" stroked="f">
              <v:stroke joinstyle="round"/>
              <v:formulas/>
              <v:path arrowok="t" o:connecttype="segments"/>
            </v:shape>
            <w10:wrap anchorx="page"/>
          </v:group>
        </w:pict>
      </w:r>
      <w:r>
        <w:pict w14:anchorId="1E5635F2">
          <v:shape id="_x0000_s3551" type="#_x0000_t202" style="position:absolute;left:0;text-align:left;margin-left:130.45pt;margin-top:12.3pt;width:23.95pt;height:164.55pt;z-index:3688;mso-position-horizontal-relative:page" filled="f" stroked="f">
            <v:textbox style="layout-flow:vertical;mso-layout-flow-alt:bottom-to-top" inset="0,0,0,0">
              <w:txbxContent>
                <w:p w14:paraId="1F7C0175" w14:textId="77777777" w:rsidR="00D2647B" w:rsidRDefault="00340690">
                  <w:pPr>
                    <w:spacing w:before="19" w:line="266" w:lineRule="auto"/>
                    <w:ind w:left="1419" w:hanging="1400"/>
                    <w:rPr>
                      <w:sz w:val="18"/>
                      <w:szCs w:val="18"/>
                    </w:rPr>
                  </w:pPr>
                  <w:r>
                    <w:rPr>
                      <w:color w:val="595959"/>
                      <w:w w:val="105"/>
                      <w:sz w:val="18"/>
                      <w:szCs w:val="18"/>
                    </w:rPr>
                    <w:t>Աշխատանքի արտադրողականություն, դրամ</w:t>
                  </w:r>
                </w:p>
              </w:txbxContent>
            </v:textbox>
            <w10:wrap anchorx="page"/>
          </v:shape>
        </w:pict>
      </w:r>
      <w:r w:rsidR="00340690">
        <w:rPr>
          <w:color w:val="595959"/>
          <w:sz w:val="17"/>
        </w:rPr>
        <w:t>2,500,175.00</w:t>
      </w:r>
    </w:p>
    <w:p w14:paraId="01F3DCB3" w14:textId="77777777" w:rsidR="00D2647B" w:rsidRDefault="00D2647B">
      <w:pPr>
        <w:pStyle w:val="BodyText"/>
      </w:pPr>
    </w:p>
    <w:p w14:paraId="03666565" w14:textId="77777777" w:rsidR="00D2647B" w:rsidRDefault="00D2647B">
      <w:pPr>
        <w:sectPr w:rsidR="00D2647B">
          <w:pgSz w:w="12240" w:h="15840"/>
          <w:pgMar w:top="880" w:right="0" w:bottom="700" w:left="1520" w:header="687" w:footer="517" w:gutter="0"/>
          <w:cols w:space="720"/>
        </w:sectPr>
      </w:pPr>
    </w:p>
    <w:p w14:paraId="0A4C872C" w14:textId="77777777" w:rsidR="00D2647B" w:rsidRDefault="00D2647B">
      <w:pPr>
        <w:pStyle w:val="BodyText"/>
        <w:rPr>
          <w:sz w:val="21"/>
        </w:rPr>
      </w:pPr>
    </w:p>
    <w:p w14:paraId="34EA654A" w14:textId="77777777" w:rsidR="00D2647B" w:rsidRDefault="00340690">
      <w:pPr>
        <w:ind w:left="1653"/>
        <w:rPr>
          <w:sz w:val="17"/>
        </w:rPr>
      </w:pPr>
      <w:r>
        <w:rPr>
          <w:color w:val="595959"/>
          <w:sz w:val="17"/>
        </w:rPr>
        <w:t>2,000,175.00</w:t>
      </w:r>
    </w:p>
    <w:p w14:paraId="1F3C88F3" w14:textId="77777777" w:rsidR="00D2647B" w:rsidRDefault="00D2647B">
      <w:pPr>
        <w:pStyle w:val="BodyText"/>
        <w:rPr>
          <w:sz w:val="18"/>
        </w:rPr>
      </w:pPr>
    </w:p>
    <w:p w14:paraId="705EA6A5" w14:textId="77777777" w:rsidR="00D2647B" w:rsidRDefault="00D2647B">
      <w:pPr>
        <w:pStyle w:val="BodyText"/>
        <w:rPr>
          <w:sz w:val="23"/>
        </w:rPr>
      </w:pPr>
    </w:p>
    <w:p w14:paraId="7A2BF602" w14:textId="77777777" w:rsidR="00D2647B" w:rsidRDefault="00340690">
      <w:pPr>
        <w:ind w:left="1653"/>
        <w:rPr>
          <w:sz w:val="17"/>
        </w:rPr>
      </w:pPr>
      <w:r>
        <w:rPr>
          <w:color w:val="595959"/>
          <w:sz w:val="17"/>
        </w:rPr>
        <w:t>1,500,175.00</w:t>
      </w:r>
    </w:p>
    <w:p w14:paraId="0389A47D" w14:textId="77777777" w:rsidR="00D2647B" w:rsidRDefault="00D2647B">
      <w:pPr>
        <w:pStyle w:val="BodyText"/>
        <w:rPr>
          <w:sz w:val="18"/>
        </w:rPr>
      </w:pPr>
    </w:p>
    <w:p w14:paraId="52780954" w14:textId="77777777" w:rsidR="00D2647B" w:rsidRDefault="00D2647B">
      <w:pPr>
        <w:pStyle w:val="BodyText"/>
        <w:spacing w:before="3"/>
        <w:rPr>
          <w:sz w:val="23"/>
        </w:rPr>
      </w:pPr>
    </w:p>
    <w:p w14:paraId="620AC503" w14:textId="77777777" w:rsidR="00D2647B" w:rsidRDefault="00340690">
      <w:pPr>
        <w:ind w:left="1653"/>
        <w:rPr>
          <w:sz w:val="17"/>
        </w:rPr>
      </w:pPr>
      <w:r>
        <w:rPr>
          <w:color w:val="595959"/>
          <w:sz w:val="17"/>
        </w:rPr>
        <w:t>1,000,175.00</w:t>
      </w:r>
    </w:p>
    <w:p w14:paraId="5234FAB3" w14:textId="77777777" w:rsidR="00D2647B" w:rsidRDefault="00340690">
      <w:pPr>
        <w:spacing w:before="1060" w:line="928" w:lineRule="exact"/>
        <w:ind w:left="1653"/>
        <w:rPr>
          <w:rFonts w:ascii="Arial" w:hAnsi="Arial"/>
          <w:b/>
          <w:sz w:val="14"/>
        </w:rPr>
      </w:pPr>
      <w:r>
        <w:br w:type="column"/>
      </w:r>
      <w:r>
        <w:rPr>
          <w:rFonts w:ascii="Arial" w:hAnsi="Arial"/>
          <w:color w:val="629ED4"/>
          <w:spacing w:val="-28"/>
          <w:w w:val="114"/>
          <w:sz w:val="14"/>
        </w:rPr>
        <w:t>·</w:t>
      </w:r>
      <w:r>
        <w:rPr>
          <w:rFonts w:ascii="Arial" w:hAnsi="Arial"/>
          <w:color w:val="629ED4"/>
          <w:spacing w:val="-290"/>
          <w:w w:val="107"/>
          <w:position w:val="-18"/>
          <w:sz w:val="106"/>
        </w:rPr>
        <w:t>.</w:t>
      </w:r>
      <w:r>
        <w:rPr>
          <w:rFonts w:ascii="Arial" w:hAnsi="Arial"/>
          <w:color w:val="629ED4"/>
          <w:w w:val="114"/>
          <w:sz w:val="14"/>
        </w:rPr>
        <w:t>······</w:t>
      </w:r>
      <w:r>
        <w:rPr>
          <w:rFonts w:ascii="Arial" w:hAnsi="Arial"/>
          <w:color w:val="629ED4"/>
          <w:spacing w:val="-14"/>
          <w:w w:val="114"/>
          <w:sz w:val="14"/>
        </w:rPr>
        <w:t>·</w:t>
      </w:r>
      <w:r>
        <w:rPr>
          <w:rFonts w:ascii="Arial" w:hAnsi="Arial"/>
          <w:color w:val="629ED4"/>
          <w:spacing w:val="-1"/>
          <w:w w:val="114"/>
          <w:sz w:val="14"/>
        </w:rPr>
        <w:t>..</w:t>
      </w:r>
      <w:r>
        <w:rPr>
          <w:rFonts w:ascii="Arial" w:hAnsi="Arial"/>
          <w:color w:val="629ED4"/>
          <w:spacing w:val="-12"/>
          <w:w w:val="114"/>
          <w:sz w:val="14"/>
        </w:rPr>
        <w:t>.</w:t>
      </w:r>
      <w:r>
        <w:rPr>
          <w:rFonts w:ascii="Arial" w:hAnsi="Arial"/>
          <w:color w:val="629ED4"/>
          <w:spacing w:val="-48"/>
          <w:w w:val="114"/>
          <w:sz w:val="14"/>
        </w:rPr>
        <w:t>•</w:t>
      </w:r>
      <w:r>
        <w:rPr>
          <w:rFonts w:ascii="Arial" w:hAnsi="Arial"/>
          <w:color w:val="629ED4"/>
          <w:w w:val="64"/>
          <w:position w:val="-18"/>
          <w:sz w:val="32"/>
        </w:rPr>
        <w:t>·</w:t>
      </w:r>
      <w:r>
        <w:rPr>
          <w:rFonts w:ascii="Arial" w:hAnsi="Arial"/>
          <w:color w:val="629ED4"/>
          <w:spacing w:val="-23"/>
          <w:w w:val="64"/>
          <w:position w:val="-18"/>
          <w:sz w:val="32"/>
        </w:rPr>
        <w:t>·</w:t>
      </w:r>
      <w:r>
        <w:rPr>
          <w:rFonts w:ascii="Arial" w:hAnsi="Arial"/>
          <w:color w:val="629ED4"/>
          <w:spacing w:val="-1"/>
          <w:w w:val="70"/>
          <w:position w:val="-18"/>
          <w:sz w:val="32"/>
        </w:rPr>
        <w:t>.</w:t>
      </w:r>
      <w:r>
        <w:rPr>
          <w:rFonts w:ascii="Arial" w:hAnsi="Arial"/>
          <w:color w:val="629ED4"/>
          <w:spacing w:val="-30"/>
          <w:w w:val="70"/>
          <w:position w:val="-18"/>
          <w:sz w:val="32"/>
        </w:rPr>
        <w:t>.</w:t>
      </w:r>
      <w:r>
        <w:rPr>
          <w:rFonts w:ascii="Arial" w:hAnsi="Arial"/>
          <w:color w:val="629ED4"/>
          <w:spacing w:val="-138"/>
          <w:w w:val="109"/>
          <w:position w:val="-18"/>
          <w:sz w:val="35"/>
        </w:rPr>
        <w:t>•</w:t>
      </w:r>
      <w:r>
        <w:rPr>
          <w:rFonts w:ascii="Arial" w:hAnsi="Arial"/>
          <w:color w:val="629ED4"/>
          <w:spacing w:val="-1"/>
          <w:w w:val="70"/>
          <w:position w:val="-21"/>
          <w:sz w:val="32"/>
        </w:rPr>
        <w:t>.</w:t>
      </w:r>
      <w:r>
        <w:rPr>
          <w:rFonts w:ascii="Arial" w:hAnsi="Arial"/>
          <w:color w:val="629ED4"/>
          <w:spacing w:val="3"/>
          <w:w w:val="70"/>
          <w:position w:val="-21"/>
          <w:sz w:val="32"/>
        </w:rPr>
        <w:t>.</w:t>
      </w:r>
      <w:r>
        <w:rPr>
          <w:rFonts w:ascii="Arial" w:hAnsi="Arial"/>
          <w:b/>
          <w:color w:val="629ED4"/>
          <w:w w:val="110"/>
          <w:sz w:val="14"/>
        </w:rPr>
        <w:t>0</w:t>
      </w:r>
    </w:p>
    <w:p w14:paraId="55829378" w14:textId="77777777" w:rsidR="00D2647B" w:rsidRDefault="00340690">
      <w:pPr>
        <w:pStyle w:val="BodyText"/>
        <w:rPr>
          <w:rFonts w:ascii="Arial"/>
          <w:b/>
        </w:rPr>
      </w:pPr>
      <w:r>
        <w:br w:type="column"/>
      </w:r>
    </w:p>
    <w:p w14:paraId="0D6058C2" w14:textId="77777777" w:rsidR="00D2647B" w:rsidRDefault="00D2647B">
      <w:pPr>
        <w:pStyle w:val="BodyText"/>
        <w:rPr>
          <w:rFonts w:ascii="Arial"/>
          <w:b/>
        </w:rPr>
      </w:pPr>
    </w:p>
    <w:p w14:paraId="4439CF1C" w14:textId="77777777" w:rsidR="00D2647B" w:rsidRDefault="00D2647B">
      <w:pPr>
        <w:pStyle w:val="BodyText"/>
        <w:rPr>
          <w:rFonts w:ascii="Arial"/>
          <w:b/>
        </w:rPr>
      </w:pPr>
    </w:p>
    <w:p w14:paraId="78CB4DB2" w14:textId="77777777" w:rsidR="00D2647B" w:rsidRDefault="00E90DC9">
      <w:pPr>
        <w:pStyle w:val="BodyText"/>
        <w:spacing w:before="1"/>
        <w:rPr>
          <w:rFonts w:ascii="Arial"/>
          <w:b/>
          <w:sz w:val="19"/>
        </w:rPr>
      </w:pPr>
      <w:r>
        <w:pict w14:anchorId="6C603B9C">
          <v:shape id="_x0000_s3550" type="#_x0000_t202" style="position:absolute;margin-left:435.25pt;margin-top:12.2pt;width:6.4pt;height:11.05pt;z-index:3232;mso-wrap-distance-left:0;mso-wrap-distance-right:0;mso-position-horizontal-relative:page" filled="f" stroked="f">
            <v:textbox inset="0,0,0,0">
              <w:txbxContent>
                <w:p w14:paraId="7B33EB5D" w14:textId="77777777" w:rsidR="00D2647B" w:rsidRDefault="00340690">
                  <w:pPr>
                    <w:pStyle w:val="BodyText"/>
                    <w:spacing w:line="220" w:lineRule="exact"/>
                  </w:pPr>
                  <w:r>
                    <w:rPr>
                      <w:color w:val="595959"/>
                      <w:w w:val="80"/>
                    </w:rPr>
                    <w:t>R</w:t>
                  </w:r>
                </w:p>
              </w:txbxContent>
            </v:textbox>
            <w10:wrap type="topAndBottom" anchorx="page"/>
          </v:shape>
        </w:pict>
      </w:r>
    </w:p>
    <w:p w14:paraId="2A708E6A" w14:textId="77777777" w:rsidR="00D2647B" w:rsidRDefault="00340690">
      <w:pPr>
        <w:pStyle w:val="Heading1"/>
        <w:tabs>
          <w:tab w:val="left" w:pos="1080"/>
        </w:tabs>
        <w:spacing w:before="236"/>
        <w:rPr>
          <w:rFonts w:ascii="Times New Roman"/>
          <w:sz w:val="94"/>
        </w:rPr>
      </w:pPr>
      <w:r>
        <w:rPr>
          <w:color w:val="629ED4"/>
          <w:w w:val="70"/>
        </w:rPr>
        <w:t>....</w:t>
      </w:r>
      <w:r>
        <w:rPr>
          <w:color w:val="629ED4"/>
          <w:w w:val="70"/>
        </w:rPr>
        <w:tab/>
      </w:r>
      <w:r>
        <w:rPr>
          <w:rFonts w:ascii="Times New Roman"/>
          <w:color w:val="629ED4"/>
          <w:w w:val="70"/>
          <w:position w:val="-22"/>
          <w:sz w:val="94"/>
        </w:rPr>
        <w:t>.</w:t>
      </w:r>
    </w:p>
    <w:p w14:paraId="3B144FF3" w14:textId="77777777" w:rsidR="00D2647B" w:rsidRDefault="00E90DC9">
      <w:pPr>
        <w:pStyle w:val="BodyText"/>
        <w:spacing w:before="1"/>
        <w:rPr>
          <w:sz w:val="10"/>
        </w:rPr>
      </w:pPr>
      <w:r>
        <w:pict w14:anchorId="42DBC070">
          <v:shape id="_x0000_s3549" type="#_x0000_t202" style="position:absolute;margin-left:415.85pt;margin-top:11.1pt;width:25.3pt;height:18.5pt;z-index:3256;mso-wrap-distance-left:0;mso-wrap-distance-right:0;mso-position-horizontal-relative:page" filled="f" stroked="f">
            <v:textbox inset="0,0,0,0">
              <w:txbxContent>
                <w:p w14:paraId="564B2D97" w14:textId="77777777" w:rsidR="00D2647B" w:rsidRDefault="00340690">
                  <w:pPr>
                    <w:spacing w:line="369" w:lineRule="exact"/>
                    <w:rPr>
                      <w:rFonts w:ascii="Arial" w:hAnsi="Arial"/>
                      <w:sz w:val="33"/>
                    </w:rPr>
                  </w:pPr>
                  <w:r>
                    <w:rPr>
                      <w:rFonts w:ascii="Arial" w:hAnsi="Arial"/>
                      <w:color w:val="629ED4"/>
                      <w:w w:val="63"/>
                      <w:sz w:val="33"/>
                    </w:rPr>
                    <w:t>··;,....</w:t>
                  </w:r>
                </w:p>
              </w:txbxContent>
            </v:textbox>
            <w10:wrap type="topAndBottom" anchorx="page"/>
          </v:shape>
        </w:pict>
      </w:r>
      <w:r>
        <w:pict w14:anchorId="037270C4">
          <v:shape id="_x0000_s3548" type="#_x0000_t202" style="position:absolute;margin-left:490.65pt;margin-top:7.05pt;width:8pt;height:24.05pt;z-index:3280;mso-wrap-distance-left:0;mso-wrap-distance-right:0;mso-position-horizontal-relative:page" filled="f" stroked="f">
            <v:textbox inset="0,0,0,0">
              <w:txbxContent>
                <w:p w14:paraId="118B2CA3" w14:textId="77777777" w:rsidR="00D2647B" w:rsidRDefault="00340690">
                  <w:pPr>
                    <w:spacing w:line="481" w:lineRule="exact"/>
                    <w:rPr>
                      <w:rFonts w:ascii="Arial" w:hAnsi="Arial"/>
                      <w:sz w:val="43"/>
                    </w:rPr>
                  </w:pPr>
                  <w:r>
                    <w:rPr>
                      <w:rFonts w:ascii="Arial" w:hAnsi="Arial"/>
                      <w:color w:val="629ED4"/>
                      <w:w w:val="106"/>
                      <w:sz w:val="43"/>
                    </w:rPr>
                    <w:t>•</w:t>
                  </w:r>
                </w:p>
              </w:txbxContent>
            </v:textbox>
            <w10:wrap type="topAndBottom" anchorx="page"/>
          </v:shape>
        </w:pict>
      </w:r>
    </w:p>
    <w:p w14:paraId="154BF625" w14:textId="77777777" w:rsidR="00D2647B" w:rsidRDefault="00D2647B">
      <w:pPr>
        <w:rPr>
          <w:sz w:val="10"/>
        </w:rPr>
        <w:sectPr w:rsidR="00D2647B">
          <w:type w:val="continuous"/>
          <w:pgSz w:w="12240" w:h="15840"/>
          <w:pgMar w:top="500" w:right="0" w:bottom="700" w:left="1520" w:header="720" w:footer="720" w:gutter="0"/>
          <w:cols w:num="3" w:space="720" w:equalWidth="0">
            <w:col w:w="2593" w:space="1289"/>
            <w:col w:w="2627" w:space="40"/>
            <w:col w:w="4171"/>
          </w:cols>
        </w:sectPr>
      </w:pPr>
    </w:p>
    <w:p w14:paraId="1E2EAD41" w14:textId="77777777" w:rsidR="00D2647B" w:rsidRDefault="00D2647B">
      <w:pPr>
        <w:pStyle w:val="BodyText"/>
        <w:spacing w:before="5"/>
        <w:rPr>
          <w:sz w:val="22"/>
        </w:rPr>
      </w:pPr>
    </w:p>
    <w:p w14:paraId="7FB958D9" w14:textId="77777777" w:rsidR="00D2647B" w:rsidRDefault="00E90DC9">
      <w:pPr>
        <w:ind w:right="38"/>
        <w:jc w:val="right"/>
        <w:rPr>
          <w:sz w:val="17"/>
        </w:rPr>
      </w:pPr>
      <w:r>
        <w:pict w14:anchorId="585CCE24">
          <v:shape id="_x0000_s3547" type="#_x0000_t202" style="position:absolute;left:0;text-align:left;margin-left:354.4pt;margin-top:-65.25pt;width:8pt;height:24.05pt;z-index:-118168;mso-position-horizontal-relative:page" filled="f" stroked="f">
            <v:textbox inset="0,0,0,0">
              <w:txbxContent>
                <w:p w14:paraId="56DA44CE" w14:textId="77777777" w:rsidR="00D2647B" w:rsidRDefault="00340690">
                  <w:pPr>
                    <w:spacing w:line="481" w:lineRule="exact"/>
                    <w:rPr>
                      <w:rFonts w:ascii="Arial" w:hAnsi="Arial"/>
                      <w:sz w:val="43"/>
                    </w:rPr>
                  </w:pPr>
                  <w:r>
                    <w:rPr>
                      <w:rFonts w:ascii="Arial" w:hAnsi="Arial"/>
                      <w:color w:val="629ED4"/>
                      <w:w w:val="106"/>
                      <w:sz w:val="43"/>
                    </w:rPr>
                    <w:t>•</w:t>
                  </w:r>
                </w:p>
              </w:txbxContent>
            </v:textbox>
            <w10:wrap anchorx="page"/>
          </v:shape>
        </w:pict>
      </w:r>
      <w:r w:rsidR="00340690">
        <w:rPr>
          <w:color w:val="595959"/>
          <w:sz w:val="17"/>
        </w:rPr>
        <w:t>500,175.00</w:t>
      </w:r>
    </w:p>
    <w:p w14:paraId="04926C8E" w14:textId="77777777" w:rsidR="00D2647B" w:rsidRDefault="00D2647B">
      <w:pPr>
        <w:pStyle w:val="BodyText"/>
        <w:rPr>
          <w:sz w:val="18"/>
        </w:rPr>
      </w:pPr>
    </w:p>
    <w:p w14:paraId="005B3079" w14:textId="77777777" w:rsidR="00D2647B" w:rsidRDefault="00D2647B">
      <w:pPr>
        <w:pStyle w:val="BodyText"/>
        <w:rPr>
          <w:sz w:val="23"/>
        </w:rPr>
      </w:pPr>
    </w:p>
    <w:p w14:paraId="455F3DDD" w14:textId="77777777" w:rsidR="00D2647B" w:rsidRDefault="00340690">
      <w:pPr>
        <w:ind w:right="38"/>
        <w:jc w:val="right"/>
        <w:rPr>
          <w:sz w:val="17"/>
        </w:rPr>
      </w:pPr>
      <w:r>
        <w:rPr>
          <w:color w:val="595959"/>
          <w:sz w:val="17"/>
        </w:rPr>
        <w:t>175.00</w:t>
      </w:r>
    </w:p>
    <w:p w14:paraId="71D5320F" w14:textId="77777777" w:rsidR="00D2647B" w:rsidRDefault="00340690">
      <w:pPr>
        <w:spacing w:line="354" w:lineRule="exact"/>
        <w:jc w:val="right"/>
        <w:rPr>
          <w:rFonts w:ascii="Arial" w:hAnsi="Arial"/>
          <w:sz w:val="32"/>
        </w:rPr>
      </w:pPr>
      <w:r>
        <w:br w:type="column"/>
      </w:r>
      <w:r>
        <w:rPr>
          <w:rFonts w:ascii="Arial" w:hAnsi="Arial"/>
          <w:color w:val="629ED4"/>
          <w:w w:val="60"/>
          <w:sz w:val="15"/>
        </w:rPr>
        <w:t xml:space="preserve">.. </w:t>
      </w:r>
      <w:r>
        <w:rPr>
          <w:rFonts w:ascii="Arial" w:hAnsi="Arial"/>
          <w:color w:val="629ED4"/>
          <w:w w:val="60"/>
          <w:position w:val="-13"/>
          <w:sz w:val="32"/>
        </w:rPr>
        <w:t>··</w:t>
      </w:r>
    </w:p>
    <w:p w14:paraId="1AEE4B75" w14:textId="77777777" w:rsidR="00D2647B" w:rsidRDefault="00340690">
      <w:pPr>
        <w:spacing w:before="5"/>
        <w:ind w:left="684"/>
        <w:rPr>
          <w:rFonts w:ascii="Arial"/>
          <w:b/>
          <w:sz w:val="15"/>
        </w:rPr>
      </w:pPr>
      <w:r>
        <w:br w:type="column"/>
      </w:r>
      <w:r>
        <w:rPr>
          <w:rFonts w:ascii="Arial"/>
          <w:b/>
          <w:color w:val="629ED4"/>
          <w:w w:val="105"/>
          <w:sz w:val="15"/>
        </w:rPr>
        <w:t>0</w:t>
      </w:r>
    </w:p>
    <w:p w14:paraId="42D19175" w14:textId="77777777" w:rsidR="00D2647B" w:rsidRDefault="00D2647B">
      <w:pPr>
        <w:pStyle w:val="BodyText"/>
        <w:spacing w:before="5"/>
        <w:rPr>
          <w:rFonts w:ascii="Arial"/>
          <w:b/>
          <w:sz w:val="16"/>
        </w:rPr>
      </w:pPr>
    </w:p>
    <w:p w14:paraId="7CC61A0E" w14:textId="77777777" w:rsidR="00D2647B" w:rsidRDefault="00E90DC9">
      <w:pPr>
        <w:tabs>
          <w:tab w:val="left" w:pos="1380"/>
        </w:tabs>
        <w:spacing w:line="365" w:lineRule="exact"/>
        <w:ind w:left="636"/>
        <w:rPr>
          <w:rFonts w:ascii="Arial" w:hAnsi="Arial"/>
          <w:sz w:val="41"/>
        </w:rPr>
      </w:pPr>
      <w:r>
        <w:pict w14:anchorId="7B5D2B18">
          <v:shape id="_x0000_s3546" type="#_x0000_t202" style="position:absolute;left:0;text-align:left;margin-left:429.85pt;margin-top:-5.7pt;width:2.4pt;height:51.6pt;z-index:-118744;mso-position-horizontal-relative:page" filled="f" stroked="f">
            <v:textbox inset="0,0,0,0">
              <w:txbxContent>
                <w:p w14:paraId="097E93ED" w14:textId="77777777" w:rsidR="00D2647B" w:rsidRDefault="00340690">
                  <w:pPr>
                    <w:spacing w:line="1031" w:lineRule="exact"/>
                    <w:rPr>
                      <w:sz w:val="93"/>
                    </w:rPr>
                  </w:pPr>
                  <w:r>
                    <w:rPr>
                      <w:color w:val="629ED4"/>
                      <w:spacing w:val="-224"/>
                      <w:w w:val="108"/>
                      <w:sz w:val="93"/>
                    </w:rPr>
                    <w:t>.</w:t>
                  </w:r>
                </w:p>
              </w:txbxContent>
            </v:textbox>
            <w10:wrap anchorx="page"/>
          </v:shape>
        </w:pict>
      </w:r>
      <w:r>
        <w:pict w14:anchorId="404B26C3">
          <v:shape id="_x0000_s3545" type="#_x0000_t202" style="position:absolute;left:0;text-align:left;margin-left:414.1pt;margin-top:2.3pt;width:25pt;height:21.1pt;z-index:-118720;mso-position-horizontal-relative:page" filled="f" stroked="f">
            <v:textbox inset="0,0,0,0">
              <w:txbxContent>
                <w:p w14:paraId="3AA77D52" w14:textId="77777777" w:rsidR="00D2647B" w:rsidRDefault="00340690">
                  <w:pPr>
                    <w:spacing w:line="421" w:lineRule="exact"/>
                    <w:rPr>
                      <w:sz w:val="38"/>
                    </w:rPr>
                  </w:pPr>
                  <w:r>
                    <w:rPr>
                      <w:color w:val="629ED4"/>
                      <w:w w:val="90"/>
                      <w:sz w:val="38"/>
                    </w:rPr>
                    <w:t>••••</w:t>
                  </w:r>
                </w:p>
              </w:txbxContent>
            </v:textbox>
            <w10:wrap anchorx="page"/>
          </v:shape>
        </w:pict>
      </w:r>
      <w:r>
        <w:pict w14:anchorId="1E1AE82D">
          <v:shape id="_x0000_s3544" type="#_x0000_t202" style="position:absolute;left:0;text-align:left;margin-left:439.1pt;margin-top:-66.65pt;width:43.65pt;height:33.4pt;z-index:-118672;mso-position-horizontal-relative:page" filled="f" strokecolor="#d8d8d8" strokeweight=".6pt">
            <v:textbox inset="0,0,0,0">
              <w:txbxContent>
                <w:p w14:paraId="25FAF165" w14:textId="77777777" w:rsidR="00D2647B" w:rsidRDefault="00340690">
                  <w:pPr>
                    <w:pStyle w:val="BodyText"/>
                    <w:spacing w:line="127" w:lineRule="exact"/>
                    <w:ind w:left="24"/>
                  </w:pPr>
                  <w:r>
                    <w:rPr>
                      <w:color w:val="595959"/>
                    </w:rPr>
                    <w:t>² = 0.5684</w:t>
                  </w:r>
                </w:p>
              </w:txbxContent>
            </v:textbox>
            <w10:wrap anchorx="page"/>
          </v:shape>
        </w:pict>
      </w:r>
      <w:r>
        <w:pict w14:anchorId="0949B7F4">
          <v:shape id="_x0000_s3543" type="#_x0000_t202" style="position:absolute;left:0;text-align:left;margin-left:411.15pt;margin-top:-58.45pt;width:16.4pt;height:33.3pt;z-index:-118648;mso-position-horizontal-relative:page" filled="f" stroked="f">
            <v:textbox inset="0,0,0,0">
              <w:txbxContent>
                <w:p w14:paraId="7EC7EDAC" w14:textId="77777777" w:rsidR="00D2647B" w:rsidRDefault="00340690">
                  <w:pPr>
                    <w:spacing w:line="230" w:lineRule="auto"/>
                    <w:rPr>
                      <w:rFonts w:ascii="Arial" w:hAnsi="Arial"/>
                      <w:sz w:val="41"/>
                    </w:rPr>
                  </w:pPr>
                  <w:r>
                    <w:rPr>
                      <w:rFonts w:ascii="Arial" w:hAnsi="Arial"/>
                      <w:color w:val="629ED4"/>
                      <w:w w:val="105"/>
                      <w:sz w:val="41"/>
                    </w:rPr>
                    <w:t>•</w:t>
                  </w:r>
                  <w:r>
                    <w:rPr>
                      <w:rFonts w:ascii="Arial" w:hAnsi="Arial"/>
                      <w:color w:val="629ED4"/>
                      <w:w w:val="105"/>
                      <w:position w:val="-20"/>
                      <w:sz w:val="41"/>
                    </w:rPr>
                    <w:t>•</w:t>
                  </w:r>
                </w:p>
              </w:txbxContent>
            </v:textbox>
            <w10:wrap anchorx="page"/>
          </v:shape>
        </w:pict>
      </w:r>
      <w:r>
        <w:pict w14:anchorId="6C22C88E">
          <v:shape id="_x0000_s3542" type="#_x0000_t202" style="position:absolute;left:0;text-align:left;margin-left:416.45pt;margin-top:-28.2pt;width:1.4pt;height:8.4pt;z-index:-118144;mso-position-horizontal-relative:page" filled="f" stroked="f">
            <v:textbox inset="0,0,0,0">
              <w:txbxContent>
                <w:p w14:paraId="3128D98C" w14:textId="77777777" w:rsidR="00D2647B" w:rsidRDefault="00340690">
                  <w:pPr>
                    <w:spacing w:line="168" w:lineRule="exact"/>
                    <w:rPr>
                      <w:rFonts w:ascii="Arial"/>
                      <w:b/>
                      <w:sz w:val="15"/>
                    </w:rPr>
                  </w:pPr>
                  <w:r>
                    <w:rPr>
                      <w:rFonts w:ascii="Arial"/>
                      <w:b/>
                      <w:color w:val="629ED4"/>
                      <w:spacing w:val="-59"/>
                      <w:w w:val="103"/>
                      <w:sz w:val="15"/>
                    </w:rPr>
                    <w:t>0</w:t>
                  </w:r>
                </w:p>
              </w:txbxContent>
            </v:textbox>
            <w10:wrap anchorx="page"/>
          </v:shape>
        </w:pict>
      </w:r>
      <w:r w:rsidR="00340690">
        <w:rPr>
          <w:rFonts w:ascii="Arial" w:hAnsi="Arial"/>
          <w:color w:val="629ED4"/>
          <w:w w:val="110"/>
          <w:sz w:val="13"/>
        </w:rPr>
        <w:t xml:space="preserve">•••• </w:t>
      </w:r>
      <w:r w:rsidR="00340690">
        <w:rPr>
          <w:rFonts w:ascii="Arial" w:hAnsi="Arial"/>
          <w:color w:val="629ED4"/>
          <w:spacing w:val="15"/>
          <w:w w:val="110"/>
          <w:sz w:val="13"/>
        </w:rPr>
        <w:t xml:space="preserve"> </w:t>
      </w:r>
      <w:r w:rsidR="00340690">
        <w:rPr>
          <w:rFonts w:ascii="Arial" w:hAnsi="Arial"/>
          <w:color w:val="629ED4"/>
          <w:w w:val="110"/>
          <w:sz w:val="41"/>
        </w:rPr>
        <w:t>•</w:t>
      </w:r>
      <w:r w:rsidR="00340690">
        <w:rPr>
          <w:rFonts w:ascii="Arial" w:hAnsi="Arial"/>
          <w:color w:val="629ED4"/>
          <w:w w:val="110"/>
          <w:sz w:val="41"/>
        </w:rPr>
        <w:tab/>
        <w:t>•</w:t>
      </w:r>
    </w:p>
    <w:p w14:paraId="56E28225" w14:textId="77777777" w:rsidR="00D2647B" w:rsidRDefault="00E90DC9">
      <w:pPr>
        <w:spacing w:line="168" w:lineRule="auto"/>
        <w:ind w:left="895"/>
        <w:rPr>
          <w:rFonts w:ascii="Arial" w:hAnsi="Arial"/>
          <w:sz w:val="32"/>
        </w:rPr>
      </w:pPr>
      <w:r>
        <w:pict w14:anchorId="0D74E347">
          <v:shape id="_x0000_s3541" type="#_x0000_t202" style="position:absolute;left:0;text-align:left;margin-left:413.9pt;margin-top:3.5pt;width:24.85pt;height:12.8pt;z-index:3616;mso-position-horizontal-relative:page" filled="f" stroked="f">
            <v:textbox inset="0,0,0,0">
              <w:txbxContent>
                <w:p w14:paraId="20515652" w14:textId="77777777" w:rsidR="00D2647B" w:rsidRDefault="00340690">
                  <w:pPr>
                    <w:numPr>
                      <w:ilvl w:val="0"/>
                      <w:numId w:val="9"/>
                    </w:numPr>
                    <w:tabs>
                      <w:tab w:val="left" w:pos="352"/>
                      <w:tab w:val="left" w:pos="354"/>
                    </w:tabs>
                    <w:spacing w:line="255" w:lineRule="exact"/>
                    <w:ind w:hanging="353"/>
                    <w:rPr>
                      <w:sz w:val="23"/>
                    </w:rPr>
                  </w:pPr>
                  <w:r>
                    <w:rPr>
                      <w:color w:val="629ED4"/>
                      <w:w w:val="107"/>
                      <w:sz w:val="23"/>
                    </w:rPr>
                    <w:t>o</w:t>
                  </w:r>
                </w:p>
              </w:txbxContent>
            </v:textbox>
            <w10:wrap anchorx="page"/>
          </v:shape>
        </w:pict>
      </w:r>
      <w:r w:rsidR="00340690">
        <w:rPr>
          <w:rFonts w:ascii="Arial" w:hAnsi="Arial"/>
          <w:color w:val="629ED4"/>
          <w:w w:val="52"/>
          <w:sz w:val="38"/>
        </w:rPr>
        <w:t>·a·</w:t>
      </w:r>
      <w:r w:rsidR="00340690">
        <w:rPr>
          <w:rFonts w:ascii="Arial" w:hAnsi="Arial"/>
          <w:color w:val="629ED4"/>
          <w:spacing w:val="-32"/>
          <w:w w:val="52"/>
          <w:sz w:val="38"/>
        </w:rPr>
        <w:t>·</w:t>
      </w:r>
      <w:r w:rsidR="00340690">
        <w:rPr>
          <w:rFonts w:ascii="Arial" w:hAnsi="Arial"/>
          <w:color w:val="629ED4"/>
          <w:spacing w:val="-1"/>
          <w:w w:val="54"/>
          <w:sz w:val="38"/>
        </w:rPr>
        <w:t>..</w:t>
      </w:r>
      <w:r w:rsidR="00340690">
        <w:rPr>
          <w:rFonts w:ascii="Arial" w:hAnsi="Arial"/>
          <w:color w:val="629ED4"/>
          <w:spacing w:val="-2"/>
          <w:w w:val="54"/>
          <w:sz w:val="38"/>
        </w:rPr>
        <w:t>.</w:t>
      </w:r>
      <w:r w:rsidR="00340690">
        <w:rPr>
          <w:color w:val="629ED4"/>
          <w:spacing w:val="-35"/>
          <w:w w:val="108"/>
          <w:position w:val="-9"/>
          <w:sz w:val="29"/>
        </w:rPr>
        <w:t>.</w:t>
      </w:r>
      <w:r w:rsidR="00340690">
        <w:rPr>
          <w:rFonts w:ascii="Arial" w:hAnsi="Arial"/>
          <w:color w:val="629ED4"/>
          <w:spacing w:val="-1"/>
          <w:w w:val="70"/>
          <w:position w:val="-9"/>
          <w:sz w:val="32"/>
        </w:rPr>
        <w:t>..</w:t>
      </w:r>
    </w:p>
    <w:p w14:paraId="4AA7B768" w14:textId="77777777" w:rsidR="00D2647B" w:rsidRDefault="00D2647B">
      <w:pPr>
        <w:spacing w:line="168" w:lineRule="auto"/>
        <w:rPr>
          <w:rFonts w:ascii="Arial" w:hAnsi="Arial"/>
          <w:sz w:val="32"/>
        </w:rPr>
        <w:sectPr w:rsidR="00D2647B">
          <w:type w:val="continuous"/>
          <w:pgSz w:w="12240" w:h="15840"/>
          <w:pgMar w:top="500" w:right="0" w:bottom="700" w:left="1520" w:header="720" w:footer="720" w:gutter="0"/>
          <w:cols w:num="3" w:space="720" w:equalWidth="0">
            <w:col w:w="2593" w:space="2039"/>
            <w:col w:w="1987" w:space="40"/>
            <w:col w:w="4061"/>
          </w:cols>
        </w:sectPr>
      </w:pPr>
    </w:p>
    <w:p w14:paraId="1F33F530" w14:textId="77777777" w:rsidR="00D2647B" w:rsidRDefault="00340690">
      <w:pPr>
        <w:tabs>
          <w:tab w:val="left" w:pos="3579"/>
          <w:tab w:val="left" w:pos="4450"/>
          <w:tab w:val="left" w:pos="5325"/>
          <w:tab w:val="left" w:pos="6196"/>
          <w:tab w:val="left" w:pos="7069"/>
        </w:tabs>
        <w:spacing w:before="25" w:line="148" w:lineRule="exact"/>
        <w:ind w:left="2708"/>
        <w:rPr>
          <w:sz w:val="17"/>
        </w:rPr>
      </w:pPr>
      <w:r>
        <w:rPr>
          <w:color w:val="595959"/>
          <w:spacing w:val="-2"/>
          <w:position w:val="1"/>
          <w:sz w:val="17"/>
        </w:rPr>
        <w:t>1</w:t>
      </w:r>
      <w:r>
        <w:rPr>
          <w:color w:val="595959"/>
          <w:position w:val="1"/>
          <w:sz w:val="17"/>
        </w:rPr>
        <w:t>99</w:t>
      </w:r>
      <w:r>
        <w:rPr>
          <w:color w:val="595959"/>
          <w:spacing w:val="-1"/>
          <w:position w:val="1"/>
          <w:sz w:val="17"/>
        </w:rPr>
        <w:t>.</w:t>
      </w:r>
      <w:r>
        <w:rPr>
          <w:color w:val="595959"/>
          <w:position w:val="1"/>
          <w:sz w:val="17"/>
        </w:rPr>
        <w:t>0</w:t>
      </w:r>
      <w:r>
        <w:rPr>
          <w:color w:val="595959"/>
          <w:position w:val="1"/>
          <w:sz w:val="17"/>
        </w:rPr>
        <w:tab/>
        <w:t>2</w:t>
      </w:r>
      <w:r>
        <w:rPr>
          <w:color w:val="595959"/>
          <w:spacing w:val="-2"/>
          <w:position w:val="1"/>
          <w:sz w:val="17"/>
        </w:rPr>
        <w:t>1</w:t>
      </w:r>
      <w:r>
        <w:rPr>
          <w:color w:val="595959"/>
          <w:position w:val="1"/>
          <w:sz w:val="17"/>
        </w:rPr>
        <w:t>9</w:t>
      </w:r>
      <w:r>
        <w:rPr>
          <w:color w:val="595959"/>
          <w:spacing w:val="-1"/>
          <w:position w:val="1"/>
          <w:sz w:val="17"/>
        </w:rPr>
        <w:t>.</w:t>
      </w:r>
      <w:r>
        <w:rPr>
          <w:color w:val="595959"/>
          <w:position w:val="1"/>
          <w:sz w:val="17"/>
        </w:rPr>
        <w:t>0</w:t>
      </w:r>
      <w:r>
        <w:rPr>
          <w:color w:val="595959"/>
          <w:position w:val="1"/>
          <w:sz w:val="17"/>
        </w:rPr>
        <w:tab/>
        <w:t>239.0</w:t>
      </w:r>
      <w:r>
        <w:rPr>
          <w:color w:val="595959"/>
          <w:position w:val="1"/>
          <w:sz w:val="17"/>
        </w:rPr>
        <w:tab/>
      </w:r>
      <w:r>
        <w:rPr>
          <w:color w:val="595959"/>
          <w:spacing w:val="-3"/>
          <w:position w:val="1"/>
          <w:sz w:val="17"/>
        </w:rPr>
        <w:t>2</w:t>
      </w:r>
      <w:r>
        <w:rPr>
          <w:color w:val="595959"/>
          <w:position w:val="1"/>
          <w:sz w:val="17"/>
        </w:rPr>
        <w:t>59.0</w:t>
      </w:r>
      <w:r>
        <w:rPr>
          <w:color w:val="595959"/>
          <w:position w:val="1"/>
          <w:sz w:val="17"/>
        </w:rPr>
        <w:tab/>
        <w:t>27</w:t>
      </w:r>
      <w:r>
        <w:rPr>
          <w:color w:val="595959"/>
          <w:spacing w:val="-3"/>
          <w:position w:val="1"/>
          <w:sz w:val="17"/>
        </w:rPr>
        <w:t>9</w:t>
      </w:r>
      <w:r>
        <w:rPr>
          <w:color w:val="595959"/>
          <w:position w:val="1"/>
          <w:sz w:val="17"/>
        </w:rPr>
        <w:t>.0</w:t>
      </w:r>
      <w:r>
        <w:rPr>
          <w:color w:val="595959"/>
          <w:position w:val="1"/>
          <w:sz w:val="17"/>
        </w:rPr>
        <w:tab/>
      </w:r>
      <w:r>
        <w:rPr>
          <w:color w:val="595959"/>
          <w:spacing w:val="-80"/>
          <w:position w:val="1"/>
          <w:sz w:val="17"/>
        </w:rPr>
        <w:t>2</w:t>
      </w:r>
      <w:r>
        <w:rPr>
          <w:rFonts w:ascii="Arial"/>
          <w:color w:val="629ED4"/>
          <w:spacing w:val="-5"/>
          <w:w w:val="99"/>
          <w:sz w:val="15"/>
        </w:rPr>
        <w:t>0</w:t>
      </w:r>
      <w:r>
        <w:rPr>
          <w:color w:val="595959"/>
          <w:position w:val="1"/>
          <w:sz w:val="17"/>
        </w:rPr>
        <w:t>99</w:t>
      </w:r>
      <w:r>
        <w:rPr>
          <w:color w:val="595959"/>
          <w:spacing w:val="-1"/>
          <w:position w:val="1"/>
          <w:sz w:val="17"/>
        </w:rPr>
        <w:t>.</w:t>
      </w:r>
      <w:r>
        <w:rPr>
          <w:color w:val="595959"/>
          <w:position w:val="1"/>
          <w:sz w:val="17"/>
        </w:rPr>
        <w:t>0</w:t>
      </w:r>
    </w:p>
    <w:p w14:paraId="2751F533" w14:textId="77777777" w:rsidR="00D2647B" w:rsidRDefault="00340690">
      <w:pPr>
        <w:spacing w:before="25" w:line="148" w:lineRule="exact"/>
        <w:ind w:left="356"/>
        <w:rPr>
          <w:sz w:val="17"/>
        </w:rPr>
      </w:pPr>
      <w:r>
        <w:br w:type="column"/>
      </w:r>
      <w:r>
        <w:rPr>
          <w:rFonts w:ascii="Arial" w:hAnsi="Arial"/>
          <w:color w:val="629ED4"/>
          <w:w w:val="105"/>
          <w:sz w:val="15"/>
        </w:rPr>
        <w:t xml:space="preserve">• </w:t>
      </w:r>
      <w:r>
        <w:rPr>
          <w:color w:val="595959"/>
          <w:w w:val="105"/>
          <w:position w:val="1"/>
          <w:sz w:val="17"/>
        </w:rPr>
        <w:t>319.</w:t>
      </w:r>
      <w:r>
        <w:rPr>
          <w:rFonts w:ascii="Arial" w:hAnsi="Arial"/>
          <w:color w:val="629ED4"/>
          <w:w w:val="105"/>
          <w:sz w:val="15"/>
        </w:rPr>
        <w:t>·</w:t>
      </w:r>
      <w:r>
        <w:rPr>
          <w:color w:val="595959"/>
          <w:w w:val="105"/>
          <w:position w:val="1"/>
          <w:sz w:val="17"/>
        </w:rPr>
        <w:t>0</w:t>
      </w:r>
      <w:r>
        <w:rPr>
          <w:rFonts w:ascii="Arial" w:hAnsi="Arial"/>
          <w:color w:val="629ED4"/>
          <w:w w:val="105"/>
          <w:sz w:val="15"/>
        </w:rPr>
        <w:t>···•••</w:t>
      </w:r>
      <w:r>
        <w:rPr>
          <w:rFonts w:ascii="Arial" w:hAnsi="Arial"/>
          <w:color w:val="629ED4"/>
          <w:w w:val="105"/>
          <w:sz w:val="17"/>
        </w:rPr>
        <w:t xml:space="preserve"># </w:t>
      </w:r>
      <w:r>
        <w:rPr>
          <w:color w:val="595959"/>
          <w:w w:val="105"/>
          <w:position w:val="1"/>
          <w:sz w:val="17"/>
        </w:rPr>
        <w:t>339.0</w:t>
      </w:r>
    </w:p>
    <w:p w14:paraId="0E38794D" w14:textId="77777777" w:rsidR="00D2647B" w:rsidRDefault="00D2647B">
      <w:pPr>
        <w:spacing w:line="148" w:lineRule="exact"/>
        <w:rPr>
          <w:sz w:val="17"/>
        </w:rPr>
        <w:sectPr w:rsidR="00D2647B">
          <w:type w:val="continuous"/>
          <w:pgSz w:w="12240" w:h="15840"/>
          <w:pgMar w:top="500" w:right="0" w:bottom="700" w:left="1520" w:header="720" w:footer="720" w:gutter="0"/>
          <w:cols w:num="2" w:space="720" w:equalWidth="0">
            <w:col w:w="7456" w:space="40"/>
            <w:col w:w="3224"/>
          </w:cols>
        </w:sectPr>
      </w:pPr>
    </w:p>
    <w:p w14:paraId="2792354C" w14:textId="77777777" w:rsidR="00D2647B" w:rsidRDefault="00340690">
      <w:pPr>
        <w:tabs>
          <w:tab w:val="left" w:pos="1922"/>
        </w:tabs>
        <w:spacing w:line="121" w:lineRule="exact"/>
        <w:ind w:right="901"/>
        <w:jc w:val="right"/>
        <w:rPr>
          <w:rFonts w:ascii="Arial" w:hAnsi="Arial"/>
          <w:sz w:val="41"/>
        </w:rPr>
      </w:pPr>
      <w:r>
        <w:rPr>
          <w:color w:val="595959"/>
          <w:w w:val="81"/>
          <w:sz w:val="17"/>
        </w:rPr>
        <w:t>R</w:t>
      </w:r>
      <w:r>
        <w:rPr>
          <w:color w:val="595959"/>
          <w:w w:val="111"/>
          <w:sz w:val="17"/>
        </w:rPr>
        <w:t>²</w:t>
      </w:r>
      <w:r>
        <w:rPr>
          <w:color w:val="595959"/>
          <w:spacing w:val="-7"/>
          <w:sz w:val="17"/>
        </w:rPr>
        <w:t xml:space="preserve"> </w:t>
      </w:r>
      <w:r>
        <w:rPr>
          <w:color w:val="595959"/>
          <w:w w:val="88"/>
          <w:sz w:val="17"/>
        </w:rPr>
        <w:t>=</w:t>
      </w:r>
      <w:r>
        <w:rPr>
          <w:color w:val="595959"/>
          <w:spacing w:val="-4"/>
          <w:sz w:val="17"/>
        </w:rPr>
        <w:t xml:space="preserve"> </w:t>
      </w:r>
      <w:r>
        <w:rPr>
          <w:color w:val="595959"/>
          <w:sz w:val="17"/>
        </w:rPr>
        <w:t>0</w:t>
      </w:r>
      <w:r>
        <w:rPr>
          <w:color w:val="595959"/>
          <w:spacing w:val="-1"/>
          <w:sz w:val="17"/>
        </w:rPr>
        <w:t>.</w:t>
      </w:r>
      <w:r>
        <w:rPr>
          <w:rFonts w:ascii="Arial" w:hAnsi="Arial"/>
          <w:b/>
          <w:color w:val="629ED4"/>
          <w:spacing w:val="-66"/>
          <w:w w:val="106"/>
          <w:position w:val="-3"/>
          <w:sz w:val="14"/>
        </w:rPr>
        <w:t>0</w:t>
      </w:r>
      <w:r>
        <w:rPr>
          <w:color w:val="595959"/>
          <w:sz w:val="17"/>
        </w:rPr>
        <w:t>5</w:t>
      </w:r>
      <w:r>
        <w:rPr>
          <w:color w:val="595959"/>
          <w:spacing w:val="-2"/>
          <w:sz w:val="17"/>
        </w:rPr>
        <w:t>6</w:t>
      </w:r>
      <w:r>
        <w:rPr>
          <w:color w:val="595959"/>
          <w:sz w:val="17"/>
        </w:rPr>
        <w:t>8</w:t>
      </w:r>
      <w:r>
        <w:rPr>
          <w:color w:val="595959"/>
          <w:spacing w:val="1"/>
          <w:sz w:val="17"/>
        </w:rPr>
        <w:t>4</w:t>
      </w:r>
      <w:r>
        <w:rPr>
          <w:rFonts w:ascii="Arial" w:hAnsi="Arial"/>
          <w:color w:val="629ED4"/>
          <w:w w:val="106"/>
          <w:position w:val="-3"/>
          <w:sz w:val="14"/>
        </w:rPr>
        <w:t>·</w:t>
      </w:r>
      <w:r>
        <w:rPr>
          <w:rFonts w:ascii="Arial" w:hAnsi="Arial"/>
          <w:color w:val="629ED4"/>
          <w:spacing w:val="2"/>
          <w:w w:val="106"/>
          <w:position w:val="-3"/>
          <w:sz w:val="14"/>
        </w:rPr>
        <w:t>·</w:t>
      </w:r>
      <w:r>
        <w:rPr>
          <w:rFonts w:ascii="Arial" w:hAnsi="Arial"/>
          <w:color w:val="629ED4"/>
          <w:spacing w:val="-1"/>
          <w:w w:val="173"/>
          <w:position w:val="-3"/>
          <w:sz w:val="14"/>
        </w:rPr>
        <w:t>..</w:t>
      </w:r>
      <w:r>
        <w:rPr>
          <w:rFonts w:ascii="Arial" w:hAnsi="Arial"/>
          <w:color w:val="629ED4"/>
          <w:spacing w:val="-5"/>
          <w:w w:val="173"/>
          <w:position w:val="-3"/>
          <w:sz w:val="14"/>
        </w:rPr>
        <w:t>.</w:t>
      </w:r>
      <w:r>
        <w:rPr>
          <w:rFonts w:ascii="Arial" w:hAnsi="Arial"/>
          <w:color w:val="629ED4"/>
          <w:spacing w:val="-56"/>
          <w:w w:val="173"/>
          <w:position w:val="-3"/>
          <w:sz w:val="14"/>
        </w:rPr>
        <w:t>•</w:t>
      </w:r>
      <w:r>
        <w:rPr>
          <w:rFonts w:ascii="Arial" w:hAnsi="Arial"/>
          <w:color w:val="629ED4"/>
          <w:w w:val="73"/>
          <w:position w:val="-19"/>
          <w:sz w:val="28"/>
        </w:rPr>
        <w:t>·</w:t>
      </w:r>
      <w:r>
        <w:rPr>
          <w:rFonts w:ascii="Arial" w:hAnsi="Arial"/>
          <w:color w:val="629ED4"/>
          <w:spacing w:val="-17"/>
          <w:w w:val="73"/>
          <w:position w:val="-19"/>
          <w:sz w:val="28"/>
        </w:rPr>
        <w:t>·</w:t>
      </w:r>
      <w:r>
        <w:rPr>
          <w:color w:val="629ED4"/>
          <w:spacing w:val="-6"/>
          <w:w w:val="73"/>
          <w:position w:val="-19"/>
          <w:sz w:val="26"/>
        </w:rPr>
        <w:t>.</w:t>
      </w:r>
      <w:r>
        <w:rPr>
          <w:rFonts w:ascii="Arial" w:hAnsi="Arial"/>
          <w:color w:val="629ED4"/>
          <w:spacing w:val="-8"/>
          <w:w w:val="70"/>
          <w:position w:val="-21"/>
          <w:sz w:val="32"/>
        </w:rPr>
        <w:t>.</w:t>
      </w:r>
      <w:r>
        <w:rPr>
          <w:rFonts w:ascii="Arial" w:hAnsi="Arial"/>
          <w:b/>
          <w:color w:val="629ED4"/>
          <w:spacing w:val="-75"/>
          <w:w w:val="106"/>
          <w:position w:val="-3"/>
          <w:sz w:val="14"/>
        </w:rPr>
        <w:t>0</w:t>
      </w:r>
      <w:r>
        <w:rPr>
          <w:rFonts w:ascii="Arial" w:hAnsi="Arial"/>
          <w:color w:val="629ED4"/>
          <w:spacing w:val="-24"/>
          <w:w w:val="70"/>
          <w:position w:val="-21"/>
          <w:sz w:val="32"/>
        </w:rPr>
        <w:t>.</w:t>
      </w:r>
      <w:r>
        <w:rPr>
          <w:rFonts w:ascii="Arial" w:hAnsi="Arial"/>
          <w:color w:val="629ED4"/>
          <w:spacing w:val="-1"/>
          <w:w w:val="70"/>
          <w:position w:val="-26"/>
          <w:sz w:val="32"/>
        </w:rPr>
        <w:t>.</w:t>
      </w:r>
      <w:r>
        <w:rPr>
          <w:rFonts w:ascii="Arial" w:hAnsi="Arial"/>
          <w:color w:val="629ED4"/>
          <w:w w:val="70"/>
          <w:position w:val="-26"/>
          <w:sz w:val="32"/>
        </w:rPr>
        <w:t>.</w:t>
      </w:r>
      <w:r>
        <w:rPr>
          <w:rFonts w:ascii="Arial" w:hAnsi="Arial"/>
          <w:color w:val="629ED4"/>
          <w:position w:val="-26"/>
          <w:sz w:val="32"/>
        </w:rPr>
        <w:tab/>
      </w:r>
      <w:r>
        <w:rPr>
          <w:rFonts w:ascii="Arial" w:hAnsi="Arial"/>
          <w:color w:val="629ED4"/>
          <w:w w:val="106"/>
          <w:position w:val="-21"/>
          <w:sz w:val="41"/>
        </w:rPr>
        <w:t>•</w:t>
      </w:r>
    </w:p>
    <w:p w14:paraId="2F137289" w14:textId="77777777" w:rsidR="00D2647B" w:rsidRDefault="00D2647B">
      <w:pPr>
        <w:spacing w:line="121" w:lineRule="exact"/>
        <w:jc w:val="right"/>
        <w:rPr>
          <w:rFonts w:ascii="Arial" w:hAnsi="Arial"/>
          <w:sz w:val="41"/>
        </w:rPr>
        <w:sectPr w:rsidR="00D2647B">
          <w:type w:val="continuous"/>
          <w:pgSz w:w="12240" w:h="15840"/>
          <w:pgMar w:top="500" w:right="0" w:bottom="700" w:left="1520" w:header="720" w:footer="720" w:gutter="0"/>
          <w:cols w:space="720"/>
        </w:sectPr>
      </w:pPr>
    </w:p>
    <w:p w14:paraId="181DC804" w14:textId="77777777" w:rsidR="00D2647B" w:rsidRDefault="00340690">
      <w:pPr>
        <w:spacing w:line="159" w:lineRule="exact"/>
        <w:ind w:left="4134"/>
        <w:rPr>
          <w:sz w:val="18"/>
          <w:szCs w:val="18"/>
        </w:rPr>
      </w:pPr>
      <w:r>
        <w:rPr>
          <w:color w:val="595959"/>
          <w:w w:val="105"/>
          <w:sz w:val="18"/>
          <w:szCs w:val="18"/>
        </w:rPr>
        <w:t>Գործազուրկների թվաքանակ, հազար մարդ</w:t>
      </w:r>
    </w:p>
    <w:p w14:paraId="498EF78D" w14:textId="77777777" w:rsidR="00D2647B" w:rsidRDefault="00340690">
      <w:pPr>
        <w:tabs>
          <w:tab w:val="left" w:pos="575"/>
        </w:tabs>
        <w:spacing w:line="424" w:lineRule="exact"/>
        <w:jc w:val="right"/>
        <w:rPr>
          <w:rFonts w:ascii="Arial" w:hAnsi="Arial"/>
          <w:sz w:val="41"/>
        </w:rPr>
      </w:pPr>
      <w:r>
        <w:rPr>
          <w:rFonts w:ascii="Arial" w:hAnsi="Arial"/>
          <w:b/>
          <w:color w:val="629ED4"/>
          <w:w w:val="105"/>
          <w:sz w:val="15"/>
        </w:rPr>
        <w:t>0</w:t>
      </w:r>
      <w:r>
        <w:rPr>
          <w:rFonts w:ascii="Arial" w:hAnsi="Arial"/>
          <w:b/>
          <w:color w:val="629ED4"/>
          <w:w w:val="105"/>
          <w:sz w:val="15"/>
        </w:rPr>
        <w:tab/>
      </w:r>
      <w:r>
        <w:rPr>
          <w:rFonts w:ascii="Arial" w:hAnsi="Arial"/>
          <w:color w:val="629ED4"/>
          <w:w w:val="105"/>
          <w:position w:val="-1"/>
          <w:sz w:val="41"/>
        </w:rPr>
        <w:t>•</w:t>
      </w:r>
    </w:p>
    <w:p w14:paraId="0CBBBB9C" w14:textId="77777777" w:rsidR="00D2647B" w:rsidRDefault="00340690">
      <w:pPr>
        <w:spacing w:before="61" w:line="331" w:lineRule="exact"/>
        <w:ind w:left="491"/>
        <w:rPr>
          <w:rFonts w:ascii="Arial"/>
          <w:sz w:val="32"/>
        </w:rPr>
      </w:pPr>
      <w:r>
        <w:br w:type="column"/>
      </w:r>
      <w:r>
        <w:rPr>
          <w:rFonts w:ascii="Arial"/>
          <w:color w:val="629ED4"/>
          <w:w w:val="80"/>
          <w:sz w:val="32"/>
        </w:rPr>
        <w:t>..</w:t>
      </w:r>
    </w:p>
    <w:p w14:paraId="19190BEB" w14:textId="77777777" w:rsidR="00D2647B" w:rsidRDefault="00340690">
      <w:pPr>
        <w:spacing w:line="120" w:lineRule="exact"/>
        <w:ind w:left="603"/>
        <w:rPr>
          <w:rFonts w:ascii="Arial" w:hAnsi="Arial"/>
          <w:b/>
          <w:sz w:val="15"/>
        </w:rPr>
      </w:pPr>
      <w:r>
        <w:rPr>
          <w:rFonts w:ascii="Arial" w:hAnsi="Arial"/>
          <w:color w:val="629ED4"/>
          <w:w w:val="90"/>
          <w:sz w:val="15"/>
        </w:rPr>
        <w:t xml:space="preserve">·· ... </w:t>
      </w:r>
      <w:r>
        <w:rPr>
          <w:rFonts w:ascii="Arial" w:hAnsi="Arial"/>
          <w:b/>
          <w:color w:val="629ED4"/>
          <w:w w:val="90"/>
          <w:sz w:val="15"/>
        </w:rPr>
        <w:t>0</w:t>
      </w:r>
    </w:p>
    <w:p w14:paraId="70EAEB58" w14:textId="77777777" w:rsidR="00D2647B" w:rsidRDefault="00340690">
      <w:pPr>
        <w:tabs>
          <w:tab w:val="left" w:pos="843"/>
        </w:tabs>
        <w:spacing w:line="307" w:lineRule="exact"/>
        <w:ind w:left="397"/>
        <w:rPr>
          <w:rFonts w:ascii="Arial" w:hAnsi="Arial"/>
          <w:sz w:val="28"/>
        </w:rPr>
      </w:pPr>
      <w:r>
        <w:rPr>
          <w:rFonts w:ascii="Arial" w:hAnsi="Arial"/>
          <w:b/>
          <w:color w:val="629ED4"/>
          <w:w w:val="90"/>
          <w:sz w:val="15"/>
        </w:rPr>
        <w:t>0</w:t>
      </w:r>
      <w:r>
        <w:rPr>
          <w:rFonts w:ascii="Arial" w:hAnsi="Arial"/>
          <w:b/>
          <w:color w:val="629ED4"/>
          <w:w w:val="90"/>
          <w:sz w:val="15"/>
        </w:rPr>
        <w:tab/>
      </w:r>
      <w:r>
        <w:rPr>
          <w:rFonts w:ascii="Arial" w:hAnsi="Arial"/>
          <w:color w:val="629ED4"/>
          <w:w w:val="60"/>
          <w:sz w:val="28"/>
        </w:rPr>
        <w:t>········...</w:t>
      </w:r>
    </w:p>
    <w:p w14:paraId="7F5378EA" w14:textId="77777777" w:rsidR="00D2647B" w:rsidRDefault="00D2647B">
      <w:pPr>
        <w:spacing w:line="307" w:lineRule="exact"/>
        <w:rPr>
          <w:rFonts w:ascii="Arial" w:hAnsi="Arial"/>
          <w:sz w:val="28"/>
        </w:rPr>
        <w:sectPr w:rsidR="00D2647B">
          <w:type w:val="continuous"/>
          <w:pgSz w:w="12240" w:h="15840"/>
          <w:pgMar w:top="500" w:right="0" w:bottom="700" w:left="1520" w:header="720" w:footer="720" w:gutter="0"/>
          <w:cols w:num="2" w:space="720" w:equalWidth="0">
            <w:col w:w="8800" w:space="40"/>
            <w:col w:w="1880"/>
          </w:cols>
        </w:sectPr>
      </w:pPr>
    </w:p>
    <w:p w14:paraId="4052A337" w14:textId="77777777" w:rsidR="00D2647B" w:rsidRDefault="00340690">
      <w:pPr>
        <w:pStyle w:val="ListParagraph"/>
        <w:numPr>
          <w:ilvl w:val="0"/>
          <w:numId w:val="12"/>
        </w:numPr>
        <w:tabs>
          <w:tab w:val="left" w:pos="1288"/>
        </w:tabs>
        <w:spacing w:before="13" w:line="290" w:lineRule="auto"/>
        <w:ind w:left="354" w:right="1860" w:firstLine="509"/>
        <w:rPr>
          <w:sz w:val="20"/>
          <w:szCs w:val="20"/>
        </w:rPr>
      </w:pPr>
      <w:r>
        <w:rPr>
          <w:w w:val="110"/>
          <w:sz w:val="20"/>
          <w:szCs w:val="20"/>
        </w:rPr>
        <w:t>Գծանկար 6-ը վկայում է, որ վերջին հինգ տարիներին զբաղվածների թվաքանակի փոփոխության միտումը բացասական է՝ տարեկան միջին նվազումը 1.2%։ Գծանկար 3-ում ներկայացված է 2014-2019 թվականներին ՀՀ մշտական բնակչության թվաքանակի, աշխատանքային ռեսուրսների և աշխատուժի թվաքանակի դինամիկան: Ինչպես երևում է գծապատկերից, ՀՀ բնակչության թվաքանակը տարեցտարի նվազել է տարեկան միջինը 0.34%-ով, զուգահեռաբար նվազել են նաև աշխատանքային ռեսուրսների</w:t>
      </w:r>
      <w:r>
        <w:rPr>
          <w:spacing w:val="-20"/>
          <w:w w:val="110"/>
          <w:sz w:val="20"/>
          <w:szCs w:val="20"/>
        </w:rPr>
        <w:t xml:space="preserve"> </w:t>
      </w:r>
      <w:r>
        <w:rPr>
          <w:w w:val="110"/>
          <w:sz w:val="20"/>
          <w:szCs w:val="20"/>
        </w:rPr>
        <w:t>և</w:t>
      </w:r>
      <w:r>
        <w:rPr>
          <w:spacing w:val="-17"/>
          <w:w w:val="110"/>
          <w:sz w:val="20"/>
          <w:szCs w:val="20"/>
        </w:rPr>
        <w:t xml:space="preserve"> </w:t>
      </w:r>
      <w:r>
        <w:rPr>
          <w:w w:val="110"/>
          <w:sz w:val="20"/>
          <w:szCs w:val="20"/>
        </w:rPr>
        <w:t>աշխատուժի</w:t>
      </w:r>
      <w:r>
        <w:rPr>
          <w:spacing w:val="-20"/>
          <w:w w:val="110"/>
          <w:sz w:val="20"/>
          <w:szCs w:val="20"/>
        </w:rPr>
        <w:t xml:space="preserve"> </w:t>
      </w:r>
      <w:r>
        <w:rPr>
          <w:w w:val="110"/>
          <w:sz w:val="20"/>
          <w:szCs w:val="20"/>
        </w:rPr>
        <w:t>թվաքանակները՝</w:t>
      </w:r>
      <w:r>
        <w:rPr>
          <w:spacing w:val="-19"/>
          <w:w w:val="110"/>
          <w:sz w:val="20"/>
          <w:szCs w:val="20"/>
        </w:rPr>
        <w:t xml:space="preserve"> </w:t>
      </w:r>
      <w:r>
        <w:rPr>
          <w:w w:val="110"/>
          <w:sz w:val="20"/>
          <w:szCs w:val="20"/>
        </w:rPr>
        <w:t>համապատասխանաբար</w:t>
      </w:r>
      <w:r>
        <w:rPr>
          <w:spacing w:val="-19"/>
          <w:w w:val="110"/>
          <w:sz w:val="20"/>
          <w:szCs w:val="20"/>
        </w:rPr>
        <w:t xml:space="preserve"> </w:t>
      </w:r>
      <w:r>
        <w:rPr>
          <w:w w:val="110"/>
          <w:sz w:val="20"/>
          <w:szCs w:val="20"/>
        </w:rPr>
        <w:t>1.47%-ով</w:t>
      </w:r>
      <w:r>
        <w:rPr>
          <w:spacing w:val="-19"/>
          <w:w w:val="110"/>
          <w:sz w:val="20"/>
          <w:szCs w:val="20"/>
        </w:rPr>
        <w:t xml:space="preserve"> </w:t>
      </w:r>
      <w:r>
        <w:rPr>
          <w:w w:val="110"/>
          <w:sz w:val="20"/>
          <w:szCs w:val="20"/>
        </w:rPr>
        <w:t>և</w:t>
      </w:r>
      <w:r>
        <w:rPr>
          <w:spacing w:val="-17"/>
          <w:w w:val="110"/>
          <w:sz w:val="20"/>
          <w:szCs w:val="20"/>
        </w:rPr>
        <w:t xml:space="preserve"> </w:t>
      </w:r>
      <w:r>
        <w:rPr>
          <w:w w:val="110"/>
          <w:sz w:val="20"/>
          <w:szCs w:val="20"/>
        </w:rPr>
        <w:t>1.68%- ով:</w:t>
      </w:r>
    </w:p>
    <w:p w14:paraId="3D4C58B6" w14:textId="77777777" w:rsidR="00D2647B" w:rsidRDefault="00D2647B">
      <w:pPr>
        <w:pStyle w:val="BodyText"/>
        <w:spacing w:before="1"/>
        <w:rPr>
          <w:sz w:val="25"/>
        </w:rPr>
      </w:pPr>
    </w:p>
    <w:p w14:paraId="34F40EE4" w14:textId="77777777" w:rsidR="00D2647B" w:rsidRDefault="00E90DC9">
      <w:pPr>
        <w:pStyle w:val="BodyText"/>
        <w:spacing w:line="290" w:lineRule="auto"/>
        <w:ind w:left="3107" w:right="1796" w:hanging="1997"/>
      </w:pPr>
      <w:r>
        <w:pict w14:anchorId="583FDFA7">
          <v:group id="_x0000_s3504" style="position:absolute;left:0;text-align:left;margin-left:118.8pt;margin-top:39.8pt;width:432.15pt;height:196.1pt;z-index:3544;mso-position-horizontal-relative:page" coordorigin="2376,796" coordsize="8643,3922">
            <v:line id="_x0000_s3540" style="position:absolute" from="3398,969" to="3398,3575" strokecolor="#d8d8d8" strokeweight=".72pt"/>
            <v:line id="_x0000_s3539" style="position:absolute" from="4588,969" to="4588,3575" strokecolor="#d8d8d8" strokeweight=".6pt"/>
            <v:line id="_x0000_s3538" style="position:absolute" from="5774,969" to="5774,3575" strokecolor="#d8d8d8" strokeweight=".72pt"/>
            <v:line id="_x0000_s3537" style="position:absolute" from="6960,969" to="6960,3575" strokecolor="#d8d8d8" strokeweight=".72pt"/>
            <v:line id="_x0000_s3536" style="position:absolute" from="8149,969" to="8149,3575" strokecolor="#d8d8d8" strokeweight=".6pt"/>
            <v:line id="_x0000_s3535" style="position:absolute" from="9336,969" to="9336,3575" strokecolor="#d8d8d8" strokeweight=".72pt"/>
            <v:line id="_x0000_s3534" style="position:absolute" from="10522,969" to="10522,3575" strokecolor="#d8d8d8" strokeweight=".72pt"/>
            <v:line id="_x0000_s3533" style="position:absolute" from="3749,1329" to="3749,3575" strokecolor="#5b9ad4" strokeweight="6.24pt"/>
            <v:line id="_x0000_s3532" style="position:absolute" from="4937,1334" to="4937,3575" strokecolor="#5b9ad4" strokeweight="6.48pt"/>
            <v:line id="_x0000_s3531" style="position:absolute" from="6122,1343" to="6122,3575" strokecolor="#5b9ad4" strokeweight="6.48pt"/>
            <v:line id="_x0000_s3530" style="position:absolute" from="7310,1353" to="7310,3575" strokecolor="#5b9ad4" strokeweight="6.24pt"/>
            <v:shape id="_x0000_s3529" style="position:absolute;left:8498;top:1360;width:1186;height:2216" coordorigin="8498,1360" coordsize="1186,2216" o:spt="100" adj="0,,0" path="m8498,1360r,2215m9684,1367r,2208e" filled="f" strokecolor="#5b9ad4" strokeweight="6.48pt">
              <v:stroke joinstyle="round"/>
              <v:formulas/>
              <v:path arrowok="t" o:connecttype="segments"/>
            </v:shape>
            <v:line id="_x0000_s3528" style="position:absolute" from="3992,1951" to="3992,3575" strokecolor="#ed7c31" strokeweight="6.36pt"/>
            <v:line id="_x0000_s3527" style="position:absolute" from="5180,2008" to="5180,3575" strokecolor="#ed7c31" strokeweight="6.36pt"/>
            <v:line id="_x0000_s3526" style="position:absolute" from="6367,2078" to="6367,3575" strokecolor="#ed7c31" strokeweight="6.48pt"/>
            <v:line id="_x0000_s3525" style="position:absolute" from="7554,2071" to="7554,3575" strokecolor="#ed7c31" strokeweight="6.36pt"/>
            <v:line id="_x0000_s3524" style="position:absolute" from="8742,2080" to="8742,3575" strokecolor="#ed7c31" strokeweight="6.36pt"/>
            <v:line id="_x0000_s3523" style="position:absolute" from="9929,2071" to="9929,3575" strokecolor="#ed7c31" strokeweight="6.48pt"/>
            <v:shape id="_x0000_s3522" style="position:absolute;left:4238;top:2627;width:1186;height:948" coordorigin="4238,2627" coordsize="1186,948" o:spt="100" adj="0,,0" path="m4238,2627r,948m5424,2668r,907e" filled="f" strokecolor="#a5a5a5" strokeweight="6.48pt">
              <v:stroke joinstyle="round"/>
              <v:formulas/>
              <v:path arrowok="t" o:connecttype="segments"/>
            </v:shape>
            <v:line id="_x0000_s3521" style="position:absolute" from="6611,2731" to="6611,3575" strokecolor="#a5a5a5" strokeweight="6.36pt"/>
            <v:shape id="_x0000_s3520" style="position:absolute;left:7800;top:2718;width:1186;height:857" coordorigin="7800,2719" coordsize="1186,857" o:spt="100" adj="0,,0" path="m7800,2726r,849m8986,2719r,856e" filled="f" strokecolor="#a5a5a5" strokeweight="6.48pt">
              <v:stroke joinstyle="round"/>
              <v:formulas/>
              <v:path arrowok="t" o:connecttype="segments"/>
            </v:shape>
            <v:line id="_x0000_s3519" style="position:absolute" from="10174,2707" to="10174,3575" strokecolor="#a5a5a5" strokeweight="6.48pt"/>
            <v:line id="_x0000_s3518" style="position:absolute" from="3398,3575" to="10522,3575" strokecolor="#d8d8d8" strokeweight=".72pt"/>
            <v:rect id="_x0000_s3517" style="position:absolute;left:4238;top:4391;width:94;height:94" fillcolor="#5b9ad4" stroked="f"/>
            <v:rect id="_x0000_s3516" style="position:absolute;left:5678;top:4391;width:94;height:94" fillcolor="#ed7c31" stroked="f"/>
            <v:rect id="_x0000_s3515" style="position:absolute;left:8256;top:4391;width:92;height:94" fillcolor="#a5a5a5" stroked="f"/>
            <v:shape id="_x0000_s3514" style="position:absolute;left:2376;top:796;width:8643;height:3922" coordorigin="2376,796" coordsize="8643,3922" o:spt="100" adj="0,,0" path="m11016,4718r-8638,l2376,4715r,-3919l11018,796r,l2388,796r-7,7l2388,803r,3900l2381,4703r7,8l11018,4711r,4l11016,4718xm2388,803r-7,l2388,796r,7xm11006,803r-8618,l2388,796r8618,l11006,803xm11006,4711r,-3915l11011,803r7,l11018,4703r-7,l11006,4711xm11018,803r-7,l11006,796r12,l11018,803xm2388,4711r-7,-8l2388,4703r,8xm11006,4711r-8618,l2388,4703r8618,l11006,4711xm11018,4711r-12,l11011,4703r7,l11018,4711xe" fillcolor="#d8d8d8" stroked="f">
              <v:stroke joinstyle="round"/>
              <v:formulas/>
              <v:path arrowok="t" o:connecttype="segments"/>
            </v:shape>
            <v:shape id="_x0000_s3513" type="#_x0000_t202" style="position:absolute;left:3791;top:3678;width:397;height:168" filled="f" stroked="f">
              <v:textbox inset="0,0,0,0">
                <w:txbxContent>
                  <w:p w14:paraId="3F5B4E24" w14:textId="77777777" w:rsidR="00D2647B" w:rsidRDefault="00340690">
                    <w:pPr>
                      <w:spacing w:line="167" w:lineRule="exact"/>
                      <w:rPr>
                        <w:sz w:val="15"/>
                      </w:rPr>
                    </w:pPr>
                    <w:r>
                      <w:rPr>
                        <w:color w:val="595959"/>
                        <w:sz w:val="15"/>
                      </w:rPr>
                      <w:t>2</w:t>
                    </w:r>
                    <w:r>
                      <w:rPr>
                        <w:color w:val="595959"/>
                        <w:spacing w:val="-12"/>
                        <w:sz w:val="15"/>
                      </w:rPr>
                      <w:t xml:space="preserve"> </w:t>
                    </w:r>
                    <w:r>
                      <w:rPr>
                        <w:color w:val="595959"/>
                        <w:sz w:val="15"/>
                      </w:rPr>
                      <w:t>0</w:t>
                    </w:r>
                    <w:r>
                      <w:rPr>
                        <w:color w:val="595959"/>
                        <w:spacing w:val="-15"/>
                        <w:sz w:val="15"/>
                      </w:rPr>
                      <w:t xml:space="preserve"> </w:t>
                    </w:r>
                    <w:r>
                      <w:rPr>
                        <w:color w:val="595959"/>
                        <w:sz w:val="15"/>
                      </w:rPr>
                      <w:t>1</w:t>
                    </w:r>
                    <w:r>
                      <w:rPr>
                        <w:color w:val="595959"/>
                        <w:spacing w:val="-14"/>
                        <w:sz w:val="15"/>
                      </w:rPr>
                      <w:t xml:space="preserve"> </w:t>
                    </w:r>
                    <w:r>
                      <w:rPr>
                        <w:color w:val="595959"/>
                        <w:sz w:val="15"/>
                      </w:rPr>
                      <w:t>4</w:t>
                    </w:r>
                  </w:p>
                </w:txbxContent>
              </v:textbox>
            </v:shape>
            <v:shape id="_x0000_s3512" type="#_x0000_t202" style="position:absolute;left:4980;top:3678;width:394;height:168" filled="f" stroked="f">
              <v:textbox inset="0,0,0,0">
                <w:txbxContent>
                  <w:p w14:paraId="010B38DF" w14:textId="77777777" w:rsidR="00D2647B" w:rsidRDefault="00340690">
                    <w:pPr>
                      <w:spacing w:line="167" w:lineRule="exact"/>
                      <w:rPr>
                        <w:sz w:val="15"/>
                      </w:rPr>
                    </w:pPr>
                    <w:r>
                      <w:rPr>
                        <w:color w:val="595959"/>
                        <w:sz w:val="15"/>
                      </w:rPr>
                      <w:t>2</w:t>
                    </w:r>
                    <w:r>
                      <w:rPr>
                        <w:color w:val="595959"/>
                        <w:spacing w:val="-15"/>
                        <w:sz w:val="15"/>
                      </w:rPr>
                      <w:t xml:space="preserve"> </w:t>
                    </w:r>
                    <w:r>
                      <w:rPr>
                        <w:color w:val="595959"/>
                        <w:sz w:val="15"/>
                      </w:rPr>
                      <w:t>0</w:t>
                    </w:r>
                    <w:r>
                      <w:rPr>
                        <w:color w:val="595959"/>
                        <w:spacing w:val="-14"/>
                        <w:sz w:val="15"/>
                      </w:rPr>
                      <w:t xml:space="preserve"> </w:t>
                    </w:r>
                    <w:r>
                      <w:rPr>
                        <w:color w:val="595959"/>
                        <w:sz w:val="15"/>
                      </w:rPr>
                      <w:t>1</w:t>
                    </w:r>
                    <w:r>
                      <w:rPr>
                        <w:color w:val="595959"/>
                        <w:spacing w:val="-15"/>
                        <w:sz w:val="15"/>
                      </w:rPr>
                      <w:t xml:space="preserve"> </w:t>
                    </w:r>
                    <w:r>
                      <w:rPr>
                        <w:color w:val="595959"/>
                        <w:sz w:val="15"/>
                      </w:rPr>
                      <w:t>5</w:t>
                    </w:r>
                  </w:p>
                </w:txbxContent>
              </v:textbox>
            </v:shape>
            <v:shape id="_x0000_s3511" type="#_x0000_t202" style="position:absolute;left:6167;top:3678;width:395;height:168" filled="f" stroked="f">
              <v:textbox inset="0,0,0,0">
                <w:txbxContent>
                  <w:p w14:paraId="36CE9BD3" w14:textId="77777777" w:rsidR="00D2647B" w:rsidRDefault="00340690">
                    <w:pPr>
                      <w:spacing w:line="167" w:lineRule="exact"/>
                      <w:rPr>
                        <w:sz w:val="15"/>
                      </w:rPr>
                    </w:pPr>
                    <w:r>
                      <w:rPr>
                        <w:color w:val="595959"/>
                        <w:sz w:val="15"/>
                      </w:rPr>
                      <w:t>2</w:t>
                    </w:r>
                    <w:r>
                      <w:rPr>
                        <w:color w:val="595959"/>
                        <w:spacing w:val="-15"/>
                        <w:sz w:val="15"/>
                      </w:rPr>
                      <w:t xml:space="preserve"> </w:t>
                    </w:r>
                    <w:r>
                      <w:rPr>
                        <w:color w:val="595959"/>
                        <w:sz w:val="15"/>
                      </w:rPr>
                      <w:t>0</w:t>
                    </w:r>
                    <w:r>
                      <w:rPr>
                        <w:color w:val="595959"/>
                        <w:spacing w:val="-15"/>
                        <w:sz w:val="15"/>
                      </w:rPr>
                      <w:t xml:space="preserve"> </w:t>
                    </w:r>
                    <w:r>
                      <w:rPr>
                        <w:color w:val="595959"/>
                        <w:sz w:val="15"/>
                      </w:rPr>
                      <w:t>1</w:t>
                    </w:r>
                    <w:r>
                      <w:rPr>
                        <w:color w:val="595959"/>
                        <w:spacing w:val="-12"/>
                        <w:sz w:val="15"/>
                      </w:rPr>
                      <w:t xml:space="preserve"> </w:t>
                    </w:r>
                    <w:r>
                      <w:rPr>
                        <w:color w:val="595959"/>
                        <w:sz w:val="15"/>
                      </w:rPr>
                      <w:t>6</w:t>
                    </w:r>
                  </w:p>
                </w:txbxContent>
              </v:textbox>
            </v:shape>
            <v:shape id="_x0000_s3510" type="#_x0000_t202" style="position:absolute;left:7354;top:3678;width:394;height:168" filled="f" stroked="f">
              <v:textbox inset="0,0,0,0">
                <w:txbxContent>
                  <w:p w14:paraId="47836827" w14:textId="77777777" w:rsidR="00D2647B" w:rsidRDefault="00340690">
                    <w:pPr>
                      <w:spacing w:line="167" w:lineRule="exact"/>
                      <w:rPr>
                        <w:sz w:val="15"/>
                      </w:rPr>
                    </w:pPr>
                    <w:r>
                      <w:rPr>
                        <w:color w:val="595959"/>
                        <w:sz w:val="15"/>
                      </w:rPr>
                      <w:t>2</w:t>
                    </w:r>
                    <w:r>
                      <w:rPr>
                        <w:color w:val="595959"/>
                        <w:spacing w:val="-14"/>
                        <w:sz w:val="15"/>
                      </w:rPr>
                      <w:t xml:space="preserve"> </w:t>
                    </w:r>
                    <w:r>
                      <w:rPr>
                        <w:color w:val="595959"/>
                        <w:sz w:val="15"/>
                      </w:rPr>
                      <w:t>0</w:t>
                    </w:r>
                    <w:r>
                      <w:rPr>
                        <w:color w:val="595959"/>
                        <w:spacing w:val="-15"/>
                        <w:sz w:val="15"/>
                      </w:rPr>
                      <w:t xml:space="preserve"> </w:t>
                    </w:r>
                    <w:r>
                      <w:rPr>
                        <w:color w:val="595959"/>
                        <w:sz w:val="15"/>
                      </w:rPr>
                      <w:t>1</w:t>
                    </w:r>
                    <w:r>
                      <w:rPr>
                        <w:color w:val="595959"/>
                        <w:spacing w:val="-15"/>
                        <w:sz w:val="15"/>
                      </w:rPr>
                      <w:t xml:space="preserve"> </w:t>
                    </w:r>
                    <w:r>
                      <w:rPr>
                        <w:color w:val="595959"/>
                        <w:sz w:val="15"/>
                      </w:rPr>
                      <w:t>7</w:t>
                    </w:r>
                  </w:p>
                </w:txbxContent>
              </v:textbox>
            </v:shape>
            <v:shape id="_x0000_s3509" type="#_x0000_t202" style="position:absolute;left:8541;top:3678;width:395;height:168" filled="f" stroked="f">
              <v:textbox inset="0,0,0,0">
                <w:txbxContent>
                  <w:p w14:paraId="7B8895C1" w14:textId="77777777" w:rsidR="00D2647B" w:rsidRDefault="00340690">
                    <w:pPr>
                      <w:spacing w:line="167" w:lineRule="exact"/>
                      <w:rPr>
                        <w:sz w:val="15"/>
                      </w:rPr>
                    </w:pPr>
                    <w:r>
                      <w:rPr>
                        <w:color w:val="595959"/>
                        <w:sz w:val="15"/>
                      </w:rPr>
                      <w:t>2</w:t>
                    </w:r>
                    <w:r>
                      <w:rPr>
                        <w:color w:val="595959"/>
                        <w:spacing w:val="-15"/>
                        <w:sz w:val="15"/>
                      </w:rPr>
                      <w:t xml:space="preserve"> </w:t>
                    </w:r>
                    <w:r>
                      <w:rPr>
                        <w:color w:val="595959"/>
                        <w:sz w:val="15"/>
                      </w:rPr>
                      <w:t>0</w:t>
                    </w:r>
                    <w:r>
                      <w:rPr>
                        <w:color w:val="595959"/>
                        <w:spacing w:val="-12"/>
                        <w:sz w:val="15"/>
                      </w:rPr>
                      <w:t xml:space="preserve"> </w:t>
                    </w:r>
                    <w:r>
                      <w:rPr>
                        <w:color w:val="595959"/>
                        <w:sz w:val="15"/>
                      </w:rPr>
                      <w:t>1</w:t>
                    </w:r>
                    <w:r>
                      <w:rPr>
                        <w:color w:val="595959"/>
                        <w:spacing w:val="-15"/>
                        <w:sz w:val="15"/>
                      </w:rPr>
                      <w:t xml:space="preserve"> </w:t>
                    </w:r>
                    <w:r>
                      <w:rPr>
                        <w:color w:val="595959"/>
                        <w:sz w:val="15"/>
                      </w:rPr>
                      <w:t>8</w:t>
                    </w:r>
                  </w:p>
                </w:txbxContent>
              </v:textbox>
            </v:shape>
            <v:shape id="_x0000_s3508" type="#_x0000_t202" style="position:absolute;left:9726;top:3678;width:398;height:168" filled="f" stroked="f">
              <v:textbox inset="0,0,0,0">
                <w:txbxContent>
                  <w:p w14:paraId="30CAB77C" w14:textId="77777777" w:rsidR="00D2647B" w:rsidRDefault="00340690">
                    <w:pPr>
                      <w:spacing w:line="167" w:lineRule="exact"/>
                      <w:rPr>
                        <w:sz w:val="15"/>
                      </w:rPr>
                    </w:pPr>
                    <w:r>
                      <w:rPr>
                        <w:color w:val="595959"/>
                        <w:sz w:val="15"/>
                      </w:rPr>
                      <w:t>2</w:t>
                    </w:r>
                    <w:r>
                      <w:rPr>
                        <w:color w:val="595959"/>
                        <w:spacing w:val="-12"/>
                        <w:sz w:val="15"/>
                      </w:rPr>
                      <w:t xml:space="preserve"> </w:t>
                    </w:r>
                    <w:r>
                      <w:rPr>
                        <w:color w:val="595959"/>
                        <w:sz w:val="15"/>
                      </w:rPr>
                      <w:t>0</w:t>
                    </w:r>
                    <w:r>
                      <w:rPr>
                        <w:color w:val="595959"/>
                        <w:spacing w:val="-15"/>
                        <w:sz w:val="15"/>
                      </w:rPr>
                      <w:t xml:space="preserve"> </w:t>
                    </w:r>
                    <w:r>
                      <w:rPr>
                        <w:color w:val="595959"/>
                        <w:sz w:val="15"/>
                      </w:rPr>
                      <w:t>1</w:t>
                    </w:r>
                    <w:r>
                      <w:rPr>
                        <w:color w:val="595959"/>
                        <w:spacing w:val="-12"/>
                        <w:sz w:val="15"/>
                      </w:rPr>
                      <w:t xml:space="preserve"> </w:t>
                    </w:r>
                    <w:r>
                      <w:rPr>
                        <w:color w:val="595959"/>
                        <w:sz w:val="15"/>
                      </w:rPr>
                      <w:t>9</w:t>
                    </w:r>
                  </w:p>
                </w:txbxContent>
              </v:textbox>
            </v:shape>
            <v:shape id="_x0000_s3507" type="#_x0000_t202" style="position:absolute;left:4372;top:4336;width:1038;height:188" filled="f" stroked="f">
              <v:textbox inset="0,0,0,0">
                <w:txbxContent>
                  <w:p w14:paraId="20A5A17A" w14:textId="77777777" w:rsidR="00D2647B" w:rsidRDefault="00340690">
                    <w:pPr>
                      <w:spacing w:line="188" w:lineRule="exact"/>
                      <w:rPr>
                        <w:sz w:val="17"/>
                        <w:szCs w:val="17"/>
                      </w:rPr>
                    </w:pPr>
                    <w:r>
                      <w:rPr>
                        <w:color w:val="595959"/>
                        <w:sz w:val="17"/>
                        <w:szCs w:val="17"/>
                      </w:rPr>
                      <w:t>Բնակչություն</w:t>
                    </w:r>
                  </w:p>
                </w:txbxContent>
              </v:textbox>
            </v:shape>
            <v:shape id="_x0000_s3506" type="#_x0000_t202" style="position:absolute;left:5810;top:4336;width:2174;height:188" filled="f" stroked="f">
              <v:textbox inset="0,0,0,0">
                <w:txbxContent>
                  <w:p w14:paraId="190CAAF9" w14:textId="77777777" w:rsidR="00D2647B" w:rsidRDefault="00340690">
                    <w:pPr>
                      <w:spacing w:line="188" w:lineRule="exact"/>
                      <w:rPr>
                        <w:sz w:val="17"/>
                        <w:szCs w:val="17"/>
                      </w:rPr>
                    </w:pPr>
                    <w:r>
                      <w:rPr>
                        <w:color w:val="595959"/>
                        <w:sz w:val="17"/>
                        <w:szCs w:val="17"/>
                      </w:rPr>
                      <w:t>Աշխատանքային ռեսուրսներ</w:t>
                    </w:r>
                  </w:p>
                </w:txbxContent>
              </v:textbox>
            </v:shape>
            <v:shape id="_x0000_s3505" type="#_x0000_t202" style="position:absolute;left:8388;top:4336;width:850;height:188" filled="f" stroked="f">
              <v:textbox inset="0,0,0,0">
                <w:txbxContent>
                  <w:p w14:paraId="4363B1F2" w14:textId="77777777" w:rsidR="00D2647B" w:rsidRDefault="00340690">
                    <w:pPr>
                      <w:spacing w:line="188" w:lineRule="exact"/>
                      <w:rPr>
                        <w:sz w:val="17"/>
                        <w:szCs w:val="17"/>
                      </w:rPr>
                    </w:pPr>
                    <w:r>
                      <w:rPr>
                        <w:color w:val="595959"/>
                        <w:w w:val="95"/>
                        <w:sz w:val="17"/>
                        <w:szCs w:val="17"/>
                      </w:rPr>
                      <w:t>Աշխատուժ</w:t>
                    </w:r>
                  </w:p>
                </w:txbxContent>
              </v:textbox>
            </v:shape>
            <w10:wrap anchorx="page"/>
          </v:group>
        </w:pict>
      </w:r>
      <w:r>
        <w:pict w14:anchorId="2573E0BD">
          <v:shape id="_x0000_s3503" type="#_x0000_t202" style="position:absolute;left:0;text-align:left;margin-left:182.2pt;margin-top:42.65pt;width:10.4pt;height:19.35pt;z-index:3712;mso-position-horizontal-relative:page" filled="f" stroked="f">
            <v:textbox style="layout-flow:vertical;mso-layout-flow-alt:bottom-to-top" inset="0,0,0,0">
              <w:txbxContent>
                <w:p w14:paraId="568793B3" w14:textId="77777777" w:rsidR="00D2647B" w:rsidRDefault="00340690">
                  <w:pPr>
                    <w:spacing w:before="15"/>
                    <w:ind w:left="20"/>
                    <w:rPr>
                      <w:sz w:val="15"/>
                    </w:rPr>
                  </w:pPr>
                  <w:r>
                    <w:rPr>
                      <w:color w:val="7E7E7E"/>
                      <w:sz w:val="15"/>
                    </w:rPr>
                    <w:t>3,017</w:t>
                  </w:r>
                </w:p>
              </w:txbxContent>
            </v:textbox>
            <w10:wrap anchorx="page"/>
          </v:shape>
        </w:pict>
      </w:r>
      <w:r>
        <w:pict w14:anchorId="698168AE">
          <v:shape id="_x0000_s3502" type="#_x0000_t202" style="position:absolute;left:0;text-align:left;margin-left:194.45pt;margin-top:73.75pt;width:10.4pt;height:19.4pt;z-index:3736;mso-position-horizontal-relative:page" filled="f" stroked="f">
            <v:textbox style="layout-flow:vertical;mso-layout-flow-alt:bottom-to-top" inset="0,0,0,0">
              <w:txbxContent>
                <w:p w14:paraId="1426DA26" w14:textId="77777777" w:rsidR="00D2647B" w:rsidRDefault="00340690">
                  <w:pPr>
                    <w:spacing w:before="15"/>
                    <w:ind w:left="20"/>
                    <w:rPr>
                      <w:sz w:val="15"/>
                    </w:rPr>
                  </w:pPr>
                  <w:r>
                    <w:rPr>
                      <w:color w:val="7E7E7E"/>
                      <w:sz w:val="15"/>
                    </w:rPr>
                    <w:t>2,180</w:t>
                  </w:r>
                </w:p>
              </w:txbxContent>
            </v:textbox>
            <w10:wrap anchorx="page"/>
          </v:shape>
        </w:pict>
      </w:r>
      <w:r>
        <w:pict w14:anchorId="2499D9FE">
          <v:shape id="_x0000_s3501" type="#_x0000_t202" style="position:absolute;left:0;text-align:left;margin-left:206.7pt;margin-top:107.55pt;width:10.4pt;height:19.35pt;z-index:3760;mso-position-horizontal-relative:page" filled="f" stroked="f">
            <v:textbox style="layout-flow:vertical;mso-layout-flow-alt:bottom-to-top" inset="0,0,0,0">
              <w:txbxContent>
                <w:p w14:paraId="51E44616" w14:textId="77777777" w:rsidR="00D2647B" w:rsidRDefault="00340690">
                  <w:pPr>
                    <w:spacing w:before="15"/>
                    <w:ind w:left="20"/>
                    <w:rPr>
                      <w:sz w:val="15"/>
                    </w:rPr>
                  </w:pPr>
                  <w:r>
                    <w:rPr>
                      <w:color w:val="7E7E7E"/>
                      <w:sz w:val="15"/>
                    </w:rPr>
                    <w:t>1,274</w:t>
                  </w:r>
                </w:p>
              </w:txbxContent>
            </v:textbox>
            <w10:wrap anchorx="page"/>
          </v:shape>
        </w:pict>
      </w:r>
      <w:r>
        <w:pict w14:anchorId="3D4CA5A3">
          <v:shape id="_x0000_s3500" type="#_x0000_t202" style="position:absolute;left:0;text-align:left;margin-left:241.6pt;margin-top:42.85pt;width:10.4pt;height:19.35pt;z-index:3784;mso-position-horizontal-relative:page" filled="f" stroked="f">
            <v:textbox style="layout-flow:vertical;mso-layout-flow-alt:bottom-to-top" inset="0,0,0,0">
              <w:txbxContent>
                <w:p w14:paraId="67427814" w14:textId="77777777" w:rsidR="00D2647B" w:rsidRDefault="00340690">
                  <w:pPr>
                    <w:spacing w:before="15"/>
                    <w:ind w:left="20"/>
                    <w:rPr>
                      <w:sz w:val="15"/>
                    </w:rPr>
                  </w:pPr>
                  <w:r>
                    <w:rPr>
                      <w:color w:val="7E7E7E"/>
                      <w:sz w:val="15"/>
                    </w:rPr>
                    <w:t>3,011</w:t>
                  </w:r>
                </w:p>
              </w:txbxContent>
            </v:textbox>
            <w10:wrap anchorx="page"/>
          </v:shape>
        </w:pict>
      </w:r>
      <w:r>
        <w:pict w14:anchorId="407B392E">
          <v:shape id="_x0000_s3499" type="#_x0000_t202" style="position:absolute;left:0;text-align:left;margin-left:253.75pt;margin-top:76.45pt;width:10.4pt;height:19.35pt;z-index:3808;mso-position-horizontal-relative:page" filled="f" stroked="f">
            <v:textbox style="layout-flow:vertical;mso-layout-flow-alt:bottom-to-top" inset="0,0,0,0">
              <w:txbxContent>
                <w:p w14:paraId="7A7D0BB3" w14:textId="77777777" w:rsidR="00D2647B" w:rsidRDefault="00340690">
                  <w:pPr>
                    <w:spacing w:before="15"/>
                    <w:ind w:left="20"/>
                    <w:rPr>
                      <w:sz w:val="15"/>
                    </w:rPr>
                  </w:pPr>
                  <w:r>
                    <w:rPr>
                      <w:color w:val="7E7E7E"/>
                      <w:sz w:val="15"/>
                    </w:rPr>
                    <w:t>2,107</w:t>
                  </w:r>
                </w:p>
              </w:txbxContent>
            </v:textbox>
            <w10:wrap anchorx="page"/>
          </v:shape>
        </w:pict>
      </w:r>
      <w:r>
        <w:pict w14:anchorId="524D60D1">
          <v:shape id="_x0000_s3498" type="#_x0000_t202" style="position:absolute;left:0;text-align:left;margin-left:266pt;margin-top:109.6pt;width:10.4pt;height:19.35pt;z-index:3832;mso-position-horizontal-relative:page" filled="f" stroked="f">
            <v:textbox style="layout-flow:vertical;mso-layout-flow-alt:bottom-to-top" inset="0,0,0,0">
              <w:txbxContent>
                <w:p w14:paraId="10D91977" w14:textId="77777777" w:rsidR="00D2647B" w:rsidRDefault="00340690">
                  <w:pPr>
                    <w:spacing w:before="15"/>
                    <w:ind w:left="20"/>
                    <w:rPr>
                      <w:sz w:val="15"/>
                    </w:rPr>
                  </w:pPr>
                  <w:r>
                    <w:rPr>
                      <w:color w:val="7E7E7E"/>
                      <w:sz w:val="15"/>
                    </w:rPr>
                    <w:t>1,219</w:t>
                  </w:r>
                </w:p>
              </w:txbxContent>
            </v:textbox>
            <w10:wrap anchorx="page"/>
          </v:shape>
        </w:pict>
      </w:r>
      <w:r>
        <w:pict w14:anchorId="7D881A39">
          <v:shape id="_x0000_s3497" type="#_x0000_t202" style="position:absolute;left:0;text-align:left;margin-left:300.9pt;margin-top:43.25pt;width:10.4pt;height:19.4pt;z-index:3856;mso-position-horizontal-relative:page" filled="f" stroked="f">
            <v:textbox style="layout-flow:vertical;mso-layout-flow-alt:bottom-to-top" inset="0,0,0,0">
              <w:txbxContent>
                <w:p w14:paraId="26281CA0" w14:textId="77777777" w:rsidR="00D2647B" w:rsidRDefault="00340690">
                  <w:pPr>
                    <w:spacing w:before="15"/>
                    <w:ind w:left="20"/>
                    <w:rPr>
                      <w:sz w:val="15"/>
                    </w:rPr>
                  </w:pPr>
                  <w:r>
                    <w:rPr>
                      <w:color w:val="7E7E7E"/>
                      <w:sz w:val="15"/>
                    </w:rPr>
                    <w:t>2,999</w:t>
                  </w:r>
                </w:p>
              </w:txbxContent>
            </v:textbox>
            <w10:wrap anchorx="page"/>
          </v:shape>
        </w:pict>
      </w:r>
      <w:r>
        <w:pict w14:anchorId="6962F6EA">
          <v:shape id="_x0000_s3496" type="#_x0000_t202" style="position:absolute;left:0;text-align:left;margin-left:313.15pt;margin-top:80.05pt;width:10.4pt;height:19.35pt;z-index:3880;mso-position-horizontal-relative:page" filled="f" stroked="f">
            <v:textbox style="layout-flow:vertical;mso-layout-flow-alt:bottom-to-top" inset="0,0,0,0">
              <w:txbxContent>
                <w:p w14:paraId="6400448F" w14:textId="77777777" w:rsidR="00D2647B" w:rsidRDefault="00340690">
                  <w:pPr>
                    <w:spacing w:before="15"/>
                    <w:ind w:left="20"/>
                    <w:rPr>
                      <w:sz w:val="15"/>
                    </w:rPr>
                  </w:pPr>
                  <w:r>
                    <w:rPr>
                      <w:color w:val="7E7E7E"/>
                      <w:sz w:val="15"/>
                    </w:rPr>
                    <w:t>2,011</w:t>
                  </w:r>
                </w:p>
              </w:txbxContent>
            </v:textbox>
            <w10:wrap anchorx="page"/>
          </v:shape>
        </w:pict>
      </w:r>
      <w:r>
        <w:pict w14:anchorId="14A752BE">
          <v:shape id="_x0000_s3495" type="#_x0000_t202" style="position:absolute;left:0;text-align:left;margin-left:325.35pt;margin-top:112.7pt;width:10.4pt;height:19.35pt;z-index:3904;mso-position-horizontal-relative:page" filled="f" stroked="f">
            <v:textbox style="layout-flow:vertical;mso-layout-flow-alt:bottom-to-top" inset="0,0,0,0">
              <w:txbxContent>
                <w:p w14:paraId="0010C05E" w14:textId="77777777" w:rsidR="00D2647B" w:rsidRDefault="00340690">
                  <w:pPr>
                    <w:spacing w:before="15"/>
                    <w:ind w:left="20"/>
                    <w:rPr>
                      <w:sz w:val="15"/>
                    </w:rPr>
                  </w:pPr>
                  <w:r>
                    <w:rPr>
                      <w:color w:val="7E7E7E"/>
                      <w:sz w:val="15"/>
                    </w:rPr>
                    <w:t>1,136</w:t>
                  </w:r>
                </w:p>
              </w:txbxContent>
            </v:textbox>
            <w10:wrap anchorx="page"/>
          </v:shape>
        </w:pict>
      </w:r>
      <w:r>
        <w:pict w14:anchorId="721DED6E">
          <v:shape id="_x0000_s3494" type="#_x0000_t202" style="position:absolute;left:0;text-align:left;margin-left:360.3pt;margin-top:43.7pt;width:10.4pt;height:19.35pt;z-index:3928;mso-position-horizontal-relative:page" filled="f" stroked="f">
            <v:textbox style="layout-flow:vertical;mso-layout-flow-alt:bottom-to-top" inset="0,0,0,0">
              <w:txbxContent>
                <w:p w14:paraId="1A237F36" w14:textId="77777777" w:rsidR="00D2647B" w:rsidRDefault="00340690">
                  <w:pPr>
                    <w:spacing w:before="15"/>
                    <w:ind w:left="20"/>
                    <w:rPr>
                      <w:sz w:val="15"/>
                    </w:rPr>
                  </w:pPr>
                  <w:r>
                    <w:rPr>
                      <w:color w:val="7E7E7E"/>
                      <w:sz w:val="15"/>
                    </w:rPr>
                    <w:t>2,986</w:t>
                  </w:r>
                </w:p>
              </w:txbxContent>
            </v:textbox>
            <w10:wrap anchorx="page"/>
          </v:shape>
        </w:pict>
      </w:r>
      <w:r>
        <w:pict w14:anchorId="012A8DD3">
          <v:shape id="_x0000_s3493" type="#_x0000_t202" style="position:absolute;left:0;text-align:left;margin-left:372.55pt;margin-top:79.7pt;width:10.4pt;height:19.35pt;z-index:3952;mso-position-horizontal-relative:page" filled="f" stroked="f">
            <v:textbox style="layout-flow:vertical;mso-layout-flow-alt:bottom-to-top" inset="0,0,0,0">
              <w:txbxContent>
                <w:p w14:paraId="079AAFC5" w14:textId="77777777" w:rsidR="00D2647B" w:rsidRDefault="00340690">
                  <w:pPr>
                    <w:spacing w:before="15"/>
                    <w:ind w:left="20"/>
                    <w:rPr>
                      <w:sz w:val="15"/>
                    </w:rPr>
                  </w:pPr>
                  <w:r>
                    <w:rPr>
                      <w:color w:val="7E7E7E"/>
                      <w:sz w:val="15"/>
                    </w:rPr>
                    <w:t>2,021</w:t>
                  </w:r>
                </w:p>
              </w:txbxContent>
            </v:textbox>
            <w10:wrap anchorx="page"/>
          </v:shape>
        </w:pict>
      </w:r>
      <w:r>
        <w:pict w14:anchorId="588F8AAD">
          <v:shape id="_x0000_s3492" type="#_x0000_t202" style="position:absolute;left:0;text-align:left;margin-left:384.65pt;margin-top:112.45pt;width:10.4pt;height:19.35pt;z-index:3976;mso-position-horizontal-relative:page" filled="f" stroked="f">
            <v:textbox style="layout-flow:vertical;mso-layout-flow-alt:bottom-to-top" inset="0,0,0,0">
              <w:txbxContent>
                <w:p w14:paraId="78316E4E" w14:textId="77777777" w:rsidR="00D2647B" w:rsidRDefault="00340690">
                  <w:pPr>
                    <w:spacing w:before="15"/>
                    <w:ind w:left="20"/>
                    <w:rPr>
                      <w:sz w:val="15"/>
                    </w:rPr>
                  </w:pPr>
                  <w:r>
                    <w:rPr>
                      <w:color w:val="7E7E7E"/>
                      <w:sz w:val="15"/>
                    </w:rPr>
                    <w:t>1,140</w:t>
                  </w:r>
                </w:p>
              </w:txbxContent>
            </v:textbox>
            <w10:wrap anchorx="page"/>
          </v:shape>
        </w:pict>
      </w:r>
      <w:r>
        <w:pict w14:anchorId="15C80371">
          <v:shape id="_x0000_s3491" type="#_x0000_t202" style="position:absolute;left:0;text-align:left;margin-left:419.7pt;margin-top:44.3pt;width:10.4pt;height:19.35pt;z-index:4000;mso-position-horizontal-relative:page" filled="f" stroked="f">
            <v:textbox style="layout-flow:vertical;mso-layout-flow-alt:bottom-to-top" inset="0,0,0,0">
              <w:txbxContent>
                <w:p w14:paraId="0CEB4620" w14:textId="77777777" w:rsidR="00D2647B" w:rsidRDefault="00340690">
                  <w:pPr>
                    <w:spacing w:before="15"/>
                    <w:ind w:left="20"/>
                    <w:rPr>
                      <w:sz w:val="15"/>
                    </w:rPr>
                  </w:pPr>
                  <w:r>
                    <w:rPr>
                      <w:color w:val="7E7E7E"/>
                      <w:sz w:val="15"/>
                    </w:rPr>
                    <w:t>2,973</w:t>
                  </w:r>
                </w:p>
              </w:txbxContent>
            </v:textbox>
            <w10:wrap anchorx="page"/>
          </v:shape>
        </w:pict>
      </w:r>
      <w:r>
        <w:pict w14:anchorId="3538B6E8">
          <v:shape id="_x0000_s3490" type="#_x0000_t202" style="position:absolute;left:0;text-align:left;margin-left:431.8pt;margin-top:80.2pt;width:10.4pt;height:19.35pt;z-index:4024;mso-position-horizontal-relative:page" filled="f" stroked="f">
            <v:textbox style="layout-flow:vertical;mso-layout-flow-alt:bottom-to-top" inset="0,0,0,0">
              <w:txbxContent>
                <w:p w14:paraId="1918825B" w14:textId="77777777" w:rsidR="00D2647B" w:rsidRDefault="00340690">
                  <w:pPr>
                    <w:spacing w:before="15"/>
                    <w:ind w:left="20"/>
                    <w:rPr>
                      <w:sz w:val="15"/>
                    </w:rPr>
                  </w:pPr>
                  <w:r>
                    <w:rPr>
                      <w:color w:val="7E7E7E"/>
                      <w:sz w:val="15"/>
                    </w:rPr>
                    <w:t>2,007</w:t>
                  </w:r>
                </w:p>
              </w:txbxContent>
            </v:textbox>
            <w10:wrap anchorx="page"/>
          </v:shape>
        </w:pict>
      </w:r>
      <w:r>
        <w:pict w14:anchorId="5BCDA63D">
          <v:shape id="_x0000_s3489" type="#_x0000_t202" style="position:absolute;left:0;text-align:left;margin-left:444.05pt;margin-top:112.1pt;width:10.4pt;height:19.35pt;z-index:4048;mso-position-horizontal-relative:page" filled="f" stroked="f">
            <v:textbox style="layout-flow:vertical;mso-layout-flow-alt:bottom-to-top" inset="0,0,0,0">
              <w:txbxContent>
                <w:p w14:paraId="27750085" w14:textId="77777777" w:rsidR="00D2647B" w:rsidRDefault="00340690">
                  <w:pPr>
                    <w:spacing w:before="15"/>
                    <w:ind w:left="20"/>
                    <w:rPr>
                      <w:sz w:val="15"/>
                    </w:rPr>
                  </w:pPr>
                  <w:r>
                    <w:rPr>
                      <w:color w:val="7E7E7E"/>
                      <w:sz w:val="15"/>
                    </w:rPr>
                    <w:t>1,150</w:t>
                  </w:r>
                </w:p>
              </w:txbxContent>
            </v:textbox>
            <w10:wrap anchorx="page"/>
          </v:shape>
        </w:pict>
      </w:r>
      <w:r>
        <w:pict w14:anchorId="7B6F68B2">
          <v:shape id="_x0000_s3488" type="#_x0000_t202" style="position:absolute;left:0;text-align:left;margin-left:478.95pt;margin-top:44.55pt;width:10.4pt;height:19.35pt;z-index:4072;mso-position-horizontal-relative:page" filled="f" stroked="f">
            <v:textbox style="layout-flow:vertical;mso-layout-flow-alt:bottom-to-top" inset="0,0,0,0">
              <w:txbxContent>
                <w:p w14:paraId="2D18B445" w14:textId="77777777" w:rsidR="00D2647B" w:rsidRDefault="00340690">
                  <w:pPr>
                    <w:spacing w:before="15"/>
                    <w:ind w:left="20"/>
                    <w:rPr>
                      <w:sz w:val="15"/>
                    </w:rPr>
                  </w:pPr>
                  <w:r>
                    <w:rPr>
                      <w:color w:val="7E7E7E"/>
                      <w:sz w:val="15"/>
                    </w:rPr>
                    <w:t>2,965</w:t>
                  </w:r>
                </w:p>
              </w:txbxContent>
            </v:textbox>
            <w10:wrap anchorx="page"/>
          </v:shape>
        </w:pict>
      </w:r>
      <w:r>
        <w:pict w14:anchorId="7C105C23">
          <v:shape id="_x0000_s3487" type="#_x0000_t202" style="position:absolute;left:0;text-align:left;margin-left:491.2pt;margin-top:79.7pt;width:10.4pt;height:19.35pt;z-index:4096;mso-position-horizontal-relative:page" filled="f" stroked="f">
            <v:textbox style="layout-flow:vertical;mso-layout-flow-alt:bottom-to-top" inset="0,0,0,0">
              <w:txbxContent>
                <w:p w14:paraId="50FD6861" w14:textId="77777777" w:rsidR="00D2647B" w:rsidRDefault="00340690">
                  <w:pPr>
                    <w:spacing w:before="15"/>
                    <w:ind w:left="20"/>
                    <w:rPr>
                      <w:sz w:val="15"/>
                    </w:rPr>
                  </w:pPr>
                  <w:r>
                    <w:rPr>
                      <w:color w:val="7E7E7E"/>
                      <w:sz w:val="15"/>
                    </w:rPr>
                    <w:t>2,022</w:t>
                  </w:r>
                </w:p>
              </w:txbxContent>
            </v:textbox>
            <w10:wrap anchorx="page"/>
          </v:shape>
        </w:pict>
      </w:r>
      <w:r>
        <w:pict w14:anchorId="1AABA513">
          <v:shape id="_x0000_s3486" type="#_x0000_t202" style="position:absolute;left:0;text-align:left;margin-left:503.45pt;margin-top:111.5pt;width:10.4pt;height:19.35pt;z-index:4120;mso-position-horizontal-relative:page" filled="f" stroked="f">
            <v:textbox style="layout-flow:vertical;mso-layout-flow-alt:bottom-to-top" inset="0,0,0,0">
              <w:txbxContent>
                <w:p w14:paraId="4CA0EB56" w14:textId="77777777" w:rsidR="00D2647B" w:rsidRDefault="00340690">
                  <w:pPr>
                    <w:spacing w:before="15"/>
                    <w:ind w:left="20"/>
                    <w:rPr>
                      <w:sz w:val="15"/>
                    </w:rPr>
                  </w:pPr>
                  <w:r>
                    <w:rPr>
                      <w:color w:val="7E7E7E"/>
                      <w:sz w:val="15"/>
                    </w:rPr>
                    <w:t>1,167</w:t>
                  </w:r>
                </w:p>
              </w:txbxContent>
            </v:textbox>
            <w10:wrap anchorx="page"/>
          </v:shape>
        </w:pict>
      </w:r>
      <w:r w:rsidR="00340690">
        <w:rPr>
          <w:w w:val="120"/>
        </w:rPr>
        <w:t>Գծանկար</w:t>
      </w:r>
      <w:r w:rsidR="00340690">
        <w:rPr>
          <w:spacing w:val="-23"/>
          <w:w w:val="120"/>
        </w:rPr>
        <w:t xml:space="preserve"> </w:t>
      </w:r>
      <w:r w:rsidR="00340690">
        <w:rPr>
          <w:w w:val="120"/>
        </w:rPr>
        <w:t>6.</w:t>
      </w:r>
      <w:r w:rsidR="00340690">
        <w:rPr>
          <w:spacing w:val="-24"/>
          <w:w w:val="120"/>
        </w:rPr>
        <w:t xml:space="preserve"> </w:t>
      </w:r>
      <w:r w:rsidR="00340690">
        <w:rPr>
          <w:w w:val="120"/>
        </w:rPr>
        <w:t>ՀՀ</w:t>
      </w:r>
      <w:r w:rsidR="00340690">
        <w:rPr>
          <w:spacing w:val="-21"/>
          <w:w w:val="120"/>
        </w:rPr>
        <w:t xml:space="preserve"> </w:t>
      </w:r>
      <w:r w:rsidR="00340690">
        <w:rPr>
          <w:w w:val="120"/>
        </w:rPr>
        <w:t>մշտական</w:t>
      </w:r>
      <w:r w:rsidR="00340690">
        <w:rPr>
          <w:spacing w:val="-23"/>
          <w:w w:val="120"/>
        </w:rPr>
        <w:t xml:space="preserve"> </w:t>
      </w:r>
      <w:r w:rsidR="00340690">
        <w:rPr>
          <w:w w:val="120"/>
        </w:rPr>
        <w:t>բնակչության,</w:t>
      </w:r>
      <w:r w:rsidR="00340690">
        <w:rPr>
          <w:spacing w:val="-23"/>
          <w:w w:val="120"/>
        </w:rPr>
        <w:t xml:space="preserve"> </w:t>
      </w:r>
      <w:r w:rsidR="00340690">
        <w:rPr>
          <w:w w:val="120"/>
        </w:rPr>
        <w:t>աշխատանքային</w:t>
      </w:r>
      <w:r w:rsidR="00340690">
        <w:rPr>
          <w:spacing w:val="-23"/>
          <w:w w:val="120"/>
        </w:rPr>
        <w:t xml:space="preserve"> </w:t>
      </w:r>
      <w:r w:rsidR="00340690">
        <w:rPr>
          <w:w w:val="120"/>
        </w:rPr>
        <w:t>ռեսուրսների</w:t>
      </w:r>
      <w:r w:rsidR="00340690">
        <w:rPr>
          <w:spacing w:val="-23"/>
          <w:w w:val="120"/>
        </w:rPr>
        <w:t xml:space="preserve"> </w:t>
      </w:r>
      <w:r w:rsidR="00340690">
        <w:rPr>
          <w:w w:val="120"/>
        </w:rPr>
        <w:t>և աշխատուժի</w:t>
      </w:r>
      <w:r w:rsidR="00340690">
        <w:rPr>
          <w:spacing w:val="-3"/>
          <w:w w:val="120"/>
        </w:rPr>
        <w:t xml:space="preserve"> </w:t>
      </w:r>
      <w:r w:rsidR="00340690">
        <w:rPr>
          <w:w w:val="120"/>
        </w:rPr>
        <w:t>թվաքանակները</w:t>
      </w:r>
    </w:p>
    <w:p w14:paraId="11EC1354" w14:textId="77777777" w:rsidR="00D2647B" w:rsidRDefault="00D2647B">
      <w:pPr>
        <w:pStyle w:val="BodyText"/>
        <w:rPr>
          <w:sz w:val="22"/>
        </w:rPr>
      </w:pPr>
    </w:p>
    <w:p w14:paraId="28AE3078" w14:textId="77777777" w:rsidR="00D2647B" w:rsidRDefault="00D2647B">
      <w:pPr>
        <w:pStyle w:val="BodyText"/>
        <w:rPr>
          <w:sz w:val="22"/>
        </w:rPr>
      </w:pPr>
    </w:p>
    <w:p w14:paraId="3D8632DA" w14:textId="77777777" w:rsidR="00D2647B" w:rsidRDefault="00D2647B">
      <w:pPr>
        <w:pStyle w:val="BodyText"/>
        <w:rPr>
          <w:sz w:val="22"/>
        </w:rPr>
      </w:pPr>
    </w:p>
    <w:p w14:paraId="6059A511" w14:textId="77777777" w:rsidR="00D2647B" w:rsidRDefault="00D2647B">
      <w:pPr>
        <w:pStyle w:val="BodyText"/>
        <w:rPr>
          <w:sz w:val="22"/>
        </w:rPr>
      </w:pPr>
    </w:p>
    <w:p w14:paraId="6A1E6F24" w14:textId="77777777" w:rsidR="00D2647B" w:rsidRDefault="00D2647B">
      <w:pPr>
        <w:pStyle w:val="BodyText"/>
        <w:rPr>
          <w:sz w:val="22"/>
        </w:rPr>
      </w:pPr>
    </w:p>
    <w:p w14:paraId="2C9A9C7C" w14:textId="77777777" w:rsidR="00D2647B" w:rsidRDefault="00D2647B">
      <w:pPr>
        <w:pStyle w:val="BodyText"/>
        <w:rPr>
          <w:sz w:val="22"/>
        </w:rPr>
      </w:pPr>
    </w:p>
    <w:p w14:paraId="427203CF" w14:textId="77777777" w:rsidR="00D2647B" w:rsidRDefault="00D2647B">
      <w:pPr>
        <w:pStyle w:val="BodyText"/>
        <w:rPr>
          <w:sz w:val="22"/>
        </w:rPr>
      </w:pPr>
    </w:p>
    <w:p w14:paraId="2B08EFF8" w14:textId="77777777" w:rsidR="00D2647B" w:rsidRDefault="00D2647B">
      <w:pPr>
        <w:pStyle w:val="BodyText"/>
        <w:rPr>
          <w:sz w:val="22"/>
        </w:rPr>
      </w:pPr>
    </w:p>
    <w:p w14:paraId="10EAD9C9" w14:textId="77777777" w:rsidR="00D2647B" w:rsidRDefault="00D2647B">
      <w:pPr>
        <w:pStyle w:val="BodyText"/>
        <w:rPr>
          <w:sz w:val="22"/>
        </w:rPr>
      </w:pPr>
    </w:p>
    <w:p w14:paraId="1CB19B96" w14:textId="77777777" w:rsidR="00D2647B" w:rsidRDefault="00D2647B">
      <w:pPr>
        <w:pStyle w:val="BodyText"/>
        <w:rPr>
          <w:sz w:val="22"/>
        </w:rPr>
      </w:pPr>
    </w:p>
    <w:p w14:paraId="64AA795F" w14:textId="77777777" w:rsidR="00D2647B" w:rsidRDefault="00D2647B">
      <w:pPr>
        <w:pStyle w:val="BodyText"/>
        <w:rPr>
          <w:sz w:val="22"/>
        </w:rPr>
      </w:pPr>
    </w:p>
    <w:p w14:paraId="7AFF0DF8" w14:textId="77777777" w:rsidR="00D2647B" w:rsidRDefault="00D2647B">
      <w:pPr>
        <w:pStyle w:val="BodyText"/>
        <w:rPr>
          <w:sz w:val="22"/>
        </w:rPr>
      </w:pPr>
    </w:p>
    <w:p w14:paraId="25C7E8D8" w14:textId="77777777" w:rsidR="00D2647B" w:rsidRDefault="00D2647B">
      <w:pPr>
        <w:pStyle w:val="BodyText"/>
        <w:rPr>
          <w:sz w:val="22"/>
        </w:rPr>
      </w:pPr>
    </w:p>
    <w:p w14:paraId="013C62CA" w14:textId="77777777" w:rsidR="00D2647B" w:rsidRDefault="00D2647B">
      <w:pPr>
        <w:pStyle w:val="BodyText"/>
        <w:rPr>
          <w:sz w:val="22"/>
        </w:rPr>
      </w:pPr>
    </w:p>
    <w:p w14:paraId="04A69B54" w14:textId="77777777" w:rsidR="00D2647B" w:rsidRDefault="00D2647B">
      <w:pPr>
        <w:pStyle w:val="BodyText"/>
        <w:rPr>
          <w:sz w:val="22"/>
        </w:rPr>
      </w:pPr>
    </w:p>
    <w:p w14:paraId="06A1A4FC" w14:textId="77777777" w:rsidR="00D2647B" w:rsidRDefault="00D2647B">
      <w:pPr>
        <w:pStyle w:val="BodyText"/>
        <w:rPr>
          <w:sz w:val="22"/>
        </w:rPr>
      </w:pPr>
    </w:p>
    <w:p w14:paraId="024310C1" w14:textId="77777777" w:rsidR="00D2647B" w:rsidRDefault="00340690">
      <w:pPr>
        <w:pStyle w:val="ListParagraph"/>
        <w:numPr>
          <w:ilvl w:val="0"/>
          <w:numId w:val="12"/>
        </w:numPr>
        <w:tabs>
          <w:tab w:val="left" w:pos="1344"/>
        </w:tabs>
        <w:spacing w:before="179" w:line="336" w:lineRule="auto"/>
        <w:ind w:left="354" w:right="1860" w:firstLine="509"/>
        <w:rPr>
          <w:sz w:val="20"/>
          <w:szCs w:val="20"/>
        </w:rPr>
      </w:pPr>
      <w:r>
        <w:rPr>
          <w:w w:val="115"/>
          <w:sz w:val="20"/>
          <w:szCs w:val="20"/>
        </w:rPr>
        <w:t xml:space="preserve">Ընդ որում, պետական հատվածում զբաղվածների թվաքանակը 2014 </w:t>
      </w:r>
      <w:r>
        <w:rPr>
          <w:w w:val="110"/>
          <w:sz w:val="20"/>
          <w:szCs w:val="20"/>
        </w:rPr>
        <w:t>թվականից</w:t>
      </w:r>
      <w:r>
        <w:rPr>
          <w:spacing w:val="-7"/>
          <w:w w:val="110"/>
          <w:sz w:val="20"/>
          <w:szCs w:val="20"/>
        </w:rPr>
        <w:t xml:space="preserve"> </w:t>
      </w:r>
      <w:r>
        <w:rPr>
          <w:w w:val="110"/>
          <w:sz w:val="20"/>
          <w:szCs w:val="20"/>
        </w:rPr>
        <w:t>2019</w:t>
      </w:r>
      <w:r>
        <w:rPr>
          <w:spacing w:val="-6"/>
          <w:w w:val="110"/>
          <w:sz w:val="20"/>
          <w:szCs w:val="20"/>
        </w:rPr>
        <w:t xml:space="preserve"> </w:t>
      </w:r>
      <w:r>
        <w:rPr>
          <w:w w:val="110"/>
          <w:sz w:val="20"/>
          <w:szCs w:val="20"/>
        </w:rPr>
        <w:t>թվականներին</w:t>
      </w:r>
      <w:r>
        <w:rPr>
          <w:spacing w:val="-7"/>
          <w:w w:val="110"/>
          <w:sz w:val="20"/>
          <w:szCs w:val="20"/>
        </w:rPr>
        <w:t xml:space="preserve"> </w:t>
      </w:r>
      <w:r>
        <w:rPr>
          <w:w w:val="110"/>
          <w:sz w:val="20"/>
          <w:szCs w:val="20"/>
        </w:rPr>
        <w:t>տարեկան</w:t>
      </w:r>
      <w:r>
        <w:rPr>
          <w:spacing w:val="-7"/>
          <w:w w:val="110"/>
          <w:sz w:val="20"/>
          <w:szCs w:val="20"/>
        </w:rPr>
        <w:t xml:space="preserve"> </w:t>
      </w:r>
      <w:r>
        <w:rPr>
          <w:w w:val="110"/>
          <w:sz w:val="20"/>
          <w:szCs w:val="20"/>
        </w:rPr>
        <w:t>ավելացել</w:t>
      </w:r>
      <w:r>
        <w:rPr>
          <w:spacing w:val="-4"/>
          <w:w w:val="110"/>
          <w:sz w:val="20"/>
          <w:szCs w:val="20"/>
        </w:rPr>
        <w:t xml:space="preserve"> </w:t>
      </w:r>
      <w:r>
        <w:rPr>
          <w:w w:val="110"/>
          <w:sz w:val="20"/>
          <w:szCs w:val="20"/>
        </w:rPr>
        <w:t>է</w:t>
      </w:r>
      <w:r>
        <w:rPr>
          <w:spacing w:val="-4"/>
          <w:w w:val="110"/>
          <w:sz w:val="20"/>
          <w:szCs w:val="20"/>
        </w:rPr>
        <w:t xml:space="preserve"> </w:t>
      </w:r>
      <w:r>
        <w:rPr>
          <w:w w:val="110"/>
          <w:sz w:val="20"/>
          <w:szCs w:val="20"/>
        </w:rPr>
        <w:t>միջինը</w:t>
      </w:r>
      <w:r>
        <w:rPr>
          <w:spacing w:val="-5"/>
          <w:w w:val="110"/>
          <w:sz w:val="20"/>
          <w:szCs w:val="20"/>
        </w:rPr>
        <w:t xml:space="preserve"> </w:t>
      </w:r>
      <w:r>
        <w:rPr>
          <w:w w:val="110"/>
          <w:sz w:val="20"/>
          <w:szCs w:val="20"/>
        </w:rPr>
        <w:t>1.2%-ով</w:t>
      </w:r>
      <w:r>
        <w:rPr>
          <w:spacing w:val="-6"/>
          <w:w w:val="110"/>
          <w:sz w:val="20"/>
          <w:szCs w:val="20"/>
        </w:rPr>
        <w:t xml:space="preserve"> </w:t>
      </w:r>
      <w:r>
        <w:rPr>
          <w:w w:val="110"/>
          <w:sz w:val="20"/>
          <w:szCs w:val="20"/>
        </w:rPr>
        <w:t>(Գծանկար</w:t>
      </w:r>
      <w:r>
        <w:rPr>
          <w:spacing w:val="-7"/>
          <w:w w:val="110"/>
          <w:sz w:val="20"/>
          <w:szCs w:val="20"/>
        </w:rPr>
        <w:t xml:space="preserve"> </w:t>
      </w:r>
      <w:r>
        <w:rPr>
          <w:w w:val="110"/>
          <w:sz w:val="20"/>
          <w:szCs w:val="20"/>
        </w:rPr>
        <w:t>7):</w:t>
      </w:r>
      <w:r>
        <w:rPr>
          <w:spacing w:val="-8"/>
          <w:w w:val="110"/>
          <w:sz w:val="20"/>
          <w:szCs w:val="20"/>
        </w:rPr>
        <w:t xml:space="preserve"> </w:t>
      </w:r>
      <w:r>
        <w:rPr>
          <w:w w:val="110"/>
          <w:sz w:val="20"/>
          <w:szCs w:val="20"/>
        </w:rPr>
        <w:t xml:space="preserve">2019 </w:t>
      </w:r>
      <w:r>
        <w:rPr>
          <w:w w:val="115"/>
          <w:sz w:val="20"/>
          <w:szCs w:val="20"/>
        </w:rPr>
        <w:t>թվականի տվյալներով՝ պետական հատվածին ընդհանուր զբաղվածների մեջ բաժին</w:t>
      </w:r>
      <w:r>
        <w:rPr>
          <w:spacing w:val="-24"/>
          <w:w w:val="115"/>
          <w:sz w:val="20"/>
          <w:szCs w:val="20"/>
        </w:rPr>
        <w:t xml:space="preserve"> </w:t>
      </w:r>
      <w:r>
        <w:rPr>
          <w:w w:val="115"/>
          <w:sz w:val="20"/>
          <w:szCs w:val="20"/>
        </w:rPr>
        <w:t>է</w:t>
      </w:r>
    </w:p>
    <w:p w14:paraId="61E66EF7" w14:textId="77777777" w:rsidR="00D2647B" w:rsidRDefault="00D2647B">
      <w:pPr>
        <w:spacing w:line="336" w:lineRule="auto"/>
        <w:jc w:val="both"/>
        <w:rPr>
          <w:sz w:val="20"/>
          <w:szCs w:val="20"/>
        </w:rPr>
        <w:sectPr w:rsidR="00D2647B">
          <w:type w:val="continuous"/>
          <w:pgSz w:w="12240" w:h="15840"/>
          <w:pgMar w:top="500" w:right="0" w:bottom="700" w:left="1520" w:header="720" w:footer="720" w:gutter="0"/>
          <w:cols w:space="720"/>
        </w:sectPr>
      </w:pPr>
    </w:p>
    <w:p w14:paraId="603BE09A" w14:textId="77777777" w:rsidR="00D2647B" w:rsidRDefault="00D2647B">
      <w:pPr>
        <w:pStyle w:val="BodyText"/>
      </w:pPr>
    </w:p>
    <w:p w14:paraId="74246C34" w14:textId="77777777" w:rsidR="00D2647B" w:rsidRDefault="00D2647B">
      <w:pPr>
        <w:pStyle w:val="BodyText"/>
        <w:rPr>
          <w:sz w:val="23"/>
        </w:rPr>
      </w:pPr>
    </w:p>
    <w:p w14:paraId="3457F530" w14:textId="77777777" w:rsidR="00D2647B" w:rsidRDefault="00340690">
      <w:pPr>
        <w:pStyle w:val="BodyText"/>
        <w:tabs>
          <w:tab w:val="left" w:pos="1337"/>
          <w:tab w:val="left" w:pos="2954"/>
          <w:tab w:val="left" w:pos="3580"/>
          <w:tab w:val="left" w:pos="4549"/>
          <w:tab w:val="left" w:pos="6321"/>
          <w:tab w:val="left" w:pos="6699"/>
          <w:tab w:val="left" w:pos="7155"/>
          <w:tab w:val="left" w:pos="7784"/>
        </w:tabs>
        <w:spacing w:line="336" w:lineRule="auto"/>
        <w:ind w:left="354" w:right="1862"/>
      </w:pPr>
      <w:r>
        <w:rPr>
          <w:w w:val="115"/>
        </w:rPr>
        <w:t>ընկնում</w:t>
      </w:r>
      <w:r>
        <w:rPr>
          <w:w w:val="115"/>
        </w:rPr>
        <w:tab/>
        <w:t>զբաղվածների</w:t>
      </w:r>
      <w:r>
        <w:rPr>
          <w:w w:val="115"/>
        </w:rPr>
        <w:tab/>
        <w:t>մոտ</w:t>
      </w:r>
      <w:r>
        <w:rPr>
          <w:w w:val="115"/>
        </w:rPr>
        <w:tab/>
      </w:r>
      <w:r>
        <w:rPr>
          <w:w w:val="110"/>
        </w:rPr>
        <w:t>24.2%-ը։</w:t>
      </w:r>
      <w:r>
        <w:rPr>
          <w:w w:val="110"/>
        </w:rPr>
        <w:tab/>
      </w:r>
      <w:r>
        <w:rPr>
          <w:w w:val="115"/>
        </w:rPr>
        <w:t>Հատկանշական</w:t>
      </w:r>
      <w:r>
        <w:rPr>
          <w:w w:val="115"/>
        </w:rPr>
        <w:tab/>
        <w:t>է,</w:t>
      </w:r>
      <w:r>
        <w:rPr>
          <w:w w:val="115"/>
        </w:rPr>
        <w:tab/>
        <w:t>որ</w:t>
      </w:r>
      <w:r>
        <w:rPr>
          <w:w w:val="115"/>
        </w:rPr>
        <w:tab/>
        <w:t>2019</w:t>
      </w:r>
      <w:r>
        <w:rPr>
          <w:w w:val="115"/>
        </w:rPr>
        <w:tab/>
      </w:r>
      <w:r>
        <w:rPr>
          <w:spacing w:val="-1"/>
          <w:w w:val="110"/>
        </w:rPr>
        <w:t xml:space="preserve">թվականին </w:t>
      </w:r>
      <w:r>
        <w:rPr>
          <w:w w:val="115"/>
        </w:rPr>
        <w:t>արձանագրվել է զբաղվածների էական աճ՝ 4.3%-ի</w:t>
      </w:r>
      <w:r>
        <w:rPr>
          <w:spacing w:val="-29"/>
          <w:w w:val="115"/>
        </w:rPr>
        <w:t xml:space="preserve"> </w:t>
      </w:r>
      <w:r>
        <w:rPr>
          <w:w w:val="115"/>
        </w:rPr>
        <w:t>չափով։</w:t>
      </w:r>
    </w:p>
    <w:p w14:paraId="2D65F44D" w14:textId="77777777" w:rsidR="00D2647B" w:rsidRDefault="00340690">
      <w:pPr>
        <w:pStyle w:val="BodyText"/>
        <w:spacing w:before="192"/>
        <w:ind w:left="1139"/>
      </w:pPr>
      <w:r>
        <w:rPr>
          <w:w w:val="120"/>
        </w:rPr>
        <w:t>Գծանկար 7. Զբաղվածների դինամիկան՝ ըստ պետական և ոչ պետական</w:t>
      </w:r>
    </w:p>
    <w:p w14:paraId="3B59FADA" w14:textId="77777777" w:rsidR="00D2647B" w:rsidRDefault="00E90DC9">
      <w:pPr>
        <w:pStyle w:val="BodyText"/>
        <w:spacing w:before="89"/>
        <w:ind w:left="3903"/>
      </w:pPr>
      <w:r>
        <w:pict w14:anchorId="45E89535">
          <v:group id="_x0000_s3446" style="position:absolute;left:0;text-align:left;margin-left:93.35pt;margin-top:18.25pt;width:442.8pt;height:223pt;z-index:4792;mso-position-horizontal-relative:page" coordorigin="1867,365" coordsize="8856,4460">
            <v:line id="_x0000_s3485" style="position:absolute" from="2612,566" to="2612,3667" strokecolor="#d8d8d8" strokeweight=".6pt"/>
            <v:line id="_x0000_s3484" style="position:absolute" from="3934,566" to="3934,3667" strokecolor="#d8d8d8" strokeweight=".72pt"/>
            <v:line id="_x0000_s3483" style="position:absolute" from="5256,566" to="5256,3667" strokecolor="#d8d8d8" strokeweight=".72pt"/>
            <v:line id="_x0000_s3482" style="position:absolute" from="6578,566" to="6578,3667" strokecolor="#d8d8d8" strokeweight=".72pt"/>
            <v:line id="_x0000_s3481" style="position:absolute" from="7901,566" to="7901,3667" strokecolor="#d8d8d8" strokeweight=".72pt"/>
            <v:line id="_x0000_s3480" style="position:absolute" from="9223,566" to="9223,3667" strokecolor="#d8d8d8" strokeweight=".72pt"/>
            <v:line id="_x0000_s3479" style="position:absolute" from="10547,566" to="10547,3667" strokecolor="#d8d8d8" strokeweight=".6pt"/>
            <v:shape id="_x0000_s3478" style="position:absolute;left:2935;top:2709;width:1320;height:516" coordorigin="2935,2709" coordsize="1320,516" o:spt="100" adj="0,,0" path="m2935,2731r,494m4255,2709r,516e" filled="f" strokecolor="#5b9ad4" strokeweight="6pt">
              <v:stroke joinstyle="round"/>
              <v:formulas/>
              <v:path arrowok="t" o:connecttype="segments"/>
            </v:shape>
            <v:line id="_x0000_s3477" style="position:absolute" from="5579,2741" to="5579,3225" strokecolor="#5b9ad4" strokeweight="5.88pt"/>
            <v:line id="_x0000_s3476" style="position:absolute" from="6901,2733" to="6901,3225" strokecolor="#5b9ad4" strokeweight="5.88pt"/>
            <v:line id="_x0000_s3475" style="position:absolute" from="8224,2697" to="8224,3225" strokecolor="#5b9ad4" strokeweight="5.88pt"/>
            <v:line id="_x0000_s3474" style="position:absolute" from="9547,2717" to="9547,3225" strokecolor="#5b9ad4" strokeweight="6pt"/>
            <v:shape id="_x0000_s3473" style="position:absolute;left:3160;top:1478;width:1323;height:1748" coordorigin="3161,1478" coordsize="1323,1748" o:spt="100" adj="0,,0" path="m3161,1478r,1747m4483,1617r,1608e" filled="f" strokecolor="#a5a5a5" strokeweight="6pt">
              <v:stroke joinstyle="round"/>
              <v:formulas/>
              <v:path arrowok="t" o:connecttype="segments"/>
            </v:shape>
            <v:line id="_x0000_s3472" style="position:absolute" from="5804,1718" to="5804,3225" strokecolor="#a5a5a5" strokeweight="5.88pt"/>
            <v:line id="_x0000_s3471" style="position:absolute" from="7127,1713" to="7127,3225" strokecolor="#a5a5a5" strokeweight="5.88pt"/>
            <v:line id="_x0000_s3470" style="position:absolute" from="8449,1740" to="8449,3225" strokecolor="#a5a5a5" strokeweight="5.88pt"/>
            <v:line id="_x0000_s3469" style="position:absolute" from="9772,1634" to="9772,3225" strokecolor="#a5a5a5" strokeweight="5.88pt"/>
            <v:line id="_x0000_s3468" style="position:absolute" from="3385,984" to="3385,3225" strokecolor="#4472c3" strokeweight="5.88pt"/>
            <v:shape id="_x0000_s3467" style="position:absolute;left:4708;top:1103;width:1323;height:2122" coordorigin="4709,1104" coordsize="1323,2122" o:spt="100" adj="0,,0" path="m4709,1104r,2121m6031,1233r,1992e" filled="f" strokecolor="#4472c3" strokeweight="6pt">
              <v:stroke joinstyle="round"/>
              <v:formulas/>
              <v:path arrowok="t" o:connecttype="segments"/>
            </v:shape>
            <v:line id="_x0000_s3466" style="position:absolute" from="7352,1224" to="7352,3225" strokecolor="#4472c3" strokeweight="5.88pt"/>
            <v:line id="_x0000_s3465" style="position:absolute" from="8674,1214" to="8674,3225" strokecolor="#4472c3" strokeweight="6pt"/>
            <v:line id="_x0000_s3464" style="position:absolute" from="9997,1128" to="9997,3225" strokecolor="#4472c3" strokeweight="5.88pt"/>
            <v:shape id="_x0000_s3463" style="position:absolute;left:4874;top:3222;width:5408;height:5" coordorigin="4874,3223" coordsize="5408,5" o:spt="100" adj="0,,0" path="m4992,3225r-118,l4874,3228r118,l4992,3225t1322,l6197,3225r,3l6314,3228r,-3m7639,3223r-120,l7519,3225r120,l7639,3223t1320,l8842,3223r,2l8959,3225r,-2m10282,3223r-120,l10162,3225r120,l10282,3223e" fillcolor="#245d90" stroked="f">
              <v:stroke joinstyle="round"/>
              <v:formulas/>
              <v:path arrowok="t" o:connecttype="segments"/>
            </v:shape>
            <v:line id="_x0000_s3462" style="position:absolute" from="2611,3225" to="10548,3225" strokecolor="#d8d8d8" strokeweight=".72pt"/>
            <v:rect id="_x0000_s3461" style="position:absolute;left:3225;top:4497;width:94;height:94" fillcolor="#5b9ad4" stroked="f"/>
            <v:rect id="_x0000_s3460" style="position:absolute;left:5138;top:4497;width:94;height:94" fillcolor="#a5a5a5" stroked="f"/>
            <v:rect id="_x0000_s3459" style="position:absolute;left:7264;top:4497;width:96;height:94" fillcolor="#4472c3" stroked="f"/>
            <v:rect id="_x0000_s3458" style="position:absolute;left:8680;top:4497;width:92;height:94" fillcolor="#245d90" stroked="f"/>
            <v:shape id="_x0000_s3457" style="position:absolute;left:1867;top:364;width:8856;height:4460" coordorigin="1867,365" coordsize="8856,4460" o:spt="100" adj="0,,0" path="m10721,4824r-8851,l1867,4819r,-4452l1870,365r8851,l10723,367r,5l1879,372r-7,5l1879,377r,4432l1872,4809r7,8l10723,4817r,2l10721,4824xm1879,377r-7,l1879,372r,5xm10709,377r-8830,l1879,372r8830,l10709,377xm10709,4817r,-4445l10716,377r7,l10723,4809r-7,l10709,4817xm10723,377r-7,l10709,372r14,l10723,377xm1879,4817r-7,-8l1879,4809r,8xm10709,4817r-8830,l1879,4809r8830,l10709,4817xm10723,4817r-14,l10716,4809r7,l10723,4817xe" fillcolor="#d8d8d8" stroked="f">
              <v:stroke joinstyle="round"/>
              <v:formulas/>
              <v:path arrowok="t" o:connecttype="segments"/>
            </v:shape>
            <v:shape id="_x0000_s3456" type="#_x0000_t202" style="position:absolute;left:3071;top:3328;width:395;height:168" filled="f" stroked="f">
              <v:textbox inset="0,0,0,0">
                <w:txbxContent>
                  <w:p w14:paraId="15B05C60" w14:textId="77777777" w:rsidR="00D2647B" w:rsidRDefault="00340690">
                    <w:pPr>
                      <w:spacing w:line="167" w:lineRule="exact"/>
                      <w:rPr>
                        <w:sz w:val="15"/>
                      </w:rPr>
                    </w:pPr>
                    <w:r>
                      <w:rPr>
                        <w:color w:val="595959"/>
                        <w:sz w:val="15"/>
                      </w:rPr>
                      <w:t>2</w:t>
                    </w:r>
                    <w:r>
                      <w:rPr>
                        <w:color w:val="595959"/>
                        <w:spacing w:val="-12"/>
                        <w:sz w:val="15"/>
                      </w:rPr>
                      <w:t xml:space="preserve"> </w:t>
                    </w:r>
                    <w:r>
                      <w:rPr>
                        <w:color w:val="595959"/>
                        <w:sz w:val="15"/>
                      </w:rPr>
                      <w:t>0</w:t>
                    </w:r>
                    <w:r>
                      <w:rPr>
                        <w:color w:val="595959"/>
                        <w:spacing w:val="-15"/>
                        <w:sz w:val="15"/>
                      </w:rPr>
                      <w:t xml:space="preserve"> </w:t>
                    </w:r>
                    <w:r>
                      <w:rPr>
                        <w:color w:val="595959"/>
                        <w:sz w:val="15"/>
                      </w:rPr>
                      <w:t>1</w:t>
                    </w:r>
                    <w:r>
                      <w:rPr>
                        <w:color w:val="595959"/>
                        <w:spacing w:val="-15"/>
                        <w:sz w:val="15"/>
                      </w:rPr>
                      <w:t xml:space="preserve"> </w:t>
                    </w:r>
                    <w:r>
                      <w:rPr>
                        <w:color w:val="595959"/>
                        <w:sz w:val="15"/>
                      </w:rPr>
                      <w:t>4</w:t>
                    </w:r>
                  </w:p>
                </w:txbxContent>
              </v:textbox>
            </v:shape>
            <v:shape id="_x0000_s3455" type="#_x0000_t202" style="position:absolute;left:4393;top:3328;width:395;height:168" filled="f" stroked="f">
              <v:textbox inset="0,0,0,0">
                <w:txbxContent>
                  <w:p w14:paraId="5C5C7D0B" w14:textId="77777777" w:rsidR="00D2647B" w:rsidRDefault="00340690">
                    <w:pPr>
                      <w:spacing w:line="167" w:lineRule="exact"/>
                      <w:rPr>
                        <w:sz w:val="15"/>
                      </w:rPr>
                    </w:pPr>
                    <w:r>
                      <w:rPr>
                        <w:color w:val="595959"/>
                        <w:sz w:val="15"/>
                      </w:rPr>
                      <w:t>2</w:t>
                    </w:r>
                    <w:r>
                      <w:rPr>
                        <w:color w:val="595959"/>
                        <w:spacing w:val="-12"/>
                        <w:sz w:val="15"/>
                      </w:rPr>
                      <w:t xml:space="preserve"> </w:t>
                    </w:r>
                    <w:r>
                      <w:rPr>
                        <w:color w:val="595959"/>
                        <w:sz w:val="15"/>
                      </w:rPr>
                      <w:t>0</w:t>
                    </w:r>
                    <w:r>
                      <w:rPr>
                        <w:color w:val="595959"/>
                        <w:spacing w:val="-15"/>
                        <w:sz w:val="15"/>
                      </w:rPr>
                      <w:t xml:space="preserve"> </w:t>
                    </w:r>
                    <w:r>
                      <w:rPr>
                        <w:color w:val="595959"/>
                        <w:sz w:val="15"/>
                      </w:rPr>
                      <w:t>1</w:t>
                    </w:r>
                    <w:r>
                      <w:rPr>
                        <w:color w:val="595959"/>
                        <w:spacing w:val="-15"/>
                        <w:sz w:val="15"/>
                      </w:rPr>
                      <w:t xml:space="preserve"> </w:t>
                    </w:r>
                    <w:r>
                      <w:rPr>
                        <w:color w:val="595959"/>
                        <w:sz w:val="15"/>
                      </w:rPr>
                      <w:t>5</w:t>
                    </w:r>
                  </w:p>
                </w:txbxContent>
              </v:textbox>
            </v:shape>
            <v:shape id="_x0000_s3454" type="#_x0000_t202" style="position:absolute;left:5716;top:3328;width:395;height:168" filled="f" stroked="f">
              <v:textbox inset="0,0,0,0">
                <w:txbxContent>
                  <w:p w14:paraId="26350B49" w14:textId="77777777" w:rsidR="00D2647B" w:rsidRDefault="00340690">
                    <w:pPr>
                      <w:spacing w:line="167" w:lineRule="exact"/>
                      <w:rPr>
                        <w:sz w:val="15"/>
                      </w:rPr>
                    </w:pPr>
                    <w:r>
                      <w:rPr>
                        <w:color w:val="595959"/>
                        <w:sz w:val="15"/>
                      </w:rPr>
                      <w:t>2</w:t>
                    </w:r>
                    <w:r>
                      <w:rPr>
                        <w:color w:val="595959"/>
                        <w:spacing w:val="-12"/>
                        <w:sz w:val="15"/>
                      </w:rPr>
                      <w:t xml:space="preserve"> </w:t>
                    </w:r>
                    <w:r>
                      <w:rPr>
                        <w:color w:val="595959"/>
                        <w:sz w:val="15"/>
                      </w:rPr>
                      <w:t>0</w:t>
                    </w:r>
                    <w:r>
                      <w:rPr>
                        <w:color w:val="595959"/>
                        <w:spacing w:val="-15"/>
                        <w:sz w:val="15"/>
                      </w:rPr>
                      <w:t xml:space="preserve"> </w:t>
                    </w:r>
                    <w:r>
                      <w:rPr>
                        <w:color w:val="595959"/>
                        <w:sz w:val="15"/>
                      </w:rPr>
                      <w:t>1</w:t>
                    </w:r>
                    <w:r>
                      <w:rPr>
                        <w:color w:val="595959"/>
                        <w:spacing w:val="-15"/>
                        <w:sz w:val="15"/>
                      </w:rPr>
                      <w:t xml:space="preserve"> </w:t>
                    </w:r>
                    <w:r>
                      <w:rPr>
                        <w:color w:val="595959"/>
                        <w:sz w:val="15"/>
                      </w:rPr>
                      <w:t>6</w:t>
                    </w:r>
                  </w:p>
                </w:txbxContent>
              </v:textbox>
            </v:shape>
            <v:shape id="_x0000_s3453" type="#_x0000_t202" style="position:absolute;left:7038;top:3328;width:395;height:168" filled="f" stroked="f">
              <v:textbox inset="0,0,0,0">
                <w:txbxContent>
                  <w:p w14:paraId="57D047FB" w14:textId="77777777" w:rsidR="00D2647B" w:rsidRDefault="00340690">
                    <w:pPr>
                      <w:spacing w:line="167" w:lineRule="exact"/>
                      <w:rPr>
                        <w:sz w:val="15"/>
                      </w:rPr>
                    </w:pPr>
                    <w:r>
                      <w:rPr>
                        <w:color w:val="595959"/>
                        <w:sz w:val="15"/>
                      </w:rPr>
                      <w:t>2</w:t>
                    </w:r>
                    <w:r>
                      <w:rPr>
                        <w:color w:val="595959"/>
                        <w:spacing w:val="-15"/>
                        <w:sz w:val="15"/>
                      </w:rPr>
                      <w:t xml:space="preserve"> </w:t>
                    </w:r>
                    <w:r>
                      <w:rPr>
                        <w:color w:val="595959"/>
                        <w:sz w:val="15"/>
                      </w:rPr>
                      <w:t>0</w:t>
                    </w:r>
                    <w:r>
                      <w:rPr>
                        <w:color w:val="595959"/>
                        <w:spacing w:val="-12"/>
                        <w:sz w:val="15"/>
                      </w:rPr>
                      <w:t xml:space="preserve"> </w:t>
                    </w:r>
                    <w:r>
                      <w:rPr>
                        <w:color w:val="595959"/>
                        <w:sz w:val="15"/>
                      </w:rPr>
                      <w:t>1</w:t>
                    </w:r>
                    <w:r>
                      <w:rPr>
                        <w:color w:val="595959"/>
                        <w:spacing w:val="-15"/>
                        <w:sz w:val="15"/>
                      </w:rPr>
                      <w:t xml:space="preserve"> </w:t>
                    </w:r>
                    <w:r>
                      <w:rPr>
                        <w:color w:val="595959"/>
                        <w:sz w:val="15"/>
                      </w:rPr>
                      <w:t>7</w:t>
                    </w:r>
                  </w:p>
                </w:txbxContent>
              </v:textbox>
            </v:shape>
            <v:shape id="_x0000_s3452" type="#_x0000_t202" style="position:absolute;left:8361;top:3328;width:394;height:168" filled="f" stroked="f">
              <v:textbox inset="0,0,0,0">
                <w:txbxContent>
                  <w:p w14:paraId="2D1BEE08" w14:textId="77777777" w:rsidR="00D2647B" w:rsidRDefault="00340690">
                    <w:pPr>
                      <w:spacing w:line="167" w:lineRule="exact"/>
                      <w:rPr>
                        <w:sz w:val="15"/>
                      </w:rPr>
                    </w:pPr>
                    <w:r>
                      <w:rPr>
                        <w:color w:val="595959"/>
                        <w:sz w:val="15"/>
                      </w:rPr>
                      <w:t>2</w:t>
                    </w:r>
                    <w:r>
                      <w:rPr>
                        <w:color w:val="595959"/>
                        <w:spacing w:val="-15"/>
                        <w:sz w:val="15"/>
                      </w:rPr>
                      <w:t xml:space="preserve"> </w:t>
                    </w:r>
                    <w:r>
                      <w:rPr>
                        <w:color w:val="595959"/>
                        <w:sz w:val="15"/>
                      </w:rPr>
                      <w:t>0</w:t>
                    </w:r>
                    <w:r>
                      <w:rPr>
                        <w:color w:val="595959"/>
                        <w:spacing w:val="-14"/>
                        <w:sz w:val="15"/>
                      </w:rPr>
                      <w:t xml:space="preserve"> </w:t>
                    </w:r>
                    <w:r>
                      <w:rPr>
                        <w:color w:val="595959"/>
                        <w:sz w:val="15"/>
                      </w:rPr>
                      <w:t>1</w:t>
                    </w:r>
                    <w:r>
                      <w:rPr>
                        <w:color w:val="595959"/>
                        <w:spacing w:val="-15"/>
                        <w:sz w:val="15"/>
                      </w:rPr>
                      <w:t xml:space="preserve"> </w:t>
                    </w:r>
                    <w:r>
                      <w:rPr>
                        <w:color w:val="595959"/>
                        <w:sz w:val="15"/>
                      </w:rPr>
                      <w:t>8</w:t>
                    </w:r>
                  </w:p>
                </w:txbxContent>
              </v:textbox>
            </v:shape>
            <v:shape id="_x0000_s3451" type="#_x0000_t202" style="position:absolute;left:9683;top:3328;width:395;height:168" filled="f" stroked="f">
              <v:textbox inset="0,0,0,0">
                <w:txbxContent>
                  <w:p w14:paraId="1C48DDC2" w14:textId="77777777" w:rsidR="00D2647B" w:rsidRDefault="00340690">
                    <w:pPr>
                      <w:spacing w:line="167" w:lineRule="exact"/>
                      <w:rPr>
                        <w:sz w:val="15"/>
                      </w:rPr>
                    </w:pPr>
                    <w:r>
                      <w:rPr>
                        <w:color w:val="595959"/>
                        <w:sz w:val="15"/>
                      </w:rPr>
                      <w:t>2</w:t>
                    </w:r>
                    <w:r>
                      <w:rPr>
                        <w:color w:val="595959"/>
                        <w:spacing w:val="-15"/>
                        <w:sz w:val="15"/>
                      </w:rPr>
                      <w:t xml:space="preserve"> </w:t>
                    </w:r>
                    <w:r>
                      <w:rPr>
                        <w:color w:val="595959"/>
                        <w:sz w:val="15"/>
                      </w:rPr>
                      <w:t>0</w:t>
                    </w:r>
                    <w:r>
                      <w:rPr>
                        <w:color w:val="595959"/>
                        <w:spacing w:val="-12"/>
                        <w:sz w:val="15"/>
                      </w:rPr>
                      <w:t xml:space="preserve"> </w:t>
                    </w:r>
                    <w:r>
                      <w:rPr>
                        <w:color w:val="595959"/>
                        <w:sz w:val="15"/>
                      </w:rPr>
                      <w:t>1</w:t>
                    </w:r>
                    <w:r>
                      <w:rPr>
                        <w:color w:val="595959"/>
                        <w:spacing w:val="-15"/>
                        <w:sz w:val="15"/>
                      </w:rPr>
                      <w:t xml:space="preserve"> </w:t>
                    </w:r>
                    <w:r>
                      <w:rPr>
                        <w:color w:val="595959"/>
                        <w:sz w:val="15"/>
                      </w:rPr>
                      <w:t>9</w:t>
                    </w:r>
                  </w:p>
                </w:txbxContent>
              </v:textbox>
            </v:shape>
            <v:shape id="_x0000_s3450" type="#_x0000_t202" style="position:absolute;left:3357;top:4439;width:1523;height:188" filled="f" stroked="f">
              <v:textbox inset="0,0,0,0">
                <w:txbxContent>
                  <w:p w14:paraId="108A31D9" w14:textId="77777777" w:rsidR="00D2647B" w:rsidRDefault="00340690">
                    <w:pPr>
                      <w:spacing w:line="188" w:lineRule="exact"/>
                      <w:rPr>
                        <w:sz w:val="17"/>
                        <w:szCs w:val="17"/>
                      </w:rPr>
                    </w:pPr>
                    <w:r>
                      <w:rPr>
                        <w:color w:val="595959"/>
                        <w:sz w:val="17"/>
                        <w:szCs w:val="17"/>
                      </w:rPr>
                      <w:t>Պետական հատված</w:t>
                    </w:r>
                  </w:p>
                </w:txbxContent>
              </v:textbox>
            </v:shape>
            <v:shape id="_x0000_s3449" type="#_x0000_t202" style="position:absolute;left:5270;top:4439;width:1736;height:188" filled="f" stroked="f">
              <v:textbox inset="0,0,0,0">
                <w:txbxContent>
                  <w:p w14:paraId="460FD081" w14:textId="77777777" w:rsidR="00D2647B" w:rsidRDefault="00340690">
                    <w:pPr>
                      <w:spacing w:line="188" w:lineRule="exact"/>
                      <w:rPr>
                        <w:sz w:val="17"/>
                        <w:szCs w:val="17"/>
                      </w:rPr>
                    </w:pPr>
                    <w:r>
                      <w:rPr>
                        <w:color w:val="595959"/>
                        <w:sz w:val="17"/>
                        <w:szCs w:val="17"/>
                      </w:rPr>
                      <w:t>Ոչ պետական հատված</w:t>
                    </w:r>
                  </w:p>
                </w:txbxContent>
              </v:textbox>
            </v:shape>
            <v:shape id="_x0000_s3448" type="#_x0000_t202" style="position:absolute;left:7399;top:4439;width:1020;height:188" filled="f" stroked="f">
              <v:textbox inset="0,0,0,0">
                <w:txbxContent>
                  <w:p w14:paraId="1BE60E38" w14:textId="77777777" w:rsidR="00D2647B" w:rsidRDefault="00340690">
                    <w:pPr>
                      <w:spacing w:line="188" w:lineRule="exact"/>
                      <w:rPr>
                        <w:sz w:val="17"/>
                        <w:szCs w:val="17"/>
                      </w:rPr>
                    </w:pPr>
                    <w:r>
                      <w:rPr>
                        <w:color w:val="595959"/>
                        <w:sz w:val="17"/>
                        <w:szCs w:val="17"/>
                      </w:rPr>
                      <w:t>Զբաղվածներ</w:t>
                    </w:r>
                  </w:p>
                </w:txbxContent>
              </v:textbox>
            </v:shape>
            <v:shape id="_x0000_s3447" type="#_x0000_t202" style="position:absolute;left:8812;top:4439;width:638;height:188" filled="f" stroked="f">
              <v:textbox inset="0,0,0,0">
                <w:txbxContent>
                  <w:p w14:paraId="48CE7994" w14:textId="77777777" w:rsidR="00D2647B" w:rsidRDefault="00340690">
                    <w:pPr>
                      <w:spacing w:line="188" w:lineRule="exact"/>
                      <w:rPr>
                        <w:sz w:val="17"/>
                      </w:rPr>
                    </w:pPr>
                    <w:r>
                      <w:rPr>
                        <w:color w:val="595959"/>
                        <w:w w:val="95"/>
                        <w:sz w:val="17"/>
                      </w:rPr>
                      <w:t>Column1</w:t>
                    </w:r>
                  </w:p>
                </w:txbxContent>
              </v:textbox>
            </v:shape>
            <w10:wrap anchorx="page"/>
          </v:group>
        </w:pict>
      </w:r>
      <w:r>
        <w:pict w14:anchorId="06B0DACA">
          <v:shape id="_x0000_s3445" type="#_x0000_t202" style="position:absolute;left:0;text-align:left;margin-left:141.55pt;margin-top:107.15pt;width:10.4pt;height:23.1pt;z-index:4816;mso-position-horizontal-relative:page" filled="f" stroked="f">
            <v:textbox style="layout-flow:vertical;mso-layout-flow-alt:bottom-to-top" inset="0,0,0,0">
              <w:txbxContent>
                <w:p w14:paraId="08207197" w14:textId="77777777" w:rsidR="00D2647B" w:rsidRDefault="00340690">
                  <w:pPr>
                    <w:spacing w:before="15"/>
                    <w:ind w:left="20"/>
                    <w:rPr>
                      <w:sz w:val="15"/>
                    </w:rPr>
                  </w:pPr>
                  <w:r>
                    <w:rPr>
                      <w:color w:val="7E7E7E"/>
                      <w:sz w:val="15"/>
                    </w:rPr>
                    <w:t>223.57</w:t>
                  </w:r>
                </w:p>
              </w:txbxContent>
            </v:textbox>
            <w10:wrap anchorx="page"/>
          </v:shape>
        </w:pict>
      </w:r>
      <w:r>
        <w:pict w14:anchorId="49C62444">
          <v:shape id="_x0000_s3444" type="#_x0000_t202" style="position:absolute;left:0;text-align:left;margin-left:152.8pt;margin-top:48.4pt;width:10.4pt;height:19.35pt;z-index:4840;mso-position-horizontal-relative:page" filled="f" stroked="f">
            <v:textbox style="layout-flow:vertical;mso-layout-flow-alt:bottom-to-top" inset="0,0,0,0">
              <w:txbxContent>
                <w:p w14:paraId="5AC83A7A" w14:textId="77777777" w:rsidR="00D2647B" w:rsidRDefault="00340690">
                  <w:pPr>
                    <w:spacing w:before="15"/>
                    <w:ind w:left="20"/>
                    <w:rPr>
                      <w:sz w:val="15"/>
                    </w:rPr>
                  </w:pPr>
                  <w:r>
                    <w:rPr>
                      <w:color w:val="7E7E7E"/>
                      <w:sz w:val="15"/>
                    </w:rPr>
                    <w:t>788.5</w:t>
                  </w:r>
                </w:p>
              </w:txbxContent>
            </v:textbox>
            <w10:wrap anchorx="page"/>
          </v:shape>
        </w:pict>
      </w:r>
      <w:r>
        <w:pict w14:anchorId="516A16F9">
          <v:shape id="_x0000_s3443" type="#_x0000_t202" style="position:absolute;left:0;text-align:left;margin-left:164.1pt;margin-top:20.35pt;width:10.4pt;height:25.1pt;z-index:4864;mso-position-horizontal-relative:page" filled="f" stroked="f">
            <v:textbox style="layout-flow:vertical;mso-layout-flow-alt:bottom-to-top" inset="0,0,0,0">
              <w:txbxContent>
                <w:p w14:paraId="791BE506" w14:textId="77777777" w:rsidR="00D2647B" w:rsidRDefault="00340690">
                  <w:pPr>
                    <w:spacing w:before="15"/>
                    <w:ind w:left="20"/>
                    <w:rPr>
                      <w:sz w:val="15"/>
                    </w:rPr>
                  </w:pPr>
                  <w:r>
                    <w:rPr>
                      <w:color w:val="7E7E7E"/>
                      <w:sz w:val="15"/>
                    </w:rPr>
                    <w:t>1,012.0</w:t>
                  </w:r>
                </w:p>
              </w:txbxContent>
            </v:textbox>
            <w10:wrap anchorx="page"/>
          </v:shape>
        </w:pict>
      </w:r>
      <w:r>
        <w:pict w14:anchorId="6E00393A">
          <v:shape id="_x0000_s3442" type="#_x0000_t202" style="position:absolute;left:0;text-align:left;margin-left:207.65pt;margin-top:106.2pt;width:10.4pt;height:23.1pt;z-index:4888;mso-position-horizontal-relative:page" filled="f" stroked="f">
            <v:textbox style="layout-flow:vertical;mso-layout-flow-alt:bottom-to-top" inset="0,0,0,0">
              <w:txbxContent>
                <w:p w14:paraId="067AFC6D" w14:textId="77777777" w:rsidR="00D2647B" w:rsidRDefault="00340690">
                  <w:pPr>
                    <w:spacing w:before="15"/>
                    <w:ind w:left="20"/>
                    <w:rPr>
                      <w:sz w:val="15"/>
                    </w:rPr>
                  </w:pPr>
                  <w:r>
                    <w:rPr>
                      <w:color w:val="7E7E7E"/>
                      <w:sz w:val="15"/>
                    </w:rPr>
                    <w:t>232.41</w:t>
                  </w:r>
                </w:p>
              </w:txbxContent>
            </v:textbox>
            <w10:wrap anchorx="page"/>
          </v:shape>
        </w:pict>
      </w:r>
      <w:r>
        <w:pict w14:anchorId="19A0600E">
          <v:shape id="_x0000_s3441" type="#_x0000_t202" style="position:absolute;left:0;text-align:left;margin-left:218.95pt;margin-top:55.35pt;width:10.4pt;height:19.35pt;z-index:4912;mso-position-horizontal-relative:page" filled="f" stroked="f">
            <v:textbox style="layout-flow:vertical;mso-layout-flow-alt:bottom-to-top" inset="0,0,0,0">
              <w:txbxContent>
                <w:p w14:paraId="2976F81F" w14:textId="77777777" w:rsidR="00D2647B" w:rsidRDefault="00340690">
                  <w:pPr>
                    <w:spacing w:before="15"/>
                    <w:ind w:left="20"/>
                    <w:rPr>
                      <w:sz w:val="15"/>
                    </w:rPr>
                  </w:pPr>
                  <w:r>
                    <w:rPr>
                      <w:color w:val="7E7E7E"/>
                      <w:sz w:val="15"/>
                    </w:rPr>
                    <w:t>725.4</w:t>
                  </w:r>
                </w:p>
              </w:txbxContent>
            </v:textbox>
            <w10:wrap anchorx="page"/>
          </v:shape>
        </w:pict>
      </w:r>
      <w:r>
        <w:pict w14:anchorId="3891C7D6">
          <v:shape id="_x0000_s3440" type="#_x0000_t202" style="position:absolute;left:0;text-align:left;margin-left:230.2pt;margin-top:29.7pt;width:10.4pt;height:19.35pt;z-index:4936;mso-position-horizontal-relative:page" filled="f" stroked="f">
            <v:textbox style="layout-flow:vertical;mso-layout-flow-alt:bottom-to-top" inset="0,0,0,0">
              <w:txbxContent>
                <w:p w14:paraId="715F994D" w14:textId="77777777" w:rsidR="00D2647B" w:rsidRDefault="00340690">
                  <w:pPr>
                    <w:spacing w:before="15"/>
                    <w:ind w:left="20"/>
                    <w:rPr>
                      <w:sz w:val="15"/>
                    </w:rPr>
                  </w:pPr>
                  <w:r>
                    <w:rPr>
                      <w:color w:val="7E7E7E"/>
                      <w:sz w:val="15"/>
                    </w:rPr>
                    <w:t>957.7</w:t>
                  </w:r>
                </w:p>
              </w:txbxContent>
            </v:textbox>
            <w10:wrap anchorx="page"/>
          </v:shape>
        </w:pict>
      </w:r>
      <w:r>
        <w:pict w14:anchorId="4BAC32E9">
          <v:shape id="_x0000_s3439" type="#_x0000_t202" style="position:absolute;left:0;text-align:left;margin-left:273.75pt;margin-top:107.7pt;width:10.4pt;height:23.25pt;z-index:4984;mso-position-horizontal-relative:page" filled="f" stroked="f">
            <v:textbox style="layout-flow:vertical;mso-layout-flow-alt:bottom-to-top" inset="0,0,0,0">
              <w:txbxContent>
                <w:p w14:paraId="53D491D2" w14:textId="77777777" w:rsidR="00D2647B" w:rsidRDefault="00340690">
                  <w:pPr>
                    <w:spacing w:before="15"/>
                    <w:ind w:left="20"/>
                    <w:rPr>
                      <w:sz w:val="15"/>
                    </w:rPr>
                  </w:pPr>
                  <w:r>
                    <w:rPr>
                      <w:color w:val="7E7E7E"/>
                      <w:sz w:val="15"/>
                    </w:rPr>
                    <w:t>217.95</w:t>
                  </w:r>
                </w:p>
              </w:txbxContent>
            </v:textbox>
            <w10:wrap anchorx="page"/>
          </v:shape>
        </w:pict>
      </w:r>
      <w:r>
        <w:pict w14:anchorId="2829EA24">
          <v:shape id="_x0000_s3438" type="#_x0000_t202" style="position:absolute;left:0;text-align:left;margin-left:285.05pt;margin-top:60.4pt;width:10.4pt;height:19.35pt;z-index:5008;mso-position-horizontal-relative:page" filled="f" stroked="f">
            <v:textbox style="layout-flow:vertical;mso-layout-flow-alt:bottom-to-top" inset="0,0,0,0">
              <w:txbxContent>
                <w:p w14:paraId="7D367312" w14:textId="77777777" w:rsidR="00D2647B" w:rsidRDefault="00340690">
                  <w:pPr>
                    <w:spacing w:before="15"/>
                    <w:ind w:left="20"/>
                    <w:rPr>
                      <w:sz w:val="15"/>
                    </w:rPr>
                  </w:pPr>
                  <w:r>
                    <w:rPr>
                      <w:color w:val="7E7E7E"/>
                      <w:sz w:val="15"/>
                    </w:rPr>
                    <w:t>680.4</w:t>
                  </w:r>
                </w:p>
              </w:txbxContent>
            </v:textbox>
            <w10:wrap anchorx="page"/>
          </v:shape>
        </w:pict>
      </w:r>
      <w:r>
        <w:pict w14:anchorId="6B082438">
          <v:shape id="_x0000_s3437" type="#_x0000_t202" style="position:absolute;left:0;text-align:left;margin-left:296.2pt;margin-top:36.15pt;width:10.4pt;height:19.35pt;z-index:5032;mso-position-horizontal-relative:page" filled="f" stroked="f">
            <v:textbox style="layout-flow:vertical;mso-layout-flow-alt:bottom-to-top" inset="0,0,0,0">
              <w:txbxContent>
                <w:p w14:paraId="15AAEBDB" w14:textId="77777777" w:rsidR="00D2647B" w:rsidRDefault="00340690">
                  <w:pPr>
                    <w:spacing w:before="15"/>
                    <w:ind w:left="20"/>
                    <w:rPr>
                      <w:sz w:val="15"/>
                    </w:rPr>
                  </w:pPr>
                  <w:r>
                    <w:rPr>
                      <w:color w:val="7E7E7E"/>
                      <w:sz w:val="15"/>
                    </w:rPr>
                    <w:t>898.4</w:t>
                  </w:r>
                </w:p>
              </w:txbxContent>
            </v:textbox>
            <w10:wrap anchorx="page"/>
          </v:shape>
        </w:pict>
      </w:r>
      <w:r>
        <w:pict w14:anchorId="32625A93">
          <v:shape id="_x0000_s3436" type="#_x0000_t202" style="position:absolute;left:0;text-align:left;margin-left:339.9pt;margin-top:107.5pt;width:10.4pt;height:23.1pt;z-index:5080;mso-position-horizontal-relative:page" filled="f" stroked="f">
            <v:textbox style="layout-flow:vertical;mso-layout-flow-alt:bottom-to-top" inset="0,0,0,0">
              <w:txbxContent>
                <w:p w14:paraId="47A1B56D" w14:textId="77777777" w:rsidR="00D2647B" w:rsidRDefault="00340690">
                  <w:pPr>
                    <w:spacing w:before="15"/>
                    <w:ind w:left="20"/>
                    <w:rPr>
                      <w:sz w:val="15"/>
                    </w:rPr>
                  </w:pPr>
                  <w:r>
                    <w:rPr>
                      <w:color w:val="7E7E7E"/>
                      <w:sz w:val="15"/>
                    </w:rPr>
                    <w:t>221.07</w:t>
                  </w:r>
                </w:p>
              </w:txbxContent>
            </v:textbox>
            <w10:wrap anchorx="page"/>
          </v:shape>
        </w:pict>
      </w:r>
      <w:r>
        <w:pict w14:anchorId="02399857">
          <v:shape id="_x0000_s3435" type="#_x0000_t202" style="position:absolute;left:0;text-align:left;margin-left:351.05pt;margin-top:60.15pt;width:10.4pt;height:19.35pt;z-index:5104;mso-position-horizontal-relative:page" filled="f" stroked="f">
            <v:textbox style="layout-flow:vertical;mso-layout-flow-alt:bottom-to-top" inset="0,0,0,0">
              <w:txbxContent>
                <w:p w14:paraId="783248DC" w14:textId="77777777" w:rsidR="00D2647B" w:rsidRDefault="00340690">
                  <w:pPr>
                    <w:spacing w:before="15"/>
                    <w:ind w:left="20"/>
                    <w:rPr>
                      <w:sz w:val="15"/>
                    </w:rPr>
                  </w:pPr>
                  <w:r>
                    <w:rPr>
                      <w:color w:val="7E7E7E"/>
                      <w:sz w:val="15"/>
                    </w:rPr>
                    <w:t>682.3</w:t>
                  </w:r>
                </w:p>
              </w:txbxContent>
            </v:textbox>
            <w10:wrap anchorx="page"/>
          </v:shape>
        </w:pict>
      </w:r>
      <w:r>
        <w:pict w14:anchorId="7695FA66">
          <v:shape id="_x0000_s3434" type="#_x0000_t202" style="position:absolute;left:0;text-align:left;margin-left:362.35pt;margin-top:35.7pt;width:10.4pt;height:19.35pt;z-index:5128;mso-position-horizontal-relative:page" filled="f" stroked="f">
            <v:textbox style="layout-flow:vertical;mso-layout-flow-alt:bottom-to-top" inset="0,0,0,0">
              <w:txbxContent>
                <w:p w14:paraId="052B924F" w14:textId="77777777" w:rsidR="00D2647B" w:rsidRDefault="00340690">
                  <w:pPr>
                    <w:spacing w:before="15"/>
                    <w:ind w:left="20"/>
                    <w:rPr>
                      <w:sz w:val="15"/>
                    </w:rPr>
                  </w:pPr>
                  <w:r>
                    <w:rPr>
                      <w:color w:val="7E7E7E"/>
                      <w:sz w:val="15"/>
                    </w:rPr>
                    <w:t>903.3</w:t>
                  </w:r>
                </w:p>
              </w:txbxContent>
            </v:textbox>
            <w10:wrap anchorx="page"/>
          </v:shape>
        </w:pict>
      </w:r>
      <w:r>
        <w:pict w14:anchorId="72B40F1E">
          <v:shape id="_x0000_s3433" type="#_x0000_t202" style="position:absolute;left:0;text-align:left;margin-left:405.9pt;margin-top:105.7pt;width:10.4pt;height:23.1pt;z-index:5176;mso-position-horizontal-relative:page" filled="f" stroked="f">
            <v:textbox style="layout-flow:vertical;mso-layout-flow-alt:bottom-to-top" inset="0,0,0,0">
              <w:txbxContent>
                <w:p w14:paraId="3EA77D76" w14:textId="77777777" w:rsidR="00D2647B" w:rsidRDefault="00340690">
                  <w:pPr>
                    <w:spacing w:before="15"/>
                    <w:ind w:left="20"/>
                    <w:rPr>
                      <w:sz w:val="15"/>
                    </w:rPr>
                  </w:pPr>
                  <w:r>
                    <w:rPr>
                      <w:color w:val="7E7E7E"/>
                      <w:sz w:val="15"/>
                    </w:rPr>
                    <w:t>237.00</w:t>
                  </w:r>
                </w:p>
              </w:txbxContent>
            </v:textbox>
            <w10:wrap anchorx="page"/>
          </v:shape>
        </w:pict>
      </w:r>
      <w:r>
        <w:pict w14:anchorId="00B4F09B">
          <v:shape id="_x0000_s3432" type="#_x0000_t202" style="position:absolute;left:0;text-align:left;margin-left:417.15pt;margin-top:57.7pt;width:10.4pt;height:23.1pt;z-index:5200;mso-position-horizontal-relative:page" filled="f" stroked="f">
            <v:textbox style="layout-flow:vertical;mso-layout-flow-alt:bottom-to-top" inset="0,0,0,0">
              <w:txbxContent>
                <w:p w14:paraId="1842498D" w14:textId="77777777" w:rsidR="00D2647B" w:rsidRDefault="00340690">
                  <w:pPr>
                    <w:spacing w:before="15"/>
                    <w:ind w:left="20"/>
                    <w:rPr>
                      <w:sz w:val="15"/>
                    </w:rPr>
                  </w:pPr>
                  <w:r>
                    <w:rPr>
                      <w:color w:val="7E7E7E"/>
                      <w:sz w:val="15"/>
                    </w:rPr>
                    <w:t>670.50</w:t>
                  </w:r>
                </w:p>
              </w:txbxContent>
            </v:textbox>
            <w10:wrap anchorx="page"/>
          </v:shape>
        </w:pict>
      </w:r>
      <w:r>
        <w:pict w14:anchorId="387F23C8">
          <v:shape id="_x0000_s3431" type="#_x0000_t202" style="position:absolute;left:0;text-align:left;margin-left:428.45pt;margin-top:35.2pt;width:10.4pt;height:19.35pt;z-index:5224;mso-position-horizontal-relative:page" filled="f" stroked="f">
            <v:textbox style="layout-flow:vertical;mso-layout-flow-alt:bottom-to-top" inset="0,0,0,0">
              <w:txbxContent>
                <w:p w14:paraId="70276AB2" w14:textId="77777777" w:rsidR="00D2647B" w:rsidRDefault="00340690">
                  <w:pPr>
                    <w:spacing w:before="15"/>
                    <w:ind w:left="20"/>
                    <w:rPr>
                      <w:sz w:val="15"/>
                    </w:rPr>
                  </w:pPr>
                  <w:r>
                    <w:rPr>
                      <w:color w:val="7E7E7E"/>
                      <w:sz w:val="15"/>
                    </w:rPr>
                    <w:t>907.5</w:t>
                  </w:r>
                </w:p>
              </w:txbxContent>
            </v:textbox>
            <w10:wrap anchorx="page"/>
          </v:shape>
        </w:pict>
      </w:r>
      <w:r>
        <w:pict w14:anchorId="008C6F5A">
          <v:shape id="_x0000_s3430" type="#_x0000_t202" style="position:absolute;left:0;text-align:left;margin-left:472pt;margin-top:106.55pt;width:10.4pt;height:23.1pt;z-index:5272;mso-position-horizontal-relative:page" filled="f" stroked="f">
            <v:textbox style="layout-flow:vertical;mso-layout-flow-alt:bottom-to-top" inset="0,0,0,0">
              <w:txbxContent>
                <w:p w14:paraId="179C2BB2" w14:textId="77777777" w:rsidR="00D2647B" w:rsidRDefault="00340690">
                  <w:pPr>
                    <w:spacing w:before="15"/>
                    <w:ind w:left="20"/>
                    <w:rPr>
                      <w:sz w:val="15"/>
                    </w:rPr>
                  </w:pPr>
                  <w:r>
                    <w:rPr>
                      <w:color w:val="7E7E7E"/>
                      <w:sz w:val="15"/>
                    </w:rPr>
                    <w:t>229.13</w:t>
                  </w:r>
                </w:p>
              </w:txbxContent>
            </v:textbox>
            <w10:wrap anchorx="page"/>
          </v:shape>
        </w:pict>
      </w:r>
      <w:r>
        <w:pict w14:anchorId="26987769">
          <v:shape id="_x0000_s3429" type="#_x0000_t202" style="position:absolute;left:0;text-align:left;margin-left:483.3pt;margin-top:56.2pt;width:10.4pt;height:19.35pt;z-index:5296;mso-position-horizontal-relative:page" filled="f" stroked="f">
            <v:textbox style="layout-flow:vertical;mso-layout-flow-alt:bottom-to-top" inset="0,0,0,0">
              <w:txbxContent>
                <w:p w14:paraId="3BF12EC2" w14:textId="77777777" w:rsidR="00D2647B" w:rsidRDefault="00340690">
                  <w:pPr>
                    <w:spacing w:before="15"/>
                    <w:ind w:left="20"/>
                    <w:rPr>
                      <w:sz w:val="15"/>
                    </w:rPr>
                  </w:pPr>
                  <w:r>
                    <w:rPr>
                      <w:color w:val="7E7E7E"/>
                      <w:sz w:val="15"/>
                    </w:rPr>
                    <w:t>717.7</w:t>
                  </w:r>
                </w:p>
              </w:txbxContent>
            </v:textbox>
            <w10:wrap anchorx="page"/>
          </v:shape>
        </w:pict>
      </w:r>
      <w:r>
        <w:pict w14:anchorId="4229B4F6">
          <v:shape id="_x0000_s3428" type="#_x0000_t202" style="position:absolute;left:0;text-align:left;margin-left:494.55pt;margin-top:30.9pt;width:10.4pt;height:19.35pt;z-index:5320;mso-position-horizontal-relative:page" filled="f" stroked="f">
            <v:textbox style="layout-flow:vertical;mso-layout-flow-alt:bottom-to-top" inset="0,0,0,0">
              <w:txbxContent>
                <w:p w14:paraId="22DCF88A" w14:textId="77777777" w:rsidR="00D2647B" w:rsidRDefault="00340690">
                  <w:pPr>
                    <w:spacing w:before="15"/>
                    <w:ind w:left="20"/>
                    <w:rPr>
                      <w:sz w:val="15"/>
                    </w:rPr>
                  </w:pPr>
                  <w:r>
                    <w:rPr>
                      <w:color w:val="7E7E7E"/>
                      <w:sz w:val="15"/>
                    </w:rPr>
                    <w:t>946.8</w:t>
                  </w:r>
                </w:p>
              </w:txbxContent>
            </v:textbox>
            <w10:wrap anchorx="page"/>
          </v:shape>
        </w:pict>
      </w:r>
      <w:r w:rsidR="00340690">
        <w:rPr>
          <w:w w:val="120"/>
        </w:rPr>
        <w:t>հատվածների</w:t>
      </w:r>
    </w:p>
    <w:p w14:paraId="05F93E9D" w14:textId="77777777" w:rsidR="00D2647B" w:rsidRDefault="00D2647B">
      <w:pPr>
        <w:pStyle w:val="BodyText"/>
        <w:rPr>
          <w:sz w:val="22"/>
        </w:rPr>
      </w:pPr>
    </w:p>
    <w:p w14:paraId="45E3B01A" w14:textId="77777777" w:rsidR="00D2647B" w:rsidRDefault="00D2647B">
      <w:pPr>
        <w:pStyle w:val="BodyText"/>
        <w:rPr>
          <w:sz w:val="22"/>
        </w:rPr>
      </w:pPr>
    </w:p>
    <w:p w14:paraId="4AE7AF95" w14:textId="77777777" w:rsidR="00D2647B" w:rsidRDefault="00D2647B">
      <w:pPr>
        <w:pStyle w:val="BodyText"/>
        <w:rPr>
          <w:sz w:val="22"/>
        </w:rPr>
      </w:pPr>
    </w:p>
    <w:p w14:paraId="3547D4AD" w14:textId="77777777" w:rsidR="00D2647B" w:rsidRDefault="00D2647B">
      <w:pPr>
        <w:pStyle w:val="BodyText"/>
        <w:rPr>
          <w:sz w:val="22"/>
        </w:rPr>
      </w:pPr>
    </w:p>
    <w:p w14:paraId="1FB6B9C1" w14:textId="77777777" w:rsidR="00D2647B" w:rsidRDefault="00D2647B">
      <w:pPr>
        <w:pStyle w:val="BodyText"/>
        <w:rPr>
          <w:sz w:val="22"/>
        </w:rPr>
      </w:pPr>
    </w:p>
    <w:p w14:paraId="4000F0D6" w14:textId="77777777" w:rsidR="00D2647B" w:rsidRDefault="00D2647B">
      <w:pPr>
        <w:pStyle w:val="BodyText"/>
        <w:rPr>
          <w:sz w:val="22"/>
        </w:rPr>
      </w:pPr>
    </w:p>
    <w:p w14:paraId="7F2425C5" w14:textId="77777777" w:rsidR="00D2647B" w:rsidRDefault="00D2647B">
      <w:pPr>
        <w:pStyle w:val="BodyText"/>
        <w:rPr>
          <w:sz w:val="22"/>
        </w:rPr>
      </w:pPr>
    </w:p>
    <w:p w14:paraId="28C9E337" w14:textId="77777777" w:rsidR="00D2647B" w:rsidRDefault="00D2647B">
      <w:pPr>
        <w:pStyle w:val="BodyText"/>
        <w:rPr>
          <w:sz w:val="22"/>
        </w:rPr>
      </w:pPr>
    </w:p>
    <w:p w14:paraId="641E7724" w14:textId="77777777" w:rsidR="00D2647B" w:rsidRDefault="00D2647B">
      <w:pPr>
        <w:pStyle w:val="BodyText"/>
        <w:rPr>
          <w:sz w:val="22"/>
        </w:rPr>
      </w:pPr>
    </w:p>
    <w:p w14:paraId="7FCD88D3" w14:textId="77777777" w:rsidR="00D2647B" w:rsidRDefault="00D2647B">
      <w:pPr>
        <w:pStyle w:val="BodyText"/>
        <w:rPr>
          <w:sz w:val="22"/>
        </w:rPr>
      </w:pPr>
    </w:p>
    <w:p w14:paraId="0B070450" w14:textId="77777777" w:rsidR="00D2647B" w:rsidRDefault="00D2647B">
      <w:pPr>
        <w:pStyle w:val="BodyText"/>
        <w:rPr>
          <w:sz w:val="22"/>
        </w:rPr>
      </w:pPr>
    </w:p>
    <w:p w14:paraId="273D15B4" w14:textId="77777777" w:rsidR="00D2647B" w:rsidRDefault="00D2647B">
      <w:pPr>
        <w:pStyle w:val="BodyText"/>
        <w:rPr>
          <w:sz w:val="22"/>
        </w:rPr>
      </w:pPr>
    </w:p>
    <w:p w14:paraId="6D766D69" w14:textId="77777777" w:rsidR="00D2647B" w:rsidRDefault="00D2647B">
      <w:pPr>
        <w:pStyle w:val="BodyText"/>
        <w:rPr>
          <w:sz w:val="22"/>
        </w:rPr>
      </w:pPr>
    </w:p>
    <w:p w14:paraId="735038DF" w14:textId="77777777" w:rsidR="00D2647B" w:rsidRDefault="00D2647B">
      <w:pPr>
        <w:pStyle w:val="BodyText"/>
        <w:rPr>
          <w:sz w:val="22"/>
        </w:rPr>
      </w:pPr>
    </w:p>
    <w:p w14:paraId="67A2BA38" w14:textId="77777777" w:rsidR="00D2647B" w:rsidRDefault="00D2647B">
      <w:pPr>
        <w:pStyle w:val="BodyText"/>
        <w:rPr>
          <w:sz w:val="22"/>
        </w:rPr>
      </w:pPr>
    </w:p>
    <w:p w14:paraId="68CEF63F" w14:textId="77777777" w:rsidR="00D2647B" w:rsidRDefault="00D2647B">
      <w:pPr>
        <w:pStyle w:val="BodyText"/>
        <w:rPr>
          <w:sz w:val="22"/>
        </w:rPr>
      </w:pPr>
    </w:p>
    <w:p w14:paraId="66C9AB0C" w14:textId="77777777" w:rsidR="00D2647B" w:rsidRDefault="00D2647B">
      <w:pPr>
        <w:pStyle w:val="BodyText"/>
        <w:rPr>
          <w:sz w:val="22"/>
        </w:rPr>
      </w:pPr>
    </w:p>
    <w:p w14:paraId="61B3D53B" w14:textId="77777777" w:rsidR="00D2647B" w:rsidRDefault="00D2647B">
      <w:pPr>
        <w:pStyle w:val="BodyText"/>
        <w:rPr>
          <w:sz w:val="22"/>
        </w:rPr>
      </w:pPr>
    </w:p>
    <w:p w14:paraId="4B082B86" w14:textId="77777777" w:rsidR="00D2647B" w:rsidRDefault="00D2647B">
      <w:pPr>
        <w:pStyle w:val="BodyText"/>
        <w:rPr>
          <w:sz w:val="26"/>
        </w:rPr>
      </w:pPr>
    </w:p>
    <w:p w14:paraId="137A8D86" w14:textId="77777777" w:rsidR="00D2647B" w:rsidRDefault="00E90DC9">
      <w:pPr>
        <w:pStyle w:val="ListParagraph"/>
        <w:numPr>
          <w:ilvl w:val="0"/>
          <w:numId w:val="12"/>
        </w:numPr>
        <w:tabs>
          <w:tab w:val="left" w:pos="1344"/>
        </w:tabs>
        <w:spacing w:before="1" w:line="333" w:lineRule="auto"/>
        <w:ind w:left="354" w:right="1860" w:firstLine="509"/>
        <w:rPr>
          <w:sz w:val="20"/>
          <w:szCs w:val="20"/>
        </w:rPr>
      </w:pPr>
      <w:r>
        <w:pict w14:anchorId="55102116">
          <v:shape id="_x0000_s3427" type="#_x0000_t202" style="position:absolute;left:0;text-align:left;margin-left:241.5pt;margin-top:-92.6pt;width:10.4pt;height:19.4pt;z-index:4960;mso-position-horizontal-relative:page" filled="f" stroked="f">
            <v:textbox style="layout-flow:vertical;mso-layout-flow-alt:bottom-to-top" inset="0,0,0,0">
              <w:txbxContent>
                <w:p w14:paraId="7A06D061" w14:textId="77777777" w:rsidR="00D2647B" w:rsidRDefault="00340690">
                  <w:pPr>
                    <w:spacing w:before="15"/>
                    <w:ind w:left="20"/>
                    <w:rPr>
                      <w:sz w:val="15"/>
                    </w:rPr>
                  </w:pPr>
                  <w:r>
                    <w:rPr>
                      <w:color w:val="7E7E7E"/>
                      <w:w w:val="95"/>
                      <w:sz w:val="15"/>
                    </w:rPr>
                    <w:t>-5.4%</w:t>
                  </w:r>
                </w:p>
              </w:txbxContent>
            </v:textbox>
            <w10:wrap anchorx="page"/>
          </v:shape>
        </w:pict>
      </w:r>
      <w:r>
        <w:pict w14:anchorId="66D237BC">
          <v:shape id="_x0000_s3426" type="#_x0000_t202" style="position:absolute;left:0;text-align:left;margin-left:307.5pt;margin-top:-92.6pt;width:10.4pt;height:19.4pt;z-index:5056;mso-position-horizontal-relative:page" filled="f" stroked="f">
            <v:textbox style="layout-flow:vertical;mso-layout-flow-alt:bottom-to-top" inset="0,0,0,0">
              <w:txbxContent>
                <w:p w14:paraId="0D89A1FA" w14:textId="77777777" w:rsidR="00D2647B" w:rsidRDefault="00340690">
                  <w:pPr>
                    <w:spacing w:before="15"/>
                    <w:ind w:left="20"/>
                    <w:rPr>
                      <w:sz w:val="15"/>
                    </w:rPr>
                  </w:pPr>
                  <w:r>
                    <w:rPr>
                      <w:color w:val="7E7E7E"/>
                      <w:w w:val="95"/>
                      <w:sz w:val="15"/>
                    </w:rPr>
                    <w:t>-6.2%</w:t>
                  </w:r>
                </w:p>
              </w:txbxContent>
            </v:textbox>
            <w10:wrap anchorx="page"/>
          </v:shape>
        </w:pict>
      </w:r>
      <w:r>
        <w:pict w14:anchorId="29B112F8">
          <v:shape id="_x0000_s3425" type="#_x0000_t202" style="position:absolute;left:0;text-align:left;margin-left:373.6pt;margin-top:-118.95pt;width:10.4pt;height:17.05pt;z-index:5152;mso-position-horizontal-relative:page" filled="f" stroked="f">
            <v:textbox style="layout-flow:vertical;mso-layout-flow-alt:bottom-to-top" inset="0,0,0,0">
              <w:txbxContent>
                <w:p w14:paraId="4A62E151" w14:textId="77777777" w:rsidR="00D2647B" w:rsidRDefault="00340690">
                  <w:pPr>
                    <w:spacing w:before="15"/>
                    <w:ind w:left="20"/>
                    <w:rPr>
                      <w:sz w:val="15"/>
                    </w:rPr>
                  </w:pPr>
                  <w:r>
                    <w:rPr>
                      <w:color w:val="7E7E7E"/>
                      <w:sz w:val="15"/>
                    </w:rPr>
                    <w:t>0.5%</w:t>
                  </w:r>
                </w:p>
              </w:txbxContent>
            </v:textbox>
            <w10:wrap anchorx="page"/>
          </v:shape>
        </w:pict>
      </w:r>
      <w:r>
        <w:pict w14:anchorId="09318E9C">
          <v:shape id="_x0000_s3424" type="#_x0000_t202" style="position:absolute;left:0;text-align:left;margin-left:439.75pt;margin-top:-118.95pt;width:10.4pt;height:17.05pt;z-index:5248;mso-position-horizontal-relative:page" filled="f" stroked="f">
            <v:textbox style="layout-flow:vertical;mso-layout-flow-alt:bottom-to-top" inset="0,0,0,0">
              <w:txbxContent>
                <w:p w14:paraId="6E9E1E34" w14:textId="77777777" w:rsidR="00D2647B" w:rsidRDefault="00340690">
                  <w:pPr>
                    <w:spacing w:before="15"/>
                    <w:ind w:left="20"/>
                    <w:rPr>
                      <w:sz w:val="15"/>
                    </w:rPr>
                  </w:pPr>
                  <w:r>
                    <w:rPr>
                      <w:color w:val="7E7E7E"/>
                      <w:sz w:val="15"/>
                    </w:rPr>
                    <w:t>0.5%</w:t>
                  </w:r>
                </w:p>
              </w:txbxContent>
            </v:textbox>
            <w10:wrap anchorx="page"/>
          </v:shape>
        </w:pict>
      </w:r>
      <w:r>
        <w:pict w14:anchorId="4D38BA55">
          <v:shape id="_x0000_s3423" type="#_x0000_t202" style="position:absolute;left:0;text-align:left;margin-left:505.85pt;margin-top:-118.95pt;width:10.4pt;height:17.05pt;z-index:5344;mso-position-horizontal-relative:page" filled="f" stroked="f">
            <v:textbox style="layout-flow:vertical;mso-layout-flow-alt:bottom-to-top" inset="0,0,0,0">
              <w:txbxContent>
                <w:p w14:paraId="7B2C2F97" w14:textId="77777777" w:rsidR="00D2647B" w:rsidRDefault="00340690">
                  <w:pPr>
                    <w:spacing w:before="15"/>
                    <w:ind w:left="20"/>
                    <w:rPr>
                      <w:sz w:val="15"/>
                    </w:rPr>
                  </w:pPr>
                  <w:r>
                    <w:rPr>
                      <w:color w:val="7E7E7E"/>
                      <w:sz w:val="15"/>
                    </w:rPr>
                    <w:t>4.3%</w:t>
                  </w:r>
                </w:p>
              </w:txbxContent>
            </v:textbox>
            <w10:wrap anchorx="page"/>
          </v:shape>
        </w:pict>
      </w:r>
      <w:r w:rsidR="00340690">
        <w:rPr>
          <w:w w:val="110"/>
          <w:sz w:val="20"/>
          <w:szCs w:val="20"/>
        </w:rPr>
        <w:t>Զբաղվածների բաշխումը՝ ըստ սեռի, ներկայացված է գծանկար 8-ում: Տղամարդկանց տեսակարար կշիռը ընդհանուր զբաղվածների մեջ տարեկան միջինում կազմում է 53%։ 2018 թվականին, 2017 թվականի համեմատությամբ, զբաղված տղամարդկանց թիվը ավելացել է 4.5%-ով, իսկ կանանց թիվը նվազել է</w:t>
      </w:r>
      <w:r w:rsidR="00340690">
        <w:rPr>
          <w:spacing w:val="22"/>
          <w:w w:val="110"/>
          <w:sz w:val="20"/>
          <w:szCs w:val="20"/>
        </w:rPr>
        <w:t xml:space="preserve"> </w:t>
      </w:r>
      <w:r w:rsidR="00340690">
        <w:rPr>
          <w:w w:val="110"/>
          <w:sz w:val="20"/>
          <w:szCs w:val="20"/>
        </w:rPr>
        <w:t>4.02%-ով։</w:t>
      </w:r>
    </w:p>
    <w:p w14:paraId="5F93F8FD" w14:textId="77777777" w:rsidR="00D2647B" w:rsidRDefault="00D2647B">
      <w:pPr>
        <w:pStyle w:val="BodyText"/>
        <w:spacing w:before="6"/>
        <w:rPr>
          <w:sz w:val="23"/>
        </w:rPr>
      </w:pPr>
    </w:p>
    <w:p w14:paraId="4AC3DB4D" w14:textId="77777777" w:rsidR="00D2647B" w:rsidRDefault="00340690">
      <w:pPr>
        <w:pStyle w:val="BodyText"/>
        <w:spacing w:before="1"/>
        <w:ind w:left="1600"/>
      </w:pPr>
      <w:r>
        <w:rPr>
          <w:w w:val="120"/>
        </w:rPr>
        <w:t>Գծանկար 8. Զբաղվածների դինամիկան՝ ըստ սեռի, հազ. մարդ</w:t>
      </w:r>
    </w:p>
    <w:p w14:paraId="56C0E732" w14:textId="77777777" w:rsidR="00D2647B" w:rsidRDefault="00E90DC9">
      <w:pPr>
        <w:pStyle w:val="BodyText"/>
        <w:spacing w:before="1"/>
        <w:rPr>
          <w:sz w:val="24"/>
        </w:rPr>
      </w:pPr>
      <w:r>
        <w:pict w14:anchorId="1451298C">
          <v:group id="_x0000_s3240" style="position:absolute;margin-left:118.8pt;margin-top:15.85pt;width:404.65pt;height:169.2pt;z-index:4528;mso-wrap-distance-left:0;mso-wrap-distance-right:0;mso-position-horizontal-relative:page" coordorigin="2376,317" coordsize="8093,3384">
            <v:line id="_x0000_s3422" style="position:absolute" from="9991,2795" to="10344,2795" strokecolor="#f2f2f2" strokeweight=".6pt"/>
            <v:line id="_x0000_s3421" style="position:absolute" from="9991,2716" to="10344,2716" strokecolor="#f2f2f2" strokeweight=".6pt"/>
            <v:line id="_x0000_s3420" style="position:absolute" from="9991,2634" to="10344,2634" strokecolor="#f2f2f2" strokeweight=".6pt"/>
            <v:line id="_x0000_s3419" style="position:absolute" from="9991,2555" to="10344,2555" strokecolor="#f2f2f2" strokeweight=".6pt"/>
            <v:line id="_x0000_s3418" style="position:absolute" from="9991,2395" to="10344,2395" strokecolor="#f2f2f2" strokeweight=".72pt"/>
            <v:line id="_x0000_s3417" style="position:absolute" from="9991,2314" to="10344,2314" strokecolor="#f2f2f2" strokeweight=".72pt"/>
            <v:line id="_x0000_s3416" style="position:absolute" from="9991,2234" to="10344,2234" strokecolor="#f2f2f2" strokeweight=".72pt"/>
            <v:line id="_x0000_s3415" style="position:absolute" from="9991,2153" to="10344,2153" strokecolor="#f2f2f2" strokeweight=".72pt"/>
            <v:line id="_x0000_s3414" style="position:absolute" from="9991,2474" to="10344,2474" strokecolor="#d8d8d8" strokeweight=".72pt"/>
            <v:line id="_x0000_s3413" style="position:absolute" from="9991,1992" to="10344,1992" strokecolor="#f2f2f2" strokeweight=".72pt"/>
            <v:line id="_x0000_s3412" style="position:absolute" from="9991,1910" to="10344,1910" strokecolor="#f2f2f2" strokeweight=".72pt"/>
            <v:line id="_x0000_s3411" style="position:absolute" from="9991,1831" to="10344,1831" strokecolor="#f2f2f2" strokeweight=".72pt"/>
            <v:line id="_x0000_s3410" style="position:absolute" from="9991,1751" to="10344,1751" strokecolor="#f2f2f2" strokeweight=".6pt"/>
            <v:line id="_x0000_s3409" style="position:absolute" from="9991,2074" to="10344,2074" strokecolor="#d8d8d8" strokeweight=".72pt"/>
            <v:line id="_x0000_s3408" style="position:absolute" from="9991,1590" to="10344,1590" strokecolor="#f2f2f2" strokeweight=".6pt"/>
            <v:line id="_x0000_s3407" style="position:absolute" from="9991,1511" to="10344,1511" strokecolor="#f2f2f2" strokeweight=".6pt"/>
            <v:line id="_x0000_s3406" style="position:absolute" from="9991,1430" to="10344,1430" strokecolor="#f2f2f2" strokeweight=".72pt"/>
            <v:line id="_x0000_s3405" style="position:absolute" from="9991,1351" to="10344,1351" strokecolor="#f2f2f2" strokeweight=".72pt"/>
            <v:line id="_x0000_s3404" style="position:absolute" from="9991,1672" to="10344,1672" strokecolor="#d8d8d8" strokeweight=".6pt"/>
            <v:line id="_x0000_s3403" style="position:absolute" from="9636,1190" to="10344,1190" strokecolor="#f2f2f2" strokeweight=".72pt"/>
            <v:line id="_x0000_s3402" style="position:absolute" from="9636,1109" to="10344,1109" strokecolor="#f2f2f2" strokeweight=".72pt"/>
            <v:line id="_x0000_s3401" style="position:absolute" from="9636,1030" to="10344,1030" strokecolor="#f2f2f2" strokeweight=".72pt"/>
            <v:line id="_x0000_s3400" style="position:absolute" from="9636,948" to="10344,948" strokecolor="#f2f2f2" strokeweight=".72pt"/>
            <v:line id="_x0000_s3399" style="position:absolute" from="9991,1270" to="10344,1270" strokecolor="#d8d8d8" strokeweight=".72pt"/>
            <v:line id="_x0000_s3398" style="position:absolute" from="8575,2795" to="9283,2795" strokecolor="#f2f2f2" strokeweight=".6pt"/>
            <v:line id="_x0000_s3397" style="position:absolute" from="8575,2716" to="9283,2716" strokecolor="#f2f2f2" strokeweight=".6pt"/>
            <v:line id="_x0000_s3396" style="position:absolute" from="8575,2634" to="9283,2634" strokecolor="#f2f2f2" strokeweight=".6pt"/>
            <v:line id="_x0000_s3395" style="position:absolute" from="8575,2555" to="9283,2555" strokecolor="#f2f2f2" strokeweight=".6pt"/>
            <v:line id="_x0000_s3394" style="position:absolute" from="8575,2395" to="9283,2395" strokecolor="#f2f2f2" strokeweight=".72pt"/>
            <v:line id="_x0000_s3393" style="position:absolute" from="8575,2314" to="9283,2314" strokecolor="#f2f2f2" strokeweight=".72pt"/>
            <v:line id="_x0000_s3392" style="position:absolute" from="8575,2234" to="9283,2234" strokecolor="#f2f2f2" strokeweight=".72pt"/>
            <v:line id="_x0000_s3391" style="position:absolute" from="8575,2153" to="9283,2153" strokecolor="#f2f2f2" strokeweight=".72pt"/>
            <v:line id="_x0000_s3390" style="position:absolute" from="8575,2474" to="9283,2474" strokecolor="#d8d8d8" strokeweight=".72pt"/>
            <v:line id="_x0000_s3389" style="position:absolute" from="8575,1992" to="9283,1992" strokecolor="#f2f2f2" strokeweight=".72pt"/>
            <v:line id="_x0000_s3388" style="position:absolute" from="8575,1910" to="9283,1910" strokecolor="#f2f2f2" strokeweight=".72pt"/>
            <v:line id="_x0000_s3387" style="position:absolute" from="8575,1831" to="9283,1831" strokecolor="#f2f2f2" strokeweight=".72pt"/>
            <v:line id="_x0000_s3386" style="position:absolute" from="8575,1751" to="9283,1751" strokecolor="#f2f2f2" strokeweight=".6pt"/>
            <v:line id="_x0000_s3385" style="position:absolute" from="8575,2074" to="9283,2074" strokecolor="#d8d8d8" strokeweight=".72pt"/>
            <v:line id="_x0000_s3384" style="position:absolute" from="8575,1590" to="9283,1590" strokecolor="#f2f2f2" strokeweight=".6pt"/>
            <v:line id="_x0000_s3383" style="position:absolute" from="8575,1511" to="9283,1511" strokecolor="#f2f2f2" strokeweight=".6pt"/>
            <v:line id="_x0000_s3382" style="position:absolute" from="8575,1430" to="9283,1430" strokecolor="#f2f2f2" strokeweight=".72pt"/>
            <v:line id="_x0000_s3381" style="position:absolute" from="8575,1351" to="9283,1351" strokecolor="#f2f2f2" strokeweight=".72pt"/>
            <v:line id="_x0000_s3380" style="position:absolute" from="8575,1672" to="9283,1672" strokecolor="#d8d8d8" strokeweight=".6pt"/>
            <v:line id="_x0000_s3379" style="position:absolute" from="8575,1190" to="9283,1190" strokecolor="#f2f2f2" strokeweight=".72pt"/>
            <v:line id="_x0000_s3378" style="position:absolute" from="8222,1109" to="9283,1109" strokecolor="#f2f2f2" strokeweight=".72pt"/>
            <v:line id="_x0000_s3377" style="position:absolute" from="8222,1030" to="9283,1030" strokecolor="#f2f2f2" strokeweight=".72pt"/>
            <v:line id="_x0000_s3376" style="position:absolute" from="7164,1190" to="7870,1190" strokecolor="#f2f2f2" strokeweight=".72pt"/>
            <v:line id="_x0000_s3375" style="position:absolute" from="6809,1109" to="7870,1109" strokecolor="#f2f2f2" strokeweight=".72pt"/>
            <v:line id="_x0000_s3374" style="position:absolute" from="6809,1030" to="7870,1030" strokecolor="#f2f2f2" strokeweight=".72pt"/>
            <v:line id="_x0000_s3373" style="position:absolute" from="5748,1190" to="6454,1190" strokecolor="#f2f2f2" strokeweight=".72pt"/>
            <v:line id="_x0000_s3372" style="position:absolute" from="5748,1109" to="6454,1109" strokecolor="#f2f2f2" strokeweight=".72pt"/>
            <v:line id="_x0000_s3371" style="position:absolute" from="5395,1030" to="6454,1030" strokecolor="#f2f2f2" strokeweight=".72pt"/>
            <v:line id="_x0000_s3370" style="position:absolute" from="5395,948" to="9283,948" strokecolor="#f2f2f2" strokeweight=".72pt"/>
            <v:line id="_x0000_s3369" style="position:absolute" from="8575,1270" to="9283,1270" strokecolor="#d8d8d8" strokeweight=".72pt"/>
            <v:line id="_x0000_s3368" style="position:absolute" from="7164,2795" to="7870,2795" strokecolor="#f2f2f2" strokeweight=".6pt"/>
            <v:line id="_x0000_s3367" style="position:absolute" from="7164,2716" to="7870,2716" strokecolor="#f2f2f2" strokeweight=".6pt"/>
            <v:line id="_x0000_s3366" style="position:absolute" from="7164,2634" to="7870,2634" strokecolor="#f2f2f2" strokeweight=".6pt"/>
            <v:line id="_x0000_s3365" style="position:absolute" from="7164,2555" to="7870,2555" strokecolor="#f2f2f2" strokeweight=".6pt"/>
            <v:line id="_x0000_s3364" style="position:absolute" from="7164,2395" to="7870,2395" strokecolor="#f2f2f2" strokeweight=".72pt"/>
            <v:line id="_x0000_s3363" style="position:absolute" from="7164,2314" to="7870,2314" strokecolor="#f2f2f2" strokeweight=".72pt"/>
            <v:line id="_x0000_s3362" style="position:absolute" from="7164,2234" to="7870,2234" strokecolor="#f2f2f2" strokeweight=".72pt"/>
            <v:line id="_x0000_s3361" style="position:absolute" from="7164,2153" to="7870,2153" strokecolor="#f2f2f2" strokeweight=".72pt"/>
            <v:line id="_x0000_s3360" style="position:absolute" from="7164,2474" to="7870,2474" strokecolor="#d8d8d8" strokeweight=".72pt"/>
            <v:line id="_x0000_s3359" style="position:absolute" from="7164,1992" to="7870,1992" strokecolor="#f2f2f2" strokeweight=".72pt"/>
            <v:line id="_x0000_s3358" style="position:absolute" from="7164,1910" to="7870,1910" strokecolor="#f2f2f2" strokeweight=".72pt"/>
            <v:line id="_x0000_s3357" style="position:absolute" from="7164,1831" to="7870,1831" strokecolor="#f2f2f2" strokeweight=".72pt"/>
            <v:line id="_x0000_s3356" style="position:absolute" from="7164,1751" to="7870,1751" strokecolor="#f2f2f2" strokeweight=".6pt"/>
            <v:line id="_x0000_s3355" style="position:absolute" from="7164,2074" to="7870,2074" strokecolor="#d8d8d8" strokeweight=".72pt"/>
            <v:line id="_x0000_s3354" style="position:absolute" from="7164,1590" to="7870,1590" strokecolor="#f2f2f2" strokeweight=".6pt"/>
            <v:line id="_x0000_s3353" style="position:absolute" from="7164,1511" to="7870,1511" strokecolor="#f2f2f2" strokeweight=".6pt"/>
            <v:line id="_x0000_s3352" style="position:absolute" from="7164,1430" to="7870,1430" strokecolor="#f2f2f2" strokeweight=".72pt"/>
            <v:line id="_x0000_s3351" style="position:absolute" from="7164,1351" to="7870,1351" strokecolor="#f2f2f2" strokeweight=".72pt"/>
            <v:line id="_x0000_s3350" style="position:absolute" from="7164,1672" to="7870,1672" strokecolor="#d8d8d8" strokeweight=".6pt"/>
            <v:line id="_x0000_s3349" style="position:absolute" from="7164,1270" to="7870,1270" strokecolor="#d8d8d8" strokeweight=".72pt"/>
            <v:line id="_x0000_s3348" style="position:absolute" from="5748,2795" to="6454,2795" strokecolor="#f2f2f2" strokeweight=".6pt"/>
            <v:line id="_x0000_s3347" style="position:absolute" from="5748,2716" to="6454,2716" strokecolor="#f2f2f2" strokeweight=".6pt"/>
            <v:line id="_x0000_s3346" style="position:absolute" from="5748,2634" to="6454,2634" strokecolor="#f2f2f2" strokeweight=".6pt"/>
            <v:line id="_x0000_s3345" style="position:absolute" from="5748,2555" to="6454,2555" strokecolor="#f2f2f2" strokeweight=".6pt"/>
            <v:line id="_x0000_s3344" style="position:absolute" from="5748,2395" to="6454,2395" strokecolor="#f2f2f2" strokeweight=".72pt"/>
            <v:line id="_x0000_s3343" style="position:absolute" from="5748,2314" to="6454,2314" strokecolor="#f2f2f2" strokeweight=".72pt"/>
            <v:line id="_x0000_s3342" style="position:absolute" from="5748,2234" to="6454,2234" strokecolor="#f2f2f2" strokeweight=".72pt"/>
            <v:line id="_x0000_s3341" style="position:absolute" from="5748,2153" to="6454,2153" strokecolor="#f2f2f2" strokeweight=".72pt"/>
            <v:line id="_x0000_s3340" style="position:absolute" from="5748,2474" to="6454,2474" strokecolor="#d8d8d8" strokeweight=".72pt"/>
            <v:line id="_x0000_s3339" style="position:absolute" from="5748,1992" to="6454,1992" strokecolor="#f2f2f2" strokeweight=".72pt"/>
            <v:line id="_x0000_s3338" style="position:absolute" from="5748,1910" to="6454,1910" strokecolor="#f2f2f2" strokeweight=".72pt"/>
            <v:line id="_x0000_s3337" style="position:absolute" from="5748,1831" to="6454,1831" strokecolor="#f2f2f2" strokeweight=".72pt"/>
            <v:line id="_x0000_s3336" style="position:absolute" from="5748,1751" to="6454,1751" strokecolor="#f2f2f2" strokeweight=".6pt"/>
            <v:line id="_x0000_s3335" style="position:absolute" from="5748,2074" to="6454,2074" strokecolor="#d8d8d8" strokeweight=".72pt"/>
            <v:line id="_x0000_s3334" style="position:absolute" from="5748,1590" to="6454,1590" strokecolor="#f2f2f2" strokeweight=".6pt"/>
            <v:line id="_x0000_s3333" style="position:absolute" from="5748,1511" to="6454,1511" strokecolor="#f2f2f2" strokeweight=".6pt"/>
            <v:line id="_x0000_s3332" style="position:absolute" from="5748,1430" to="6454,1430" strokecolor="#f2f2f2" strokeweight=".72pt"/>
            <v:line id="_x0000_s3331" style="position:absolute" from="5748,1351" to="6454,1351" strokecolor="#f2f2f2" strokeweight=".72pt"/>
            <v:line id="_x0000_s3330" style="position:absolute" from="5748,1672" to="6454,1672" strokecolor="#d8d8d8" strokeweight=".6pt"/>
            <v:line id="_x0000_s3329" style="position:absolute" from="5748,1270" to="6454,1270" strokecolor="#d8d8d8" strokeweight=".72pt"/>
            <v:line id="_x0000_s3328" style="position:absolute" from="3979,787" to="10344,787" strokecolor="#f2f2f2" strokeweight=".72pt"/>
            <v:line id="_x0000_s3327" style="position:absolute" from="3271,787" to="3624,787" strokecolor="#f2f2f2" strokeweight=".72pt"/>
            <v:line id="_x0000_s3326" style="position:absolute" from="3271,707" to="10344,707" strokecolor="#f2f2f2" strokeweight=".6pt"/>
            <v:line id="_x0000_s3325" style="position:absolute" from="6850,628" to="10344,628" strokecolor="#f2f2f2" strokeweight=".6pt"/>
            <v:line id="_x0000_s3324" style="position:absolute" from="5834,628" to="6756,628" strokecolor="#f2f2f2" strokeweight=".6pt"/>
            <v:line id="_x0000_s3323" style="position:absolute" from="3271,628" to="5743,628" strokecolor="#f2f2f2" strokeweight=".6pt"/>
            <v:line id="_x0000_s3322" style="position:absolute" from="3271,546" to="10344,546" strokecolor="#f2f2f2" strokeweight=".6pt"/>
            <v:line id="_x0000_s3321" style="position:absolute" from="5395,866" to="10344,866" strokecolor="#d8d8d8" strokeweight=".72pt"/>
            <v:line id="_x0000_s3320" style="position:absolute" from="4334,2795" to="5040,2795" strokecolor="#f2f2f2" strokeweight=".6pt"/>
            <v:line id="_x0000_s3319" style="position:absolute" from="4334,2716" to="5040,2716" strokecolor="#f2f2f2" strokeweight=".6pt"/>
            <v:line id="_x0000_s3318" style="position:absolute" from="4334,2634" to="5040,2634" strokecolor="#f2f2f2" strokeweight=".6pt"/>
            <v:line id="_x0000_s3317" style="position:absolute" from="4334,2555" to="5040,2555" strokecolor="#f2f2f2" strokeweight=".6pt"/>
            <v:line id="_x0000_s3316" style="position:absolute" from="4334,2395" to="5040,2395" strokecolor="#f2f2f2" strokeweight=".72pt"/>
            <v:line id="_x0000_s3315" style="position:absolute" from="4334,2314" to="5040,2314" strokecolor="#f2f2f2" strokeweight=".72pt"/>
            <v:line id="_x0000_s3314" style="position:absolute" from="4334,2234" to="5040,2234" strokecolor="#f2f2f2" strokeweight=".72pt"/>
            <v:line id="_x0000_s3313" style="position:absolute" from="4334,2153" to="5040,2153" strokecolor="#f2f2f2" strokeweight=".72pt"/>
            <v:line id="_x0000_s3312" style="position:absolute" from="4334,2474" to="5040,2474" strokecolor="#d8d8d8" strokeweight=".72pt"/>
            <v:line id="_x0000_s3311" style="position:absolute" from="4334,1992" to="5040,1992" strokecolor="#f2f2f2" strokeweight=".72pt"/>
            <v:line id="_x0000_s3310" style="position:absolute" from="4334,1910" to="5040,1910" strokecolor="#f2f2f2" strokeweight=".72pt"/>
            <v:line id="_x0000_s3309" style="position:absolute" from="4334,1831" to="5040,1831" strokecolor="#f2f2f2" strokeweight=".72pt"/>
            <v:line id="_x0000_s3308" style="position:absolute" from="4334,1751" to="5040,1751" strokecolor="#f2f2f2" strokeweight=".6pt"/>
            <v:line id="_x0000_s3307" style="position:absolute" from="4334,2074" to="5040,2074" strokecolor="#d8d8d8" strokeweight=".72pt"/>
            <v:line id="_x0000_s3306" style="position:absolute" from="4334,1590" to="5040,1590" strokecolor="#f2f2f2" strokeweight=".6pt"/>
            <v:line id="_x0000_s3305" style="position:absolute" from="4334,1511" to="5040,1511" strokecolor="#f2f2f2" strokeweight=".6pt"/>
            <v:line id="_x0000_s3304" style="position:absolute" from="4334,1430" to="5040,1430" strokecolor="#f2f2f2" strokeweight=".72pt"/>
            <v:line id="_x0000_s3303" style="position:absolute" from="4334,1351" to="5040,1351" strokecolor="#f2f2f2" strokeweight=".72pt"/>
            <v:line id="_x0000_s3302" style="position:absolute" from="4334,1672" to="5040,1672" strokecolor="#d8d8d8" strokeweight=".6pt"/>
            <v:line id="_x0000_s3301" style="position:absolute" from="4334,1190" to="5040,1190" strokecolor="#f2f2f2" strokeweight=".72pt"/>
            <v:line id="_x0000_s3300" style="position:absolute" from="4334,1109" to="5040,1109" strokecolor="#f2f2f2" strokeweight=".72pt"/>
            <v:line id="_x0000_s3299" style="position:absolute" from="4334,1030" to="5040,1030" strokecolor="#f2f2f2" strokeweight=".72pt"/>
            <v:line id="_x0000_s3298" style="position:absolute" from="4334,948" to="5040,948" strokecolor="#f2f2f2" strokeweight=".72pt"/>
            <v:line id="_x0000_s3297" style="position:absolute" from="4334,1270" to="5040,1270" strokecolor="#d8d8d8" strokeweight=".72pt"/>
            <v:line id="_x0000_s3296" style="position:absolute" from="3979,866" to="5040,866" strokecolor="#d8d8d8" strokeweight=".72pt"/>
            <v:line id="_x0000_s3295" style="position:absolute" from="3271,2795" to="3624,2795" strokecolor="#f2f2f2" strokeweight=".6pt"/>
            <v:line id="_x0000_s3294" style="position:absolute" from="3271,2716" to="3624,2716" strokecolor="#f2f2f2" strokeweight=".6pt"/>
            <v:line id="_x0000_s3293" style="position:absolute" from="3271,2634" to="3624,2634" strokecolor="#f2f2f2" strokeweight=".6pt"/>
            <v:line id="_x0000_s3292" style="position:absolute" from="3271,2555" to="3624,2555" strokecolor="#f2f2f2" strokeweight=".6pt"/>
            <v:line id="_x0000_s3291" style="position:absolute" from="3271,2395" to="3624,2395" strokecolor="#f2f2f2" strokeweight=".72pt"/>
            <v:line id="_x0000_s3290" style="position:absolute" from="3271,2314" to="3624,2314" strokecolor="#f2f2f2" strokeweight=".72pt"/>
            <v:line id="_x0000_s3289" style="position:absolute" from="3271,2234" to="3624,2234" strokecolor="#f2f2f2" strokeweight=".72pt"/>
            <v:line id="_x0000_s3288" style="position:absolute" from="3271,2153" to="3624,2153" strokecolor="#f2f2f2" strokeweight=".72pt"/>
            <v:line id="_x0000_s3287" style="position:absolute" from="3271,2474" to="3624,2474" strokecolor="#d8d8d8" strokeweight=".72pt"/>
            <v:line id="_x0000_s3286" style="position:absolute" from="3271,1992" to="3624,1992" strokecolor="#f2f2f2" strokeweight=".72pt"/>
            <v:line id="_x0000_s3285" style="position:absolute" from="3271,1910" to="3624,1910" strokecolor="#f2f2f2" strokeweight=".72pt"/>
            <v:line id="_x0000_s3284" style="position:absolute" from="3271,1831" to="3624,1831" strokecolor="#f2f2f2" strokeweight=".72pt"/>
            <v:line id="_x0000_s3283" style="position:absolute" from="3271,1751" to="3624,1751" strokecolor="#f2f2f2" strokeweight=".6pt"/>
            <v:line id="_x0000_s3282" style="position:absolute" from="3271,2074" to="3624,2074" strokecolor="#d8d8d8" strokeweight=".72pt"/>
            <v:line id="_x0000_s3281" style="position:absolute" from="3271,1590" to="3624,1590" strokecolor="#f2f2f2" strokeweight=".6pt"/>
            <v:line id="_x0000_s3280" style="position:absolute" from="3271,1511" to="3624,1511" strokecolor="#f2f2f2" strokeweight=".6pt"/>
            <v:line id="_x0000_s3279" style="position:absolute" from="3271,1430" to="3624,1430" strokecolor="#f2f2f2" strokeweight=".72pt"/>
            <v:line id="_x0000_s3278" style="position:absolute" from="3271,1351" to="3624,1351" strokecolor="#f2f2f2" strokeweight=".72pt"/>
            <v:line id="_x0000_s3277" style="position:absolute" from="3271,1672" to="3624,1672" strokecolor="#d8d8d8" strokeweight=".6pt"/>
            <v:line id="_x0000_s3276" style="position:absolute" from="3271,1190" to="3624,1190" strokecolor="#f2f2f2" strokeweight=".72pt"/>
            <v:line id="_x0000_s3275" style="position:absolute" from="3271,1109" to="3624,1109" strokecolor="#f2f2f2" strokeweight=".72pt"/>
            <v:line id="_x0000_s3274" style="position:absolute" from="3271,1030" to="3624,1030" strokecolor="#f2f2f2" strokeweight=".72pt"/>
            <v:line id="_x0000_s3273" style="position:absolute" from="3271,948" to="3624,948" strokecolor="#f2f2f2" strokeweight=".72pt"/>
            <v:line id="_x0000_s3272" style="position:absolute" from="3271,1270" to="3624,1270" strokecolor="#d8d8d8" strokeweight=".72pt"/>
            <v:line id="_x0000_s3271" style="position:absolute" from="3271,866" to="3624,866" strokecolor="#d8d8d8" strokeweight=".72pt"/>
            <v:line id="_x0000_s3270" style="position:absolute" from="3271,467" to="10344,467" strokecolor="#d8d8d8" strokeweight=".6pt"/>
            <v:shape id="_x0000_s3269" type="#_x0000_t75" style="position:absolute;left:3544;top:739;width:6569;height:2153">
              <v:imagedata r:id="rId53" o:title=""/>
            </v:shape>
            <v:rect id="_x0000_s3268" style="position:absolute;left:3624;top:763;width:356;height:2112" fillcolor="#5b9ad4" stroked="f"/>
            <v:rect id="_x0000_s3267" style="position:absolute;left:5040;top:859;width:356;height:2016" fillcolor="#5b9ad4" stroked="f"/>
            <v:rect id="_x0000_s3266" style="position:absolute;left:6453;top:981;width:356;height:1894" fillcolor="#5b9ad4" stroked="f"/>
            <v:rect id="_x0000_s3265" style="position:absolute;left:7869;top:974;width:353;height:1901" fillcolor="#5b9ad4" stroked="f"/>
            <v:rect id="_x0000_s3264" style="position:absolute;left:9283;top:892;width:353;height:1983" fillcolor="#5b9ad4" stroked="f"/>
            <v:rect id="_x0000_s3263" style="position:absolute;left:3979;top:926;width:356;height:1949" fillcolor="#ed7c31" stroked="f"/>
            <v:rect id="_x0000_s3262" style="position:absolute;left:5395;top:1046;width:353;height:1829" fillcolor="#ed7c31" stroked="f"/>
            <v:rect id="_x0000_s3261" style="position:absolute;left:6808;top:1163;width:356;height:1712" fillcolor="#ed7c31" stroked="f"/>
            <v:rect id="_x0000_s3260" style="position:absolute;left:8222;top:1147;width:353;height:1728" fillcolor="#ed7c31" stroked="f"/>
            <v:rect id="_x0000_s3259" style="position:absolute;left:9636;top:1216;width:356;height:1659" fillcolor="#ed7c31" stroked="f"/>
            <v:line id="_x0000_s3258" style="position:absolute" from="3271,2876" to="10344,2876" strokecolor="#d8d8d8" strokeweight=".6pt"/>
            <v:rect id="_x0000_s3257" style="position:absolute;left:5743;top:544;width:92;height:92" fillcolor="#5b9ad4" stroked="f"/>
            <v:rect id="_x0000_s3256" style="position:absolute;left:6756;top:544;width:94;height:92" fillcolor="#ed7c31" stroked="f"/>
            <v:shape id="_x0000_s3255" style="position:absolute;left:2376;top:316;width:8093;height:3384" coordorigin="2376,317" coordsize="8093,3384" o:spt="100" adj="0,,0" path="m10464,3701r-8086,l2376,3698r,-3381l2388,317r-7,7l2388,324r,3362l2381,3686r7,8l10469,3694r,4l10464,3701xm2388,324r-7,l2388,317r,l2388,324xm10454,324r-8066,l2388,317r8066,l10454,324xm10454,3694r,-3377l10462,324r7,l10469,3686r-7,l10454,3694xm10469,324r-7,l10454,317r15,l10469,324xm2388,3694r-7,-8l2388,3686r,8xm10454,3694r-8066,l2388,3686r8066,l10454,3694xm10469,3694r-15,l10462,3686r7,l10469,3694xe" fillcolor="#d8d8d8" stroked="f">
              <v:stroke joinstyle="round"/>
              <v:formulas/>
              <v:path arrowok="t" o:connecttype="segments"/>
            </v:shape>
            <v:shape id="_x0000_s3254" type="#_x0000_t202" style="position:absolute;left:2614;top:362;width:408;height:589" filled="f" stroked="f">
              <v:textbox inset="0,0,0,0">
                <w:txbxContent>
                  <w:p w14:paraId="2516E2F6" w14:textId="77777777" w:rsidR="00D2647B" w:rsidRDefault="00340690">
                    <w:pPr>
                      <w:spacing w:line="188" w:lineRule="exact"/>
                      <w:rPr>
                        <w:sz w:val="17"/>
                      </w:rPr>
                    </w:pPr>
                    <w:r>
                      <w:rPr>
                        <w:color w:val="595959"/>
                        <w:sz w:val="17"/>
                      </w:rPr>
                      <w:t>600.0</w:t>
                    </w:r>
                  </w:p>
                  <w:p w14:paraId="7A0DBD59" w14:textId="77777777" w:rsidR="00D2647B" w:rsidRDefault="00D2647B">
                    <w:pPr>
                      <w:spacing w:before="9"/>
                      <w:rPr>
                        <w:sz w:val="17"/>
                      </w:rPr>
                    </w:pPr>
                  </w:p>
                  <w:p w14:paraId="7C25F232" w14:textId="77777777" w:rsidR="00D2647B" w:rsidRDefault="00340690">
                    <w:pPr>
                      <w:spacing w:before="1"/>
                      <w:rPr>
                        <w:sz w:val="17"/>
                      </w:rPr>
                    </w:pPr>
                    <w:r>
                      <w:rPr>
                        <w:color w:val="595959"/>
                        <w:sz w:val="17"/>
                      </w:rPr>
                      <w:t>500.0</w:t>
                    </w:r>
                  </w:p>
                </w:txbxContent>
              </v:textbox>
            </v:shape>
            <v:shape id="_x0000_s3253" type="#_x0000_t202" style="position:absolute;left:3626;top:480;width:761;height:351" filled="f" stroked="f">
              <v:textbox inset="0,0,0,0">
                <w:txbxContent>
                  <w:p w14:paraId="049693DA" w14:textId="77777777" w:rsidR="00D2647B" w:rsidRDefault="00340690">
                    <w:pPr>
                      <w:spacing w:line="172" w:lineRule="exact"/>
                      <w:rPr>
                        <w:sz w:val="17"/>
                      </w:rPr>
                    </w:pPr>
                    <w:r>
                      <w:rPr>
                        <w:color w:val="3F3F3F"/>
                        <w:sz w:val="17"/>
                      </w:rPr>
                      <w:t>526.2</w:t>
                    </w:r>
                  </w:p>
                  <w:p w14:paraId="1FB2C6F2" w14:textId="77777777" w:rsidR="00D2647B" w:rsidRDefault="00340690">
                    <w:pPr>
                      <w:spacing w:line="179" w:lineRule="exact"/>
                      <w:ind w:left="355"/>
                      <w:rPr>
                        <w:sz w:val="17"/>
                      </w:rPr>
                    </w:pPr>
                    <w:r>
                      <w:rPr>
                        <w:color w:val="3F3F3F"/>
                        <w:sz w:val="17"/>
                      </w:rPr>
                      <w:t>485.8</w:t>
                    </w:r>
                  </w:p>
                </w:txbxContent>
              </v:textbox>
            </v:shape>
            <v:shape id="_x0000_s3252" type="#_x0000_t202" style="position:absolute;left:5042;top:578;width:761;height:373" filled="f" stroked="f">
              <v:textbox inset="0,0,0,0">
                <w:txbxContent>
                  <w:p w14:paraId="5F22C50F" w14:textId="77777777" w:rsidR="00D2647B" w:rsidRDefault="00340690">
                    <w:pPr>
                      <w:spacing w:line="182" w:lineRule="exact"/>
                      <w:rPr>
                        <w:sz w:val="17"/>
                      </w:rPr>
                    </w:pPr>
                    <w:r>
                      <w:rPr>
                        <w:color w:val="3F3F3F"/>
                        <w:sz w:val="17"/>
                      </w:rPr>
                      <w:t>502.1</w:t>
                    </w:r>
                  </w:p>
                  <w:p w14:paraId="53EECB68" w14:textId="77777777" w:rsidR="00D2647B" w:rsidRDefault="00340690">
                    <w:pPr>
                      <w:spacing w:line="190" w:lineRule="exact"/>
                      <w:ind w:left="352"/>
                      <w:rPr>
                        <w:sz w:val="17"/>
                      </w:rPr>
                    </w:pPr>
                    <w:r>
                      <w:rPr>
                        <w:color w:val="3F3F3F"/>
                        <w:sz w:val="17"/>
                      </w:rPr>
                      <w:t>455.7</w:t>
                    </w:r>
                  </w:p>
                </w:txbxContent>
              </v:textbox>
            </v:shape>
            <v:shape id="_x0000_s3251" type="#_x0000_t202" style="position:absolute;left:5875;top:487;width:987;height:399" filled="f" stroked="f">
              <v:textbox inset="0,0,0,0">
                <w:txbxContent>
                  <w:p w14:paraId="54B9B6A6" w14:textId="77777777" w:rsidR="00D2647B" w:rsidRDefault="00340690">
                    <w:pPr>
                      <w:spacing w:line="188" w:lineRule="exact"/>
                      <w:rPr>
                        <w:sz w:val="17"/>
                        <w:szCs w:val="17"/>
                      </w:rPr>
                    </w:pPr>
                    <w:r>
                      <w:rPr>
                        <w:color w:val="595959"/>
                        <w:sz w:val="17"/>
                        <w:szCs w:val="17"/>
                      </w:rPr>
                      <w:t>Տղամարդ</w:t>
                    </w:r>
                  </w:p>
                  <w:p w14:paraId="73A0D8AA" w14:textId="77777777" w:rsidR="00D2647B" w:rsidRDefault="00340690">
                    <w:pPr>
                      <w:spacing w:before="15"/>
                      <w:ind w:left="580"/>
                      <w:rPr>
                        <w:sz w:val="17"/>
                      </w:rPr>
                    </w:pPr>
                    <w:r>
                      <w:rPr>
                        <w:color w:val="3F3F3F"/>
                        <w:sz w:val="17"/>
                      </w:rPr>
                      <w:t>471.6</w:t>
                    </w:r>
                  </w:p>
                </w:txbxContent>
              </v:textbox>
            </v:shape>
            <v:shape id="_x0000_s3250" type="#_x0000_t202" style="position:absolute;left:6811;top:487;width:406;height:579" filled="f" stroked="f">
              <v:textbox inset="0,0,0,0">
                <w:txbxContent>
                  <w:p w14:paraId="5F39783C" w14:textId="77777777" w:rsidR="00D2647B" w:rsidRDefault="00340690">
                    <w:pPr>
                      <w:spacing w:line="188" w:lineRule="exact"/>
                      <w:ind w:left="76"/>
                      <w:rPr>
                        <w:sz w:val="17"/>
                        <w:szCs w:val="17"/>
                      </w:rPr>
                    </w:pPr>
                    <w:r>
                      <w:rPr>
                        <w:color w:val="595959"/>
                        <w:sz w:val="17"/>
                        <w:szCs w:val="17"/>
                      </w:rPr>
                      <w:t>Կին</w:t>
                    </w:r>
                  </w:p>
                  <w:p w14:paraId="3AC66DB0" w14:textId="77777777" w:rsidR="00D2647B" w:rsidRDefault="00D2647B">
                    <w:pPr>
                      <w:rPr>
                        <w:sz w:val="17"/>
                      </w:rPr>
                    </w:pPr>
                  </w:p>
                  <w:p w14:paraId="696AD53F" w14:textId="77777777" w:rsidR="00D2647B" w:rsidRDefault="00340690">
                    <w:pPr>
                      <w:rPr>
                        <w:sz w:val="17"/>
                      </w:rPr>
                    </w:pPr>
                    <w:r>
                      <w:rPr>
                        <w:color w:val="3F3F3F"/>
                        <w:sz w:val="17"/>
                      </w:rPr>
                      <w:t>426.8</w:t>
                    </w:r>
                  </w:p>
                </w:txbxContent>
              </v:textbox>
            </v:shape>
            <v:shape id="_x0000_s3249" type="#_x0000_t202" style="position:absolute;left:7869;top:693;width:761;height:361" filled="f" stroked="f">
              <v:textbox inset="0,0,0,0">
                <w:txbxContent>
                  <w:p w14:paraId="54DD9C83" w14:textId="77777777" w:rsidR="00D2647B" w:rsidRDefault="00340690">
                    <w:pPr>
                      <w:spacing w:line="176" w:lineRule="exact"/>
                      <w:rPr>
                        <w:sz w:val="17"/>
                      </w:rPr>
                    </w:pPr>
                    <w:r>
                      <w:rPr>
                        <w:color w:val="3F3F3F"/>
                        <w:sz w:val="17"/>
                      </w:rPr>
                      <w:t>473.0</w:t>
                    </w:r>
                  </w:p>
                  <w:p w14:paraId="54CA282D" w14:textId="77777777" w:rsidR="00D2647B" w:rsidRDefault="00340690">
                    <w:pPr>
                      <w:spacing w:line="184" w:lineRule="exact"/>
                      <w:ind w:left="355"/>
                      <w:rPr>
                        <w:sz w:val="17"/>
                      </w:rPr>
                    </w:pPr>
                    <w:r>
                      <w:rPr>
                        <w:color w:val="3F3F3F"/>
                        <w:sz w:val="17"/>
                      </w:rPr>
                      <w:t>430.3</w:t>
                    </w:r>
                  </w:p>
                </w:txbxContent>
              </v:textbox>
            </v:shape>
            <v:shape id="_x0000_s3248" type="#_x0000_t202" style="position:absolute;left:9283;top:609;width:408;height:188" filled="f" stroked="f">
              <v:textbox inset="0,0,0,0">
                <w:txbxContent>
                  <w:p w14:paraId="077BDB27" w14:textId="77777777" w:rsidR="00D2647B" w:rsidRDefault="00340690">
                    <w:pPr>
                      <w:spacing w:line="188" w:lineRule="exact"/>
                      <w:rPr>
                        <w:sz w:val="17"/>
                      </w:rPr>
                    </w:pPr>
                    <w:r>
                      <w:rPr>
                        <w:color w:val="3F3F3F"/>
                        <w:sz w:val="17"/>
                      </w:rPr>
                      <w:t>494.2</w:t>
                    </w:r>
                  </w:p>
                </w:txbxContent>
              </v:textbox>
            </v:shape>
            <v:shape id="_x0000_s3247" type="#_x0000_t202" style="position:absolute;left:9703;top:933;width:279;height:188" filled="f" stroked="f">
              <v:textbox inset="0,0,0,0">
                <w:txbxContent>
                  <w:p w14:paraId="66442B31" w14:textId="77777777" w:rsidR="00D2647B" w:rsidRDefault="00340690">
                    <w:pPr>
                      <w:spacing w:line="188" w:lineRule="exact"/>
                      <w:rPr>
                        <w:sz w:val="17"/>
                      </w:rPr>
                    </w:pPr>
                    <w:r>
                      <w:rPr>
                        <w:color w:val="3F3F3F"/>
                        <w:sz w:val="17"/>
                      </w:rPr>
                      <w:t>413</w:t>
                    </w:r>
                  </w:p>
                </w:txbxContent>
              </v:textbox>
            </v:shape>
            <v:shape id="_x0000_s3246" type="#_x0000_t202" style="position:absolute;left:2614;top:1166;width:408;height:1794" filled="f" stroked="f">
              <v:textbox inset="0,0,0,0">
                <w:txbxContent>
                  <w:p w14:paraId="268FC389" w14:textId="77777777" w:rsidR="00D2647B" w:rsidRDefault="00340690">
                    <w:pPr>
                      <w:spacing w:line="188" w:lineRule="exact"/>
                      <w:ind w:right="18"/>
                      <w:jc w:val="center"/>
                      <w:rPr>
                        <w:sz w:val="17"/>
                      </w:rPr>
                    </w:pPr>
                    <w:r>
                      <w:rPr>
                        <w:color w:val="595959"/>
                        <w:sz w:val="17"/>
                      </w:rPr>
                      <w:t>400.0</w:t>
                    </w:r>
                  </w:p>
                  <w:p w14:paraId="744D1CA8" w14:textId="77777777" w:rsidR="00D2647B" w:rsidRDefault="00D2647B">
                    <w:pPr>
                      <w:spacing w:before="9"/>
                      <w:rPr>
                        <w:sz w:val="17"/>
                      </w:rPr>
                    </w:pPr>
                  </w:p>
                  <w:p w14:paraId="4D515A95" w14:textId="77777777" w:rsidR="00D2647B" w:rsidRDefault="00340690">
                    <w:pPr>
                      <w:spacing w:before="1"/>
                      <w:ind w:right="18"/>
                      <w:jc w:val="center"/>
                      <w:rPr>
                        <w:sz w:val="17"/>
                      </w:rPr>
                    </w:pPr>
                    <w:r>
                      <w:rPr>
                        <w:color w:val="595959"/>
                        <w:sz w:val="17"/>
                      </w:rPr>
                      <w:t>300.0</w:t>
                    </w:r>
                  </w:p>
                  <w:p w14:paraId="450CE237" w14:textId="77777777" w:rsidR="00D2647B" w:rsidRDefault="00D2647B">
                    <w:pPr>
                      <w:spacing w:before="9"/>
                      <w:rPr>
                        <w:sz w:val="17"/>
                      </w:rPr>
                    </w:pPr>
                  </w:p>
                  <w:p w14:paraId="1A4F3AE3" w14:textId="77777777" w:rsidR="00D2647B" w:rsidRDefault="00340690">
                    <w:pPr>
                      <w:ind w:right="18"/>
                      <w:jc w:val="center"/>
                      <w:rPr>
                        <w:sz w:val="17"/>
                      </w:rPr>
                    </w:pPr>
                    <w:r>
                      <w:rPr>
                        <w:color w:val="595959"/>
                        <w:sz w:val="17"/>
                      </w:rPr>
                      <w:t>200.0</w:t>
                    </w:r>
                  </w:p>
                  <w:p w14:paraId="6C92E74F" w14:textId="77777777" w:rsidR="00D2647B" w:rsidRDefault="00D2647B">
                    <w:pPr>
                      <w:spacing w:before="1"/>
                      <w:rPr>
                        <w:sz w:val="18"/>
                      </w:rPr>
                    </w:pPr>
                  </w:p>
                  <w:p w14:paraId="5AC0C187" w14:textId="77777777" w:rsidR="00D2647B" w:rsidRDefault="00340690">
                    <w:pPr>
                      <w:ind w:right="18"/>
                      <w:jc w:val="center"/>
                      <w:rPr>
                        <w:sz w:val="17"/>
                      </w:rPr>
                    </w:pPr>
                    <w:r>
                      <w:rPr>
                        <w:color w:val="595959"/>
                        <w:sz w:val="17"/>
                      </w:rPr>
                      <w:t>100.0</w:t>
                    </w:r>
                  </w:p>
                  <w:p w14:paraId="2FCD2D63" w14:textId="77777777" w:rsidR="00D2647B" w:rsidRDefault="00D2647B">
                    <w:pPr>
                      <w:spacing w:before="10"/>
                      <w:rPr>
                        <w:sz w:val="17"/>
                      </w:rPr>
                    </w:pPr>
                  </w:p>
                  <w:p w14:paraId="6D530488" w14:textId="77777777" w:rsidR="00D2647B" w:rsidRDefault="00340690">
                    <w:pPr>
                      <w:ind w:left="162"/>
                      <w:jc w:val="center"/>
                      <w:rPr>
                        <w:sz w:val="17"/>
                      </w:rPr>
                    </w:pPr>
                    <w:r>
                      <w:rPr>
                        <w:color w:val="595959"/>
                        <w:w w:val="91"/>
                        <w:sz w:val="17"/>
                      </w:rPr>
                      <w:t>-</w:t>
                    </w:r>
                  </w:p>
                </w:txbxContent>
              </v:textbox>
            </v:shape>
            <v:shape id="_x0000_s3245" type="#_x0000_t202" style="position:absolute;left:3808;top:2992;width:364;height:188" filled="f" stroked="f">
              <v:textbox inset="0,0,0,0">
                <w:txbxContent>
                  <w:p w14:paraId="038AF8ED" w14:textId="77777777" w:rsidR="00D2647B" w:rsidRDefault="00340690">
                    <w:pPr>
                      <w:spacing w:line="188" w:lineRule="exact"/>
                      <w:rPr>
                        <w:sz w:val="17"/>
                      </w:rPr>
                    </w:pPr>
                    <w:r>
                      <w:rPr>
                        <w:color w:val="595959"/>
                        <w:sz w:val="17"/>
                      </w:rPr>
                      <w:t>2014</w:t>
                    </w:r>
                  </w:p>
                </w:txbxContent>
              </v:textbox>
            </v:shape>
            <v:shape id="_x0000_s3244" type="#_x0000_t202" style="position:absolute;left:5222;top:2992;width:364;height:188" filled="f" stroked="f">
              <v:textbox inset="0,0,0,0">
                <w:txbxContent>
                  <w:p w14:paraId="0EDFD6BD" w14:textId="77777777" w:rsidR="00D2647B" w:rsidRDefault="00340690">
                    <w:pPr>
                      <w:spacing w:line="188" w:lineRule="exact"/>
                      <w:rPr>
                        <w:sz w:val="17"/>
                      </w:rPr>
                    </w:pPr>
                    <w:r>
                      <w:rPr>
                        <w:color w:val="595959"/>
                        <w:sz w:val="17"/>
                      </w:rPr>
                      <w:t>2015</w:t>
                    </w:r>
                  </w:p>
                </w:txbxContent>
              </v:textbox>
            </v:shape>
            <v:shape id="_x0000_s3243" type="#_x0000_t202" style="position:absolute;left:6635;top:2992;width:364;height:188" filled="f" stroked="f">
              <v:textbox inset="0,0,0,0">
                <w:txbxContent>
                  <w:p w14:paraId="2A1E52EE" w14:textId="77777777" w:rsidR="00D2647B" w:rsidRDefault="00340690">
                    <w:pPr>
                      <w:spacing w:line="188" w:lineRule="exact"/>
                      <w:rPr>
                        <w:sz w:val="17"/>
                      </w:rPr>
                    </w:pPr>
                    <w:r>
                      <w:rPr>
                        <w:color w:val="595959"/>
                        <w:sz w:val="17"/>
                      </w:rPr>
                      <w:t>2016</w:t>
                    </w:r>
                  </w:p>
                </w:txbxContent>
              </v:textbox>
            </v:shape>
            <v:shape id="_x0000_s3242" type="#_x0000_t202" style="position:absolute;left:8048;top:2992;width:366;height:188" filled="f" stroked="f">
              <v:textbox inset="0,0,0,0">
                <w:txbxContent>
                  <w:p w14:paraId="4EB4B3A8" w14:textId="77777777" w:rsidR="00D2647B" w:rsidRDefault="00340690">
                    <w:pPr>
                      <w:spacing w:line="188" w:lineRule="exact"/>
                      <w:rPr>
                        <w:sz w:val="17"/>
                      </w:rPr>
                    </w:pPr>
                    <w:r>
                      <w:rPr>
                        <w:color w:val="595959"/>
                        <w:sz w:val="17"/>
                      </w:rPr>
                      <w:t>2017</w:t>
                    </w:r>
                  </w:p>
                </w:txbxContent>
              </v:textbox>
            </v:shape>
            <v:shape id="_x0000_s3241" type="#_x0000_t202" style="position:absolute;left:9465;top:2992;width:362;height:188" filled="f" stroked="f">
              <v:textbox inset="0,0,0,0">
                <w:txbxContent>
                  <w:p w14:paraId="5F4B85C6" w14:textId="77777777" w:rsidR="00D2647B" w:rsidRDefault="00340690">
                    <w:pPr>
                      <w:spacing w:line="188" w:lineRule="exact"/>
                      <w:rPr>
                        <w:sz w:val="17"/>
                      </w:rPr>
                    </w:pPr>
                    <w:r>
                      <w:rPr>
                        <w:color w:val="595959"/>
                        <w:sz w:val="17"/>
                      </w:rPr>
                      <w:t>2018</w:t>
                    </w:r>
                  </w:p>
                </w:txbxContent>
              </v:textbox>
            </v:shape>
            <w10:wrap type="topAndBottom" anchorx="page"/>
          </v:group>
        </w:pict>
      </w:r>
    </w:p>
    <w:p w14:paraId="41725B48" w14:textId="77777777" w:rsidR="00D2647B" w:rsidRDefault="00340690">
      <w:pPr>
        <w:pStyle w:val="ListParagraph"/>
        <w:numPr>
          <w:ilvl w:val="0"/>
          <w:numId w:val="12"/>
        </w:numPr>
        <w:tabs>
          <w:tab w:val="left" w:pos="1288"/>
        </w:tabs>
        <w:spacing w:before="197" w:line="336" w:lineRule="auto"/>
        <w:ind w:left="354" w:right="1860" w:firstLine="509"/>
        <w:rPr>
          <w:sz w:val="20"/>
          <w:szCs w:val="20"/>
        </w:rPr>
      </w:pPr>
      <w:r>
        <w:rPr>
          <w:w w:val="110"/>
          <w:sz w:val="20"/>
          <w:szCs w:val="20"/>
        </w:rPr>
        <w:t>Զբաղվածների դինամիկան ըստ տարիքային խմբերի (Գծանկար 9) ցույց է տալիս, որ 15-ից 29 տարեկանների շրջանում զբաղվածների թվաքանակը տարեկան միջինում նվազել է 4.1%-ով, 30-ից 40 տարեկանների շրջանում նվազել է 1%-ով, իսկ 50 և բարձր տարիքի զբաղվածների շրջանում նույնպես նվազել է 3.5%-ով: 2018 թվականին, 2014</w:t>
      </w:r>
      <w:r>
        <w:rPr>
          <w:spacing w:val="12"/>
          <w:w w:val="110"/>
          <w:sz w:val="20"/>
          <w:szCs w:val="20"/>
        </w:rPr>
        <w:t xml:space="preserve"> </w:t>
      </w:r>
      <w:r>
        <w:rPr>
          <w:w w:val="110"/>
          <w:sz w:val="20"/>
          <w:szCs w:val="20"/>
        </w:rPr>
        <w:t>թվականի</w:t>
      </w:r>
      <w:r>
        <w:rPr>
          <w:spacing w:val="10"/>
          <w:w w:val="110"/>
          <w:sz w:val="20"/>
          <w:szCs w:val="20"/>
        </w:rPr>
        <w:t xml:space="preserve"> </w:t>
      </w:r>
      <w:r>
        <w:rPr>
          <w:w w:val="110"/>
          <w:sz w:val="20"/>
          <w:szCs w:val="20"/>
        </w:rPr>
        <w:t>համեմատությամբ,</w:t>
      </w:r>
      <w:r>
        <w:rPr>
          <w:spacing w:val="7"/>
          <w:w w:val="110"/>
          <w:sz w:val="20"/>
          <w:szCs w:val="20"/>
        </w:rPr>
        <w:t xml:space="preserve"> </w:t>
      </w:r>
      <w:r>
        <w:rPr>
          <w:w w:val="110"/>
          <w:sz w:val="20"/>
          <w:szCs w:val="20"/>
        </w:rPr>
        <w:t>զբաղվածների</w:t>
      </w:r>
      <w:r>
        <w:rPr>
          <w:spacing w:val="10"/>
          <w:w w:val="110"/>
          <w:sz w:val="20"/>
          <w:szCs w:val="20"/>
        </w:rPr>
        <w:t xml:space="preserve"> </w:t>
      </w:r>
      <w:r>
        <w:rPr>
          <w:w w:val="110"/>
          <w:sz w:val="20"/>
          <w:szCs w:val="20"/>
        </w:rPr>
        <w:t>տեսակարար</w:t>
      </w:r>
      <w:r>
        <w:rPr>
          <w:spacing w:val="12"/>
          <w:w w:val="110"/>
          <w:sz w:val="20"/>
          <w:szCs w:val="20"/>
        </w:rPr>
        <w:t xml:space="preserve"> </w:t>
      </w:r>
      <w:r>
        <w:rPr>
          <w:w w:val="110"/>
          <w:sz w:val="20"/>
          <w:szCs w:val="20"/>
        </w:rPr>
        <w:t>կշիռը</w:t>
      </w:r>
      <w:r>
        <w:rPr>
          <w:spacing w:val="10"/>
          <w:w w:val="110"/>
          <w:sz w:val="20"/>
          <w:szCs w:val="20"/>
        </w:rPr>
        <w:t xml:space="preserve"> </w:t>
      </w:r>
      <w:r>
        <w:rPr>
          <w:w w:val="110"/>
          <w:sz w:val="20"/>
          <w:szCs w:val="20"/>
        </w:rPr>
        <w:t>ընդհանուր</w:t>
      </w:r>
    </w:p>
    <w:p w14:paraId="5B24A522" w14:textId="77777777" w:rsidR="00D2647B" w:rsidRDefault="00D2647B">
      <w:pPr>
        <w:spacing w:line="336" w:lineRule="auto"/>
        <w:jc w:val="both"/>
        <w:rPr>
          <w:sz w:val="20"/>
          <w:szCs w:val="20"/>
        </w:rPr>
        <w:sectPr w:rsidR="00D2647B">
          <w:pgSz w:w="12240" w:h="15840"/>
          <w:pgMar w:top="880" w:right="0" w:bottom="700" w:left="1520" w:header="687" w:footer="517" w:gutter="0"/>
          <w:cols w:space="720"/>
        </w:sectPr>
      </w:pPr>
    </w:p>
    <w:p w14:paraId="27DFEA3C" w14:textId="77777777" w:rsidR="00D2647B" w:rsidRDefault="00D2647B">
      <w:pPr>
        <w:pStyle w:val="BodyText"/>
      </w:pPr>
    </w:p>
    <w:p w14:paraId="5429D451" w14:textId="77777777" w:rsidR="00D2647B" w:rsidRDefault="00D2647B">
      <w:pPr>
        <w:pStyle w:val="BodyText"/>
        <w:rPr>
          <w:sz w:val="23"/>
        </w:rPr>
      </w:pPr>
    </w:p>
    <w:p w14:paraId="63C2FD11" w14:textId="77777777" w:rsidR="00D2647B" w:rsidRDefault="00340690">
      <w:pPr>
        <w:pStyle w:val="BodyText"/>
        <w:spacing w:line="336" w:lineRule="auto"/>
        <w:ind w:left="352" w:right="1863"/>
        <w:jc w:val="both"/>
      </w:pPr>
      <w:r>
        <w:rPr>
          <w:w w:val="110"/>
        </w:rPr>
        <w:t>զբաղվածների մեջ ըստ տարիքային խմբերի փոփոխվել է հետևյալ կերպ՝ 15-ից 29 տարեկան զբաղվածները 2014 թվականին կազմել են ընդհանուր զբաղվածների 21%-ը, իսկ</w:t>
      </w:r>
      <w:r>
        <w:rPr>
          <w:spacing w:val="-18"/>
          <w:w w:val="110"/>
        </w:rPr>
        <w:t xml:space="preserve"> </w:t>
      </w:r>
      <w:r>
        <w:rPr>
          <w:w w:val="110"/>
        </w:rPr>
        <w:t>2018</w:t>
      </w:r>
      <w:r>
        <w:rPr>
          <w:spacing w:val="-20"/>
          <w:w w:val="110"/>
        </w:rPr>
        <w:t xml:space="preserve"> </w:t>
      </w:r>
      <w:r>
        <w:rPr>
          <w:w w:val="110"/>
        </w:rPr>
        <w:t>թվականին՝</w:t>
      </w:r>
      <w:r>
        <w:rPr>
          <w:spacing w:val="-20"/>
          <w:w w:val="110"/>
        </w:rPr>
        <w:t xml:space="preserve"> </w:t>
      </w:r>
      <w:r>
        <w:rPr>
          <w:w w:val="110"/>
        </w:rPr>
        <w:t>19%-ը,</w:t>
      </w:r>
      <w:r>
        <w:rPr>
          <w:spacing w:val="-23"/>
          <w:w w:val="110"/>
        </w:rPr>
        <w:t xml:space="preserve"> </w:t>
      </w:r>
      <w:r>
        <w:rPr>
          <w:w w:val="110"/>
        </w:rPr>
        <w:t>30-ից</w:t>
      </w:r>
      <w:r>
        <w:rPr>
          <w:spacing w:val="-19"/>
          <w:w w:val="110"/>
        </w:rPr>
        <w:t xml:space="preserve"> </w:t>
      </w:r>
      <w:r>
        <w:rPr>
          <w:w w:val="110"/>
        </w:rPr>
        <w:t>49</w:t>
      </w:r>
      <w:r>
        <w:rPr>
          <w:spacing w:val="-18"/>
          <w:w w:val="110"/>
        </w:rPr>
        <w:t xml:space="preserve"> </w:t>
      </w:r>
      <w:r>
        <w:rPr>
          <w:w w:val="110"/>
        </w:rPr>
        <w:t>տարեկանների</w:t>
      </w:r>
      <w:r>
        <w:rPr>
          <w:spacing w:val="-18"/>
          <w:w w:val="110"/>
        </w:rPr>
        <w:t xml:space="preserve"> </w:t>
      </w:r>
      <w:r>
        <w:rPr>
          <w:w w:val="110"/>
        </w:rPr>
        <w:t>շրջանում</w:t>
      </w:r>
      <w:r>
        <w:rPr>
          <w:spacing w:val="-23"/>
          <w:w w:val="110"/>
        </w:rPr>
        <w:t xml:space="preserve"> </w:t>
      </w:r>
      <w:r>
        <w:rPr>
          <w:w w:val="110"/>
        </w:rPr>
        <w:t>2014</w:t>
      </w:r>
      <w:r>
        <w:rPr>
          <w:spacing w:val="-18"/>
          <w:w w:val="110"/>
        </w:rPr>
        <w:t xml:space="preserve"> </w:t>
      </w:r>
      <w:r>
        <w:rPr>
          <w:w w:val="110"/>
        </w:rPr>
        <w:t>թվականին՝</w:t>
      </w:r>
      <w:r>
        <w:rPr>
          <w:spacing w:val="-23"/>
          <w:w w:val="110"/>
        </w:rPr>
        <w:t xml:space="preserve"> </w:t>
      </w:r>
      <w:r>
        <w:rPr>
          <w:w w:val="110"/>
        </w:rPr>
        <w:t>41%-ը,</w:t>
      </w:r>
      <w:r>
        <w:rPr>
          <w:spacing w:val="-20"/>
          <w:w w:val="110"/>
        </w:rPr>
        <w:t xml:space="preserve"> </w:t>
      </w:r>
      <w:r>
        <w:rPr>
          <w:w w:val="110"/>
        </w:rPr>
        <w:t>իսկ 2018 թվականին՝ 44%-ը, 50 և բարձր տարիքի մարդկանց շրջանում 2014 թվականին՝ 38%- ը, իսկ 2018 թվականին՝ 37%-ը։</w:t>
      </w:r>
    </w:p>
    <w:p w14:paraId="4A73669E" w14:textId="77777777" w:rsidR="00D2647B" w:rsidRDefault="00D2647B">
      <w:pPr>
        <w:pStyle w:val="BodyText"/>
        <w:spacing w:before="3"/>
        <w:rPr>
          <w:sz w:val="23"/>
        </w:rPr>
      </w:pPr>
    </w:p>
    <w:p w14:paraId="48349563" w14:textId="77777777" w:rsidR="00D2647B" w:rsidRDefault="00340690">
      <w:pPr>
        <w:pStyle w:val="BodyText"/>
        <w:ind w:left="1079"/>
      </w:pPr>
      <w:r>
        <w:rPr>
          <w:w w:val="120"/>
        </w:rPr>
        <w:t>Գծանկար 9. Զբաղվածների թվաքանակը՝ ըստ տարիքային խմբերի, հազ.</w:t>
      </w:r>
    </w:p>
    <w:p w14:paraId="2453D693" w14:textId="77777777" w:rsidR="00D2647B" w:rsidRDefault="00E90DC9">
      <w:pPr>
        <w:pStyle w:val="BodyText"/>
        <w:spacing w:before="89"/>
        <w:ind w:left="4324"/>
      </w:pPr>
      <w:r>
        <w:pict w14:anchorId="08B38B19">
          <v:group id="_x0000_s1938" style="position:absolute;left:0;text-align:left;margin-left:93.35pt;margin-top:18.25pt;width:438pt;height:168pt;z-index:5824;mso-wrap-distance-left:0;mso-wrap-distance-right:0;mso-position-horizontal-relative:page" coordorigin="1867,365" coordsize="8760,3360">
            <v:line id="_x0000_s3239" style="position:absolute" from="9655,2750" to="9941,2750" strokecolor="#f2f2f2" strokeweight=".72pt"/>
            <v:line id="_x0000_s3238" style="position:absolute" from="9655,2701" to="9941,2701" strokecolor="#f2f2f2" strokeweight=".6pt"/>
            <v:line id="_x0000_s3237" style="position:absolute" from="9655,2649" to="9941,2649" strokecolor="#f2f2f2" strokeweight=".72pt"/>
            <v:line id="_x0000_s3236" style="position:absolute" from="9655,2599" to="9941,2599" strokecolor="#f2f2f2" strokeweight=".72pt"/>
            <v:line id="_x0000_s3235" style="position:absolute" from="9655,2498" to="9941,2498" strokecolor="#f2f2f2" strokeweight=".72pt"/>
            <v:line id="_x0000_s3234" style="position:absolute" from="9655,2445" to="9941,2445" strokecolor="#f2f2f2" strokeweight=".72pt"/>
            <v:line id="_x0000_s3233" style="position:absolute" from="9655,2396" to="9941,2396" strokecolor="#f2f2f2" strokeweight=".6pt"/>
            <v:line id="_x0000_s3232" style="position:absolute" from="9655,2345" to="9941,2345" strokecolor="#f2f2f2" strokeweight=".72pt"/>
            <v:line id="_x0000_s3231" style="position:absolute" from="9655,2547" to="9941,2547" strokecolor="#d8d8d8" strokeweight=".6pt"/>
            <v:line id="_x0000_s3230" style="position:absolute" from="9655,2243" to="9941,2243" strokecolor="#f2f2f2" strokeweight=".6pt"/>
            <v:line id="_x0000_s3229" style="position:absolute" from="9655,2192" to="9941,2192" strokecolor="#f2f2f2" strokeweight=".6pt"/>
            <v:line id="_x0000_s3228" style="position:absolute" from="9655,2143" to="9941,2143" strokecolor="#f2f2f2" strokeweight=".72pt"/>
            <v:line id="_x0000_s3227" style="position:absolute" from="9655,2090" to="9941,2090" strokecolor="#f2f2f2" strokeweight=".72pt"/>
            <v:line id="_x0000_s3226" style="position:absolute" from="9655,2294" to="9941,2294" strokecolor="#d8d8d8" strokeweight=".72pt"/>
            <v:line id="_x0000_s3225" style="position:absolute" from="9655,1989" to="9941,1989" strokecolor="#f2f2f2" strokeweight=".72pt"/>
            <v:line id="_x0000_s3224" style="position:absolute" from="9655,1939" to="9941,1939" strokecolor="#f2f2f2" strokeweight=".72pt"/>
            <v:line id="_x0000_s3223" style="position:absolute" from="9655,1887" to="9941,1887" strokecolor="#f2f2f2" strokeweight=".6pt"/>
            <v:line id="_x0000_s3222" style="position:absolute" from="9655,1838" to="9941,1838" strokecolor="#f2f2f2" strokeweight=".72pt"/>
            <v:line id="_x0000_s3221" style="position:absolute" from="9655,2041" to="9941,2041" strokecolor="#d8d8d8" strokeweight=".6pt"/>
            <v:line id="_x0000_s3220" style="position:absolute" from="9655,1736" to="9941,1736" strokecolor="#f2f2f2" strokeweight=".6pt"/>
            <v:line id="_x0000_s3219" style="position:absolute" from="9655,1685" to="9941,1685" strokecolor="#f2f2f2" strokeweight=".72pt"/>
            <v:line id="_x0000_s3218" style="position:absolute" from="9655,1634" to="9941,1634" strokecolor="#f2f2f2" strokeweight=".72pt"/>
            <v:line id="_x0000_s3217" style="position:absolute" from="9655,1585" to="9941,1585" strokecolor="#f2f2f2" strokeweight=".6pt"/>
            <v:line id="_x0000_s3216" style="position:absolute" from="9655,1785" to="9941,1785" strokecolor="#d8d8d8" strokeweight=".72pt"/>
            <v:line id="_x0000_s3215" style="position:absolute" from="9655,1483" to="9941,1483" strokecolor="#f2f2f2" strokeweight=".72pt"/>
            <v:line id="_x0000_s3214" style="position:absolute" from="9655,1430" to="9941,1430" strokecolor="#f2f2f2" strokeweight=".72pt"/>
            <v:line id="_x0000_s3213" style="position:absolute" from="9655,1381" to="9941,1381" strokecolor="#f2f2f2" strokeweight=".6pt"/>
            <v:line id="_x0000_s3212" style="position:absolute" from="9655,1329" to="9941,1329" strokecolor="#f2f2f2" strokeweight=".72pt"/>
            <v:line id="_x0000_s3211" style="position:absolute" from="9655,1533" to="9941,1533" strokecolor="#d8d8d8" strokeweight=".72pt"/>
            <v:line id="_x0000_s3210" style="position:absolute" from="9655,1227" to="9941,1227" strokecolor="#f2f2f2" strokeweight=".6pt"/>
            <v:line id="_x0000_s3209" style="position:absolute" from="9655,1178" to="9941,1178" strokecolor="#f2f2f2" strokeweight=".72pt"/>
            <v:line id="_x0000_s3208" style="position:absolute" from="9655,1128" to="9941,1128" strokecolor="#f2f2f2" strokeweight=".72pt"/>
            <v:line id="_x0000_s3207" style="position:absolute" from="9367,1076" to="9941,1076" strokecolor="#f2f2f2" strokeweight=".6pt"/>
            <v:line id="_x0000_s3206" style="position:absolute" from="9655,1279" to="9941,1279" strokecolor="#d8d8d8" strokeweight=".72pt"/>
            <v:line id="_x0000_s3205" style="position:absolute" from="9367,974" to="9941,974" strokecolor="#f2f2f2" strokeweight=".72pt"/>
            <v:line id="_x0000_s3204" style="position:absolute" from="9367,925" to="9941,925" strokecolor="#f2f2f2" strokeweight=".6pt"/>
            <v:line id="_x0000_s3203" style="position:absolute" from="9367,873" to="9941,873" strokecolor="#f2f2f2" strokeweight=".72pt"/>
            <v:line id="_x0000_s3202" style="position:absolute" from="9367,823" to="9941,823" strokecolor="#f2f2f2" strokeweight=".72pt"/>
            <v:line id="_x0000_s3201" style="position:absolute" from="9367,1027" to="9941,1027" strokecolor="#d8d8d8" strokeweight=".72pt"/>
            <v:line id="_x0000_s3200" style="position:absolute" from="8222,2750" to="8794,2750" strokecolor="#f2f2f2" strokeweight=".72pt"/>
            <v:line id="_x0000_s3199" style="position:absolute" from="8222,2701" to="8794,2701" strokecolor="#f2f2f2" strokeweight=".6pt"/>
            <v:line id="_x0000_s3198" style="position:absolute" from="8222,2649" to="8794,2649" strokecolor="#f2f2f2" strokeweight=".72pt"/>
            <v:line id="_x0000_s3197" style="position:absolute" from="8222,2599" to="8794,2599" strokecolor="#f2f2f2" strokeweight=".72pt"/>
            <v:line id="_x0000_s3196" style="position:absolute" from="8222,2498" to="8794,2498" strokecolor="#f2f2f2" strokeweight=".72pt"/>
            <v:line id="_x0000_s3195" style="position:absolute" from="8222,2445" to="8794,2445" strokecolor="#f2f2f2" strokeweight=".72pt"/>
            <v:line id="_x0000_s3194" style="position:absolute" from="8222,2396" to="8794,2396" strokecolor="#f2f2f2" strokeweight=".6pt"/>
            <v:line id="_x0000_s3193" style="position:absolute" from="8222,2345" to="8794,2345" strokecolor="#f2f2f2" strokeweight=".72pt"/>
            <v:line id="_x0000_s3192" style="position:absolute" from="8222,2547" to="8794,2547" strokecolor="#d8d8d8" strokeweight=".6pt"/>
            <v:line id="_x0000_s3191" style="position:absolute" from="8222,2243" to="8794,2243" strokecolor="#f2f2f2" strokeweight=".6pt"/>
            <v:line id="_x0000_s3190" style="position:absolute" from="8222,2192" to="8794,2192" strokecolor="#f2f2f2" strokeweight=".6pt"/>
            <v:line id="_x0000_s3189" style="position:absolute" from="8222,2143" to="8794,2143" strokecolor="#f2f2f2" strokeweight=".72pt"/>
            <v:line id="_x0000_s3188" style="position:absolute" from="8222,2090" to="8794,2090" strokecolor="#f2f2f2" strokeweight=".72pt"/>
            <v:line id="_x0000_s3187" style="position:absolute" from="8222,2294" to="8794,2294" strokecolor="#d8d8d8" strokeweight=".72pt"/>
            <v:line id="_x0000_s3186" style="position:absolute" from="8222,1989" to="8794,1989" strokecolor="#f2f2f2" strokeweight=".72pt"/>
            <v:line id="_x0000_s3185" style="position:absolute" from="8222,1939" to="8794,1939" strokecolor="#f2f2f2" strokeweight=".72pt"/>
            <v:line id="_x0000_s3184" style="position:absolute" from="8222,1887" to="9079,1887" strokecolor="#f2f2f2" strokeweight=".6pt"/>
            <v:line id="_x0000_s3183" style="position:absolute" from="8222,1838" to="9079,1838" strokecolor="#f2f2f2" strokeweight=".72pt"/>
            <v:line id="_x0000_s3182" style="position:absolute" from="8222,2041" to="8794,2041" strokecolor="#d8d8d8" strokeweight=".6pt"/>
            <v:line id="_x0000_s3181" style="position:absolute" from="8222,1736" to="9079,1736" strokecolor="#f2f2f2" strokeweight=".6pt"/>
            <v:line id="_x0000_s3180" style="position:absolute" from="8222,1685" to="9079,1685" strokecolor="#f2f2f2" strokeweight=".72pt"/>
            <v:line id="_x0000_s3179" style="position:absolute" from="8222,1634" to="9079,1634" strokecolor="#f2f2f2" strokeweight=".72pt"/>
            <v:line id="_x0000_s3178" style="position:absolute" from="8222,1585" to="9079,1585" strokecolor="#f2f2f2" strokeweight=".6pt"/>
            <v:line id="_x0000_s3177" style="position:absolute" from="8222,1785" to="9079,1785" strokecolor="#d8d8d8" strokeweight=".72pt"/>
            <v:line id="_x0000_s3176" style="position:absolute" from="8222,1483" to="9079,1483" strokecolor="#f2f2f2" strokeweight=".72pt"/>
            <v:line id="_x0000_s3175" style="position:absolute" from="8222,1430" to="9079,1430" strokecolor="#f2f2f2" strokeweight=".72pt"/>
            <v:line id="_x0000_s3174" style="position:absolute" from="8222,1381" to="9079,1381" strokecolor="#f2f2f2" strokeweight=".6pt"/>
            <v:line id="_x0000_s3173" style="position:absolute" from="8222,1329" to="9079,1329" strokecolor="#f2f2f2" strokeweight=".72pt"/>
            <v:line id="_x0000_s3172" style="position:absolute" from="8222,1533" to="9079,1533" strokecolor="#d8d8d8" strokeweight=".72pt"/>
            <v:line id="_x0000_s3171" style="position:absolute" from="8222,1227" to="9079,1227" strokecolor="#f2f2f2" strokeweight=".6pt"/>
            <v:line id="_x0000_s3170" style="position:absolute" from="8222,1178" to="9079,1178" strokecolor="#f2f2f2" strokeweight=".72pt"/>
            <v:line id="_x0000_s3169" style="position:absolute" from="8222,1128" to="9079,1128" strokecolor="#f2f2f2" strokeweight=".72pt"/>
            <v:line id="_x0000_s3168" style="position:absolute" from="8222,1076" to="9079,1076" strokecolor="#f2f2f2" strokeweight=".6pt"/>
            <v:line id="_x0000_s3167" style="position:absolute" from="8222,1279" to="9079,1279" strokecolor="#d8d8d8" strokeweight=".72pt"/>
            <v:line id="_x0000_s3166" style="position:absolute" from="7934,974" to="9079,974" strokecolor="#f2f2f2" strokeweight=".72pt"/>
            <v:line id="_x0000_s3165" style="position:absolute" from="7934,925" to="9079,925" strokecolor="#f2f2f2" strokeweight=".6pt"/>
            <v:line id="_x0000_s3164" style="position:absolute" from="7934,873" to="9079,873" strokecolor="#f2f2f2" strokeweight=".72pt"/>
            <v:line id="_x0000_s3163" style="position:absolute" from="6502,974" to="7646,974" strokecolor="#f2f2f2" strokeweight=".72pt"/>
            <v:line id="_x0000_s3162" style="position:absolute" from="6502,925" to="7646,925" strokecolor="#f2f2f2" strokeweight=".6pt"/>
            <v:line id="_x0000_s3161" style="position:absolute" from="5357,974" to="6214,974" strokecolor="#f2f2f2" strokeweight=".72pt"/>
            <v:line id="_x0000_s3160" style="position:absolute" from="5069,925" to="6214,925" strokecolor="#f2f2f2" strokeweight=".6pt"/>
            <v:line id="_x0000_s3159" style="position:absolute" from="5069,873" to="7646,873" strokecolor="#f2f2f2" strokeweight=".72pt"/>
            <v:line id="_x0000_s3158" style="position:absolute" from="3924,974" to="4781,974" strokecolor="#f2f2f2" strokeweight=".72pt"/>
            <v:line id="_x0000_s3157" style="position:absolute" from="3924,925" to="4781,925" strokecolor="#f2f2f2" strokeweight=".6pt"/>
            <v:line id="_x0000_s3156" style="position:absolute" from="3924,873" to="4781,873" strokecolor="#f2f2f2" strokeweight=".72pt"/>
            <v:line id="_x0000_s3155" style="position:absolute" from="3636,823" to="9079,823" strokecolor="#f2f2f2" strokeweight=".72pt"/>
            <v:line id="_x0000_s3154" style="position:absolute" from="8222,1027" to="9079,1027" strokecolor="#d8d8d8" strokeweight=".72pt"/>
            <v:line id="_x0000_s3153" style="position:absolute" from="6790,2750" to="7361,2750" strokecolor="#f2f2f2" strokeweight=".72pt"/>
            <v:line id="_x0000_s3152" style="position:absolute" from="6790,2701" to="7361,2701" strokecolor="#f2f2f2" strokeweight=".6pt"/>
            <v:line id="_x0000_s3151" style="position:absolute" from="6790,2649" to="7361,2649" strokecolor="#f2f2f2" strokeweight=".72pt"/>
            <v:line id="_x0000_s3150" style="position:absolute" from="6790,2599" to="7361,2599" strokecolor="#f2f2f2" strokeweight=".72pt"/>
            <v:line id="_x0000_s3149" style="position:absolute" from="6790,2498" to="7361,2498" strokecolor="#f2f2f2" strokeweight=".72pt"/>
            <v:line id="_x0000_s3148" style="position:absolute" from="6790,2445" to="7361,2445" strokecolor="#f2f2f2" strokeweight=".72pt"/>
            <v:line id="_x0000_s3147" style="position:absolute" from="6790,2396" to="7361,2396" strokecolor="#f2f2f2" strokeweight=".6pt"/>
            <v:line id="_x0000_s3146" style="position:absolute" from="6790,2345" to="7361,2345" strokecolor="#f2f2f2" strokeweight=".72pt"/>
            <v:line id="_x0000_s3145" style="position:absolute" from="6790,2547" to="7361,2547" strokecolor="#d8d8d8" strokeweight=".6pt"/>
            <v:line id="_x0000_s3144" style="position:absolute" from="6790,2243" to="7361,2243" strokecolor="#f2f2f2" strokeweight=".6pt"/>
            <v:line id="_x0000_s3143" style="position:absolute" from="6790,2192" to="7361,2192" strokecolor="#f2f2f2" strokeweight=".6pt"/>
            <v:line id="_x0000_s3142" style="position:absolute" from="6790,2143" to="7361,2143" strokecolor="#f2f2f2" strokeweight=".72pt"/>
            <v:line id="_x0000_s3141" style="position:absolute" from="6790,2090" to="7361,2090" strokecolor="#f2f2f2" strokeweight=".72pt"/>
            <v:line id="_x0000_s3140" style="position:absolute" from="6790,2294" to="7361,2294" strokecolor="#d8d8d8" strokeweight=".72pt"/>
            <v:line id="_x0000_s3139" style="position:absolute" from="6790,1989" to="7361,1989" strokecolor="#f2f2f2" strokeweight=".72pt"/>
            <v:line id="_x0000_s3138" style="position:absolute" from="6790,1939" to="7646,1939" strokecolor="#f2f2f2" strokeweight=".72pt"/>
            <v:line id="_x0000_s3137" style="position:absolute" from="6790,1887" to="7646,1887" strokecolor="#f2f2f2" strokeweight=".6pt"/>
            <v:line id="_x0000_s3136" style="position:absolute" from="6790,1838" to="7646,1838" strokecolor="#f2f2f2" strokeweight=".72pt"/>
            <v:line id="_x0000_s3135" style="position:absolute" from="6790,2041" to="7361,2041" strokecolor="#d8d8d8" strokeweight=".6pt"/>
            <v:line id="_x0000_s3134" style="position:absolute" from="6790,1736" to="7646,1736" strokecolor="#f2f2f2" strokeweight=".6pt"/>
            <v:line id="_x0000_s3133" style="position:absolute" from="6790,1685" to="7646,1685" strokecolor="#f2f2f2" strokeweight=".72pt"/>
            <v:line id="_x0000_s3132" style="position:absolute" from="6790,1634" to="7646,1634" strokecolor="#f2f2f2" strokeweight=".72pt"/>
            <v:line id="_x0000_s3131" style="position:absolute" from="6790,1585" to="7646,1585" strokecolor="#f2f2f2" strokeweight=".6pt"/>
            <v:line id="_x0000_s3130" style="position:absolute" from="6790,1785" to="7646,1785" strokecolor="#d8d8d8" strokeweight=".72pt"/>
            <v:line id="_x0000_s3129" style="position:absolute" from="6790,1483" to="7646,1483" strokecolor="#f2f2f2" strokeweight=".72pt"/>
            <v:line id="_x0000_s3128" style="position:absolute" from="6790,1430" to="7646,1430" strokecolor="#f2f2f2" strokeweight=".72pt"/>
            <v:line id="_x0000_s3127" style="position:absolute" from="6790,1381" to="7646,1381" strokecolor="#f2f2f2" strokeweight=".6pt"/>
            <v:line id="_x0000_s3126" style="position:absolute" from="6790,1329" to="7646,1329" strokecolor="#f2f2f2" strokeweight=".72pt"/>
            <v:line id="_x0000_s3125" style="position:absolute" from="6790,1533" to="7646,1533" strokecolor="#d8d8d8" strokeweight=".72pt"/>
            <v:line id="_x0000_s3124" style="position:absolute" from="6790,1227" to="7646,1227" strokecolor="#f2f2f2" strokeweight=".6pt"/>
            <v:line id="_x0000_s3123" style="position:absolute" from="6790,1178" to="7646,1178" strokecolor="#f2f2f2" strokeweight=".72pt"/>
            <v:line id="_x0000_s3122" style="position:absolute" from="6790,1128" to="7646,1128" strokecolor="#f2f2f2" strokeweight=".72pt"/>
            <v:line id="_x0000_s3121" style="position:absolute" from="6790,1076" to="7646,1076" strokecolor="#f2f2f2" strokeweight=".6pt"/>
            <v:line id="_x0000_s3120" style="position:absolute" from="6790,1279" to="7646,1279" strokecolor="#d8d8d8" strokeweight=".72pt"/>
            <v:line id="_x0000_s3119" style="position:absolute" from="6790,1027" to="7646,1027" strokecolor="#d8d8d8" strokeweight=".72pt"/>
            <v:line id="_x0000_s3118" style="position:absolute" from="5357,2750" to="5928,2750" strokecolor="#f2f2f2" strokeweight=".72pt"/>
            <v:line id="_x0000_s3117" style="position:absolute" from="5357,2701" to="5928,2701" strokecolor="#f2f2f2" strokeweight=".6pt"/>
            <v:line id="_x0000_s3116" style="position:absolute" from="5357,2649" to="5928,2649" strokecolor="#f2f2f2" strokeweight=".72pt"/>
            <v:line id="_x0000_s3115" style="position:absolute" from="5357,2599" to="5928,2599" strokecolor="#f2f2f2" strokeweight=".72pt"/>
            <v:line id="_x0000_s3114" style="position:absolute" from="5357,2498" to="5928,2498" strokecolor="#f2f2f2" strokeweight=".72pt"/>
            <v:line id="_x0000_s3113" style="position:absolute" from="5357,2445" to="5928,2445" strokecolor="#f2f2f2" strokeweight=".72pt"/>
            <v:line id="_x0000_s3112" style="position:absolute" from="5357,2396" to="5928,2396" strokecolor="#f2f2f2" strokeweight=".6pt"/>
            <v:line id="_x0000_s3111" style="position:absolute" from="5357,2345" to="5928,2345" strokecolor="#f2f2f2" strokeweight=".72pt"/>
            <v:line id="_x0000_s3110" style="position:absolute" from="5357,2547" to="5928,2547" strokecolor="#d8d8d8" strokeweight=".6pt"/>
            <v:line id="_x0000_s3109" style="position:absolute" from="5357,2243" to="5928,2243" strokecolor="#f2f2f2" strokeweight=".6pt"/>
            <v:line id="_x0000_s3108" style="position:absolute" from="5357,2192" to="5928,2192" strokecolor="#f2f2f2" strokeweight=".6pt"/>
            <v:line id="_x0000_s3107" style="position:absolute" from="5357,2143" to="5928,2143" strokecolor="#f2f2f2" strokeweight=".72pt"/>
            <v:line id="_x0000_s3106" style="position:absolute" from="5357,2090" to="5928,2090" strokecolor="#f2f2f2" strokeweight=".72pt"/>
            <v:line id="_x0000_s3105" style="position:absolute" from="5357,2294" to="5928,2294" strokecolor="#d8d8d8" strokeweight=".72pt"/>
            <v:line id="_x0000_s3104" style="position:absolute" from="5357,1989" to="5928,1989" strokecolor="#f2f2f2" strokeweight=".72pt"/>
            <v:line id="_x0000_s3103" style="position:absolute" from="5357,1939" to="6214,1939" strokecolor="#f2f2f2" strokeweight=".72pt"/>
            <v:line id="_x0000_s3102" style="position:absolute" from="5357,1887" to="6214,1887" strokecolor="#f2f2f2" strokeweight=".6pt"/>
            <v:line id="_x0000_s3101" style="position:absolute" from="5357,1838" to="6214,1838" strokecolor="#f2f2f2" strokeweight=".72pt"/>
            <v:line id="_x0000_s3100" style="position:absolute" from="5357,2041" to="5928,2041" strokecolor="#d8d8d8" strokeweight=".6pt"/>
            <v:line id="_x0000_s3099" style="position:absolute" from="5357,1736" to="6214,1736" strokecolor="#f2f2f2" strokeweight=".6pt"/>
            <v:line id="_x0000_s3098" style="position:absolute" from="5357,1685" to="6214,1685" strokecolor="#f2f2f2" strokeweight=".72pt"/>
            <v:line id="_x0000_s3097" style="position:absolute" from="5357,1634" to="6214,1634" strokecolor="#f2f2f2" strokeweight=".72pt"/>
            <v:line id="_x0000_s3096" style="position:absolute" from="5357,1585" to="6214,1585" strokecolor="#f2f2f2" strokeweight=".6pt"/>
            <v:line id="_x0000_s3095" style="position:absolute" from="5357,1785" to="6214,1785" strokecolor="#d8d8d8" strokeweight=".72pt"/>
            <v:line id="_x0000_s3094" style="position:absolute" from="5357,1483" to="6214,1483" strokecolor="#f2f2f2" strokeweight=".72pt"/>
            <v:line id="_x0000_s3093" style="position:absolute" from="5357,1430" to="6214,1430" strokecolor="#f2f2f2" strokeweight=".72pt"/>
            <v:line id="_x0000_s3092" style="position:absolute" from="5357,1381" to="6214,1381" strokecolor="#f2f2f2" strokeweight=".6pt"/>
            <v:line id="_x0000_s3091" style="position:absolute" from="5357,1329" to="6214,1329" strokecolor="#f2f2f2" strokeweight=".72pt"/>
            <v:line id="_x0000_s3090" style="position:absolute" from="5357,1533" to="6214,1533" strokecolor="#d8d8d8" strokeweight=".72pt"/>
            <v:line id="_x0000_s3089" style="position:absolute" from="5357,1227" to="6214,1227" strokecolor="#f2f2f2" strokeweight=".6pt"/>
            <v:line id="_x0000_s3088" style="position:absolute" from="5357,1178" to="6214,1178" strokecolor="#f2f2f2" strokeweight=".72pt"/>
            <v:line id="_x0000_s3087" style="position:absolute" from="5357,1128" to="6214,1128" strokecolor="#f2f2f2" strokeweight=".72pt"/>
            <v:line id="_x0000_s3086" style="position:absolute" from="5357,1076" to="6214,1076" strokecolor="#f2f2f2" strokeweight=".6pt"/>
            <v:line id="_x0000_s3085" style="position:absolute" from="5357,1279" to="6214,1279" strokecolor="#d8d8d8" strokeweight=".72pt"/>
            <v:line id="_x0000_s3084" style="position:absolute" from="5357,1027" to="6214,1027" strokecolor="#d8d8d8" strokeweight=".72pt"/>
            <v:line id="_x0000_s3083" style="position:absolute" from="3924,2750" to="4495,2750" strokecolor="#f2f2f2" strokeweight=".72pt"/>
            <v:line id="_x0000_s3082" style="position:absolute" from="3924,2701" to="4495,2701" strokecolor="#f2f2f2" strokeweight=".6pt"/>
            <v:line id="_x0000_s3081" style="position:absolute" from="3924,2649" to="4495,2649" strokecolor="#f2f2f2" strokeweight=".72pt"/>
            <v:line id="_x0000_s3080" style="position:absolute" from="3924,2599" to="4495,2599" strokecolor="#f2f2f2" strokeweight=".72pt"/>
            <v:line id="_x0000_s3079" style="position:absolute" from="3924,2498" to="4495,2498" strokecolor="#f2f2f2" strokeweight=".72pt"/>
            <v:line id="_x0000_s3078" style="position:absolute" from="3924,2445" to="4495,2445" strokecolor="#f2f2f2" strokeweight=".72pt"/>
            <v:line id="_x0000_s3077" style="position:absolute" from="3924,2396" to="4495,2396" strokecolor="#f2f2f2" strokeweight=".6pt"/>
            <v:line id="_x0000_s3076" style="position:absolute" from="3924,2345" to="4495,2345" strokecolor="#f2f2f2" strokeweight=".72pt"/>
            <v:line id="_x0000_s3075" style="position:absolute" from="3924,2547" to="4495,2547" strokecolor="#d8d8d8" strokeweight=".6pt"/>
            <v:line id="_x0000_s3074" style="position:absolute" from="3924,2243" to="4495,2243" strokecolor="#f2f2f2" strokeweight=".6pt"/>
            <v:line id="_x0000_s3073" style="position:absolute" from="3924,2192" to="4495,2192" strokecolor="#f2f2f2" strokeweight=".6pt"/>
            <v:line id="_x0000_s3072" style="position:absolute" from="3924,2143" to="4495,2143" strokecolor="#f2f2f2" strokeweight=".72pt"/>
            <v:line id="_x0000_s2047" style="position:absolute" from="3924,2090" to="4495,2090" strokecolor="#f2f2f2" strokeweight=".72pt"/>
            <v:line id="_x0000_s2046" style="position:absolute" from="3924,2294" to="4495,2294" strokecolor="#d8d8d8" strokeweight=".72pt"/>
            <v:line id="_x0000_s2045" style="position:absolute" from="3924,1989" to="4495,1989" strokecolor="#f2f2f2" strokeweight=".72pt"/>
            <v:line id="_x0000_s2044" style="position:absolute" from="3924,1939" to="4495,1939" strokecolor="#f2f2f2" strokeweight=".72pt"/>
            <v:line id="_x0000_s2043" style="position:absolute" from="3924,1887" to="4495,1887" strokecolor="#f2f2f2" strokeweight=".6pt"/>
            <v:line id="_x0000_s2042" style="position:absolute" from="3924,1838" to="4495,1838" strokecolor="#f2f2f2" strokeweight=".72pt"/>
            <v:line id="_x0000_s2041" style="position:absolute" from="3924,2041" to="4495,2041" strokecolor="#d8d8d8" strokeweight=".6pt"/>
            <v:line id="_x0000_s2040" style="position:absolute" from="3924,1736" to="4781,1736" strokecolor="#f2f2f2" strokeweight=".6pt"/>
            <v:line id="_x0000_s2039" style="position:absolute" from="3924,1685" to="4781,1685" strokecolor="#f2f2f2" strokeweight=".72pt"/>
            <v:line id="_x0000_s2038" style="position:absolute" from="3924,1634" to="4781,1634" strokecolor="#f2f2f2" strokeweight=".72pt"/>
            <v:line id="_x0000_s2037" style="position:absolute" from="3924,1585" to="4781,1585" strokecolor="#f2f2f2" strokeweight=".6pt"/>
            <v:line id="_x0000_s2036" style="position:absolute" from="3924,1785" to="4495,1785" strokecolor="#d8d8d8" strokeweight=".72pt"/>
            <v:line id="_x0000_s2035" style="position:absolute" from="3924,1483" to="4781,1483" strokecolor="#f2f2f2" strokeweight=".72pt"/>
            <v:line id="_x0000_s2034" style="position:absolute" from="3924,1430" to="4781,1430" strokecolor="#f2f2f2" strokeweight=".72pt"/>
            <v:line id="_x0000_s2033" style="position:absolute" from="3924,1381" to="4781,1381" strokecolor="#f2f2f2" strokeweight=".6pt"/>
            <v:line id="_x0000_s2032" style="position:absolute" from="3924,1329" to="4781,1329" strokecolor="#f2f2f2" strokeweight=".72pt"/>
            <v:line id="_x0000_s2031" style="position:absolute" from="3924,1533" to="4781,1533" strokecolor="#d8d8d8" strokeweight=".72pt"/>
            <v:line id="_x0000_s2030" style="position:absolute" from="3924,1227" to="4781,1227" strokecolor="#f2f2f2" strokeweight=".6pt"/>
            <v:line id="_x0000_s2029" style="position:absolute" from="3924,1178" to="4781,1178" strokecolor="#f2f2f2" strokeweight=".72pt"/>
            <v:line id="_x0000_s2028" style="position:absolute" from="3924,1128" to="4781,1128" strokecolor="#f2f2f2" strokeweight=".72pt"/>
            <v:line id="_x0000_s2027" style="position:absolute" from="3924,1076" to="4781,1076" strokecolor="#f2f2f2" strokeweight=".6pt"/>
            <v:line id="_x0000_s2026" style="position:absolute" from="3924,1279" to="4781,1279" strokecolor="#d8d8d8" strokeweight=".72pt"/>
            <v:line id="_x0000_s2025" style="position:absolute" from="3924,1027" to="4781,1027" strokecolor="#d8d8d8" strokeweight=".72pt"/>
            <v:line id="_x0000_s2024" style="position:absolute" from="3636,721" to="9941,721" strokecolor="#f2f2f2" strokeweight=".6pt"/>
            <v:line id="_x0000_s2023" style="position:absolute" from="2774,721" to="3348,721" strokecolor="#f2f2f2" strokeweight=".6pt"/>
            <v:line id="_x0000_s2022" style="position:absolute" from="2774,669" to="9941,669" strokecolor="#f2f2f2" strokeweight=".72pt"/>
            <v:line id="_x0000_s2021" style="position:absolute" from="2774,619" to="9941,619" strokecolor="#f2f2f2" strokeweight=".72pt"/>
            <v:line id="_x0000_s2020" style="position:absolute" from="2774,570" to="9941,570" strokecolor="#f2f2f2" strokeweight=".6pt"/>
            <v:line id="_x0000_s2019" style="position:absolute" from="3636,771" to="9941,771" strokecolor="#d8d8d8" strokeweight=".6pt"/>
            <v:line id="_x0000_s2018" style="position:absolute" from="2774,2750" to="3062,2750" strokecolor="#f2f2f2" strokeweight=".72pt"/>
            <v:line id="_x0000_s2017" style="position:absolute" from="2774,2701" to="3062,2701" strokecolor="#f2f2f2" strokeweight=".6pt"/>
            <v:line id="_x0000_s2016" style="position:absolute" from="2774,2649" to="3062,2649" strokecolor="#f2f2f2" strokeweight=".72pt"/>
            <v:line id="_x0000_s2015" style="position:absolute" from="2774,2599" to="3062,2599" strokecolor="#f2f2f2" strokeweight=".72pt"/>
            <v:line id="_x0000_s2014" style="position:absolute" from="2774,2498" to="3062,2498" strokecolor="#f2f2f2" strokeweight=".72pt"/>
            <v:line id="_x0000_s2013" style="position:absolute" from="2774,2445" to="3062,2445" strokecolor="#f2f2f2" strokeweight=".72pt"/>
            <v:line id="_x0000_s2012" style="position:absolute" from="2774,2396" to="3062,2396" strokecolor="#f2f2f2" strokeweight=".6pt"/>
            <v:line id="_x0000_s2011" style="position:absolute" from="2774,2345" to="3062,2345" strokecolor="#f2f2f2" strokeweight=".72pt"/>
            <v:line id="_x0000_s2010" style="position:absolute" from="2774,2547" to="3062,2547" strokecolor="#d8d8d8" strokeweight=".6pt"/>
            <v:line id="_x0000_s2009" style="position:absolute" from="2774,2243" to="3062,2243" strokecolor="#f2f2f2" strokeweight=".6pt"/>
            <v:line id="_x0000_s2008" style="position:absolute" from="2774,2192" to="3062,2192" strokecolor="#f2f2f2" strokeweight=".6pt"/>
            <v:line id="_x0000_s2007" style="position:absolute" from="2774,2143" to="3062,2143" strokecolor="#f2f2f2" strokeweight=".72pt"/>
            <v:line id="_x0000_s2006" style="position:absolute" from="2774,2090" to="3062,2090" strokecolor="#f2f2f2" strokeweight=".72pt"/>
            <v:line id="_x0000_s2005" style="position:absolute" from="2774,2294" to="3062,2294" strokecolor="#d8d8d8" strokeweight=".72pt"/>
            <v:line id="_x0000_s2004" style="position:absolute" from="2774,1989" to="3062,1989" strokecolor="#f2f2f2" strokeweight=".72pt"/>
            <v:line id="_x0000_s2003" style="position:absolute" from="2774,1939" to="3062,1939" strokecolor="#f2f2f2" strokeweight=".72pt"/>
            <v:line id="_x0000_s2002" style="position:absolute" from="2774,1887" to="3062,1887" strokecolor="#f2f2f2" strokeweight=".6pt"/>
            <v:line id="_x0000_s2001" style="position:absolute" from="2774,1838" to="3062,1838" strokecolor="#f2f2f2" strokeweight=".72pt"/>
            <v:line id="_x0000_s2000" style="position:absolute" from="2774,2041" to="3062,2041" strokecolor="#d8d8d8" strokeweight=".6pt"/>
            <v:line id="_x0000_s1999" style="position:absolute" from="2774,1736" to="3348,1736" strokecolor="#f2f2f2" strokeweight=".6pt"/>
            <v:line id="_x0000_s1998" style="position:absolute" from="2774,1685" to="3348,1685" strokecolor="#f2f2f2" strokeweight=".72pt"/>
            <v:line id="_x0000_s1997" style="position:absolute" from="2774,1634" to="3348,1634" strokecolor="#f2f2f2" strokeweight=".72pt"/>
            <v:line id="_x0000_s1996" style="position:absolute" from="2774,1585" to="3348,1585" strokecolor="#f2f2f2" strokeweight=".6pt"/>
            <v:line id="_x0000_s1995" style="position:absolute" from="2774,1785" to="3062,1785" strokecolor="#d8d8d8" strokeweight=".72pt"/>
            <v:line id="_x0000_s1994" style="position:absolute" from="2774,1483" to="3348,1483" strokecolor="#f2f2f2" strokeweight=".72pt"/>
            <v:line id="_x0000_s1993" style="position:absolute" from="2774,1430" to="3348,1430" strokecolor="#f2f2f2" strokeweight=".72pt"/>
            <v:line id="_x0000_s1992" style="position:absolute" from="2774,1381" to="3348,1381" strokecolor="#f2f2f2" strokeweight=".6pt"/>
            <v:line id="_x0000_s1991" style="position:absolute" from="2774,1329" to="3348,1329" strokecolor="#f2f2f2" strokeweight=".72pt"/>
            <v:line id="_x0000_s1990" style="position:absolute" from="2774,1533" to="3348,1533" strokecolor="#d8d8d8" strokeweight=".72pt"/>
            <v:line id="_x0000_s1989" style="position:absolute" from="2774,1227" to="3348,1227" strokecolor="#f2f2f2" strokeweight=".6pt"/>
            <v:line id="_x0000_s1988" style="position:absolute" from="2774,1178" to="3348,1178" strokecolor="#f2f2f2" strokeweight=".72pt"/>
            <v:line id="_x0000_s1987" style="position:absolute" from="2774,1128" to="3348,1128" strokecolor="#f2f2f2" strokeweight=".72pt"/>
            <v:line id="_x0000_s1986" style="position:absolute" from="2774,1076" to="3348,1076" strokecolor="#f2f2f2" strokeweight=".6pt"/>
            <v:line id="_x0000_s1985" style="position:absolute" from="2774,1279" to="3348,1279" strokecolor="#d8d8d8" strokeweight=".72pt"/>
            <v:line id="_x0000_s1984" style="position:absolute" from="2774,974" to="3348,974" strokecolor="#f2f2f2" strokeweight=".72pt"/>
            <v:line id="_x0000_s1983" style="position:absolute" from="2774,925" to="3348,925" strokecolor="#f2f2f2" strokeweight=".6pt"/>
            <v:line id="_x0000_s1982" style="position:absolute" from="2774,873" to="3348,873" strokecolor="#f2f2f2" strokeweight=".72pt"/>
            <v:line id="_x0000_s1981" style="position:absolute" from="2774,823" to="3348,823" strokecolor="#f2f2f2" strokeweight=".72pt"/>
            <v:line id="_x0000_s1980" style="position:absolute" from="2774,1027" to="3348,1027" strokecolor="#d8d8d8" strokeweight=".72pt"/>
            <v:line id="_x0000_s1979" style="position:absolute" from="2774,771" to="3348,771" strokecolor="#d8d8d8" strokeweight=".6pt"/>
            <v:line id="_x0000_s1978" style="position:absolute" from="2774,518" to="9941,518" strokecolor="#d8d8d8" strokeweight=".72pt"/>
            <v:rect id="_x0000_s1977" style="position:absolute;left:3062;top:1732;width:286;height:1068" fillcolor="#365da1" stroked="f"/>
            <v:rect id="_x0000_s1976" style="position:absolute;left:4495;top:1773;width:286;height:1028" fillcolor="#365da1" stroked="f"/>
            <v:rect id="_x0000_s1975" style="position:absolute;left:5928;top:1934;width:286;height:867" fillcolor="#365da1" stroked="f"/>
            <v:rect id="_x0000_s1974" style="position:absolute;left:7360;top:1972;width:286;height:828" fillcolor="#365da1" stroked="f"/>
            <v:rect id="_x0000_s1973" style="position:absolute;left:8793;top:1907;width:286;height:893" fillcolor="#365da1" stroked="f"/>
            <v:rect id="_x0000_s1972" style="position:absolute;left:3348;top:681;width:288;height:2120" fillcolor="#4472c3" stroked="f"/>
            <v:rect id="_x0000_s1971" style="position:absolute;left:4780;top:825;width:288;height:1976" fillcolor="#4472c3" stroked="f"/>
            <v:rect id="_x0000_s1970" style="position:absolute;left:6213;top:906;width:288;height:1894" fillcolor="#4472c3" stroked="f"/>
            <v:rect id="_x0000_s1969" style="position:absolute;left:7646;top:863;width:288;height:1937" fillcolor="#4472c3" stroked="f"/>
            <v:rect id="_x0000_s1968" style="position:absolute;left:9079;top:774;width:288;height:2026" fillcolor="#4472c3" stroked="f"/>
            <v:rect id="_x0000_s1967" style="position:absolute;left:3636;top:856;width:288;height:1944" fillcolor="#a7b5db" stroked="f"/>
            <v:rect id="_x0000_s1966" style="position:absolute;left:5068;top:947;width:288;height:1853" fillcolor="#a7b5db" stroked="f"/>
            <v:rect id="_x0000_s1965" style="position:absolute;left:6501;top:1002;width:288;height:1798" fillcolor="#a7b5db" stroked="f"/>
            <v:rect id="_x0000_s1964" style="position:absolute;left:7934;top:983;width:288;height:1817" fillcolor="#a7b5db" stroked="f"/>
            <v:rect id="_x0000_s1963" style="position:absolute;left:9367;top:1115;width:288;height:1685" fillcolor="#a7b5db" stroked="f"/>
            <v:line id="_x0000_s1962" style="position:absolute" from="2774,2801" to="9941,2801" strokecolor="#d8d8d8" strokeweight=".72pt"/>
            <v:rect id="_x0000_s1961" style="position:absolute;left:3316;top:3400;width:94;height:94" fillcolor="#365da1" stroked="f"/>
            <v:rect id="_x0000_s1960" style="position:absolute;left:5455;top:3400;width:94;height:94" fillcolor="#4472c3" stroked="f"/>
            <v:rect id="_x0000_s1959" style="position:absolute;left:7593;top:3400;width:92;height:94" fillcolor="#a7b5db" stroked="f"/>
            <v:shape id="_x0000_s1958" style="position:absolute;left:1867;top:364;width:8760;height:3360" coordorigin="1867,365" coordsize="8760,3360" o:spt="100" adj="0,,0" path="m10625,3725r-8755,l1867,3722r,-3355l1870,365r8755,l10627,367r,5l1879,372r-7,7l1879,379r,3331l1872,3710r7,7l10627,3717r,5l10625,3725xm1879,379r-7,l1879,372r,7xm10615,379r-8736,l1879,372r8736,l10615,379xm10615,3717r,-3345l10622,379r5,l10627,3710r-5,l10615,3717xm10627,379r-5,l10615,372r12,l10627,379xm1879,3717r-7,-7l1879,3710r,7xm10615,3717r-8736,l1879,3710r8736,l10615,3717xm10627,3717r-12,l10622,3710r5,l10627,3717xe" fillcolor="#d8d8d8" stroked="f">
              <v:stroke joinstyle="round"/>
              <v:formulas/>
              <v:path arrowok="t" o:connecttype="segments"/>
            </v:shape>
            <v:shape id="_x0000_s1957" type="#_x0000_t202" style="position:absolute;left:2167;top:412;width:279;height:2473" filled="f" stroked="f">
              <v:textbox inset="0,0,0,0">
                <w:txbxContent>
                  <w:p w14:paraId="1C4C41E6" w14:textId="77777777" w:rsidR="00D2647B" w:rsidRDefault="00340690">
                    <w:pPr>
                      <w:spacing w:line="188" w:lineRule="exact"/>
                      <w:ind w:right="18"/>
                      <w:jc w:val="center"/>
                      <w:rPr>
                        <w:sz w:val="17"/>
                      </w:rPr>
                    </w:pPr>
                    <w:r>
                      <w:rPr>
                        <w:color w:val="595959"/>
                        <w:sz w:val="17"/>
                      </w:rPr>
                      <w:t>450</w:t>
                    </w:r>
                  </w:p>
                  <w:p w14:paraId="3488D538" w14:textId="77777777" w:rsidR="00D2647B" w:rsidRDefault="00340690">
                    <w:pPr>
                      <w:spacing w:before="59"/>
                      <w:ind w:right="18"/>
                      <w:jc w:val="center"/>
                      <w:rPr>
                        <w:sz w:val="17"/>
                      </w:rPr>
                    </w:pPr>
                    <w:r>
                      <w:rPr>
                        <w:color w:val="595959"/>
                        <w:sz w:val="17"/>
                      </w:rPr>
                      <w:t>400</w:t>
                    </w:r>
                  </w:p>
                  <w:p w14:paraId="006895D2" w14:textId="77777777" w:rsidR="00D2647B" w:rsidRDefault="00340690">
                    <w:pPr>
                      <w:spacing w:before="59"/>
                      <w:ind w:right="18"/>
                      <w:jc w:val="center"/>
                      <w:rPr>
                        <w:sz w:val="17"/>
                      </w:rPr>
                    </w:pPr>
                    <w:r>
                      <w:rPr>
                        <w:color w:val="595959"/>
                        <w:sz w:val="17"/>
                      </w:rPr>
                      <w:t>350</w:t>
                    </w:r>
                  </w:p>
                  <w:p w14:paraId="47484FE9" w14:textId="77777777" w:rsidR="00D2647B" w:rsidRDefault="00340690">
                    <w:pPr>
                      <w:spacing w:before="58"/>
                      <w:ind w:right="18"/>
                      <w:jc w:val="center"/>
                      <w:rPr>
                        <w:sz w:val="17"/>
                      </w:rPr>
                    </w:pPr>
                    <w:r>
                      <w:rPr>
                        <w:color w:val="595959"/>
                        <w:sz w:val="17"/>
                      </w:rPr>
                      <w:t>300</w:t>
                    </w:r>
                  </w:p>
                  <w:p w14:paraId="3C2E8772" w14:textId="77777777" w:rsidR="00D2647B" w:rsidRDefault="00340690">
                    <w:pPr>
                      <w:spacing w:before="57"/>
                      <w:ind w:right="18"/>
                      <w:jc w:val="center"/>
                      <w:rPr>
                        <w:sz w:val="17"/>
                      </w:rPr>
                    </w:pPr>
                    <w:r>
                      <w:rPr>
                        <w:color w:val="595959"/>
                        <w:sz w:val="17"/>
                      </w:rPr>
                      <w:t>250</w:t>
                    </w:r>
                  </w:p>
                  <w:p w14:paraId="600EF48F" w14:textId="77777777" w:rsidR="00D2647B" w:rsidRDefault="00340690">
                    <w:pPr>
                      <w:spacing w:before="59"/>
                      <w:ind w:right="18"/>
                      <w:jc w:val="center"/>
                      <w:rPr>
                        <w:sz w:val="17"/>
                      </w:rPr>
                    </w:pPr>
                    <w:r>
                      <w:rPr>
                        <w:color w:val="595959"/>
                        <w:sz w:val="17"/>
                      </w:rPr>
                      <w:t>200</w:t>
                    </w:r>
                  </w:p>
                  <w:p w14:paraId="38C8EB1D" w14:textId="77777777" w:rsidR="00D2647B" w:rsidRDefault="00340690">
                    <w:pPr>
                      <w:spacing w:before="59"/>
                      <w:ind w:right="18"/>
                      <w:jc w:val="center"/>
                      <w:rPr>
                        <w:sz w:val="17"/>
                      </w:rPr>
                    </w:pPr>
                    <w:r>
                      <w:rPr>
                        <w:color w:val="595959"/>
                        <w:sz w:val="17"/>
                      </w:rPr>
                      <w:t>150</w:t>
                    </w:r>
                  </w:p>
                  <w:p w14:paraId="0EF09739" w14:textId="77777777" w:rsidR="00D2647B" w:rsidRDefault="00340690">
                    <w:pPr>
                      <w:spacing w:before="56"/>
                      <w:ind w:right="18"/>
                      <w:jc w:val="center"/>
                      <w:rPr>
                        <w:sz w:val="17"/>
                      </w:rPr>
                    </w:pPr>
                    <w:r>
                      <w:rPr>
                        <w:color w:val="595959"/>
                        <w:sz w:val="17"/>
                      </w:rPr>
                      <w:t>100</w:t>
                    </w:r>
                  </w:p>
                  <w:p w14:paraId="3EE61776" w14:textId="77777777" w:rsidR="00D2647B" w:rsidRDefault="00340690">
                    <w:pPr>
                      <w:spacing w:before="59"/>
                      <w:ind w:left="67" w:right="1"/>
                      <w:jc w:val="center"/>
                      <w:rPr>
                        <w:sz w:val="17"/>
                      </w:rPr>
                    </w:pPr>
                    <w:r>
                      <w:rPr>
                        <w:color w:val="595959"/>
                        <w:sz w:val="17"/>
                      </w:rPr>
                      <w:t>50</w:t>
                    </w:r>
                  </w:p>
                  <w:p w14:paraId="1C1ED4B9" w14:textId="77777777" w:rsidR="00D2647B" w:rsidRDefault="00340690">
                    <w:pPr>
                      <w:spacing w:before="59"/>
                      <w:ind w:left="32"/>
                      <w:jc w:val="center"/>
                      <w:rPr>
                        <w:sz w:val="17"/>
                      </w:rPr>
                    </w:pPr>
                    <w:r>
                      <w:rPr>
                        <w:color w:val="595959"/>
                        <w:w w:val="91"/>
                        <w:sz w:val="17"/>
                      </w:rPr>
                      <w:t>-</w:t>
                    </w:r>
                  </w:p>
                </w:txbxContent>
              </v:textbox>
            </v:shape>
            <v:shape id="_x0000_s1956" type="#_x0000_t202" style="position:absolute;left:3379;top:407;width:279;height:188" filled="f" stroked="f">
              <v:textbox inset="0,0,0,0">
                <w:txbxContent>
                  <w:p w14:paraId="7E3A3CDA" w14:textId="77777777" w:rsidR="00D2647B" w:rsidRDefault="00340690">
                    <w:pPr>
                      <w:spacing w:line="188" w:lineRule="exact"/>
                      <w:rPr>
                        <w:sz w:val="17"/>
                      </w:rPr>
                    </w:pPr>
                    <w:r>
                      <w:rPr>
                        <w:color w:val="3F3F3F"/>
                        <w:sz w:val="17"/>
                      </w:rPr>
                      <w:t>418</w:t>
                    </w:r>
                  </w:p>
                </w:txbxContent>
              </v:textbox>
            </v:shape>
            <v:shape id="_x0000_s1955" type="#_x0000_t202" style="position:absolute;left:3667;top:573;width:277;height:188" filled="f" stroked="f">
              <v:textbox inset="0,0,0,0">
                <w:txbxContent>
                  <w:p w14:paraId="1EA1C6AC" w14:textId="77777777" w:rsidR="00D2647B" w:rsidRDefault="00340690">
                    <w:pPr>
                      <w:spacing w:line="188" w:lineRule="exact"/>
                      <w:rPr>
                        <w:sz w:val="17"/>
                      </w:rPr>
                    </w:pPr>
                    <w:r>
                      <w:rPr>
                        <w:color w:val="3F3F3F"/>
                        <w:sz w:val="17"/>
                      </w:rPr>
                      <w:t>383</w:t>
                    </w:r>
                  </w:p>
                </w:txbxContent>
              </v:textbox>
            </v:shape>
            <v:shape id="_x0000_s1954" type="#_x0000_t202" style="position:absolute;left:4811;top:542;width:567;height:311" filled="f" stroked="f">
              <v:textbox inset="0,0,0,0">
                <w:txbxContent>
                  <w:p w14:paraId="64AD3607" w14:textId="77777777" w:rsidR="00D2647B" w:rsidRDefault="00340690">
                    <w:pPr>
                      <w:spacing w:line="228" w:lineRule="auto"/>
                      <w:rPr>
                        <w:sz w:val="17"/>
                      </w:rPr>
                    </w:pPr>
                    <w:r>
                      <w:rPr>
                        <w:color w:val="3F3F3F"/>
                        <w:sz w:val="17"/>
                      </w:rPr>
                      <w:t xml:space="preserve">390 </w:t>
                    </w:r>
                    <w:r>
                      <w:rPr>
                        <w:color w:val="3F3F3F"/>
                        <w:position w:val="-11"/>
                        <w:sz w:val="17"/>
                      </w:rPr>
                      <w:t>365</w:t>
                    </w:r>
                  </w:p>
                </w:txbxContent>
              </v:textbox>
            </v:shape>
            <v:shape id="_x0000_s1953" type="#_x0000_t202" style="position:absolute;left:6247;top:623;width:277;height:188" filled="f" stroked="f">
              <v:textbox inset="0,0,0,0">
                <w:txbxContent>
                  <w:p w14:paraId="39F229B1" w14:textId="77777777" w:rsidR="00D2647B" w:rsidRDefault="00340690">
                    <w:pPr>
                      <w:spacing w:line="188" w:lineRule="exact"/>
                      <w:rPr>
                        <w:sz w:val="17"/>
                      </w:rPr>
                    </w:pPr>
                    <w:r>
                      <w:rPr>
                        <w:color w:val="3F3F3F"/>
                        <w:sz w:val="17"/>
                      </w:rPr>
                      <w:t>373</w:t>
                    </w:r>
                  </w:p>
                </w:txbxContent>
              </v:textbox>
            </v:shape>
            <v:shape id="_x0000_s1952" type="#_x0000_t202" style="position:absolute;left:9112;top:491;width:277;height:188" filled="f" stroked="f">
              <v:textbox inset="0,0,0,0">
                <w:txbxContent>
                  <w:p w14:paraId="2DCDF5D9" w14:textId="77777777" w:rsidR="00D2647B" w:rsidRDefault="00340690">
                    <w:pPr>
                      <w:spacing w:line="188" w:lineRule="exact"/>
                      <w:rPr>
                        <w:sz w:val="17"/>
                      </w:rPr>
                    </w:pPr>
                    <w:r>
                      <w:rPr>
                        <w:color w:val="3F3F3F"/>
                        <w:sz w:val="17"/>
                      </w:rPr>
                      <w:t>399</w:t>
                    </w:r>
                  </w:p>
                </w:txbxContent>
              </v:textbox>
            </v:shape>
            <v:shape id="_x0000_s1951" type="#_x0000_t202" style="position:absolute;left:6532;top:719;width:279;height:188" filled="f" stroked="f">
              <v:textbox inset="0,0,0,0">
                <w:txbxContent>
                  <w:p w14:paraId="046E8F35" w14:textId="77777777" w:rsidR="00D2647B" w:rsidRDefault="00340690">
                    <w:pPr>
                      <w:spacing w:line="188" w:lineRule="exact"/>
                      <w:rPr>
                        <w:sz w:val="17"/>
                      </w:rPr>
                    </w:pPr>
                    <w:r>
                      <w:rPr>
                        <w:color w:val="3F3F3F"/>
                        <w:sz w:val="17"/>
                      </w:rPr>
                      <w:t>354</w:t>
                    </w:r>
                  </w:p>
                </w:txbxContent>
              </v:textbox>
            </v:shape>
            <v:shape id="_x0000_s1950" type="#_x0000_t202" style="position:absolute;left:7679;top:580;width:277;height:188" filled="f" stroked="f">
              <v:textbox inset="0,0,0,0">
                <w:txbxContent>
                  <w:p w14:paraId="4B4DEA88" w14:textId="77777777" w:rsidR="00D2647B" w:rsidRDefault="00340690">
                    <w:pPr>
                      <w:spacing w:line="188" w:lineRule="exact"/>
                      <w:rPr>
                        <w:sz w:val="17"/>
                      </w:rPr>
                    </w:pPr>
                    <w:r>
                      <w:rPr>
                        <w:color w:val="3F3F3F"/>
                        <w:sz w:val="17"/>
                      </w:rPr>
                      <w:t>382</w:t>
                    </w:r>
                  </w:p>
                </w:txbxContent>
              </v:textbox>
            </v:shape>
            <v:shape id="_x0000_s1949" type="#_x0000_t202" style="position:absolute;left:9398;top:832;width:279;height:188" filled="f" stroked="f">
              <v:textbox inset="0,0,0,0">
                <w:txbxContent>
                  <w:p w14:paraId="200D54BE" w14:textId="77777777" w:rsidR="00D2647B" w:rsidRDefault="00340690">
                    <w:pPr>
                      <w:spacing w:line="188" w:lineRule="exact"/>
                      <w:rPr>
                        <w:sz w:val="17"/>
                      </w:rPr>
                    </w:pPr>
                    <w:r>
                      <w:rPr>
                        <w:color w:val="3F3F3F"/>
                        <w:sz w:val="17"/>
                      </w:rPr>
                      <w:t>332</w:t>
                    </w:r>
                  </w:p>
                </w:txbxContent>
              </v:textbox>
            </v:shape>
            <v:shape id="_x0000_s1948" type="#_x0000_t202" style="position:absolute;left:3093;top:1447;width:277;height:188" filled="f" stroked="f">
              <v:textbox inset="0,0,0,0">
                <w:txbxContent>
                  <w:p w14:paraId="46A1676F" w14:textId="77777777" w:rsidR="00D2647B" w:rsidRDefault="00340690">
                    <w:pPr>
                      <w:spacing w:line="188" w:lineRule="exact"/>
                      <w:rPr>
                        <w:sz w:val="17"/>
                      </w:rPr>
                    </w:pPr>
                    <w:r>
                      <w:rPr>
                        <w:color w:val="3F3F3F"/>
                        <w:sz w:val="17"/>
                      </w:rPr>
                      <w:t>211</w:t>
                    </w:r>
                  </w:p>
                </w:txbxContent>
              </v:textbox>
            </v:shape>
            <v:shape id="_x0000_s1947" type="#_x0000_t202" style="position:absolute;left:4526;top:1487;width:277;height:188" filled="f" stroked="f">
              <v:textbox inset="0,0,0,0">
                <w:txbxContent>
                  <w:p w14:paraId="4CD35DF9" w14:textId="77777777" w:rsidR="00D2647B" w:rsidRDefault="00340690">
                    <w:pPr>
                      <w:spacing w:line="188" w:lineRule="exact"/>
                      <w:rPr>
                        <w:sz w:val="17"/>
                      </w:rPr>
                    </w:pPr>
                    <w:r>
                      <w:rPr>
                        <w:color w:val="3F3F3F"/>
                        <w:sz w:val="17"/>
                      </w:rPr>
                      <w:t>203</w:t>
                    </w:r>
                  </w:p>
                </w:txbxContent>
              </v:textbox>
            </v:shape>
            <v:shape id="_x0000_s1946" type="#_x0000_t202" style="position:absolute;left:5959;top:1653;width:276;height:188" filled="f" stroked="f">
              <v:textbox inset="0,0,0,0">
                <w:txbxContent>
                  <w:p w14:paraId="2D89AF09" w14:textId="77777777" w:rsidR="00D2647B" w:rsidRDefault="00340690">
                    <w:pPr>
                      <w:spacing w:line="188" w:lineRule="exact"/>
                      <w:rPr>
                        <w:sz w:val="17"/>
                      </w:rPr>
                    </w:pPr>
                    <w:r>
                      <w:rPr>
                        <w:color w:val="3F3F3F"/>
                        <w:sz w:val="17"/>
                      </w:rPr>
                      <w:t>171</w:t>
                    </w:r>
                  </w:p>
                </w:txbxContent>
              </v:textbox>
            </v:shape>
            <v:shape id="_x0000_s1945" type="#_x0000_t202" style="position:absolute;left:8824;top:1624;width:279;height:188" filled="f" stroked="f">
              <v:textbox inset="0,0,0,0">
                <w:txbxContent>
                  <w:p w14:paraId="0097EEB0" w14:textId="77777777" w:rsidR="00D2647B" w:rsidRDefault="00340690">
                    <w:pPr>
                      <w:spacing w:line="188" w:lineRule="exact"/>
                      <w:rPr>
                        <w:sz w:val="17"/>
                      </w:rPr>
                    </w:pPr>
                    <w:r>
                      <w:rPr>
                        <w:color w:val="3F3F3F"/>
                        <w:sz w:val="17"/>
                      </w:rPr>
                      <w:t>176</w:t>
                    </w:r>
                  </w:p>
                </w:txbxContent>
              </v:textbox>
            </v:shape>
            <v:shape id="_x0000_s1944" type="#_x0000_t202" style="position:absolute;left:3319;top:2918;width:6096;height:188" filled="f" stroked="f">
              <v:textbox inset="0,0,0,0">
                <w:txbxContent>
                  <w:p w14:paraId="78CD1CEE" w14:textId="77777777" w:rsidR="00D2647B" w:rsidRDefault="00340690">
                    <w:pPr>
                      <w:tabs>
                        <w:tab w:val="left" w:pos="1432"/>
                        <w:tab w:val="left" w:pos="2866"/>
                        <w:tab w:val="left" w:pos="4298"/>
                        <w:tab w:val="left" w:pos="5730"/>
                      </w:tabs>
                      <w:spacing w:line="188" w:lineRule="exact"/>
                      <w:rPr>
                        <w:sz w:val="17"/>
                      </w:rPr>
                    </w:pPr>
                    <w:r>
                      <w:rPr>
                        <w:color w:val="595959"/>
                        <w:sz w:val="17"/>
                      </w:rPr>
                      <w:t>2014</w:t>
                    </w:r>
                    <w:r>
                      <w:rPr>
                        <w:color w:val="595959"/>
                        <w:sz w:val="17"/>
                      </w:rPr>
                      <w:tab/>
                      <w:t>2015</w:t>
                    </w:r>
                    <w:r>
                      <w:rPr>
                        <w:color w:val="595959"/>
                        <w:sz w:val="17"/>
                      </w:rPr>
                      <w:tab/>
                      <w:t>2016</w:t>
                    </w:r>
                    <w:r>
                      <w:rPr>
                        <w:color w:val="595959"/>
                        <w:sz w:val="17"/>
                      </w:rPr>
                      <w:tab/>
                      <w:t>2017</w:t>
                    </w:r>
                    <w:r>
                      <w:rPr>
                        <w:color w:val="595959"/>
                        <w:sz w:val="17"/>
                      </w:rPr>
                      <w:tab/>
                      <w:t>2018</w:t>
                    </w:r>
                  </w:p>
                </w:txbxContent>
              </v:textbox>
            </v:shape>
            <v:shape id="_x0000_s1943" type="#_x0000_t202" style="position:absolute;left:3448;top:3343;width:1696;height:188" filled="f" stroked="f">
              <v:textbox inset="0,0,0,0">
                <w:txbxContent>
                  <w:p w14:paraId="5C577114" w14:textId="77777777" w:rsidR="00D2647B" w:rsidRDefault="00340690">
                    <w:pPr>
                      <w:spacing w:line="188" w:lineRule="exact"/>
                      <w:rPr>
                        <w:sz w:val="17"/>
                        <w:szCs w:val="17"/>
                      </w:rPr>
                    </w:pPr>
                    <w:r>
                      <w:rPr>
                        <w:color w:val="595959"/>
                        <w:sz w:val="17"/>
                        <w:szCs w:val="17"/>
                      </w:rPr>
                      <w:t>15-ից 29 տարեկաններ</w:t>
                    </w:r>
                  </w:p>
                </w:txbxContent>
              </v:textbox>
            </v:shape>
            <v:shape id="_x0000_s1942" type="#_x0000_t202" style="position:absolute;left:5587;top:3343;width:1696;height:188" filled="f" stroked="f">
              <v:textbox inset="0,0,0,0">
                <w:txbxContent>
                  <w:p w14:paraId="285CA8A3" w14:textId="77777777" w:rsidR="00D2647B" w:rsidRDefault="00340690">
                    <w:pPr>
                      <w:spacing w:line="188" w:lineRule="exact"/>
                      <w:rPr>
                        <w:sz w:val="17"/>
                        <w:szCs w:val="17"/>
                      </w:rPr>
                    </w:pPr>
                    <w:r>
                      <w:rPr>
                        <w:color w:val="595959"/>
                        <w:sz w:val="17"/>
                        <w:szCs w:val="17"/>
                      </w:rPr>
                      <w:t>30-ից 49 տարեկաններ</w:t>
                    </w:r>
                  </w:p>
                </w:txbxContent>
              </v:textbox>
            </v:shape>
            <v:shape id="_x0000_s1941" type="#_x0000_t202" style="position:absolute;left:7723;top:3343;width:1540;height:188" filled="f" stroked="f">
              <v:textbox inset="0,0,0,0">
                <w:txbxContent>
                  <w:p w14:paraId="6EC3B696" w14:textId="77777777" w:rsidR="00D2647B" w:rsidRDefault="00340690">
                    <w:pPr>
                      <w:spacing w:line="188" w:lineRule="exact"/>
                      <w:rPr>
                        <w:sz w:val="17"/>
                        <w:szCs w:val="17"/>
                      </w:rPr>
                    </w:pPr>
                    <w:r>
                      <w:rPr>
                        <w:color w:val="595959"/>
                        <w:sz w:val="17"/>
                        <w:szCs w:val="17"/>
                      </w:rPr>
                      <w:t>50 և բարձր տարիքի</w:t>
                    </w:r>
                  </w:p>
                </w:txbxContent>
              </v:textbox>
            </v:shape>
            <v:shape id="_x0000_s1940" type="#_x0000_t202" style="position:absolute;left:6789;top:1764;width:857;height:91" filled="f" stroked="f">
              <v:textbox inset="0,0,0,0">
                <w:txbxContent>
                  <w:p w14:paraId="77F59004" w14:textId="77777777" w:rsidR="00D2647B" w:rsidRDefault="00340690">
                    <w:pPr>
                      <w:spacing w:line="90" w:lineRule="exact"/>
                      <w:ind w:right="-15"/>
                      <w:jc w:val="right"/>
                      <w:rPr>
                        <w:sz w:val="17"/>
                      </w:rPr>
                    </w:pPr>
                    <w:r>
                      <w:rPr>
                        <w:color w:val="3F3F3F"/>
                        <w:sz w:val="17"/>
                      </w:rPr>
                      <w:t>163</w:t>
                    </w:r>
                  </w:p>
                </w:txbxContent>
              </v:textbox>
            </v:shape>
            <v:shape id="_x0000_s1939" type="#_x0000_t202" style="position:absolute;left:7934;top:779;width:1145;height:161" filled="f" stroked="f">
              <v:textbox inset="0,0,0,0">
                <w:txbxContent>
                  <w:p w14:paraId="5BB1A8D1" w14:textId="77777777" w:rsidR="00D2647B" w:rsidRDefault="00340690">
                    <w:pPr>
                      <w:spacing w:line="109" w:lineRule="exact"/>
                      <w:ind w:left="31"/>
                      <w:rPr>
                        <w:sz w:val="17"/>
                      </w:rPr>
                    </w:pPr>
                    <w:r>
                      <w:rPr>
                        <w:color w:val="3F3F3F"/>
                        <w:sz w:val="17"/>
                      </w:rPr>
                      <w:t>358</w:t>
                    </w:r>
                  </w:p>
                </w:txbxContent>
              </v:textbox>
            </v:shape>
            <w10:wrap type="topAndBottom" anchorx="page"/>
          </v:group>
        </w:pict>
      </w:r>
      <w:r w:rsidR="00340690">
        <w:rPr>
          <w:w w:val="120"/>
        </w:rPr>
        <w:t>մարդ</w:t>
      </w:r>
    </w:p>
    <w:p w14:paraId="3F5B968D" w14:textId="77777777" w:rsidR="00D2647B" w:rsidRDefault="00D2647B">
      <w:pPr>
        <w:pStyle w:val="BodyText"/>
        <w:spacing w:before="10"/>
        <w:rPr>
          <w:sz w:val="29"/>
        </w:rPr>
      </w:pPr>
    </w:p>
    <w:p w14:paraId="37AB6E33" w14:textId="77777777" w:rsidR="00D2647B" w:rsidRDefault="00340690">
      <w:pPr>
        <w:pStyle w:val="ListParagraph"/>
        <w:numPr>
          <w:ilvl w:val="0"/>
          <w:numId w:val="12"/>
        </w:numPr>
        <w:tabs>
          <w:tab w:val="left" w:pos="1286"/>
        </w:tabs>
        <w:spacing w:line="336" w:lineRule="auto"/>
        <w:ind w:right="1863" w:firstLine="508"/>
        <w:rPr>
          <w:sz w:val="20"/>
          <w:szCs w:val="20"/>
        </w:rPr>
      </w:pPr>
      <w:r>
        <w:rPr>
          <w:w w:val="110"/>
          <w:sz w:val="20"/>
          <w:szCs w:val="20"/>
        </w:rPr>
        <w:t>Զբաղվածն</w:t>
      </w:r>
      <w:r w:rsidR="0055514F">
        <w:rPr>
          <w:w w:val="110"/>
          <w:sz w:val="20"/>
          <w:szCs w:val="20"/>
        </w:rPr>
        <w:t>երի դինամիկան ըստ կրթական մակար</w:t>
      </w:r>
      <w:r>
        <w:rPr>
          <w:w w:val="110"/>
          <w:sz w:val="20"/>
          <w:szCs w:val="20"/>
        </w:rPr>
        <w:t>դակի (Գծանկար 10) վկայում է, որ դիտարկվող ժամանակաշրջանում բարձրագույն հետբուհական կրթական մակարդակ ունեցող զբաղվածների թվաքանակը նվազել է տարեկան միջինում 0.9%-ով, միջին</w:t>
      </w:r>
      <w:r>
        <w:rPr>
          <w:spacing w:val="-5"/>
          <w:w w:val="110"/>
          <w:sz w:val="20"/>
          <w:szCs w:val="20"/>
        </w:rPr>
        <w:t xml:space="preserve"> </w:t>
      </w:r>
      <w:r>
        <w:rPr>
          <w:w w:val="110"/>
          <w:sz w:val="20"/>
          <w:szCs w:val="20"/>
        </w:rPr>
        <w:t>մասնագիտական</w:t>
      </w:r>
      <w:r>
        <w:rPr>
          <w:spacing w:val="-10"/>
          <w:w w:val="110"/>
          <w:sz w:val="20"/>
          <w:szCs w:val="20"/>
        </w:rPr>
        <w:t xml:space="preserve"> </w:t>
      </w:r>
      <w:r>
        <w:rPr>
          <w:w w:val="110"/>
          <w:sz w:val="20"/>
          <w:szCs w:val="20"/>
        </w:rPr>
        <w:t>կրթական</w:t>
      </w:r>
      <w:r>
        <w:rPr>
          <w:spacing w:val="-5"/>
          <w:w w:val="110"/>
          <w:sz w:val="20"/>
          <w:szCs w:val="20"/>
        </w:rPr>
        <w:t xml:space="preserve"> </w:t>
      </w:r>
      <w:r>
        <w:rPr>
          <w:w w:val="110"/>
          <w:sz w:val="20"/>
          <w:szCs w:val="20"/>
        </w:rPr>
        <w:t>մակարդակ</w:t>
      </w:r>
      <w:r>
        <w:rPr>
          <w:spacing w:val="-5"/>
          <w:w w:val="110"/>
          <w:sz w:val="20"/>
          <w:szCs w:val="20"/>
        </w:rPr>
        <w:t xml:space="preserve"> </w:t>
      </w:r>
      <w:r>
        <w:rPr>
          <w:w w:val="110"/>
          <w:sz w:val="20"/>
          <w:szCs w:val="20"/>
        </w:rPr>
        <w:t>ունեցող</w:t>
      </w:r>
      <w:r>
        <w:rPr>
          <w:spacing w:val="-7"/>
          <w:w w:val="110"/>
          <w:sz w:val="20"/>
          <w:szCs w:val="20"/>
        </w:rPr>
        <w:t xml:space="preserve"> </w:t>
      </w:r>
      <w:r>
        <w:rPr>
          <w:w w:val="110"/>
          <w:sz w:val="20"/>
          <w:szCs w:val="20"/>
        </w:rPr>
        <w:t>զբաղվածների</w:t>
      </w:r>
      <w:r>
        <w:rPr>
          <w:spacing w:val="-5"/>
          <w:w w:val="110"/>
          <w:sz w:val="20"/>
          <w:szCs w:val="20"/>
        </w:rPr>
        <w:t xml:space="preserve"> </w:t>
      </w:r>
      <w:r>
        <w:rPr>
          <w:w w:val="110"/>
          <w:sz w:val="20"/>
          <w:szCs w:val="20"/>
        </w:rPr>
        <w:t>շրջանում՝</w:t>
      </w:r>
      <w:r>
        <w:rPr>
          <w:spacing w:val="-12"/>
          <w:w w:val="110"/>
          <w:sz w:val="20"/>
          <w:szCs w:val="20"/>
        </w:rPr>
        <w:t xml:space="preserve"> </w:t>
      </w:r>
      <w:r>
        <w:rPr>
          <w:w w:val="110"/>
          <w:sz w:val="20"/>
          <w:szCs w:val="20"/>
        </w:rPr>
        <w:t>3.2%-ով, նախնական (արհեստագործական) մասնագիտական կրթությամբ մասնագետների շրջանում աճել է 3.7%-ով, առանց մասնագիտական կրթության զբաղվածների թվաքանակը նույնպես նվազել է՝ տարեկան միջինում կազմելով</w:t>
      </w:r>
      <w:r>
        <w:rPr>
          <w:spacing w:val="15"/>
          <w:w w:val="110"/>
          <w:sz w:val="20"/>
          <w:szCs w:val="20"/>
        </w:rPr>
        <w:t xml:space="preserve"> </w:t>
      </w:r>
      <w:r>
        <w:rPr>
          <w:w w:val="110"/>
          <w:sz w:val="20"/>
          <w:szCs w:val="20"/>
        </w:rPr>
        <w:t>3.6։</w:t>
      </w:r>
    </w:p>
    <w:p w14:paraId="46AF5F3D" w14:textId="77777777" w:rsidR="00D2647B" w:rsidRDefault="00D2647B">
      <w:pPr>
        <w:pStyle w:val="BodyText"/>
        <w:spacing w:before="10"/>
        <w:rPr>
          <w:sz w:val="22"/>
        </w:rPr>
      </w:pPr>
    </w:p>
    <w:p w14:paraId="50E5704A" w14:textId="77777777" w:rsidR="00D2647B" w:rsidRDefault="00340690">
      <w:pPr>
        <w:pStyle w:val="BodyText"/>
        <w:spacing w:before="1"/>
        <w:ind w:left="894"/>
      </w:pPr>
      <w:r>
        <w:rPr>
          <w:w w:val="120"/>
        </w:rPr>
        <w:t>Գծանկար 10. Զբաղվածների թվաքանակը՝ ըստ կրթական մակարդակի, հազ.</w:t>
      </w:r>
    </w:p>
    <w:p w14:paraId="0D11AB84" w14:textId="77777777" w:rsidR="00D2647B" w:rsidRDefault="00E90DC9">
      <w:pPr>
        <w:pStyle w:val="BodyText"/>
        <w:spacing w:before="89"/>
        <w:ind w:left="4324"/>
      </w:pPr>
      <w:r>
        <w:pict w14:anchorId="6AEBEA23">
          <v:group id="_x0000_s1832" style="position:absolute;left:0;text-align:left;margin-left:93.35pt;margin-top:18.25pt;width:428.2pt;height:152.55pt;z-index:6736;mso-wrap-distance-left:0;mso-wrap-distance-right:0;mso-position-horizontal-relative:page" coordorigin="1867,365" coordsize="8564,3051">
            <v:line id="_x0000_s1937" style="position:absolute" from="9581,2037" to="10135,2037" strokecolor="#f2f2f2" strokeweight=".72pt"/>
            <v:line id="_x0000_s1936" style="position:absolute" from="9214,2037" to="9398,2037" strokecolor="#f2f2f2" strokeweight=".72pt"/>
            <v:line id="_x0000_s1935" style="position:absolute" from="8107,2037" to="8844,2037" strokecolor="#f2f2f2" strokeweight=".72pt"/>
            <v:line id="_x0000_s1934" style="position:absolute" from="9029,1653" to="9398,1653" strokecolor="#f2f2f2" strokeweight=".72pt"/>
            <v:line id="_x0000_s1933" style="position:absolute" from="8107,1653" to="8844,1653" strokecolor="#f2f2f2" strokeweight=".72pt"/>
            <v:line id="_x0000_s1932" style="position:absolute" from="8107,1272" to="9398,1272" strokecolor="#f2f2f2" strokeweight=".72pt"/>
            <v:rect id="_x0000_s1931" style="position:absolute;left:8844;top:1288;width:185;height:1131" fillcolor="#5b9ad4" stroked="f"/>
            <v:rect id="_x0000_s1930" style="position:absolute;left:9028;top:1732;width:185;height:687" fillcolor="#ed7c31" stroked="f"/>
            <v:line id="_x0000_s1929" style="position:absolute" from="9214,2357" to="9398,2357" strokecolor="#a5a5a5" strokeweight="6.24pt"/>
            <v:line id="_x0000_s1928" style="position:absolute" from="7738,2037" to="7920,2037" strokecolor="#f2f2f2" strokeweight=".72pt"/>
            <v:line id="_x0000_s1927" style="position:absolute" from="6631,2037" to="7368,2037" strokecolor="#f2f2f2" strokeweight=".72pt"/>
            <v:line id="_x0000_s1926" style="position:absolute" from="7553,1653" to="7920,1653" strokecolor="#f2f2f2" strokeweight=".72pt"/>
            <v:line id="_x0000_s1925" style="position:absolute" from="6631,1653" to="7368,1653" strokecolor="#f2f2f2" strokeweight=".72pt"/>
            <v:rect id="_x0000_s1924" style="position:absolute;left:7368;top:1396;width:185;height:1023" fillcolor="#5b9ad4" stroked="f"/>
            <v:rect id="_x0000_s1923" style="position:absolute;left:7552;top:1751;width:185;height:668" fillcolor="#ed7c31" stroked="f"/>
            <v:line id="_x0000_s1922" style="position:absolute" from="7738,2363" to="7920,2363" strokecolor="#a5a5a5" strokeweight="5.64pt"/>
            <v:line id="_x0000_s1921" style="position:absolute" from="6259,2037" to="6444,2037" strokecolor="#f2f2f2" strokeweight=".72pt"/>
            <v:line id="_x0000_s1920" style="position:absolute" from="5155,2037" to="5892,2037" strokecolor="#f2f2f2" strokeweight=".72pt"/>
            <v:line id="_x0000_s1919" style="position:absolute" from="6077,1653" to="6444,1653" strokecolor="#f2f2f2" strokeweight=".72pt"/>
            <v:line id="_x0000_s1918" style="position:absolute" from="5155,1653" to="5892,1653" strokecolor="#f2f2f2" strokeweight=".72pt"/>
            <v:rect id="_x0000_s1917" style="position:absolute;left:5892;top:1418;width:185;height:1001" fillcolor="#5b9ad4" stroked="f"/>
            <v:rect id="_x0000_s1916" style="position:absolute;left:6076;top:1766;width:183;height:653" fillcolor="#ed7c31" stroked="f"/>
            <v:rect id="_x0000_s1915" style="position:absolute;left:6259;top:2279;width:185;height:140" fillcolor="#a5a5a5" stroked="f"/>
            <v:line id="_x0000_s1914" style="position:absolute" from="4783,2037" to="4970,2037" strokecolor="#f2f2f2" strokeweight=".72pt"/>
            <v:line id="_x0000_s1913" style="position:absolute" from="3679,2037" to="4416,2037" strokecolor="#f2f2f2" strokeweight=".72pt"/>
            <v:line id="_x0000_s1912" style="position:absolute" from="4598,1653" to="4970,1653" strokecolor="#f2f2f2" strokeweight=".72pt"/>
            <v:line id="_x0000_s1911" style="position:absolute" from="3679,1653" to="4416,1653" strokecolor="#f2f2f2" strokeweight=".72pt"/>
            <v:rect id="_x0000_s1910" style="position:absolute;left:4416;top:1355;width:183;height:1064" fillcolor="#5b9ad4" stroked="f"/>
            <v:rect id="_x0000_s1909" style="position:absolute;left:4598;top:1696;width:185;height:723" fillcolor="#ed7c31" stroked="f"/>
            <v:line id="_x0000_s1908" style="position:absolute" from="4783,2369" to="4970,2369" strokecolor="#a5a5a5" strokeweight="5.04pt"/>
            <v:line id="_x0000_s1907" style="position:absolute" from="3307,2037" to="3494,2037" strokecolor="#f2f2f2" strokeweight=".72pt"/>
            <v:line id="_x0000_s1906" style="position:absolute" from="2755,2037" to="2940,2037" strokecolor="#f2f2f2" strokeweight=".72pt"/>
            <v:line id="_x0000_s1905" style="position:absolute" from="2755,1653" to="2940,1653" strokecolor="#f2f2f2" strokeweight=".72pt"/>
            <v:line id="_x0000_s1904" style="position:absolute" from="3122,1272" to="3494,1272" strokecolor="#f2f2f2" strokeweight=".72pt"/>
            <v:line id="_x0000_s1903" style="position:absolute" from="2755,1272" to="2940,1272" strokecolor="#f2f2f2" strokeweight=".72pt"/>
            <v:rect id="_x0000_s1902" style="position:absolute;left:2940;top:1233;width:183;height:1186" fillcolor="#5b9ad4" stroked="f"/>
            <v:line id="_x0000_s1901" style="position:absolute" from="3307,1653" to="3494,1653" strokecolor="#f2f2f2" strokeweight=".72pt"/>
            <v:rect id="_x0000_s1900" style="position:absolute;left:3122;top:1629;width:185;height:790" fillcolor="#ed7c31" stroked="f"/>
            <v:line id="_x0000_s1899" style="position:absolute" from="3307,2359" to="3494,2359" strokecolor="#a5a5a5" strokeweight="6pt"/>
            <v:line id="_x0000_s1898" style="position:absolute" from="3679,1272" to="4970,1272" strokecolor="#f2f2f2" strokeweight=".72pt"/>
            <v:line id="_x0000_s1897" style="position:absolute" from="3679,889" to="4970,889" strokecolor="#f2f2f2" strokeweight=".6pt"/>
            <v:line id="_x0000_s1896" style="position:absolute" from="2755,889" to="3494,889" strokecolor="#f2f2f2" strokeweight=".6pt"/>
            <v:rect id="_x0000_s1895" style="position:absolute;left:3494;top:815;width:185;height:1604" fillcolor="#ffbf00" stroked="f"/>
            <v:line id="_x0000_s1894" style="position:absolute" from="5155,1272" to="6444,1272" strokecolor="#f2f2f2" strokeweight=".72pt"/>
            <v:line id="_x0000_s1893" style="position:absolute" from="5155,889" to="10135,889" strokecolor="#f2f2f2" strokeweight=".6pt"/>
            <v:rect id="_x0000_s1892" style="position:absolute;left:4970;top:842;width:185;height:1577" fillcolor="#ffbf00" stroked="f"/>
            <v:line id="_x0000_s1891" style="position:absolute" from="6631,1272" to="7920,1272" strokecolor="#f2f2f2" strokeweight=".72pt"/>
            <v:rect id="_x0000_s1890" style="position:absolute;left:6444;top:969;width:188;height:1450" fillcolor="#ffbf00" stroked="f"/>
            <v:rect id="_x0000_s1889" style="position:absolute;left:7920;top:911;width:188;height:1508" fillcolor="#ffbf00" stroked="f"/>
            <v:line id="_x0000_s1888" style="position:absolute" from="9581,1653" to="10135,1653" strokecolor="#f2f2f2" strokeweight=".72pt"/>
            <v:line id="_x0000_s1887" style="position:absolute" from="9581,1272" to="10135,1272" strokecolor="#f2f2f2" strokeweight=".72pt"/>
            <v:rect id="_x0000_s1886" style="position:absolute;left:9398;top:1053;width:183;height:1366" fillcolor="#ffbf00" stroked="f"/>
            <v:rect id="_x0000_s1885" style="position:absolute;left:3679;top:2255;width:183;height:164" fillcolor="#4472c3" stroked="f"/>
            <v:rect id="_x0000_s1884" style="position:absolute;left:5155;top:2236;width:185;height:183" fillcolor="#4472c3" stroked="f"/>
            <v:rect id="_x0000_s1883" style="position:absolute;left:6631;top:2246;width:185;height:173" fillcolor="#4472c3" stroked="f"/>
            <v:rect id="_x0000_s1882" style="position:absolute;left:8107;top:2282;width:185;height:137" fillcolor="#4472c3" stroked="f"/>
            <v:rect id="_x0000_s1881" style="position:absolute;left:9580;top:2267;width:188;height:152" fillcolor="#4472c3" stroked="f"/>
            <v:line id="_x0000_s1880" style="position:absolute" from="3862,2413" to="4046,2413" strokecolor="#70ac46" strokeweight=".6pt"/>
            <v:line id="_x0000_s1879" style="position:absolute" from="5340,2412" to="5522,2412" strokecolor="#70ac46" strokeweight=".72pt"/>
            <v:line id="_x0000_s1878" style="position:absolute" from="6816,2411" to="6998,2411" strokecolor="#70ac46" strokeweight=".84pt"/>
            <v:line id="_x0000_s1877" style="position:absolute" from="8292,2415" to="8477,2415" strokecolor="#70ac46" strokeweight=".36pt"/>
            <v:line id="_x0000_s1876" style="position:absolute" from="9768,2413" to="9953,2413" strokecolor="#70ac46" strokeweight=".6pt"/>
            <v:line id="_x0000_s1875" style="position:absolute" from="2755,2419" to="10135,2419" strokecolor="#d8d8d8" strokeweight=".72pt"/>
            <v:line id="_x0000_s1874" style="position:absolute" from="2755,505" to="10135,505" strokecolor="#d8d8d8" strokeweight=".6pt"/>
            <v:rect id="_x0000_s1873" style="position:absolute;left:4368;top:2673;width:96;height:94" fillcolor="#5b9ad4" stroked="f"/>
            <v:rect id="_x0000_s1872" style="position:absolute;left:4368;top:2913;width:96;height:94" fillcolor="#ed7c31" stroked="f"/>
            <v:rect id="_x0000_s1871" style="position:absolute;left:4368;top:3153;width:96;height:94" fillcolor="#a5a5a5" stroked="f"/>
            <v:shape id="_x0000_s1870" style="position:absolute;left:1867;top:364;width:8564;height:3051" coordorigin="1867,365" coordsize="8564,3051" o:spt="100" adj="0,,0" path="m10428,3415r-8558,l1867,3413r,-3046l1870,365r8558,l10430,367r,5l1879,372r-7,7l1879,379r,3024l1872,3403r7,7l10430,3410r,3l10428,3415xm1879,379r-7,l1879,372r,7xm10418,379r-8539,l1879,372r8539,l10418,379xm10418,3410r,-3038l10426,379r4,l10430,3403r-4,l10418,3410xm10430,379r-4,l10418,372r12,l10430,379xm1879,3410r-7,-7l1879,3403r,7xm10418,3410r-8539,l1879,3403r8539,l10418,3410xm10430,3410r-12,l10426,3403r4,l10430,3410xe" fillcolor="#d8d8d8" stroked="f">
              <v:stroke joinstyle="round"/>
              <v:formulas/>
              <v:path arrowok="t" o:connecttype="segments"/>
            </v:shape>
            <v:shape id="_x0000_s1869" type="#_x0000_t202" style="position:absolute;left:2148;top:400;width:276;height:188" filled="f" stroked="f">
              <v:textbox inset="0,0,0,0">
                <w:txbxContent>
                  <w:p w14:paraId="0CD121B1" w14:textId="77777777" w:rsidR="00D2647B" w:rsidRDefault="00340690">
                    <w:pPr>
                      <w:spacing w:line="188" w:lineRule="exact"/>
                      <w:rPr>
                        <w:sz w:val="17"/>
                      </w:rPr>
                    </w:pPr>
                    <w:r>
                      <w:rPr>
                        <w:color w:val="595959"/>
                        <w:sz w:val="17"/>
                      </w:rPr>
                      <w:t>500</w:t>
                    </w:r>
                  </w:p>
                </w:txbxContent>
              </v:textbox>
            </v:shape>
            <v:shape id="_x0000_s1868" type="#_x0000_t202" style="position:absolute;left:3475;top:532;width:279;height:188" filled="f" stroked="f">
              <v:textbox inset="0,0,0,0">
                <w:txbxContent>
                  <w:p w14:paraId="5F50A363" w14:textId="77777777" w:rsidR="00D2647B" w:rsidRDefault="00340690">
                    <w:pPr>
                      <w:spacing w:line="188" w:lineRule="exact"/>
                      <w:rPr>
                        <w:sz w:val="17"/>
                      </w:rPr>
                    </w:pPr>
                    <w:r>
                      <w:rPr>
                        <w:color w:val="3F3F3F"/>
                        <w:sz w:val="17"/>
                      </w:rPr>
                      <w:t>419</w:t>
                    </w:r>
                  </w:p>
                </w:txbxContent>
              </v:textbox>
            </v:shape>
            <v:shape id="_x0000_s1867" type="#_x0000_t202" style="position:absolute;left:4951;top:559;width:279;height:188" filled="f" stroked="f">
              <v:textbox inset="0,0,0,0">
                <w:txbxContent>
                  <w:p w14:paraId="0CD55343" w14:textId="77777777" w:rsidR="00D2647B" w:rsidRDefault="00340690">
                    <w:pPr>
                      <w:spacing w:line="188" w:lineRule="exact"/>
                      <w:rPr>
                        <w:sz w:val="17"/>
                      </w:rPr>
                    </w:pPr>
                    <w:r>
                      <w:rPr>
                        <w:color w:val="3F3F3F"/>
                        <w:sz w:val="17"/>
                      </w:rPr>
                      <w:t>412</w:t>
                    </w:r>
                  </w:p>
                </w:txbxContent>
              </v:textbox>
            </v:shape>
            <v:shape id="_x0000_s1866" type="#_x0000_t202" style="position:absolute;left:6427;top:686;width:279;height:188" filled="f" stroked="f">
              <v:textbox inset="0,0,0,0">
                <w:txbxContent>
                  <w:p w14:paraId="4F33EF43" w14:textId="77777777" w:rsidR="00D2647B" w:rsidRDefault="00340690">
                    <w:pPr>
                      <w:spacing w:line="188" w:lineRule="exact"/>
                      <w:rPr>
                        <w:sz w:val="17"/>
                      </w:rPr>
                    </w:pPr>
                    <w:r>
                      <w:rPr>
                        <w:color w:val="3F3F3F"/>
                        <w:sz w:val="17"/>
                      </w:rPr>
                      <w:t>379</w:t>
                    </w:r>
                  </w:p>
                </w:txbxContent>
              </v:textbox>
            </v:shape>
            <v:shape id="_x0000_s1865" type="#_x0000_t202" style="position:absolute;left:7903;top:628;width:279;height:188" filled="f" stroked="f">
              <v:textbox inset="0,0,0,0">
                <w:txbxContent>
                  <w:p w14:paraId="34308673" w14:textId="77777777" w:rsidR="00D2647B" w:rsidRDefault="00340690">
                    <w:pPr>
                      <w:spacing w:line="188" w:lineRule="exact"/>
                      <w:rPr>
                        <w:sz w:val="17"/>
                      </w:rPr>
                    </w:pPr>
                    <w:r>
                      <w:rPr>
                        <w:color w:val="3F3F3F"/>
                        <w:sz w:val="17"/>
                      </w:rPr>
                      <w:t>394</w:t>
                    </w:r>
                  </w:p>
                </w:txbxContent>
              </v:textbox>
            </v:shape>
            <v:shape id="_x0000_s1864" type="#_x0000_t202" style="position:absolute;left:9379;top:770;width:279;height:188" filled="f" stroked="f">
              <v:textbox inset="0,0,0,0">
                <w:txbxContent>
                  <w:p w14:paraId="2F54C2D2" w14:textId="77777777" w:rsidR="00D2647B" w:rsidRDefault="00340690">
                    <w:pPr>
                      <w:spacing w:line="188" w:lineRule="exact"/>
                      <w:rPr>
                        <w:sz w:val="17"/>
                      </w:rPr>
                    </w:pPr>
                    <w:r>
                      <w:rPr>
                        <w:color w:val="3F3F3F"/>
                        <w:sz w:val="17"/>
                      </w:rPr>
                      <w:t>357</w:t>
                    </w:r>
                  </w:p>
                </w:txbxContent>
              </v:textbox>
            </v:shape>
            <v:shape id="_x0000_s1863" type="#_x0000_t202" style="position:absolute;left:2920;top:950;width:279;height:188" filled="f" stroked="f">
              <v:textbox inset="0,0,0,0">
                <w:txbxContent>
                  <w:p w14:paraId="04441788" w14:textId="77777777" w:rsidR="00D2647B" w:rsidRDefault="00340690">
                    <w:pPr>
                      <w:spacing w:line="188" w:lineRule="exact"/>
                      <w:rPr>
                        <w:sz w:val="17"/>
                      </w:rPr>
                    </w:pPr>
                    <w:r>
                      <w:rPr>
                        <w:color w:val="3F3F3F"/>
                        <w:sz w:val="17"/>
                      </w:rPr>
                      <w:t>310</w:t>
                    </w:r>
                  </w:p>
                </w:txbxContent>
              </v:textbox>
            </v:shape>
            <v:shape id="_x0000_s1862" type="#_x0000_t202" style="position:absolute;left:8824;top:1005;width:279;height:188" filled="f" stroked="f">
              <v:textbox inset="0,0,0,0">
                <w:txbxContent>
                  <w:p w14:paraId="28E0A8A7" w14:textId="77777777" w:rsidR="00D2647B" w:rsidRDefault="00340690">
                    <w:pPr>
                      <w:spacing w:line="188" w:lineRule="exact"/>
                      <w:rPr>
                        <w:sz w:val="17"/>
                      </w:rPr>
                    </w:pPr>
                    <w:r>
                      <w:rPr>
                        <w:color w:val="3F3F3F"/>
                        <w:sz w:val="17"/>
                      </w:rPr>
                      <w:t>295</w:t>
                    </w:r>
                  </w:p>
                </w:txbxContent>
              </v:textbox>
            </v:shape>
            <v:shape id="_x0000_s1861" type="#_x0000_t202" style="position:absolute;left:6057;top:1483;width:279;height:188" filled="f" stroked="f">
              <v:textbox inset="0,0,0,0">
                <w:txbxContent>
                  <w:p w14:paraId="5F7843F9" w14:textId="77777777" w:rsidR="00D2647B" w:rsidRDefault="00340690">
                    <w:pPr>
                      <w:spacing w:line="188" w:lineRule="exact"/>
                      <w:rPr>
                        <w:sz w:val="17"/>
                      </w:rPr>
                    </w:pPr>
                    <w:r>
                      <w:rPr>
                        <w:color w:val="3F3F3F"/>
                        <w:sz w:val="17"/>
                      </w:rPr>
                      <w:t>171</w:t>
                    </w:r>
                  </w:p>
                </w:txbxContent>
              </v:textbox>
            </v:shape>
            <v:shape id="_x0000_s1860" type="#_x0000_t202" style="position:absolute;left:7533;top:1471;width:279;height:188" filled="f" stroked="f">
              <v:textbox inset="0,0,0,0">
                <w:txbxContent>
                  <w:p w14:paraId="2AF54C55" w14:textId="77777777" w:rsidR="00D2647B" w:rsidRDefault="00340690">
                    <w:pPr>
                      <w:spacing w:line="188" w:lineRule="exact"/>
                      <w:rPr>
                        <w:sz w:val="17"/>
                      </w:rPr>
                    </w:pPr>
                    <w:r>
                      <w:rPr>
                        <w:color w:val="3F3F3F"/>
                        <w:sz w:val="17"/>
                      </w:rPr>
                      <w:t>174</w:t>
                    </w:r>
                  </w:p>
                </w:txbxContent>
              </v:textbox>
            </v:shape>
            <v:shape id="_x0000_s1859" type="#_x0000_t202" style="position:absolute;left:9607;top:1984;width:193;height:188" filled="f" stroked="f">
              <v:textbox inset="0,0,0,0">
                <w:txbxContent>
                  <w:p w14:paraId="47B18B69" w14:textId="77777777" w:rsidR="00D2647B" w:rsidRDefault="00340690">
                    <w:pPr>
                      <w:spacing w:line="188" w:lineRule="exact"/>
                      <w:rPr>
                        <w:sz w:val="17"/>
                      </w:rPr>
                    </w:pPr>
                    <w:r>
                      <w:rPr>
                        <w:color w:val="3F3F3F"/>
                        <w:sz w:val="17"/>
                      </w:rPr>
                      <w:t>40</w:t>
                    </w:r>
                  </w:p>
                </w:txbxContent>
              </v:textbox>
            </v:shape>
            <v:shape id="_x0000_s1858" type="#_x0000_t202" style="position:absolute;left:9835;top:2123;width:106;height:188" filled="f" stroked="f">
              <v:textbox inset="0,0,0,0">
                <w:txbxContent>
                  <w:p w14:paraId="48137E0F" w14:textId="77777777" w:rsidR="00D2647B" w:rsidRDefault="00340690">
                    <w:pPr>
                      <w:spacing w:line="188" w:lineRule="exact"/>
                      <w:rPr>
                        <w:sz w:val="17"/>
                      </w:rPr>
                    </w:pPr>
                    <w:r>
                      <w:rPr>
                        <w:color w:val="3F3F3F"/>
                        <w:sz w:val="17"/>
                      </w:rPr>
                      <w:t>3</w:t>
                    </w:r>
                  </w:p>
                </w:txbxContent>
              </v:textbox>
            </v:shape>
            <v:shape id="_x0000_s1857" type="#_x0000_t202" style="position:absolute;left:2278;top:2315;width:72;height:188" filled="f" stroked="f">
              <v:textbox inset="0,0,0,0">
                <w:txbxContent>
                  <w:p w14:paraId="2D165A92" w14:textId="77777777" w:rsidR="00D2647B" w:rsidRDefault="00340690">
                    <w:pPr>
                      <w:spacing w:line="188" w:lineRule="exact"/>
                      <w:rPr>
                        <w:sz w:val="17"/>
                      </w:rPr>
                    </w:pPr>
                    <w:r>
                      <w:rPr>
                        <w:color w:val="595959"/>
                        <w:w w:val="91"/>
                        <w:sz w:val="17"/>
                      </w:rPr>
                      <w:t>-</w:t>
                    </w:r>
                  </w:p>
                </w:txbxContent>
              </v:textbox>
            </v:shape>
            <v:shape id="_x0000_s1856" type="#_x0000_t202" style="position:absolute;left:3319;top:2536;width:366;height:188" filled="f" stroked="f">
              <v:textbox inset="0,0,0,0">
                <w:txbxContent>
                  <w:p w14:paraId="267E9DED" w14:textId="77777777" w:rsidR="00D2647B" w:rsidRDefault="00340690">
                    <w:pPr>
                      <w:spacing w:line="188" w:lineRule="exact"/>
                      <w:rPr>
                        <w:sz w:val="17"/>
                      </w:rPr>
                    </w:pPr>
                    <w:r>
                      <w:rPr>
                        <w:color w:val="595959"/>
                        <w:sz w:val="17"/>
                      </w:rPr>
                      <w:t>2014</w:t>
                    </w:r>
                  </w:p>
                </w:txbxContent>
              </v:textbox>
            </v:shape>
            <v:shape id="_x0000_s1855" type="#_x0000_t202" style="position:absolute;left:4500;top:2536;width:2191;height:507" filled="f" stroked="f">
              <v:textbox inset="0,0,0,0">
                <w:txbxContent>
                  <w:p w14:paraId="7F7E3B62" w14:textId="77777777" w:rsidR="00D2647B" w:rsidRDefault="00340690">
                    <w:pPr>
                      <w:spacing w:before="42" w:line="238" w:lineRule="exact"/>
                      <w:ind w:right="13"/>
                      <w:rPr>
                        <w:sz w:val="17"/>
                        <w:szCs w:val="17"/>
                      </w:rPr>
                    </w:pPr>
                    <w:r>
                      <w:rPr>
                        <w:color w:val="595959"/>
                        <w:spacing w:val="-1"/>
                        <w:w w:val="104"/>
                        <w:sz w:val="17"/>
                        <w:szCs w:val="17"/>
                      </w:rPr>
                      <w:t>բ</w:t>
                    </w:r>
                    <w:r>
                      <w:rPr>
                        <w:color w:val="595959"/>
                        <w:spacing w:val="1"/>
                        <w:w w:val="102"/>
                        <w:sz w:val="17"/>
                        <w:szCs w:val="17"/>
                      </w:rPr>
                      <w:t>ա</w:t>
                    </w:r>
                    <w:r>
                      <w:rPr>
                        <w:color w:val="595959"/>
                        <w:spacing w:val="-18"/>
                        <w:w w:val="102"/>
                        <w:sz w:val="17"/>
                        <w:szCs w:val="17"/>
                      </w:rPr>
                      <w:t>ր</w:t>
                    </w:r>
                    <w:r>
                      <w:rPr>
                        <w:color w:val="595959"/>
                        <w:spacing w:val="-72"/>
                        <w:position w:val="8"/>
                        <w:sz w:val="17"/>
                        <w:szCs w:val="17"/>
                      </w:rPr>
                      <w:t>2</w:t>
                    </w:r>
                    <w:r>
                      <w:rPr>
                        <w:color w:val="595959"/>
                        <w:spacing w:val="-19"/>
                        <w:w w:val="102"/>
                        <w:sz w:val="17"/>
                        <w:szCs w:val="17"/>
                      </w:rPr>
                      <w:t>ձ</w:t>
                    </w:r>
                    <w:r>
                      <w:rPr>
                        <w:color w:val="595959"/>
                        <w:spacing w:val="-68"/>
                        <w:position w:val="8"/>
                        <w:sz w:val="17"/>
                        <w:szCs w:val="17"/>
                      </w:rPr>
                      <w:t>0</w:t>
                    </w:r>
                    <w:r>
                      <w:rPr>
                        <w:color w:val="595959"/>
                        <w:spacing w:val="-21"/>
                        <w:w w:val="102"/>
                        <w:sz w:val="17"/>
                        <w:szCs w:val="17"/>
                      </w:rPr>
                      <w:t>ր</w:t>
                    </w:r>
                    <w:r>
                      <w:rPr>
                        <w:color w:val="595959"/>
                        <w:spacing w:val="-65"/>
                        <w:position w:val="8"/>
                        <w:sz w:val="17"/>
                        <w:szCs w:val="17"/>
                      </w:rPr>
                      <w:t>1</w:t>
                    </w:r>
                    <w:r>
                      <w:rPr>
                        <w:color w:val="595959"/>
                        <w:spacing w:val="-71"/>
                        <w:w w:val="102"/>
                        <w:sz w:val="17"/>
                        <w:szCs w:val="17"/>
                      </w:rPr>
                      <w:t>ա</w:t>
                    </w:r>
                    <w:r>
                      <w:rPr>
                        <w:color w:val="595959"/>
                        <w:spacing w:val="-17"/>
                        <w:position w:val="8"/>
                        <w:sz w:val="17"/>
                        <w:szCs w:val="17"/>
                      </w:rPr>
                      <w:t>5</w:t>
                    </w:r>
                    <w:r>
                      <w:rPr>
                        <w:color w:val="595959"/>
                        <w:w w:val="103"/>
                        <w:sz w:val="17"/>
                        <w:szCs w:val="17"/>
                      </w:rPr>
                      <w:t>գ</w:t>
                    </w:r>
                    <w:r>
                      <w:rPr>
                        <w:color w:val="595959"/>
                        <w:spacing w:val="-1"/>
                        <w:w w:val="98"/>
                        <w:sz w:val="17"/>
                        <w:szCs w:val="17"/>
                      </w:rPr>
                      <w:t>ո</w:t>
                    </w:r>
                    <w:r>
                      <w:rPr>
                        <w:color w:val="595959"/>
                        <w:spacing w:val="-1"/>
                        <w:w w:val="93"/>
                        <w:sz w:val="17"/>
                        <w:szCs w:val="17"/>
                      </w:rPr>
                      <w:t>ւ</w:t>
                    </w:r>
                    <w:r>
                      <w:rPr>
                        <w:color w:val="595959"/>
                        <w:spacing w:val="-2"/>
                        <w:w w:val="91"/>
                        <w:sz w:val="17"/>
                        <w:szCs w:val="17"/>
                      </w:rPr>
                      <w:t>յ</w:t>
                    </w:r>
                    <w:r>
                      <w:rPr>
                        <w:color w:val="595959"/>
                        <w:w w:val="101"/>
                        <w:sz w:val="17"/>
                        <w:szCs w:val="17"/>
                      </w:rPr>
                      <w:t>ն</w:t>
                    </w:r>
                    <w:r>
                      <w:rPr>
                        <w:color w:val="595959"/>
                        <w:w w:val="99"/>
                        <w:sz w:val="17"/>
                        <w:szCs w:val="17"/>
                      </w:rPr>
                      <w:t>,</w:t>
                    </w:r>
                    <w:r>
                      <w:rPr>
                        <w:color w:val="595959"/>
                        <w:sz w:val="17"/>
                        <w:szCs w:val="17"/>
                      </w:rPr>
                      <w:t xml:space="preserve"> </w:t>
                    </w:r>
                    <w:r>
                      <w:rPr>
                        <w:color w:val="595959"/>
                        <w:spacing w:val="-1"/>
                        <w:sz w:val="17"/>
                        <w:szCs w:val="17"/>
                      </w:rPr>
                      <w:t>հե</w:t>
                    </w:r>
                    <w:r>
                      <w:rPr>
                        <w:color w:val="595959"/>
                        <w:w w:val="101"/>
                        <w:sz w:val="17"/>
                        <w:szCs w:val="17"/>
                      </w:rPr>
                      <w:t>տ</w:t>
                    </w:r>
                    <w:r>
                      <w:rPr>
                        <w:color w:val="595959"/>
                        <w:spacing w:val="-1"/>
                        <w:w w:val="104"/>
                        <w:sz w:val="17"/>
                        <w:szCs w:val="17"/>
                      </w:rPr>
                      <w:t>բ</w:t>
                    </w:r>
                    <w:r>
                      <w:rPr>
                        <w:color w:val="595959"/>
                        <w:spacing w:val="-1"/>
                        <w:w w:val="98"/>
                        <w:sz w:val="17"/>
                        <w:szCs w:val="17"/>
                      </w:rPr>
                      <w:t>ո</w:t>
                    </w:r>
                    <w:r>
                      <w:rPr>
                        <w:color w:val="595959"/>
                        <w:spacing w:val="-1"/>
                        <w:w w:val="93"/>
                        <w:sz w:val="17"/>
                        <w:szCs w:val="17"/>
                      </w:rPr>
                      <w:t>ւ</w:t>
                    </w:r>
                    <w:r>
                      <w:rPr>
                        <w:color w:val="595959"/>
                        <w:spacing w:val="-1"/>
                        <w:sz w:val="17"/>
                        <w:szCs w:val="17"/>
                      </w:rPr>
                      <w:t>հ</w:t>
                    </w:r>
                    <w:r>
                      <w:rPr>
                        <w:color w:val="595959"/>
                        <w:spacing w:val="-83"/>
                        <w:w w:val="102"/>
                        <w:sz w:val="17"/>
                        <w:szCs w:val="17"/>
                      </w:rPr>
                      <w:t>ա</w:t>
                    </w:r>
                    <w:r>
                      <w:rPr>
                        <w:color w:val="595959"/>
                        <w:spacing w:val="-6"/>
                        <w:position w:val="8"/>
                        <w:sz w:val="17"/>
                        <w:szCs w:val="17"/>
                      </w:rPr>
                      <w:t>2</w:t>
                    </w:r>
                    <w:r>
                      <w:rPr>
                        <w:color w:val="595959"/>
                        <w:spacing w:val="-85"/>
                        <w:w w:val="101"/>
                        <w:sz w:val="17"/>
                        <w:szCs w:val="17"/>
                      </w:rPr>
                      <w:t>կ</w:t>
                    </w:r>
                    <w:r>
                      <w:rPr>
                        <w:color w:val="595959"/>
                        <w:position w:val="8"/>
                        <w:sz w:val="17"/>
                        <w:szCs w:val="17"/>
                      </w:rPr>
                      <w:t>0</w:t>
                    </w:r>
                    <w:r>
                      <w:rPr>
                        <w:color w:val="595959"/>
                        <w:spacing w:val="-135"/>
                        <w:w w:val="102"/>
                        <w:sz w:val="17"/>
                        <w:szCs w:val="17"/>
                      </w:rPr>
                      <w:t>ա</w:t>
                    </w:r>
                    <w:r>
                      <w:rPr>
                        <w:color w:val="595959"/>
                        <w:spacing w:val="-2"/>
                        <w:position w:val="8"/>
                        <w:sz w:val="17"/>
                        <w:szCs w:val="17"/>
                      </w:rPr>
                      <w:t>1</w:t>
                    </w:r>
                    <w:r>
                      <w:rPr>
                        <w:color w:val="595959"/>
                        <w:spacing w:val="-34"/>
                        <w:position w:val="8"/>
                        <w:sz w:val="17"/>
                        <w:szCs w:val="17"/>
                      </w:rPr>
                      <w:t>6</w:t>
                    </w:r>
                    <w:r>
                      <w:rPr>
                        <w:color w:val="595959"/>
                        <w:w w:val="101"/>
                        <w:sz w:val="17"/>
                        <w:szCs w:val="17"/>
                      </w:rPr>
                      <w:t xml:space="preserve">ն </w:t>
                    </w:r>
                    <w:r>
                      <w:rPr>
                        <w:color w:val="595959"/>
                        <w:sz w:val="17"/>
                        <w:szCs w:val="17"/>
                      </w:rPr>
                      <w:t>ﬕջին մասնագիտական</w:t>
                    </w:r>
                  </w:p>
                </w:txbxContent>
              </v:textbox>
            </v:shape>
            <v:shape id="_x0000_s1854" type="#_x0000_t202" style="position:absolute;left:7749;top:2536;width:362;height:188" filled="f" stroked="f">
              <v:textbox inset="0,0,0,0">
                <w:txbxContent>
                  <w:p w14:paraId="5F6CC757" w14:textId="77777777" w:rsidR="00D2647B" w:rsidRDefault="00340690">
                    <w:pPr>
                      <w:spacing w:line="188" w:lineRule="exact"/>
                      <w:rPr>
                        <w:sz w:val="17"/>
                      </w:rPr>
                    </w:pPr>
                    <w:r>
                      <w:rPr>
                        <w:color w:val="595959"/>
                        <w:sz w:val="17"/>
                      </w:rPr>
                      <w:t>2017</w:t>
                    </w:r>
                  </w:p>
                </w:txbxContent>
              </v:textbox>
            </v:shape>
            <v:shape id="_x0000_s1853" type="#_x0000_t202" style="position:absolute;left:9226;top:2536;width:362;height:188" filled="f" stroked="f">
              <v:textbox inset="0,0,0,0">
                <w:txbxContent>
                  <w:p w14:paraId="00BE2F41" w14:textId="77777777" w:rsidR="00D2647B" w:rsidRDefault="00340690">
                    <w:pPr>
                      <w:spacing w:line="188" w:lineRule="exact"/>
                      <w:rPr>
                        <w:sz w:val="17"/>
                      </w:rPr>
                    </w:pPr>
                    <w:r>
                      <w:rPr>
                        <w:color w:val="595959"/>
                        <w:sz w:val="17"/>
                      </w:rPr>
                      <w:t>2018</w:t>
                    </w:r>
                  </w:p>
                </w:txbxContent>
              </v:textbox>
            </v:shape>
            <v:shape id="_x0000_s1852" type="#_x0000_t202" style="position:absolute;left:4500;top:3095;width:3976;height:188" filled="f" stroked="f">
              <v:textbox inset="0,0,0,0">
                <w:txbxContent>
                  <w:p w14:paraId="531D9965" w14:textId="77777777" w:rsidR="00D2647B" w:rsidRDefault="00340690">
                    <w:pPr>
                      <w:spacing w:line="188" w:lineRule="exact"/>
                      <w:rPr>
                        <w:sz w:val="17"/>
                        <w:szCs w:val="17"/>
                      </w:rPr>
                    </w:pPr>
                    <w:r>
                      <w:rPr>
                        <w:color w:val="595959"/>
                        <w:sz w:val="17"/>
                        <w:szCs w:val="17"/>
                      </w:rPr>
                      <w:t>նախնական (արհեստագործական) մասնագիտական</w:t>
                    </w:r>
                  </w:p>
                </w:txbxContent>
              </v:textbox>
            </v:shape>
            <v:shape id="_x0000_s1851" type="#_x0000_t202" style="position:absolute;left:9213;top:2044;width:185;height:368" filled="f" stroked="f">
              <v:textbox inset="0,0,0,0">
                <w:txbxContent>
                  <w:p w14:paraId="5EEA2FEC" w14:textId="77777777" w:rsidR="00D2647B" w:rsidRDefault="00340690">
                    <w:pPr>
                      <w:spacing w:line="154" w:lineRule="exact"/>
                      <w:ind w:left="23" w:right="-15"/>
                      <w:rPr>
                        <w:sz w:val="17"/>
                      </w:rPr>
                    </w:pPr>
                    <w:r>
                      <w:rPr>
                        <w:color w:val="3F3F3F"/>
                        <w:sz w:val="17"/>
                      </w:rPr>
                      <w:t>33</w:t>
                    </w:r>
                  </w:p>
                </w:txbxContent>
              </v:textbox>
            </v:shape>
            <v:shape id="_x0000_s1850" type="#_x0000_t202" style="position:absolute;left:8359;top:2128;width:106;height:188" filled="f" stroked="f">
              <v:textbox inset="0,0,0,0">
                <w:txbxContent>
                  <w:p w14:paraId="1EEA0082" w14:textId="77777777" w:rsidR="00D2647B" w:rsidRDefault="00340690">
                    <w:pPr>
                      <w:spacing w:line="188" w:lineRule="exact"/>
                      <w:rPr>
                        <w:sz w:val="17"/>
                      </w:rPr>
                    </w:pPr>
                    <w:r>
                      <w:rPr>
                        <w:color w:val="3F3F3F"/>
                        <w:sz w:val="17"/>
                      </w:rPr>
                      <w:t>2</w:t>
                    </w:r>
                  </w:p>
                </w:txbxContent>
              </v:textbox>
            </v:shape>
            <v:shape id="_x0000_s1849" type="#_x0000_t202" style="position:absolute;left:8131;top:1996;width:193;height:188" filled="f" stroked="f">
              <v:textbox inset="0,0,0,0">
                <w:txbxContent>
                  <w:p w14:paraId="47465FF4" w14:textId="77777777" w:rsidR="00D2647B" w:rsidRDefault="00340690">
                    <w:pPr>
                      <w:spacing w:line="188" w:lineRule="exact"/>
                      <w:rPr>
                        <w:sz w:val="17"/>
                      </w:rPr>
                    </w:pPr>
                    <w:r>
                      <w:rPr>
                        <w:color w:val="3F3F3F"/>
                        <w:sz w:val="17"/>
                      </w:rPr>
                      <w:t>36</w:t>
                    </w:r>
                  </w:p>
                </w:txbxContent>
              </v:textbox>
            </v:shape>
            <v:shape id="_x0000_s1848" type="#_x0000_t202" style="position:absolute;left:7737;top:2044;width:183;height:368" filled="f" stroked="f">
              <v:textbox inset="0,0,0,0">
                <w:txbxContent>
                  <w:p w14:paraId="2000F907" w14:textId="77777777" w:rsidR="00D2647B" w:rsidRDefault="00340690">
                    <w:pPr>
                      <w:spacing w:line="166" w:lineRule="exact"/>
                      <w:ind w:left="24" w:right="-15"/>
                      <w:rPr>
                        <w:sz w:val="17"/>
                      </w:rPr>
                    </w:pPr>
                    <w:r>
                      <w:rPr>
                        <w:color w:val="3F3F3F"/>
                        <w:sz w:val="17"/>
                      </w:rPr>
                      <w:t>30</w:t>
                    </w:r>
                  </w:p>
                </w:txbxContent>
              </v:textbox>
            </v:shape>
            <v:shape id="_x0000_s1847" type="#_x0000_t202" style="position:absolute;left:6883;top:2119;width:106;height:188" filled="f" stroked="f">
              <v:textbox inset="0,0,0,0">
                <w:txbxContent>
                  <w:p w14:paraId="19E849B2" w14:textId="77777777" w:rsidR="00D2647B" w:rsidRDefault="00340690">
                    <w:pPr>
                      <w:spacing w:line="188" w:lineRule="exact"/>
                      <w:rPr>
                        <w:sz w:val="17"/>
                      </w:rPr>
                    </w:pPr>
                    <w:r>
                      <w:rPr>
                        <w:color w:val="3F3F3F"/>
                        <w:sz w:val="17"/>
                      </w:rPr>
                      <w:t>4</w:t>
                    </w:r>
                  </w:p>
                </w:txbxContent>
              </v:textbox>
            </v:shape>
            <v:shape id="_x0000_s1846" type="#_x0000_t202" style="position:absolute;left:6655;top:1960;width:193;height:188" filled="f" stroked="f">
              <v:textbox inset="0,0,0,0">
                <w:txbxContent>
                  <w:p w14:paraId="20D47A7D" w14:textId="77777777" w:rsidR="00D2647B" w:rsidRDefault="00340690">
                    <w:pPr>
                      <w:spacing w:line="188" w:lineRule="exact"/>
                      <w:rPr>
                        <w:sz w:val="17"/>
                      </w:rPr>
                    </w:pPr>
                    <w:r>
                      <w:rPr>
                        <w:color w:val="3F3F3F"/>
                        <w:sz w:val="17"/>
                      </w:rPr>
                      <w:t>46</w:t>
                    </w:r>
                  </w:p>
                </w:txbxContent>
              </v:textbox>
            </v:shape>
            <v:shape id="_x0000_s1845" type="#_x0000_t202" style="position:absolute;left:6259;top:2044;width:185;height:228" filled="f" stroked="f">
              <v:textbox inset="0,0,0,0">
                <w:txbxContent>
                  <w:p w14:paraId="4D127C45" w14:textId="77777777" w:rsidR="00D2647B" w:rsidRDefault="00340690">
                    <w:pPr>
                      <w:spacing w:line="138" w:lineRule="exact"/>
                      <w:ind w:left="26" w:right="-15"/>
                      <w:rPr>
                        <w:sz w:val="17"/>
                      </w:rPr>
                    </w:pPr>
                    <w:r>
                      <w:rPr>
                        <w:color w:val="3F3F3F"/>
                        <w:sz w:val="17"/>
                      </w:rPr>
                      <w:t>37</w:t>
                    </w:r>
                  </w:p>
                </w:txbxContent>
              </v:textbox>
            </v:shape>
            <v:shape id="_x0000_s1844" type="#_x0000_t202" style="position:absolute;left:5407;top:2123;width:106;height:188" filled="f" stroked="f">
              <v:textbox inset="0,0,0,0">
                <w:txbxContent>
                  <w:p w14:paraId="13B10097" w14:textId="77777777" w:rsidR="00D2647B" w:rsidRDefault="00340690">
                    <w:pPr>
                      <w:spacing w:line="188" w:lineRule="exact"/>
                      <w:rPr>
                        <w:sz w:val="17"/>
                      </w:rPr>
                    </w:pPr>
                    <w:r>
                      <w:rPr>
                        <w:color w:val="3F3F3F"/>
                        <w:sz w:val="17"/>
                      </w:rPr>
                      <w:t>3</w:t>
                    </w:r>
                  </w:p>
                </w:txbxContent>
              </v:textbox>
            </v:shape>
            <v:shape id="_x0000_s1843" type="#_x0000_t202" style="position:absolute;left:5179;top:1953;width:193;height:188" filled="f" stroked="f">
              <v:textbox inset="0,0,0,0">
                <w:txbxContent>
                  <w:p w14:paraId="59F28072" w14:textId="77777777" w:rsidR="00D2647B" w:rsidRDefault="00340690">
                    <w:pPr>
                      <w:spacing w:line="188" w:lineRule="exact"/>
                      <w:rPr>
                        <w:sz w:val="17"/>
                      </w:rPr>
                    </w:pPr>
                    <w:r>
                      <w:rPr>
                        <w:color w:val="3F3F3F"/>
                        <w:sz w:val="17"/>
                      </w:rPr>
                      <w:t>48</w:t>
                    </w:r>
                  </w:p>
                </w:txbxContent>
              </v:textbox>
            </v:shape>
            <v:shape id="_x0000_s1842" type="#_x0000_t202" style="position:absolute;left:4783;top:2044;width:188;height:368" filled="f" stroked="f">
              <v:textbox inset="0,0,0,0">
                <w:txbxContent>
                  <w:p w14:paraId="0E0C25A7" w14:textId="77777777" w:rsidR="00D2647B" w:rsidRDefault="00340690">
                    <w:pPr>
                      <w:spacing w:line="178" w:lineRule="exact"/>
                      <w:ind w:left="26" w:right="-15"/>
                      <w:rPr>
                        <w:sz w:val="17"/>
                      </w:rPr>
                    </w:pPr>
                    <w:r>
                      <w:rPr>
                        <w:color w:val="3F3F3F"/>
                        <w:sz w:val="17"/>
                      </w:rPr>
                      <w:t>26</w:t>
                    </w:r>
                  </w:p>
                </w:txbxContent>
              </v:textbox>
            </v:shape>
            <v:shape id="_x0000_s1841" type="#_x0000_t202" style="position:absolute;left:3931;top:2123;width:106;height:188" filled="f" stroked="f">
              <v:textbox inset="0,0,0,0">
                <w:txbxContent>
                  <w:p w14:paraId="29FB0A99" w14:textId="77777777" w:rsidR="00D2647B" w:rsidRDefault="00340690">
                    <w:pPr>
                      <w:spacing w:line="188" w:lineRule="exact"/>
                      <w:rPr>
                        <w:sz w:val="17"/>
                      </w:rPr>
                    </w:pPr>
                    <w:r>
                      <w:rPr>
                        <w:color w:val="3F3F3F"/>
                        <w:sz w:val="17"/>
                      </w:rPr>
                      <w:t>3</w:t>
                    </w:r>
                  </w:p>
                </w:txbxContent>
              </v:textbox>
            </v:shape>
            <v:shape id="_x0000_s1840" type="#_x0000_t202" style="position:absolute;left:3703;top:1972;width:193;height:188" filled="f" stroked="f">
              <v:textbox inset="0,0,0,0">
                <w:txbxContent>
                  <w:p w14:paraId="093FFB9F" w14:textId="77777777" w:rsidR="00D2647B" w:rsidRDefault="00340690">
                    <w:pPr>
                      <w:spacing w:line="188" w:lineRule="exact"/>
                      <w:rPr>
                        <w:sz w:val="17"/>
                      </w:rPr>
                    </w:pPr>
                    <w:r>
                      <w:rPr>
                        <w:color w:val="3F3F3F"/>
                        <w:sz w:val="17"/>
                      </w:rPr>
                      <w:t>42</w:t>
                    </w:r>
                  </w:p>
                </w:txbxContent>
              </v:textbox>
            </v:shape>
            <v:shape id="_x0000_s1839" type="#_x0000_t202" style="position:absolute;left:3307;top:2044;width:188;height:368" filled="f" stroked="f">
              <v:textbox inset="0,0,0,0">
                <w:txbxContent>
                  <w:p w14:paraId="2615C92C" w14:textId="77777777" w:rsidR="00D2647B" w:rsidRDefault="00340690">
                    <w:pPr>
                      <w:spacing w:line="159" w:lineRule="exact"/>
                      <w:ind w:left="26" w:right="-15"/>
                      <w:rPr>
                        <w:sz w:val="17"/>
                      </w:rPr>
                    </w:pPr>
                    <w:r>
                      <w:rPr>
                        <w:color w:val="3F3F3F"/>
                        <w:sz w:val="17"/>
                      </w:rPr>
                      <w:t>31</w:t>
                    </w:r>
                  </w:p>
                </w:txbxContent>
              </v:textbox>
            </v:shape>
            <v:shape id="_x0000_s1838" type="#_x0000_t202" style="position:absolute;left:9028;top:1278;width:370;height:368" filled="f" stroked="f">
              <v:textbox inset="0,0,0,0">
                <w:txbxContent>
                  <w:p w14:paraId="45DEA135" w14:textId="77777777" w:rsidR="00D2647B" w:rsidRDefault="00D2647B">
                    <w:pPr>
                      <w:spacing w:before="1"/>
                      <w:rPr>
                        <w:sz w:val="14"/>
                      </w:rPr>
                    </w:pPr>
                  </w:p>
                  <w:p w14:paraId="08DB3B82" w14:textId="77777777" w:rsidR="00D2647B" w:rsidRDefault="00340690">
                    <w:pPr>
                      <w:spacing w:before="1"/>
                      <w:ind w:left="-20"/>
                      <w:rPr>
                        <w:sz w:val="17"/>
                      </w:rPr>
                    </w:pPr>
                    <w:r>
                      <w:rPr>
                        <w:color w:val="3F3F3F"/>
                        <w:sz w:val="17"/>
                      </w:rPr>
                      <w:t>180</w:t>
                    </w:r>
                  </w:p>
                </w:txbxContent>
              </v:textbox>
            </v:shape>
            <v:shape id="_x0000_s1837" type="#_x0000_t202" style="position:absolute;left:4598;top:1278;width:372;height:368" filled="f" stroked="f">
              <v:textbox inset="0,0,0,0">
                <w:txbxContent>
                  <w:p w14:paraId="11EC6217" w14:textId="77777777" w:rsidR="00D2647B" w:rsidRDefault="00340690">
                    <w:pPr>
                      <w:spacing w:before="124"/>
                      <w:ind w:left="-17"/>
                      <w:rPr>
                        <w:sz w:val="17"/>
                      </w:rPr>
                    </w:pPr>
                    <w:r>
                      <w:rPr>
                        <w:color w:val="3F3F3F"/>
                        <w:sz w:val="17"/>
                      </w:rPr>
                      <w:t>189</w:t>
                    </w:r>
                  </w:p>
                </w:txbxContent>
              </v:textbox>
            </v:shape>
            <v:shape id="_x0000_s1836" type="#_x0000_t202" style="position:absolute;left:3122;top:1278;width:372;height:368" filled="f" stroked="f">
              <v:textbox inset="0,0,0,0">
                <w:txbxContent>
                  <w:p w14:paraId="0ACE7C4E" w14:textId="77777777" w:rsidR="00D2647B" w:rsidRDefault="00340690">
                    <w:pPr>
                      <w:spacing w:before="62"/>
                      <w:ind w:left="-17"/>
                      <w:rPr>
                        <w:sz w:val="17"/>
                      </w:rPr>
                    </w:pPr>
                    <w:r>
                      <w:rPr>
                        <w:color w:val="3F3F3F"/>
                        <w:sz w:val="17"/>
                      </w:rPr>
                      <w:t>206</w:t>
                    </w:r>
                  </w:p>
                </w:txbxContent>
              </v:textbox>
            </v:shape>
            <v:shape id="_x0000_s1835" type="#_x0000_t202" style="position:absolute;left:6631;top:894;width:1289;height:370" filled="f" stroked="f">
              <v:textbox inset="0,0,0,0">
                <w:txbxContent>
                  <w:p w14:paraId="02AA78A5" w14:textId="77777777" w:rsidR="00D2647B" w:rsidRDefault="00D2647B">
                    <w:pPr>
                      <w:spacing w:before="1"/>
                      <w:rPr>
                        <w:sz w:val="18"/>
                      </w:rPr>
                    </w:pPr>
                  </w:p>
                  <w:p w14:paraId="60E3044B" w14:textId="77777777" w:rsidR="00D2647B" w:rsidRDefault="00340690">
                    <w:pPr>
                      <w:spacing w:line="161" w:lineRule="exact"/>
                      <w:ind w:left="717"/>
                      <w:rPr>
                        <w:sz w:val="17"/>
                      </w:rPr>
                    </w:pPr>
                    <w:r>
                      <w:rPr>
                        <w:color w:val="3F3F3F"/>
                        <w:sz w:val="17"/>
                      </w:rPr>
                      <w:t>268</w:t>
                    </w:r>
                  </w:p>
                </w:txbxContent>
              </v:textbox>
            </v:shape>
            <v:shape id="_x0000_s1834" type="#_x0000_t202" style="position:absolute;left:5155;top:894;width:1289;height:370" filled="f" stroked="f">
              <v:textbox inset="0,0,0,0">
                <w:txbxContent>
                  <w:p w14:paraId="2EC8AF88" w14:textId="77777777" w:rsidR="00D2647B" w:rsidRDefault="00D2647B">
                    <w:pPr>
                      <w:spacing w:before="2"/>
                      <w:rPr>
                        <w:sz w:val="20"/>
                      </w:rPr>
                    </w:pPr>
                  </w:p>
                  <w:p w14:paraId="6402B3F2" w14:textId="77777777" w:rsidR="00D2647B" w:rsidRDefault="00340690">
                    <w:pPr>
                      <w:spacing w:line="137" w:lineRule="exact"/>
                      <w:ind w:left="717"/>
                      <w:rPr>
                        <w:sz w:val="17"/>
                      </w:rPr>
                    </w:pPr>
                    <w:r>
                      <w:rPr>
                        <w:color w:val="3F3F3F"/>
                        <w:sz w:val="17"/>
                      </w:rPr>
                      <w:t>262</w:t>
                    </w:r>
                  </w:p>
                </w:txbxContent>
              </v:textbox>
            </v:shape>
            <v:shape id="_x0000_s1833" type="#_x0000_t202" style="position:absolute;left:3679;top:894;width:1292;height:370" filled="f" stroked="f">
              <v:textbox inset="0,0,0,0">
                <w:txbxContent>
                  <w:p w14:paraId="59EAB6E2" w14:textId="77777777" w:rsidR="00D2647B" w:rsidRDefault="00D2647B">
                    <w:pPr>
                      <w:spacing w:before="6"/>
                      <w:rPr>
                        <w:sz w:val="14"/>
                      </w:rPr>
                    </w:pPr>
                  </w:p>
                  <w:p w14:paraId="1C76EEAB" w14:textId="77777777" w:rsidR="00D2647B" w:rsidRDefault="00340690">
                    <w:pPr>
                      <w:ind w:left="717"/>
                      <w:rPr>
                        <w:sz w:val="17"/>
                      </w:rPr>
                    </w:pPr>
                    <w:r>
                      <w:rPr>
                        <w:color w:val="3F3F3F"/>
                        <w:sz w:val="17"/>
                      </w:rPr>
                      <w:t>278</w:t>
                    </w:r>
                  </w:p>
                </w:txbxContent>
              </v:textbox>
            </v:shape>
            <w10:wrap type="topAndBottom" anchorx="page"/>
          </v:group>
        </w:pict>
      </w:r>
      <w:r w:rsidR="00340690">
        <w:rPr>
          <w:w w:val="120"/>
        </w:rPr>
        <w:t>մարդ</w:t>
      </w:r>
    </w:p>
    <w:p w14:paraId="79ED9841" w14:textId="77777777" w:rsidR="00D2647B" w:rsidRDefault="00D2647B">
      <w:pPr>
        <w:pStyle w:val="BodyText"/>
        <w:spacing w:before="4"/>
        <w:rPr>
          <w:sz w:val="27"/>
        </w:rPr>
      </w:pPr>
    </w:p>
    <w:p w14:paraId="2AF6E363" w14:textId="77777777" w:rsidR="00D2647B" w:rsidRDefault="00340690">
      <w:pPr>
        <w:pStyle w:val="ListParagraph"/>
        <w:numPr>
          <w:ilvl w:val="0"/>
          <w:numId w:val="12"/>
        </w:numPr>
        <w:tabs>
          <w:tab w:val="left" w:pos="1286"/>
        </w:tabs>
        <w:spacing w:line="336" w:lineRule="auto"/>
        <w:ind w:right="1867" w:firstLine="508"/>
        <w:rPr>
          <w:sz w:val="20"/>
          <w:szCs w:val="20"/>
        </w:rPr>
      </w:pPr>
      <w:r>
        <w:rPr>
          <w:w w:val="110"/>
          <w:sz w:val="20"/>
          <w:szCs w:val="20"/>
        </w:rPr>
        <w:t>Զբաղվածների թվաքանակի փոփոխությունը 2018 թվականին՝ 2014 թվականի համեմատությամբ և զբաղվածների տեսակարար կշիռը՝ ըստ Երևանի և</w:t>
      </w:r>
      <w:r>
        <w:rPr>
          <w:spacing w:val="10"/>
          <w:w w:val="110"/>
          <w:sz w:val="20"/>
          <w:szCs w:val="20"/>
        </w:rPr>
        <w:t xml:space="preserve"> </w:t>
      </w:r>
      <w:r>
        <w:rPr>
          <w:w w:val="110"/>
          <w:sz w:val="20"/>
          <w:szCs w:val="20"/>
        </w:rPr>
        <w:t>մարզերի</w:t>
      </w:r>
    </w:p>
    <w:p w14:paraId="5C7E047C" w14:textId="77777777" w:rsidR="00D2647B" w:rsidRDefault="00D2647B">
      <w:pPr>
        <w:spacing w:line="336" w:lineRule="auto"/>
        <w:jc w:val="both"/>
        <w:rPr>
          <w:sz w:val="20"/>
          <w:szCs w:val="20"/>
        </w:rPr>
        <w:sectPr w:rsidR="00D2647B">
          <w:pgSz w:w="12240" w:h="15840"/>
          <w:pgMar w:top="880" w:right="0" w:bottom="700" w:left="1520" w:header="687" w:footer="517" w:gutter="0"/>
          <w:cols w:space="720"/>
        </w:sectPr>
      </w:pPr>
    </w:p>
    <w:p w14:paraId="697EF9BD" w14:textId="77777777" w:rsidR="00D2647B" w:rsidRDefault="00D2647B">
      <w:pPr>
        <w:pStyle w:val="BodyText"/>
      </w:pPr>
    </w:p>
    <w:p w14:paraId="473FA8B1" w14:textId="77777777" w:rsidR="00D2647B" w:rsidRDefault="00D2647B">
      <w:pPr>
        <w:pStyle w:val="BodyText"/>
        <w:rPr>
          <w:sz w:val="23"/>
        </w:rPr>
      </w:pPr>
    </w:p>
    <w:p w14:paraId="703770C1" w14:textId="77777777" w:rsidR="00D2647B" w:rsidRDefault="00340690">
      <w:pPr>
        <w:pStyle w:val="BodyText"/>
        <w:spacing w:line="336" w:lineRule="auto"/>
        <w:ind w:left="352" w:right="1863"/>
        <w:jc w:val="both"/>
      </w:pPr>
      <w:r>
        <w:rPr>
          <w:w w:val="105"/>
        </w:rPr>
        <w:t>(Գծանկար 11) ցույց է տալիս, որ 2018 թվականին՝ 2014 թվականի համեմատությամբ, զբաղվածների թվաքանակի աճ է  արձանագրվել  Արարատի  մարզում՝  7.5%-ով, Արմավիրում 9.2%-ով և Սյունիքի մարզում 15.9%-ով: Կտրուկ անկում է եղել Վայոց ձորի մարզում՝ 40.4%, Տավուշում՝ 36.8%, Արագածոտնում՝ 31.4% և Լոռիում՝</w:t>
      </w:r>
      <w:r>
        <w:rPr>
          <w:spacing w:val="-5"/>
          <w:w w:val="105"/>
        </w:rPr>
        <w:t xml:space="preserve"> </w:t>
      </w:r>
      <w:r>
        <w:rPr>
          <w:w w:val="105"/>
        </w:rPr>
        <w:t>31.1%:</w:t>
      </w:r>
    </w:p>
    <w:p w14:paraId="19ED8FE1" w14:textId="77777777" w:rsidR="00D2647B" w:rsidRDefault="00340690">
      <w:pPr>
        <w:pStyle w:val="ListParagraph"/>
        <w:numPr>
          <w:ilvl w:val="0"/>
          <w:numId w:val="12"/>
        </w:numPr>
        <w:tabs>
          <w:tab w:val="left" w:pos="1342"/>
        </w:tabs>
        <w:spacing w:line="336" w:lineRule="auto"/>
        <w:ind w:right="1867" w:firstLine="508"/>
        <w:rPr>
          <w:sz w:val="20"/>
          <w:szCs w:val="20"/>
        </w:rPr>
      </w:pPr>
      <w:r>
        <w:rPr>
          <w:w w:val="105"/>
          <w:sz w:val="20"/>
          <w:szCs w:val="20"/>
        </w:rPr>
        <w:t>Ըստ զբաղվածների տեսակարար կշռի՝ ՀՀ-ում զբաղվածների 30%-ը բաժին է ընկնում Երևան քաղաքին, այնուհետև բարձր է ցուցանիշը Արմավիրի մարզում՝ 12%, Արարատի մարզում՝ 11%, Կոտայ</w:t>
      </w:r>
      <w:r w:rsidR="005C0CA2">
        <w:rPr>
          <w:w w:val="110"/>
          <w:sz w:val="20"/>
          <w:szCs w:val="20"/>
        </w:rPr>
        <w:t>ք</w:t>
      </w:r>
      <w:r>
        <w:rPr>
          <w:w w:val="105"/>
          <w:sz w:val="20"/>
          <w:szCs w:val="20"/>
        </w:rPr>
        <w:t>ում՝ 9%, Լոռիում և Շիրակում՝ 8-ական</w:t>
      </w:r>
      <w:r>
        <w:rPr>
          <w:spacing w:val="27"/>
          <w:w w:val="105"/>
          <w:sz w:val="20"/>
          <w:szCs w:val="20"/>
        </w:rPr>
        <w:t xml:space="preserve"> </w:t>
      </w:r>
      <w:r>
        <w:rPr>
          <w:w w:val="105"/>
          <w:sz w:val="20"/>
          <w:szCs w:val="20"/>
        </w:rPr>
        <w:t>%։</w:t>
      </w:r>
    </w:p>
    <w:p w14:paraId="49B576A4" w14:textId="77777777" w:rsidR="00D2647B" w:rsidRDefault="00D2647B">
      <w:pPr>
        <w:pStyle w:val="BodyText"/>
        <w:spacing w:before="2"/>
        <w:rPr>
          <w:sz w:val="24"/>
        </w:rPr>
      </w:pPr>
    </w:p>
    <w:p w14:paraId="51954B7E" w14:textId="77777777" w:rsidR="00D2647B" w:rsidRDefault="00340690">
      <w:pPr>
        <w:pStyle w:val="BodyText"/>
        <w:spacing w:before="1" w:line="290" w:lineRule="auto"/>
        <w:ind w:left="712" w:right="1796" w:firstLine="264"/>
      </w:pPr>
      <w:r>
        <w:rPr>
          <w:w w:val="115"/>
        </w:rPr>
        <w:t>Գծանկար 11. Զբաղվածների թվաքանակի փոփոխությունը 2018 թվականին՝ 2014 թվականի համեմատությամբ և զբաղվածների տեսակարար կշիռը՝ ըստ</w:t>
      </w:r>
    </w:p>
    <w:p w14:paraId="677DF969" w14:textId="77777777" w:rsidR="00D2647B" w:rsidRDefault="00E90DC9">
      <w:pPr>
        <w:pStyle w:val="BodyText"/>
        <w:spacing w:line="228" w:lineRule="exact"/>
        <w:ind w:left="2991"/>
      </w:pPr>
      <w:r>
        <w:pict w14:anchorId="7782396C">
          <v:group id="_x0000_s1667" style="position:absolute;left:0;text-align:left;margin-left:118.8pt;margin-top:12.1pt;width:408.4pt;height:182.3pt;z-index:7312;mso-position-horizontal-relative:page" coordorigin="2376,242" coordsize="8168,3646">
            <v:shape id="_x0000_s1831" style="position:absolute;left:3206;top:2541;width:7068;height:51" coordorigin="3206,2541" coordsize="7068,51" o:spt="100" adj="0,,0" path="m3206,2592r7068,m3206,2541r7068,e" filled="f" strokecolor="#f2f2f2" strokeweight=".72pt">
              <v:stroke joinstyle="round"/>
              <v:formulas/>
              <v:path arrowok="t" o:connecttype="segments"/>
            </v:shape>
            <v:line id="_x0000_s1830" style="position:absolute" from="3206,2492" to="10274,2492" strokecolor="#f2f2f2" strokeweight=".6pt"/>
            <v:line id="_x0000_s1829" style="position:absolute" from="3206,2443" to="10274,2443" strokecolor="#f2f2f2" strokeweight=".72pt"/>
            <v:line id="_x0000_s1828" style="position:absolute" from="3206,2642" to="10274,2642" strokecolor="#d8d8d8" strokeweight=".72pt"/>
            <v:line id="_x0000_s1827" style="position:absolute" from="9310,2343" to="10274,2343" strokecolor="#f2f2f2" strokeweight=".6pt"/>
            <v:shape id="_x0000_s1826" style="position:absolute;left:9309;top:2243;width:965;height:51" coordorigin="9310,2244" coordsize="965,51" o:spt="100" adj="0,,0" path="m9953,2294r321,m9310,2294r482,m9953,2244r321,m9310,2244r482,e" filled="f" strokecolor="#f2f2f2" strokeweight=".72pt">
              <v:stroke joinstyle="round"/>
              <v:formulas/>
              <v:path arrowok="t" o:connecttype="segments"/>
            </v:shape>
            <v:shape id="_x0000_s1825" style="position:absolute;left:9309;top:2192;width:965;height:2" coordorigin="9310,2192" coordsize="965,0" o:spt="100" adj="0,,0" path="m9953,2192r321,m9310,2192r482,e" filled="f" strokecolor="#f2f2f2" strokeweight=".6pt">
              <v:stroke joinstyle="round"/>
              <v:formulas/>
              <v:path arrowok="t" o:connecttype="segments"/>
            </v:shape>
            <v:line id="_x0000_s1824" style="position:absolute" from="9310,2393" to="10274,2393" strokecolor="#d8d8d8" strokeweight=".72pt"/>
            <v:line id="_x0000_s1823" style="position:absolute" from="3206,2343" to="9149,2343" strokecolor="#f2f2f2" strokeweight=".6pt"/>
            <v:shape id="_x0000_s1822" style="position:absolute;left:3206;top:2243;width:5943;height:51" coordorigin="3206,2244" coordsize="5943,51" o:spt="100" adj="0,,0" path="m3206,2294r5943,m3206,2244r5943,e" filled="f" strokecolor="#f2f2f2" strokeweight=".72pt">
              <v:stroke joinstyle="round"/>
              <v:formulas/>
              <v:path arrowok="t" o:connecttype="segments"/>
            </v:shape>
            <v:line id="_x0000_s1821" style="position:absolute" from="3206,2192" to="9149,2192" strokecolor="#f2f2f2" strokeweight=".6pt"/>
            <v:line id="_x0000_s1820" style="position:absolute" from="3206,2393" to="9149,2393" strokecolor="#d8d8d8" strokeweight=".72pt"/>
            <v:shape id="_x0000_s1819" style="position:absolute;left:9952;top:2042;width:322;height:51" coordorigin="9953,2042" coordsize="322,51" o:spt="100" adj="0,,0" path="m9953,2093r321,m9953,2042r321,e" filled="f" strokecolor="#f2f2f2" strokeweight=".72pt">
              <v:stroke joinstyle="round"/>
              <v:formulas/>
              <v:path arrowok="t" o:connecttype="segments"/>
            </v:shape>
            <v:line id="_x0000_s1818" style="position:absolute" from="9953,1993" to="10274,1993" strokecolor="#f2f2f2" strokeweight=".6pt"/>
            <v:line id="_x0000_s1817" style="position:absolute" from="9953,1944" to="10274,1944" strokecolor="#f2f2f2" strokeweight=".72pt"/>
            <v:line id="_x0000_s1816" style="position:absolute" from="9953,2142" to="10274,2142" strokecolor="#d8d8d8" strokeweight=".6pt"/>
            <v:shape id="_x0000_s1815" style="position:absolute;left:9309;top:2042;width:483;height:51" coordorigin="9310,2042" coordsize="483,51" o:spt="100" adj="0,,0" path="m9310,2093r482,m9310,2042r482,e" filled="f" strokecolor="#f2f2f2" strokeweight=".72pt">
              <v:stroke joinstyle="round"/>
              <v:formulas/>
              <v:path arrowok="t" o:connecttype="segments"/>
            </v:shape>
            <v:line id="_x0000_s1814" style="position:absolute" from="9310,1993" to="9792,1993" strokecolor="#f2f2f2" strokeweight=".6pt"/>
            <v:line id="_x0000_s1813" style="position:absolute" from="9310,1944" to="9792,1944" strokecolor="#f2f2f2" strokeweight=".72pt"/>
            <v:line id="_x0000_s1812" style="position:absolute" from="9310,2142" to="9792,2142" strokecolor="#d8d8d8" strokeweight=".6pt"/>
            <v:shape id="_x0000_s1811" style="position:absolute;left:6741;top:2042;width:2408;height:51" coordorigin="6742,2042" coordsize="2408,51" o:spt="100" adj="0,,0" path="m6742,2093r2407,m6742,2042r2407,e" filled="f" strokecolor="#f2f2f2" strokeweight=".72pt">
              <v:stroke joinstyle="round"/>
              <v:formulas/>
              <v:path arrowok="t" o:connecttype="segments"/>
            </v:shape>
            <v:shape id="_x0000_s1810" style="position:absolute;left:6741;top:1992;width:2408;height:2" coordorigin="6742,1993" coordsize="2408,0" o:spt="100" adj="0,,0" path="m8026,1993r1123,m6742,1993r1123,e" filled="f" strokecolor="#f2f2f2" strokeweight=".6pt">
              <v:stroke joinstyle="round"/>
              <v:formulas/>
              <v:path arrowok="t" o:connecttype="segments"/>
            </v:shape>
            <v:shape id="_x0000_s1809" style="position:absolute;left:6741;top:1943;width:2408;height:2" coordorigin="6742,1944" coordsize="2408,0" o:spt="100" adj="0,,0" path="m8026,1944r1123,m6742,1944r1123,e" filled="f" strokecolor="#f2f2f2" strokeweight=".72pt">
              <v:stroke joinstyle="round"/>
              <v:formulas/>
              <v:path arrowok="t" o:connecttype="segments"/>
            </v:shape>
            <v:line id="_x0000_s1808" style="position:absolute" from="6742,2142" to="9149,2142" strokecolor="#d8d8d8" strokeweight=".6pt"/>
            <v:shape id="_x0000_s1807" style="position:absolute;left:4171;top:2042;width:2408;height:51" coordorigin="4171,2042" coordsize="2408,51" o:spt="100" adj="0,,0" path="m4171,2093r2407,m4171,2042r2407,e" filled="f" strokecolor="#f2f2f2" strokeweight=".72pt">
              <v:stroke joinstyle="round"/>
              <v:formulas/>
              <v:path arrowok="t" o:connecttype="segments"/>
            </v:shape>
            <v:shape id="_x0000_s1806" style="position:absolute;left:4171;top:1992;width:2408;height:2" coordorigin="4171,1993" coordsize="2408,0" o:spt="100" adj="0,,0" path="m6096,1993r482,m4171,1993r1767,e" filled="f" strokecolor="#f2f2f2" strokeweight=".6pt">
              <v:stroke joinstyle="round"/>
              <v:formulas/>
              <v:path arrowok="t" o:connecttype="segments"/>
            </v:shape>
            <v:shape id="_x0000_s1805" style="position:absolute;left:4171;top:1943;width:2408;height:2" coordorigin="4171,1944" coordsize="2408,0" o:spt="100" adj="0,,0" path="m6096,1944r482,m4171,1944r1767,e" filled="f" strokecolor="#f2f2f2" strokeweight=".72pt">
              <v:stroke joinstyle="round"/>
              <v:formulas/>
              <v:path arrowok="t" o:connecttype="segments"/>
            </v:shape>
            <v:line id="_x0000_s1804" style="position:absolute" from="4171,2142" to="6578,2142" strokecolor="#d8d8d8" strokeweight=".6pt"/>
            <v:shape id="_x0000_s1803" style="position:absolute;left:3206;top:2042;width:802;height:51" coordorigin="3206,2042" coordsize="802,51" o:spt="100" adj="0,,0" path="m3206,2093r802,m3206,2042r802,e" filled="f" strokecolor="#f2f2f2" strokeweight=".72pt">
              <v:stroke joinstyle="round"/>
              <v:formulas/>
              <v:path arrowok="t" o:connecttype="segments"/>
            </v:shape>
            <v:line id="_x0000_s1802" style="position:absolute" from="3206,1993" to="4008,1993" strokecolor="#f2f2f2" strokeweight=".6pt"/>
            <v:line id="_x0000_s1801" style="position:absolute" from="3206,1944" to="4008,1944" strokecolor="#f2f2f2" strokeweight=".72pt"/>
            <v:line id="_x0000_s1800" style="position:absolute" from="3206,2142" to="4008,2142" strokecolor="#d8d8d8" strokeweight=".6pt"/>
            <v:line id="_x0000_s1799" style="position:absolute" from="9953,1843" to="10274,1843" strokecolor="#f2f2f2" strokeweight=".72pt"/>
            <v:line id="_x0000_s1798" style="position:absolute" from="9953,1794" to="10274,1794" strokecolor="#f2f2f2" strokeweight=".6pt"/>
            <v:shape id="_x0000_s1797" style="position:absolute;left:9952;top:1694;width:322;height:51" coordorigin="9953,1694" coordsize="322,51" o:spt="100" adj="0,,0" path="m9953,1745r321,m9953,1694r321,e" filled="f" strokecolor="#f2f2f2" strokeweight=".72pt">
              <v:stroke joinstyle="round"/>
              <v:formulas/>
              <v:path arrowok="t" o:connecttype="segments"/>
            </v:shape>
            <v:line id="_x0000_s1796" style="position:absolute" from="9953,1893" to="10274,1893" strokecolor="#d8d8d8" strokeweight=".72pt"/>
            <v:line id="_x0000_s1795" style="position:absolute" from="9310,1843" to="9792,1843" strokecolor="#f2f2f2" strokeweight=".72pt"/>
            <v:line id="_x0000_s1794" style="position:absolute" from="9310,1794" to="9792,1794" strokecolor="#f2f2f2" strokeweight=".6pt"/>
            <v:shape id="_x0000_s1793" style="position:absolute;left:9309;top:1694;width:483;height:51" coordorigin="9310,1694" coordsize="483,51" o:spt="100" adj="0,,0" path="m9310,1745r482,m9310,1694r482,e" filled="f" strokecolor="#f2f2f2" strokeweight=".72pt">
              <v:stroke joinstyle="round"/>
              <v:formulas/>
              <v:path arrowok="t" o:connecttype="segments"/>
            </v:shape>
            <v:line id="_x0000_s1792" style="position:absolute" from="9310,1893" to="9792,1893" strokecolor="#d8d8d8" strokeweight=".72pt"/>
            <v:line id="_x0000_s1791" style="position:absolute" from="8026,1843" to="9149,1843" strokecolor="#f2f2f2" strokeweight=".72pt"/>
            <v:line id="_x0000_s1790" style="position:absolute" from="8026,1794" to="9149,1794" strokecolor="#f2f2f2" strokeweight=".6pt"/>
            <v:shape id="_x0000_s1789" style="position:absolute;left:8025;top:1694;width:1124;height:51" coordorigin="8026,1694" coordsize="1124,51" o:spt="100" adj="0,,0" path="m8026,1745r1123,m8026,1694r1123,e" filled="f" strokecolor="#f2f2f2" strokeweight=".72pt">
              <v:stroke joinstyle="round"/>
              <v:formulas/>
              <v:path arrowok="t" o:connecttype="segments"/>
            </v:shape>
            <v:line id="_x0000_s1788" style="position:absolute" from="8026,1893" to="9149,1893" strokecolor="#d8d8d8" strokeweight=".72pt"/>
            <v:line id="_x0000_s1787" style="position:absolute" from="6742,1843" to="7865,1843" strokecolor="#f2f2f2" strokeweight=".72pt"/>
            <v:line id="_x0000_s1786" style="position:absolute" from="6742,1794" to="7865,1794" strokecolor="#f2f2f2" strokeweight=".6pt"/>
            <v:shape id="_x0000_s1785" style="position:absolute;left:6741;top:1694;width:1124;height:51" coordorigin="6742,1694" coordsize="1124,51" o:spt="100" adj="0,,0" path="m6742,1745r1123,m6742,1694r1123,e" filled="f" strokecolor="#f2f2f2" strokeweight=".72pt">
              <v:stroke joinstyle="round"/>
              <v:formulas/>
              <v:path arrowok="t" o:connecttype="segments"/>
            </v:shape>
            <v:line id="_x0000_s1784" style="position:absolute" from="6742,1893" to="7865,1893" strokecolor="#d8d8d8" strokeweight=".72pt"/>
            <v:line id="_x0000_s1783" style="position:absolute" from="6096,1843" to="6578,1843" strokecolor="#f2f2f2" strokeweight=".72pt"/>
            <v:line id="_x0000_s1782" style="position:absolute" from="6096,1794" to="6578,1794" strokecolor="#f2f2f2" strokeweight=".6pt"/>
            <v:shape id="_x0000_s1781" style="position:absolute;left:6096;top:1694;width:483;height:51" coordorigin="6096,1694" coordsize="483,51" o:spt="100" adj="0,,0" path="m6096,1745r482,m6096,1694r482,e" filled="f" strokecolor="#f2f2f2" strokeweight=".72pt">
              <v:stroke joinstyle="round"/>
              <v:formulas/>
              <v:path arrowok="t" o:connecttype="segments"/>
            </v:shape>
            <v:line id="_x0000_s1780" style="position:absolute" from="6096,1893" to="6578,1893" strokecolor="#d8d8d8" strokeweight=".72pt"/>
            <v:line id="_x0000_s1779" style="position:absolute" from="4171,1843" to="5938,1843" strokecolor="#f2f2f2" strokeweight=".72pt"/>
            <v:line id="_x0000_s1778" style="position:absolute" from="4171,1794" to="5938,1794" strokecolor="#f2f2f2" strokeweight=".6pt"/>
            <v:shape id="_x0000_s1777" style="position:absolute;left:4171;top:1694;width:1767;height:51" coordorigin="4171,1694" coordsize="1767,51" o:spt="100" adj="0,,0" path="m4171,1745r1767,m4171,1694r1767,e" filled="f" strokecolor="#f2f2f2" strokeweight=".72pt">
              <v:stroke joinstyle="round"/>
              <v:formulas/>
              <v:path arrowok="t" o:connecttype="segments"/>
            </v:shape>
            <v:line id="_x0000_s1776" style="position:absolute" from="4171,1893" to="5938,1893" strokecolor="#d8d8d8" strokeweight=".72pt"/>
            <v:line id="_x0000_s1775" style="position:absolute" from="3206,1843" to="4008,1843" strokecolor="#f2f2f2" strokeweight=".72pt"/>
            <v:line id="_x0000_s1774" style="position:absolute" from="3206,1794" to="4008,1794" strokecolor="#f2f2f2" strokeweight=".6pt"/>
            <v:shape id="_x0000_s1773" style="position:absolute;left:3206;top:1694;width:802;height:51" coordorigin="3206,1694" coordsize="802,51" o:spt="100" adj="0,,0" path="m3206,1745r802,m3206,1694r802,e" filled="f" strokecolor="#f2f2f2" strokeweight=".72pt">
              <v:stroke joinstyle="round"/>
              <v:formulas/>
              <v:path arrowok="t" o:connecttype="segments"/>
            </v:shape>
            <v:line id="_x0000_s1772" style="position:absolute" from="3206,1893" to="4008,1893" strokecolor="#d8d8d8" strokeweight=".72pt"/>
            <v:shape id="_x0000_s1771" style="position:absolute;left:9952;top:1494;width:322;height:101" coordorigin="9953,1495" coordsize="322,101" o:spt="100" adj="0,,0" path="m9953,1596r321,m9953,1545r321,m9953,1495r321,e" filled="f" strokecolor="#f2f2f2" strokeweight=".72pt">
              <v:stroke joinstyle="round"/>
              <v:formulas/>
              <v:path arrowok="t" o:connecttype="segments"/>
            </v:shape>
            <v:line id="_x0000_s1770" style="position:absolute" from="9953,1446" to="10274,1446" strokecolor="#f2f2f2" strokeweight=".6pt"/>
            <v:line id="_x0000_s1769" style="position:absolute" from="9953,1645" to="10274,1645" strokecolor="#d8d8d8" strokeweight=".6pt"/>
            <v:shape id="_x0000_s1768" style="position:absolute;left:9309;top:1494;width:483;height:101" coordorigin="9310,1495" coordsize="483,101" o:spt="100" adj="0,,0" path="m9310,1596r482,m9310,1545r482,m9310,1495r482,e" filled="f" strokecolor="#f2f2f2" strokeweight=".72pt">
              <v:stroke joinstyle="round"/>
              <v:formulas/>
              <v:path arrowok="t" o:connecttype="segments"/>
            </v:shape>
            <v:line id="_x0000_s1767" style="position:absolute" from="9310,1446" to="9792,1446" strokecolor="#f2f2f2" strokeweight=".6pt"/>
            <v:line id="_x0000_s1766" style="position:absolute" from="9310,1645" to="9792,1645" strokecolor="#d8d8d8" strokeweight=".6pt"/>
            <v:shape id="_x0000_s1765" style="position:absolute;left:8025;top:1494;width:1124;height:101" coordorigin="8026,1495" coordsize="1124,101" o:spt="100" adj="0,,0" path="m8026,1596r1123,m8026,1545r1123,m8026,1495r1123,e" filled="f" strokecolor="#f2f2f2" strokeweight=".72pt">
              <v:stroke joinstyle="round"/>
              <v:formulas/>
              <v:path arrowok="t" o:connecttype="segments"/>
            </v:shape>
            <v:line id="_x0000_s1764" style="position:absolute" from="8026,1446" to="9149,1446" strokecolor="#f2f2f2" strokeweight=".6pt"/>
            <v:line id="_x0000_s1763" style="position:absolute" from="8026,1645" to="9149,1645" strokecolor="#d8d8d8" strokeweight=".6pt"/>
            <v:shape id="_x0000_s1762" style="position:absolute;left:6741;top:1494;width:1124;height:101" coordorigin="6742,1495" coordsize="1124,101" o:spt="100" adj="0,,0" path="m6742,1596r1123,m7382,1545r483,m6742,1545r480,m7382,1495r483,m6742,1495r480,e" filled="f" strokecolor="#f2f2f2" strokeweight=".72pt">
              <v:stroke joinstyle="round"/>
              <v:formulas/>
              <v:path arrowok="t" o:connecttype="segments"/>
            </v:shape>
            <v:shape id="_x0000_s1761" style="position:absolute;left:6741;top:1445;width:1124;height:2" coordorigin="6742,1446" coordsize="1124,0" o:spt="100" adj="0,,0" path="m7382,1446r483,m6742,1446r480,e" filled="f" strokecolor="#f2f2f2" strokeweight=".6pt">
              <v:stroke joinstyle="round"/>
              <v:formulas/>
              <v:path arrowok="t" o:connecttype="segments"/>
            </v:shape>
            <v:line id="_x0000_s1760" style="position:absolute" from="6742,1645" to="7865,1645" strokecolor="#d8d8d8" strokeweight=".6pt"/>
            <v:shape id="_x0000_s1759" style="position:absolute;left:6096;top:1494;width:483;height:101" coordorigin="6096,1495" coordsize="483,101" o:spt="100" adj="0,,0" path="m6096,1596r482,m6096,1545r482,m6096,1495r482,e" filled="f" strokecolor="#f2f2f2" strokeweight=".72pt">
              <v:stroke joinstyle="round"/>
              <v:formulas/>
              <v:path arrowok="t" o:connecttype="segments"/>
            </v:shape>
            <v:line id="_x0000_s1758" style="position:absolute" from="6096,1446" to="6578,1446" strokecolor="#f2f2f2" strokeweight=".6pt"/>
            <v:line id="_x0000_s1757" style="position:absolute" from="6096,1645" to="6578,1645" strokecolor="#d8d8d8" strokeweight=".6pt"/>
            <v:shape id="_x0000_s1756" style="position:absolute;left:4171;top:1494;width:1767;height:101" coordorigin="4171,1495" coordsize="1767,101" o:spt="100" adj="0,,0" path="m4171,1596r1767,m4171,1545r1767,m4171,1495r1767,e" filled="f" strokecolor="#f2f2f2" strokeweight=".72pt">
              <v:stroke joinstyle="round"/>
              <v:formulas/>
              <v:path arrowok="t" o:connecttype="segments"/>
            </v:shape>
            <v:line id="_x0000_s1755" style="position:absolute" from="4171,1446" to="5938,1446" strokecolor="#f2f2f2" strokeweight=".6pt"/>
            <v:line id="_x0000_s1754" style="position:absolute" from="4171,1645" to="5938,1645" strokecolor="#d8d8d8" strokeweight=".6pt"/>
            <v:shape id="_x0000_s1753" style="position:absolute;left:3206;top:1494;width:802;height:101" coordorigin="3206,1495" coordsize="802,101" o:spt="100" adj="0,,0" path="m3206,1596r802,m3206,1545r802,m3206,1495r802,e" filled="f" strokecolor="#f2f2f2" strokeweight=".72pt">
              <v:stroke joinstyle="round"/>
              <v:formulas/>
              <v:path arrowok="t" o:connecttype="segments"/>
            </v:shape>
            <v:line id="_x0000_s1752" style="position:absolute" from="3206,1446" to="4008,1446" strokecolor="#f2f2f2" strokeweight=".6pt"/>
            <v:line id="_x0000_s1751" style="position:absolute" from="3206,1645" to="4008,1645" strokecolor="#d8d8d8" strokeweight=".6pt"/>
            <v:shape id="_x0000_s1750" style="position:absolute;left:8829;top:1346;width:1445;height:2" coordorigin="8830,1346" coordsize="1445,0" o:spt="100" adj="0,,0" path="m10114,1346r160,m8830,1346r1123,e" filled="f" strokecolor="#f2f2f2" strokeweight=".72pt">
              <v:stroke joinstyle="round"/>
              <v:formulas/>
              <v:path arrowok="t" o:connecttype="segments"/>
            </v:shape>
            <v:line id="_x0000_s1749" style="position:absolute" from="8830,1297" to="10274,1297" strokecolor="#f2f2f2" strokeweight=".6pt"/>
            <v:shape id="_x0000_s1748" style="position:absolute;left:8666;top:1197;width:1608;height:51" coordorigin="8666,1197" coordsize="1608,51" o:spt="100" adj="0,,0" path="m8666,1248r1608,m8666,1197r1608,e" filled="f" strokecolor="#f2f2f2" strokeweight=".72pt">
              <v:stroke joinstyle="round"/>
              <v:formulas/>
              <v:path arrowok="t" o:connecttype="segments"/>
            </v:shape>
            <v:line id="_x0000_s1747" style="position:absolute" from="8666,1098" to="10274,1098" strokecolor="#f2f2f2" strokeweight=".6pt"/>
            <v:line id="_x0000_s1746" style="position:absolute" from="8666,1049" to="10274,1049" strokecolor="#f2f2f2" strokeweight=".72pt"/>
            <v:shape id="_x0000_s1745" style="position:absolute;left:3691;top:1097;width:4815;height:2" coordorigin="3691,1098" coordsize="4815,0" o:spt="100" adj="0,,0" path="m5616,1098r2890,m3691,1098r1764,e" filled="f" strokecolor="#f2f2f2" strokeweight=".6pt">
              <v:stroke joinstyle="round"/>
              <v:formulas/>
              <v:path arrowok="t" o:connecttype="segments"/>
            </v:shape>
            <v:shape id="_x0000_s1744" style="position:absolute;left:3691;top:998;width:6584;height:51" coordorigin="3691,998" coordsize="6584,51" o:spt="100" adj="0,,0" path="m3691,1049r4815,m3691,998r6583,e" filled="f" strokecolor="#f2f2f2" strokeweight=".72pt">
              <v:stroke joinstyle="round"/>
              <v:formulas/>
              <v:path arrowok="t" o:connecttype="segments"/>
            </v:shape>
            <v:line id="_x0000_s1743" style="position:absolute" from="3691,949" to="10274,949" strokecolor="#f2f2f2" strokeweight=".6pt"/>
            <v:line id="_x0000_s1742" style="position:absolute" from="8666,1147" to="10274,1147" strokecolor="#d8d8d8" strokeweight=".72pt"/>
            <v:line id="_x0000_s1741" style="position:absolute" from="8184,1346" to="8506,1346" strokecolor="#f2f2f2" strokeweight=".72pt"/>
            <v:line id="_x0000_s1740" style="position:absolute" from="8184,1297" to="8506,1297" strokecolor="#f2f2f2" strokeweight=".6pt"/>
            <v:shape id="_x0000_s1739" style="position:absolute;left:7543;top:1247;width:963;height:99" coordorigin="7543,1248" coordsize="963,99" o:spt="100" adj="0,,0" path="m8184,1248r322,m7543,1346r483,e" filled="f" strokecolor="#f2f2f2" strokeweight=".72pt">
              <v:stroke joinstyle="round"/>
              <v:formulas/>
              <v:path arrowok="t" o:connecttype="segments"/>
            </v:shape>
            <v:line id="_x0000_s1738" style="position:absolute" from="7543,1297" to="8026,1297" strokecolor="#f2f2f2" strokeweight=".6pt"/>
            <v:shape id="_x0000_s1737" style="position:absolute;left:6902;top:1197;width:1604;height:149" coordorigin="6902,1197" coordsize="1604,149" o:spt="100" adj="0,,0" path="m7543,1248r483,m7543,1197r963,m6902,1346r480,e" filled="f" strokecolor="#f2f2f2" strokeweight=".72pt">
              <v:stroke joinstyle="round"/>
              <v:formulas/>
              <v:path arrowok="t" o:connecttype="segments"/>
            </v:shape>
            <v:line id="_x0000_s1736" style="position:absolute" from="6902,1297" to="7382,1297" strokecolor="#f2f2f2" strokeweight=".6pt"/>
            <v:shape id="_x0000_s1735" style="position:absolute;left:6259;top:1247;width:1124;height:99" coordorigin="6259,1248" coordsize="1124,99" o:spt="100" adj="0,,0" path="m6902,1248r480,m6259,1346r483,e" filled="f" strokecolor="#f2f2f2" strokeweight=".72pt">
              <v:stroke joinstyle="round"/>
              <v:formulas/>
              <v:path arrowok="t" o:connecttype="segments"/>
            </v:shape>
            <v:line id="_x0000_s1734" style="position:absolute" from="6259,1297" to="6742,1297" strokecolor="#f2f2f2" strokeweight=".6pt"/>
            <v:shape id="_x0000_s1733" style="position:absolute;left:5616;top:1247;width:1126;height:99" coordorigin="5616,1248" coordsize="1126,99" o:spt="100" adj="0,,0" path="m6259,1248r483,m5616,1346r480,e" filled="f" strokecolor="#f2f2f2" strokeweight=".72pt">
              <v:stroke joinstyle="round"/>
              <v:formulas/>
              <v:path arrowok="t" o:connecttype="segments"/>
            </v:shape>
            <v:line id="_x0000_s1732" style="position:absolute" from="5616,1297" to="6096,1297" strokecolor="#f2f2f2" strokeweight=".6pt"/>
            <v:shape id="_x0000_s1731" style="position:absolute;left:5616;top:1197;width:1767;height:51" coordorigin="5616,1197" coordsize="1767,51" o:spt="100" adj="0,,0" path="m5616,1248r480,m5616,1197r1766,e" filled="f" strokecolor="#f2f2f2" strokeweight=".72pt">
              <v:stroke joinstyle="round"/>
              <v:formulas/>
              <v:path arrowok="t" o:connecttype="segments"/>
            </v:shape>
            <v:line id="_x0000_s1730" style="position:absolute" from="5616,1147" to="8506,1147" strokecolor="#d8d8d8" strokeweight=".72pt"/>
            <v:line id="_x0000_s1729" style="position:absolute" from="4973,1346" to="5294,1346" strokecolor="#f2f2f2" strokeweight=".72pt"/>
            <v:line id="_x0000_s1728" style="position:absolute" from="4973,1297" to="5294,1297" strokecolor="#f2f2f2" strokeweight=".6pt"/>
            <v:shape id="_x0000_s1727" style="position:absolute;left:4972;top:1197;width:322;height:51" coordorigin="4973,1197" coordsize="322,51" o:spt="100" adj="0,,0" path="m4973,1248r321,m4973,1197r321,e" filled="f" strokecolor="#f2f2f2" strokeweight=".72pt">
              <v:stroke joinstyle="round"/>
              <v:formulas/>
              <v:path arrowok="t" o:connecttype="segments"/>
            </v:shape>
            <v:line id="_x0000_s1726" style="position:absolute" from="4973,1147" to="5455,1147" strokecolor="#d8d8d8" strokeweight=".72pt"/>
            <v:line id="_x0000_s1725" style="position:absolute" from="4332,1346" to="4654,1346" strokecolor="#f2f2f2" strokeweight=".72pt"/>
            <v:line id="_x0000_s1724" style="position:absolute" from="4332,1297" to="4654,1297" strokecolor="#f2f2f2" strokeweight=".6pt"/>
            <v:line id="_x0000_s1723" style="position:absolute" from="3691,1346" to="4171,1346" strokecolor="#f2f2f2" strokeweight=".72pt"/>
            <v:line id="_x0000_s1722" style="position:absolute" from="3691,1297" to="4171,1297" strokecolor="#f2f2f2" strokeweight=".6pt"/>
            <v:shape id="_x0000_s1721" style="position:absolute;left:3691;top:1197;width:1124;height:51" coordorigin="3691,1197" coordsize="1124,51" o:spt="100" adj="0,,0" path="m3691,1248r963,m3691,1197r1123,e" filled="f" strokecolor="#f2f2f2" strokeweight=".72pt">
              <v:stroke joinstyle="round"/>
              <v:formulas/>
              <v:path arrowok="t" o:connecttype="segments"/>
            </v:shape>
            <v:line id="_x0000_s1720" style="position:absolute" from="3691,1147" to="4814,1147" strokecolor="#d8d8d8" strokeweight=".72pt"/>
            <v:shape id="_x0000_s1719" style="position:absolute;left:3691;top:798;width:6584;height:51" coordorigin="3691,799" coordsize="6584,51" o:spt="100" adj="0,,0" path="m3691,849r6583,m3691,799r6583,e" filled="f" strokecolor="#f2f2f2" strokeweight=".72pt">
              <v:stroke joinstyle="round"/>
              <v:formulas/>
              <v:path arrowok="t" o:connecttype="segments"/>
            </v:shape>
            <v:line id="_x0000_s1718" style="position:absolute" from="3691,750" to="10274,750" strokecolor="#f2f2f2" strokeweight=".6pt"/>
            <v:line id="_x0000_s1717" style="position:absolute" from="3691,701" to="10274,701" strokecolor="#f2f2f2" strokeweight=".72pt"/>
            <v:line id="_x0000_s1716" style="position:absolute" from="3691,900" to="10274,900" strokecolor="#d8d8d8" strokeweight=".72pt"/>
            <v:line id="_x0000_s1715" style="position:absolute" from="3206,1346" to="3528,1346" strokecolor="#f2f2f2" strokeweight=".72pt"/>
            <v:line id="_x0000_s1714" style="position:absolute" from="3206,1297" to="3528,1297" strokecolor="#f2f2f2" strokeweight=".6pt"/>
            <v:shape id="_x0000_s1713" style="position:absolute;left:3206;top:1197;width:322;height:51" coordorigin="3206,1197" coordsize="322,51" o:spt="100" adj="0,,0" path="m3206,1248r322,m3206,1197r322,e" filled="f" strokecolor="#f2f2f2" strokeweight=".72pt">
              <v:stroke joinstyle="round"/>
              <v:formulas/>
              <v:path arrowok="t" o:connecttype="segments"/>
            </v:shape>
            <v:line id="_x0000_s1712" style="position:absolute" from="3206,1098" to="3528,1098" strokecolor="#f2f2f2" strokeweight=".6pt"/>
            <v:shape id="_x0000_s1711" style="position:absolute;left:3206;top:998;width:322;height:51" coordorigin="3206,998" coordsize="322,51" o:spt="100" adj="0,,0" path="m3206,1049r322,m3206,998r322,e" filled="f" strokecolor="#f2f2f2" strokeweight=".72pt">
              <v:stroke joinstyle="round"/>
              <v:formulas/>
              <v:path arrowok="t" o:connecttype="segments"/>
            </v:shape>
            <v:line id="_x0000_s1710" style="position:absolute" from="3206,949" to="3528,949" strokecolor="#f2f2f2" strokeweight=".6pt"/>
            <v:line id="_x0000_s1709" style="position:absolute" from="3206,1147" to="3528,1147" strokecolor="#d8d8d8" strokeweight=".72pt"/>
            <v:shape id="_x0000_s1708" style="position:absolute;left:3206;top:798;width:322;height:51" coordorigin="3206,799" coordsize="322,51" o:spt="100" adj="0,,0" path="m3206,849r322,m3206,799r322,e" filled="f" strokecolor="#f2f2f2" strokeweight=".72pt">
              <v:stroke joinstyle="round"/>
              <v:formulas/>
              <v:path arrowok="t" o:connecttype="segments"/>
            </v:shape>
            <v:line id="_x0000_s1707" style="position:absolute" from="3206,750" to="3528,750" strokecolor="#f2f2f2" strokeweight=".6pt"/>
            <v:line id="_x0000_s1706" style="position:absolute" from="3206,701" to="3528,701" strokecolor="#f2f2f2" strokeweight=".72pt"/>
            <v:line id="_x0000_s1705" style="position:absolute" from="3206,900" to="3528,900" strokecolor="#d8d8d8" strokeweight=".72pt"/>
            <v:line id="_x0000_s1704" style="position:absolute" from="3206,601" to="10274,601" strokecolor="#f2f2f2" strokeweight=".6pt"/>
            <v:line id="_x0000_s1703" style="position:absolute" from="3206,650" to="10274,650" strokecolor="#d8d8d8" strokeweight=".72pt"/>
            <v:line id="_x0000_s1702" style="position:absolute" from="3367,1405" to="3528,1405" strokecolor="#5b9ad4" strokeweight=".84pt"/>
            <v:shape id="_x0000_s1701" style="position:absolute;left:4007;top:1000;width:5945;height:1402" coordorigin="4008,1001" coordsize="5945,1402" o:spt="100" adj="0,,0" path="m4171,1397r-163,l4008,2179r163,l4171,1397t643,-188l4654,1209r,188l4814,1397r,-188m5455,1169r-161,l5294,1397r161,l5455,1169t641,228l5938,1397r,604l6096,2001r,-604m6742,1397r-164,l6578,2172r164,l6742,1397t640,l7222,1397r,192l7382,1589r,-192m8026,1397r-161,l7865,2013r161,l8026,1397t640,-396l8506,1001r,396l8666,1397r,-396m9310,1397r-161,l9149,2402r161,l9310,1397t643,l9792,1397r,916l9953,2313r,-916e" fillcolor="#5b9ad4" stroked="f">
              <v:stroke joinstyle="round"/>
              <v:formulas/>
              <v:path arrowok="t" o:connecttype="segments"/>
            </v:shape>
            <v:rect id="_x0000_s1700" style="position:absolute;left:3528;top:645;width:164;height:752" fillcolor="#ed7c31" stroked="f"/>
            <v:line id="_x0000_s1699" style="position:absolute" from="4171,1344" to="4332,1344" strokecolor="#ed7c31" strokeweight="5.28pt"/>
            <v:shape id="_x0000_s1698" style="position:absolute;left:4814;top:1125;width:4016;height:272" coordorigin="4814,1125" coordsize="4016,272" o:spt="100" adj="0,,0" path="m4973,1125r-159,l4814,1397r159,l4973,1125t1286,101l6096,1226r,171l6259,1397r,-171m6902,1205r-160,l6742,1397r160,l6902,1205t641,-27l7382,1178r,219l7543,1397r,-219m8184,1207r-158,l8026,1397r158,l8184,1207t646,36l8666,1243r,154l8830,1397r,-154e" fillcolor="#ed7c31" stroked="f">
              <v:stroke joinstyle="round"/>
              <v:formulas/>
              <v:path arrowok="t" o:connecttype="segments"/>
            </v:shape>
            <v:line id="_x0000_s1697" style="position:absolute" from="9310,1380" to="9470,1380" strokecolor="#ed7c31" strokeweight="1.68pt"/>
            <v:line id="_x0000_s1696" style="position:absolute" from="9953,1351" to="10114,1351" strokecolor="#ed7c31" strokeweight="4.56pt"/>
            <v:line id="_x0000_s1695" style="position:absolute" from="3206,1397" to="10274,1397" strokecolor="#d8d8d8" strokeweight=".72pt"/>
            <v:line id="_x0000_s1694" style="position:absolute" from="3206,402" to="10274,402" strokecolor="#d8d8d8" strokeweight=".6pt"/>
            <v:rect id="_x0000_s1693" style="position:absolute;left:3300;top:3278;width:92;height:94" fillcolor="#5b9ad4" stroked="f"/>
            <v:rect id="_x0000_s1692" style="position:absolute;left:3300;top:3594;width:92;height:94" fillcolor="#ed7c31" stroked="f"/>
            <v:shape id="_x0000_s1691" style="position:absolute;left:2376;top:242;width:8168;height:3646" coordorigin="2376,242" coordsize="8168,3646" o:spt="100" adj="0,,0" path="m2388,3888r-12,l2376,242r8167,l10543,242r-8155,l2381,249r7,l2388,3881r-7,l2388,3888xm2388,249r-7,l2388,242r,7xm10529,249r-8141,l2388,242r8141,l10529,249xm10529,3888r,l10529,242r7,7l10543,249r,3632l10536,3881r-7,7xm10543,249r-7,l10529,242r14,l10543,249xm2388,3888r-7,-7l2388,3881r,7xm10529,3888r-8141,l2388,3881r8141,l10529,3888xm10543,3888r-14,l10536,3881r7,l10543,3888xe" fillcolor="#d8d8d8" stroked="f">
              <v:stroke joinstyle="round"/>
              <v:formulas/>
              <v:path arrowok="t" o:connecttype="segments"/>
            </v:shape>
            <v:shape id="_x0000_s1690" type="#_x0000_t202" style="position:absolute;left:2575;top:297;width:494;height:2427" filled="f" stroked="f">
              <v:textbox inset="0,0,0,0">
                <w:txbxContent>
                  <w:p w14:paraId="65A8F403" w14:textId="77777777" w:rsidR="00D2647B" w:rsidRDefault="00340690">
                    <w:pPr>
                      <w:spacing w:line="188" w:lineRule="exact"/>
                      <w:ind w:left="52"/>
                      <w:rPr>
                        <w:sz w:val="17"/>
                      </w:rPr>
                    </w:pPr>
                    <w:r>
                      <w:rPr>
                        <w:color w:val="595959"/>
                        <w:w w:val="95"/>
                        <w:sz w:val="17"/>
                      </w:rPr>
                      <w:t>40.0%</w:t>
                    </w:r>
                  </w:p>
                  <w:p w14:paraId="1DA61439" w14:textId="77777777" w:rsidR="00D2647B" w:rsidRDefault="00340690">
                    <w:pPr>
                      <w:spacing w:before="54"/>
                      <w:ind w:left="52"/>
                      <w:rPr>
                        <w:sz w:val="17"/>
                      </w:rPr>
                    </w:pPr>
                    <w:r>
                      <w:rPr>
                        <w:color w:val="595959"/>
                        <w:w w:val="95"/>
                        <w:sz w:val="17"/>
                      </w:rPr>
                      <w:t>30.0%</w:t>
                    </w:r>
                  </w:p>
                  <w:p w14:paraId="07628F39" w14:textId="77777777" w:rsidR="00D2647B" w:rsidRDefault="00340690">
                    <w:pPr>
                      <w:spacing w:before="52"/>
                      <w:ind w:left="52"/>
                      <w:rPr>
                        <w:sz w:val="17"/>
                      </w:rPr>
                    </w:pPr>
                    <w:r>
                      <w:rPr>
                        <w:color w:val="595959"/>
                        <w:w w:val="95"/>
                        <w:sz w:val="17"/>
                      </w:rPr>
                      <w:t>20.0%</w:t>
                    </w:r>
                  </w:p>
                  <w:p w14:paraId="6B1D403E" w14:textId="77777777" w:rsidR="00D2647B" w:rsidRDefault="00340690">
                    <w:pPr>
                      <w:spacing w:before="54"/>
                      <w:ind w:left="52"/>
                      <w:rPr>
                        <w:sz w:val="17"/>
                      </w:rPr>
                    </w:pPr>
                    <w:r>
                      <w:rPr>
                        <w:color w:val="595959"/>
                        <w:w w:val="95"/>
                        <w:sz w:val="17"/>
                      </w:rPr>
                      <w:t>10.0%</w:t>
                    </w:r>
                  </w:p>
                  <w:p w14:paraId="5C366FC0" w14:textId="77777777" w:rsidR="00D2647B" w:rsidRDefault="00340690">
                    <w:pPr>
                      <w:spacing w:before="54"/>
                      <w:ind w:left="116"/>
                      <w:jc w:val="center"/>
                      <w:rPr>
                        <w:sz w:val="17"/>
                      </w:rPr>
                    </w:pPr>
                    <w:r>
                      <w:rPr>
                        <w:color w:val="595959"/>
                        <w:w w:val="95"/>
                        <w:sz w:val="17"/>
                      </w:rPr>
                      <w:t>0.0%</w:t>
                    </w:r>
                  </w:p>
                  <w:p w14:paraId="2F6A01E0" w14:textId="77777777" w:rsidR="00D2647B" w:rsidRDefault="00340690">
                    <w:pPr>
                      <w:spacing w:before="51"/>
                      <w:ind w:right="18"/>
                      <w:jc w:val="center"/>
                      <w:rPr>
                        <w:sz w:val="17"/>
                      </w:rPr>
                    </w:pPr>
                    <w:r>
                      <w:rPr>
                        <w:color w:val="595959"/>
                        <w:w w:val="95"/>
                        <w:sz w:val="17"/>
                      </w:rPr>
                      <w:t>-10.0%</w:t>
                    </w:r>
                  </w:p>
                  <w:p w14:paraId="10D6C226" w14:textId="77777777" w:rsidR="00D2647B" w:rsidRDefault="00340690">
                    <w:pPr>
                      <w:spacing w:before="55"/>
                      <w:ind w:right="18"/>
                      <w:jc w:val="center"/>
                      <w:rPr>
                        <w:sz w:val="17"/>
                      </w:rPr>
                    </w:pPr>
                    <w:r>
                      <w:rPr>
                        <w:color w:val="595959"/>
                        <w:w w:val="95"/>
                        <w:sz w:val="17"/>
                      </w:rPr>
                      <w:t>-20.0%</w:t>
                    </w:r>
                  </w:p>
                  <w:p w14:paraId="19E2E221" w14:textId="77777777" w:rsidR="00D2647B" w:rsidRDefault="00340690">
                    <w:pPr>
                      <w:spacing w:before="54"/>
                      <w:ind w:right="18"/>
                      <w:jc w:val="center"/>
                      <w:rPr>
                        <w:sz w:val="17"/>
                      </w:rPr>
                    </w:pPr>
                    <w:r>
                      <w:rPr>
                        <w:color w:val="595959"/>
                        <w:w w:val="95"/>
                        <w:sz w:val="17"/>
                      </w:rPr>
                      <w:t>-30.0%</w:t>
                    </w:r>
                  </w:p>
                  <w:p w14:paraId="3009D9EA" w14:textId="77777777" w:rsidR="00D2647B" w:rsidRDefault="00340690">
                    <w:pPr>
                      <w:spacing w:before="51"/>
                      <w:ind w:right="18"/>
                      <w:jc w:val="center"/>
                      <w:rPr>
                        <w:sz w:val="17"/>
                      </w:rPr>
                    </w:pPr>
                    <w:r>
                      <w:rPr>
                        <w:color w:val="595959"/>
                        <w:w w:val="95"/>
                        <w:sz w:val="17"/>
                      </w:rPr>
                      <w:t>-40.0%</w:t>
                    </w:r>
                  </w:p>
                  <w:p w14:paraId="04F9BC41" w14:textId="77777777" w:rsidR="00D2647B" w:rsidRDefault="00340690">
                    <w:pPr>
                      <w:spacing w:before="55"/>
                      <w:ind w:right="18"/>
                      <w:jc w:val="center"/>
                      <w:rPr>
                        <w:sz w:val="17"/>
                      </w:rPr>
                    </w:pPr>
                    <w:r>
                      <w:rPr>
                        <w:color w:val="595959"/>
                        <w:w w:val="95"/>
                        <w:sz w:val="17"/>
                      </w:rPr>
                      <w:t>-50.0%</w:t>
                    </w:r>
                  </w:p>
                </w:txbxContent>
              </v:textbox>
            </v:shape>
            <v:shape id="_x0000_s1689" type="#_x0000_t202" style="position:absolute;left:3206;top:362;width:7088;height:471" filled="f" stroked="f">
              <v:textbox inset="0,0,0,0">
                <w:txbxContent>
                  <w:p w14:paraId="53428880" w14:textId="77777777" w:rsidR="00D2647B" w:rsidRDefault="00340690">
                    <w:pPr>
                      <w:tabs>
                        <w:tab w:val="left" w:pos="254"/>
                        <w:tab w:val="left" w:pos="7067"/>
                      </w:tabs>
                      <w:spacing w:line="188" w:lineRule="exact"/>
                      <w:rPr>
                        <w:sz w:val="17"/>
                      </w:rPr>
                    </w:pPr>
                    <w:r>
                      <w:rPr>
                        <w:strike/>
                        <w:color w:val="3F3F3F"/>
                        <w:w w:val="99"/>
                        <w:sz w:val="17"/>
                        <w:u w:val="double" w:color="F2F2F2"/>
                      </w:rPr>
                      <w:t xml:space="preserve"> </w:t>
                    </w:r>
                    <w:r>
                      <w:rPr>
                        <w:strike/>
                        <w:color w:val="3F3F3F"/>
                        <w:sz w:val="17"/>
                        <w:u w:val="double" w:color="F2F2F2"/>
                      </w:rPr>
                      <w:tab/>
                      <w:t>30%</w:t>
                    </w:r>
                    <w:r>
                      <w:rPr>
                        <w:strike/>
                        <w:color w:val="3F3F3F"/>
                        <w:sz w:val="17"/>
                        <w:u w:val="double" w:color="F2F2F2"/>
                      </w:rPr>
                      <w:tab/>
                    </w:r>
                  </w:p>
                  <w:p w14:paraId="3A7B792E" w14:textId="77777777" w:rsidR="00D2647B" w:rsidRDefault="00340690">
                    <w:pPr>
                      <w:spacing w:before="87"/>
                      <w:ind w:right="1459"/>
                      <w:jc w:val="right"/>
                      <w:rPr>
                        <w:sz w:val="17"/>
                      </w:rPr>
                    </w:pPr>
                    <w:r>
                      <w:rPr>
                        <w:color w:val="3F3F3F"/>
                        <w:w w:val="95"/>
                        <w:sz w:val="17"/>
                      </w:rPr>
                      <w:t>15.9%</w:t>
                    </w:r>
                  </w:p>
                </w:txbxContent>
              </v:textbox>
            </v:shape>
            <v:shape id="_x0000_s1688" type="#_x0000_t202" style="position:absolute;left:4147;top:1005;width:228;height:188" filled="f" stroked="f">
              <v:textbox inset="0,0,0,0">
                <w:txbxContent>
                  <w:p w14:paraId="3B0DCB48" w14:textId="77777777" w:rsidR="00D2647B" w:rsidRDefault="00340690">
                    <w:pPr>
                      <w:spacing w:line="188" w:lineRule="exact"/>
                      <w:rPr>
                        <w:sz w:val="17"/>
                      </w:rPr>
                    </w:pPr>
                    <w:r>
                      <w:rPr>
                        <w:color w:val="3F3F3F"/>
                        <w:w w:val="95"/>
                        <w:sz w:val="17"/>
                      </w:rPr>
                      <w:t>4%</w:t>
                    </w:r>
                  </w:p>
                </w:txbxContent>
              </v:textbox>
            </v:shape>
            <v:shape id="_x0000_s1687" type="#_x0000_t202" style="position:absolute;left:4543;top:842;width:516;height:330" filled="f" stroked="f">
              <v:textbox inset="0,0,0,0">
                <w:txbxContent>
                  <w:p w14:paraId="75D14C44" w14:textId="77777777" w:rsidR="00D2647B" w:rsidRDefault="00340690">
                    <w:pPr>
                      <w:spacing w:line="161" w:lineRule="exact"/>
                      <w:ind w:left="201"/>
                      <w:rPr>
                        <w:sz w:val="17"/>
                      </w:rPr>
                    </w:pPr>
                    <w:r>
                      <w:rPr>
                        <w:color w:val="3F3F3F"/>
                        <w:w w:val="95"/>
                        <w:sz w:val="17"/>
                      </w:rPr>
                      <w:t>11%</w:t>
                    </w:r>
                  </w:p>
                  <w:p w14:paraId="7967B081" w14:textId="77777777" w:rsidR="00D2647B" w:rsidRDefault="00340690">
                    <w:pPr>
                      <w:spacing w:line="168" w:lineRule="exact"/>
                      <w:rPr>
                        <w:sz w:val="17"/>
                      </w:rPr>
                    </w:pPr>
                    <w:r>
                      <w:rPr>
                        <w:color w:val="3F3F3F"/>
                        <w:sz w:val="17"/>
                      </w:rPr>
                      <w:t>7.5%</w:t>
                    </w:r>
                  </w:p>
                </w:txbxContent>
              </v:textbox>
            </v:shape>
            <v:shape id="_x0000_s1686" type="#_x0000_t202" style="position:absolute;left:5388;top:803;width:314;height:188" filled="f" stroked="f">
              <v:textbox inset="0,0,0,0">
                <w:txbxContent>
                  <w:p w14:paraId="7174F28A" w14:textId="77777777" w:rsidR="00D2647B" w:rsidRDefault="00340690">
                    <w:pPr>
                      <w:spacing w:line="188" w:lineRule="exact"/>
                      <w:rPr>
                        <w:sz w:val="17"/>
                      </w:rPr>
                    </w:pPr>
                    <w:r>
                      <w:rPr>
                        <w:color w:val="3F3F3F"/>
                        <w:w w:val="95"/>
                        <w:sz w:val="17"/>
                      </w:rPr>
                      <w:t>12%</w:t>
                    </w:r>
                  </w:p>
                </w:txbxContent>
              </v:textbox>
            </v:shape>
            <v:shape id="_x0000_s1685" type="#_x0000_t202" style="position:absolute;left:6074;top:945;width:228;height:188" filled="f" stroked="f">
              <v:textbox inset="0,0,0,0">
                <w:txbxContent>
                  <w:p w14:paraId="70AB814B" w14:textId="77777777" w:rsidR="00D2647B" w:rsidRDefault="00340690">
                    <w:pPr>
                      <w:spacing w:line="188" w:lineRule="exact"/>
                      <w:rPr>
                        <w:sz w:val="17"/>
                      </w:rPr>
                    </w:pPr>
                    <w:r>
                      <w:rPr>
                        <w:color w:val="3F3F3F"/>
                        <w:w w:val="95"/>
                        <w:sz w:val="17"/>
                      </w:rPr>
                      <w:t>7%</w:t>
                    </w:r>
                  </w:p>
                </w:txbxContent>
              </v:textbox>
            </v:shape>
            <v:shape id="_x0000_s1684" type="#_x0000_t202" style="position:absolute;left:6715;top:921;width:228;height:188" filled="f" stroked="f">
              <v:textbox inset="0,0,0,0">
                <w:txbxContent>
                  <w:p w14:paraId="5D6FBBA9" w14:textId="77777777" w:rsidR="00D2647B" w:rsidRDefault="00340690">
                    <w:pPr>
                      <w:spacing w:line="188" w:lineRule="exact"/>
                      <w:rPr>
                        <w:sz w:val="17"/>
                      </w:rPr>
                    </w:pPr>
                    <w:r>
                      <w:rPr>
                        <w:color w:val="3F3F3F"/>
                        <w:w w:val="95"/>
                        <w:sz w:val="17"/>
                      </w:rPr>
                      <w:t>8%</w:t>
                    </w:r>
                  </w:p>
                </w:txbxContent>
              </v:textbox>
            </v:shape>
            <v:shape id="_x0000_s1683" type="#_x0000_t202" style="position:absolute;left:7358;top:897;width:228;height:188" filled="f" stroked="f">
              <v:textbox inset="0,0,0,0">
                <w:txbxContent>
                  <w:p w14:paraId="053C4F80" w14:textId="77777777" w:rsidR="00D2647B" w:rsidRDefault="00340690">
                    <w:pPr>
                      <w:spacing w:line="188" w:lineRule="exact"/>
                      <w:rPr>
                        <w:sz w:val="17"/>
                      </w:rPr>
                    </w:pPr>
                    <w:r>
                      <w:rPr>
                        <w:color w:val="3F3F3F"/>
                        <w:w w:val="95"/>
                        <w:sz w:val="17"/>
                      </w:rPr>
                      <w:t>9%</w:t>
                    </w:r>
                  </w:p>
                </w:txbxContent>
              </v:textbox>
            </v:shape>
            <v:shape id="_x0000_s1682" type="#_x0000_t202" style="position:absolute;left:8001;top:923;width:228;height:188" filled="f" stroked="f">
              <v:textbox inset="0,0,0,0">
                <w:txbxContent>
                  <w:p w14:paraId="47862DB6" w14:textId="77777777" w:rsidR="00D2647B" w:rsidRDefault="00340690">
                    <w:pPr>
                      <w:spacing w:line="188" w:lineRule="exact"/>
                      <w:rPr>
                        <w:sz w:val="17"/>
                      </w:rPr>
                    </w:pPr>
                    <w:r>
                      <w:rPr>
                        <w:color w:val="3F3F3F"/>
                        <w:w w:val="95"/>
                        <w:sz w:val="17"/>
                      </w:rPr>
                      <w:t>8%</w:t>
                    </w:r>
                  </w:p>
                </w:txbxContent>
              </v:textbox>
            </v:shape>
            <v:shape id="_x0000_s1681" type="#_x0000_t202" style="position:absolute;left:8642;top:959;width:228;height:188" filled="f" stroked="f">
              <v:textbox inset="0,0,0,0">
                <w:txbxContent>
                  <w:p w14:paraId="3A5E04BE" w14:textId="77777777" w:rsidR="00D2647B" w:rsidRDefault="00340690">
                    <w:pPr>
                      <w:spacing w:line="188" w:lineRule="exact"/>
                      <w:rPr>
                        <w:sz w:val="17"/>
                      </w:rPr>
                    </w:pPr>
                    <w:r>
                      <w:rPr>
                        <w:color w:val="3F3F3F"/>
                        <w:w w:val="95"/>
                        <w:sz w:val="17"/>
                      </w:rPr>
                      <w:t>6%</w:t>
                    </w:r>
                  </w:p>
                </w:txbxContent>
              </v:textbox>
            </v:shape>
            <v:shape id="_x0000_s1680" type="#_x0000_t202" style="position:absolute;left:9285;top:1079;width:228;height:188" filled="f" stroked="f">
              <v:textbox inset="0,0,0,0">
                <w:txbxContent>
                  <w:p w14:paraId="52E5B7A5" w14:textId="77777777" w:rsidR="00D2647B" w:rsidRDefault="00340690">
                    <w:pPr>
                      <w:spacing w:line="188" w:lineRule="exact"/>
                      <w:rPr>
                        <w:sz w:val="17"/>
                      </w:rPr>
                    </w:pPr>
                    <w:r>
                      <w:rPr>
                        <w:color w:val="3F3F3F"/>
                        <w:w w:val="95"/>
                        <w:sz w:val="17"/>
                      </w:rPr>
                      <w:t>1%</w:t>
                    </w:r>
                  </w:p>
                </w:txbxContent>
              </v:textbox>
            </v:shape>
            <v:shape id="_x0000_s1679" type="#_x0000_t202" style="position:absolute;left:9928;top:1022;width:228;height:188" filled="f" stroked="f">
              <v:textbox inset="0,0,0,0">
                <w:txbxContent>
                  <w:p w14:paraId="468798E2" w14:textId="77777777" w:rsidR="00D2647B" w:rsidRDefault="00340690">
                    <w:pPr>
                      <w:spacing w:line="188" w:lineRule="exact"/>
                      <w:rPr>
                        <w:sz w:val="17"/>
                      </w:rPr>
                    </w:pPr>
                    <w:r>
                      <w:rPr>
                        <w:color w:val="3F3F3F"/>
                        <w:w w:val="95"/>
                        <w:sz w:val="17"/>
                      </w:rPr>
                      <w:t>4%</w:t>
                    </w:r>
                  </w:p>
                </w:txbxContent>
              </v:textbox>
            </v:shape>
            <v:shape id="_x0000_s1678" type="#_x0000_t202" style="position:absolute;left:3252;top:1507;width:408;height:188" filled="f" stroked="f">
              <v:textbox inset="0,0,0,0">
                <w:txbxContent>
                  <w:p w14:paraId="4F4C5359" w14:textId="77777777" w:rsidR="00D2647B" w:rsidRDefault="00340690">
                    <w:pPr>
                      <w:spacing w:line="188" w:lineRule="exact"/>
                      <w:rPr>
                        <w:sz w:val="17"/>
                      </w:rPr>
                    </w:pPr>
                    <w:r>
                      <w:rPr>
                        <w:color w:val="3F3F3F"/>
                        <w:w w:val="95"/>
                        <w:sz w:val="17"/>
                      </w:rPr>
                      <w:t>-0.7%</w:t>
                    </w:r>
                  </w:p>
                </w:txbxContent>
              </v:textbox>
            </v:shape>
            <v:shape id="_x0000_s1677" type="#_x0000_t202" style="position:absolute;left:7106;top:1682;width:408;height:188" filled="f" stroked="f">
              <v:textbox inset="0,0,0,0">
                <w:txbxContent>
                  <w:p w14:paraId="63913AA0" w14:textId="77777777" w:rsidR="00D2647B" w:rsidRDefault="00340690">
                    <w:pPr>
                      <w:spacing w:line="188" w:lineRule="exact"/>
                      <w:rPr>
                        <w:sz w:val="17"/>
                      </w:rPr>
                    </w:pPr>
                    <w:r>
                      <w:rPr>
                        <w:color w:val="3F3F3F"/>
                        <w:w w:val="95"/>
                        <w:sz w:val="17"/>
                      </w:rPr>
                      <w:t>-7.7%</w:t>
                    </w:r>
                  </w:p>
                </w:txbxContent>
              </v:textbox>
            </v:shape>
            <v:shape id="_x0000_s1676" type="#_x0000_t202" style="position:absolute;left:3852;top:2272;width:494;height:188" filled="f" stroked="f">
              <v:textbox inset="0,0,0,0">
                <w:txbxContent>
                  <w:p w14:paraId="1A2D215C" w14:textId="77777777" w:rsidR="00D2647B" w:rsidRDefault="00340690">
                    <w:pPr>
                      <w:spacing w:line="188" w:lineRule="exact"/>
                      <w:rPr>
                        <w:sz w:val="17"/>
                      </w:rPr>
                    </w:pPr>
                    <w:r>
                      <w:rPr>
                        <w:color w:val="3F3F3F"/>
                        <w:w w:val="95"/>
                        <w:sz w:val="17"/>
                      </w:rPr>
                      <w:t>-31.4%</w:t>
                    </w:r>
                  </w:p>
                </w:txbxContent>
              </v:textbox>
            </v:shape>
            <v:shape id="_x0000_s1675" type="#_x0000_t202" style="position:absolute;left:6422;top:2265;width:494;height:188" filled="f" stroked="f">
              <v:textbox inset="0,0,0,0">
                <w:txbxContent>
                  <w:p w14:paraId="6499E955" w14:textId="77777777" w:rsidR="00D2647B" w:rsidRDefault="00340690">
                    <w:pPr>
                      <w:spacing w:line="188" w:lineRule="exact"/>
                      <w:rPr>
                        <w:sz w:val="17"/>
                      </w:rPr>
                    </w:pPr>
                    <w:r>
                      <w:rPr>
                        <w:color w:val="3F3F3F"/>
                        <w:w w:val="95"/>
                        <w:sz w:val="17"/>
                      </w:rPr>
                      <w:t>-31.1%</w:t>
                    </w:r>
                  </w:p>
                </w:txbxContent>
              </v:textbox>
            </v:shape>
            <v:shape id="_x0000_s1674" type="#_x0000_t202" style="position:absolute;left:8990;top:2495;width:494;height:188" filled="f" stroked="f">
              <v:textbox inset="0,0,0,0">
                <w:txbxContent>
                  <w:p w14:paraId="34E27006" w14:textId="77777777" w:rsidR="00D2647B" w:rsidRDefault="00340690">
                    <w:pPr>
                      <w:spacing w:line="188" w:lineRule="exact"/>
                      <w:rPr>
                        <w:sz w:val="17"/>
                      </w:rPr>
                    </w:pPr>
                    <w:r>
                      <w:rPr>
                        <w:color w:val="3F3F3F"/>
                        <w:w w:val="95"/>
                        <w:sz w:val="17"/>
                      </w:rPr>
                      <w:t>-40.4%</w:t>
                    </w:r>
                  </w:p>
                </w:txbxContent>
              </v:textbox>
            </v:shape>
            <v:shape id="_x0000_s1673" type="#_x0000_t202" style="position:absolute;left:9633;top:2407;width:494;height:188" filled="f" stroked="f">
              <v:textbox inset="0,0,0,0">
                <w:txbxContent>
                  <w:p w14:paraId="3C8A7B8A" w14:textId="77777777" w:rsidR="00D2647B" w:rsidRDefault="00340690">
                    <w:pPr>
                      <w:spacing w:line="188" w:lineRule="exact"/>
                      <w:rPr>
                        <w:sz w:val="17"/>
                      </w:rPr>
                    </w:pPr>
                    <w:r>
                      <w:rPr>
                        <w:color w:val="3F3F3F"/>
                        <w:w w:val="95"/>
                        <w:sz w:val="17"/>
                      </w:rPr>
                      <w:t>-36.8%</w:t>
                    </w:r>
                  </w:p>
                </w:txbxContent>
              </v:textbox>
            </v:shape>
            <v:shape id="_x0000_s1672" type="#_x0000_t202" style="position:absolute;left:3429;top:3220;width:6271;height:505" filled="f" stroked="f">
              <v:textbox inset="0,0,0,0">
                <w:txbxContent>
                  <w:p w14:paraId="7B38BD06" w14:textId="77777777" w:rsidR="00D2647B" w:rsidRDefault="00340690">
                    <w:pPr>
                      <w:spacing w:line="188" w:lineRule="exact"/>
                      <w:rPr>
                        <w:sz w:val="17"/>
                        <w:szCs w:val="17"/>
                      </w:rPr>
                    </w:pPr>
                    <w:r>
                      <w:rPr>
                        <w:color w:val="595959"/>
                        <w:sz w:val="17"/>
                        <w:szCs w:val="17"/>
                      </w:rPr>
                      <w:t>Զբաղվածների թվաքանակի փոփոխությունը 2018թ.-ին 2014թ.-ի հաﬔմատությամբ</w:t>
                    </w:r>
                  </w:p>
                  <w:p w14:paraId="4AB878C1" w14:textId="77777777" w:rsidR="00D2647B" w:rsidRDefault="00340690">
                    <w:pPr>
                      <w:spacing w:before="121"/>
                      <w:rPr>
                        <w:sz w:val="17"/>
                        <w:szCs w:val="17"/>
                      </w:rPr>
                    </w:pPr>
                    <w:r>
                      <w:rPr>
                        <w:color w:val="595959"/>
                        <w:sz w:val="17"/>
                        <w:szCs w:val="17"/>
                      </w:rPr>
                      <w:t>Զբաղվածների տեսակարար կշիռը ըստ Երևանի և մարզերի</w:t>
                    </w:r>
                  </w:p>
                </w:txbxContent>
              </v:textbox>
            </v:shape>
            <v:shape id="_x0000_s1671" type="#_x0000_t202" style="position:absolute;left:6741;top:2025;width:2408;height:261" filled="f" stroked="f">
              <v:textbox inset="0,0,0,0">
                <w:txbxContent>
                  <w:p w14:paraId="0FA86FB6" w14:textId="77777777" w:rsidR="00D2647B" w:rsidRDefault="00340690">
                    <w:pPr>
                      <w:spacing w:before="74" w:line="186" w:lineRule="exact"/>
                      <w:ind w:left="935" w:right="936"/>
                      <w:jc w:val="center"/>
                      <w:rPr>
                        <w:sz w:val="17"/>
                      </w:rPr>
                    </w:pPr>
                    <w:r>
                      <w:rPr>
                        <w:color w:val="3F3F3F"/>
                        <w:sz w:val="17"/>
                      </w:rPr>
                      <w:t>-24.8%</w:t>
                    </w:r>
                  </w:p>
                </w:txbxContent>
              </v:textbox>
            </v:shape>
            <v:shape id="_x0000_s1670" type="#_x0000_t202" style="position:absolute;left:4171;top:2025;width:2408;height:261" filled="f" stroked="f">
              <v:textbox inset="0,0,0,0">
                <w:txbxContent>
                  <w:p w14:paraId="61800A78" w14:textId="77777777" w:rsidR="00D2647B" w:rsidRDefault="00340690">
                    <w:pPr>
                      <w:spacing w:before="62"/>
                      <w:ind w:right="323"/>
                      <w:jc w:val="right"/>
                      <w:rPr>
                        <w:sz w:val="17"/>
                      </w:rPr>
                    </w:pPr>
                    <w:r>
                      <w:rPr>
                        <w:color w:val="3F3F3F"/>
                        <w:w w:val="95"/>
                        <w:sz w:val="17"/>
                      </w:rPr>
                      <w:t>-24.4%</w:t>
                    </w:r>
                  </w:p>
                </w:txbxContent>
              </v:textbox>
            </v:shape>
            <v:shape id="_x0000_s1669" type="#_x0000_t202" style="position:absolute;left:5455;top:1055;width:161;height:334" fillcolor="#ed7c31" stroked="f">
              <v:textbox inset="0,0,0,0">
                <w:txbxContent>
                  <w:p w14:paraId="182E3D14" w14:textId="77777777" w:rsidR="00D2647B" w:rsidRDefault="00340690">
                    <w:pPr>
                      <w:spacing w:line="104" w:lineRule="exact"/>
                      <w:ind w:left="-37"/>
                      <w:rPr>
                        <w:sz w:val="17"/>
                      </w:rPr>
                    </w:pPr>
                    <w:r>
                      <w:rPr>
                        <w:color w:val="3F3F3F"/>
                        <w:w w:val="85"/>
                        <w:sz w:val="17"/>
                      </w:rPr>
                      <w:t>%</w:t>
                    </w:r>
                  </w:p>
                </w:txbxContent>
              </v:textbox>
            </v:shape>
            <v:shape id="_x0000_s1668" type="#_x0000_t202" style="position:absolute;left:4972;top:1055;width:483;height:98" filled="f" stroked="f">
              <v:textbox inset="0,0,0,0">
                <w:txbxContent>
                  <w:p w14:paraId="69A23709" w14:textId="77777777" w:rsidR="00D2647B" w:rsidRDefault="00340690">
                    <w:pPr>
                      <w:spacing w:line="97" w:lineRule="exact"/>
                      <w:ind w:left="232"/>
                      <w:rPr>
                        <w:sz w:val="17"/>
                      </w:rPr>
                    </w:pPr>
                    <w:r>
                      <w:rPr>
                        <w:color w:val="3F3F3F"/>
                        <w:sz w:val="17"/>
                      </w:rPr>
                      <w:t>9.2</w:t>
                    </w:r>
                  </w:p>
                </w:txbxContent>
              </v:textbox>
            </v:shape>
            <w10:wrap anchorx="page"/>
          </v:group>
        </w:pict>
      </w:r>
      <w:r>
        <w:pict w14:anchorId="59E1D60D">
          <v:shape id="_x0000_s1666" type="#_x0000_t202" style="position:absolute;left:0;text-align:left;margin-left:170.6pt;margin-top:74.25pt;width:11.4pt;height:37.15pt;z-index:7552;mso-position-horizontal-relative:page" filled="f" stroked="f">
            <v:textbox style="layout-flow:vertical;mso-layout-flow-alt:bottom-to-top" inset="0,0,0,0">
              <w:txbxContent>
                <w:p w14:paraId="47E8ECA7" w14:textId="77777777" w:rsidR="00D2647B" w:rsidRDefault="00340690">
                  <w:pPr>
                    <w:spacing w:before="12"/>
                    <w:ind w:left="20"/>
                    <w:rPr>
                      <w:sz w:val="17"/>
                      <w:szCs w:val="17"/>
                    </w:rPr>
                  </w:pPr>
                  <w:r>
                    <w:rPr>
                      <w:color w:val="595959"/>
                      <w:sz w:val="17"/>
                      <w:szCs w:val="17"/>
                    </w:rPr>
                    <w:t>ք. Երևան</w:t>
                  </w:r>
                </w:p>
              </w:txbxContent>
            </v:textbox>
            <w10:wrap anchorx="page"/>
          </v:shape>
        </w:pict>
      </w:r>
      <w:r>
        <w:pict w14:anchorId="47DD8744">
          <v:shape id="_x0000_s1665" type="#_x0000_t202" style="position:absolute;left:0;text-align:left;margin-left:202.75pt;margin-top:74.25pt;width:11.4pt;height:50.1pt;z-index:7624;mso-position-horizontal-relative:page" filled="f" stroked="f">
            <v:textbox style="layout-flow:vertical;mso-layout-flow-alt:bottom-to-top" inset="0,0,0,0">
              <w:txbxContent>
                <w:p w14:paraId="176DF6D5" w14:textId="77777777" w:rsidR="00D2647B" w:rsidRDefault="00340690">
                  <w:pPr>
                    <w:spacing w:before="12"/>
                    <w:ind w:left="20"/>
                    <w:rPr>
                      <w:sz w:val="17"/>
                      <w:szCs w:val="17"/>
                    </w:rPr>
                  </w:pPr>
                  <w:r>
                    <w:rPr>
                      <w:color w:val="595959"/>
                      <w:sz w:val="17"/>
                      <w:szCs w:val="17"/>
                    </w:rPr>
                    <w:t>Արագածոտն</w:t>
                  </w:r>
                </w:p>
              </w:txbxContent>
            </v:textbox>
            <w10:wrap anchorx="page"/>
          </v:shape>
        </w:pict>
      </w:r>
      <w:r>
        <w:pict w14:anchorId="189B0DAD">
          <v:shape id="_x0000_s1664" type="#_x0000_t202" style="position:absolute;left:0;text-align:left;margin-left:234.95pt;margin-top:74.15pt;width:11.4pt;height:36.65pt;z-index:7648;mso-position-horizontal-relative:page" filled="f" stroked="f">
            <v:textbox style="layout-flow:vertical;mso-layout-flow-alt:bottom-to-top" inset="0,0,0,0">
              <w:txbxContent>
                <w:p w14:paraId="3957DD62" w14:textId="77777777" w:rsidR="00D2647B" w:rsidRDefault="00340690">
                  <w:pPr>
                    <w:spacing w:before="12"/>
                    <w:ind w:left="20"/>
                    <w:rPr>
                      <w:sz w:val="17"/>
                      <w:szCs w:val="17"/>
                    </w:rPr>
                  </w:pPr>
                  <w:r>
                    <w:rPr>
                      <w:color w:val="595959"/>
                      <w:sz w:val="17"/>
                      <w:szCs w:val="17"/>
                    </w:rPr>
                    <w:t>Արարատ</w:t>
                  </w:r>
                </w:p>
              </w:txbxContent>
            </v:textbox>
            <w10:wrap anchorx="page"/>
          </v:shape>
        </w:pict>
      </w:r>
      <w:r>
        <w:pict w14:anchorId="0F6874C0">
          <v:shape id="_x0000_s1663" type="#_x0000_t202" style="position:absolute;left:0;text-align:left;margin-left:266.95pt;margin-top:74.35pt;width:11.4pt;height:36.2pt;z-index:7720;mso-position-horizontal-relative:page" filled="f" stroked="f">
            <v:textbox style="layout-flow:vertical;mso-layout-flow-alt:bottom-to-top" inset="0,0,0,0">
              <w:txbxContent>
                <w:p w14:paraId="528B7FDC" w14:textId="77777777" w:rsidR="00D2647B" w:rsidRDefault="00340690">
                  <w:pPr>
                    <w:spacing w:before="12"/>
                    <w:ind w:left="20"/>
                    <w:rPr>
                      <w:sz w:val="17"/>
                      <w:szCs w:val="17"/>
                    </w:rPr>
                  </w:pPr>
                  <w:r>
                    <w:rPr>
                      <w:color w:val="595959"/>
                      <w:w w:val="95"/>
                      <w:sz w:val="17"/>
                      <w:szCs w:val="17"/>
                    </w:rPr>
                    <w:t>Արմավիր</w:t>
                  </w:r>
                </w:p>
              </w:txbxContent>
            </v:textbox>
            <w10:wrap anchorx="page"/>
          </v:shape>
        </w:pict>
      </w:r>
      <w:r>
        <w:pict w14:anchorId="3553A77E">
          <v:shape id="_x0000_s1662" type="#_x0000_t202" style="position:absolute;left:0;text-align:left;margin-left:299.15pt;margin-top:74.4pt;width:11.4pt;height:52.85pt;z-index:7768;mso-position-horizontal-relative:page" filled="f" stroked="f">
            <v:textbox style="layout-flow:vertical;mso-layout-flow-alt:bottom-to-top" inset="0,0,0,0">
              <w:txbxContent>
                <w:p w14:paraId="54F0B094" w14:textId="77777777" w:rsidR="00D2647B" w:rsidRDefault="00340690">
                  <w:pPr>
                    <w:spacing w:before="12"/>
                    <w:ind w:left="20"/>
                    <w:rPr>
                      <w:sz w:val="17"/>
                      <w:szCs w:val="17"/>
                    </w:rPr>
                  </w:pPr>
                  <w:r>
                    <w:rPr>
                      <w:color w:val="595959"/>
                      <w:w w:val="95"/>
                      <w:sz w:val="17"/>
                      <w:szCs w:val="17"/>
                    </w:rPr>
                    <w:t>Գեղարքունիք</w:t>
                  </w:r>
                </w:p>
              </w:txbxContent>
            </v:textbox>
            <w10:wrap anchorx="page"/>
          </v:shape>
        </w:pict>
      </w:r>
      <w:r>
        <w:pict w14:anchorId="654D5A06">
          <v:shape id="_x0000_s1661" type="#_x0000_t202" style="position:absolute;left:0;text-align:left;margin-left:331.3pt;margin-top:74.2pt;width:11.4pt;height:19.1pt;z-index:7840;mso-position-horizontal-relative:page" filled="f" stroked="f">
            <v:textbox style="layout-flow:vertical;mso-layout-flow-alt:bottom-to-top" inset="0,0,0,0">
              <w:txbxContent>
                <w:p w14:paraId="60E2582A" w14:textId="77777777" w:rsidR="00D2647B" w:rsidRDefault="00340690">
                  <w:pPr>
                    <w:spacing w:before="12"/>
                    <w:ind w:left="20"/>
                    <w:rPr>
                      <w:sz w:val="17"/>
                      <w:szCs w:val="17"/>
                    </w:rPr>
                  </w:pPr>
                  <w:r>
                    <w:rPr>
                      <w:color w:val="595959"/>
                      <w:w w:val="95"/>
                      <w:sz w:val="17"/>
                      <w:szCs w:val="17"/>
                    </w:rPr>
                    <w:t>Լոռի</w:t>
                  </w:r>
                </w:p>
              </w:txbxContent>
            </v:textbox>
            <w10:wrap anchorx="page"/>
          </v:shape>
        </w:pict>
      </w:r>
      <w:r>
        <w:pict w14:anchorId="63837C6F">
          <v:shape id="_x0000_s1660" type="#_x0000_t202" style="position:absolute;left:0;text-align:left;margin-left:363.35pt;margin-top:74.15pt;width:11.4pt;height:31.75pt;z-index:7888;mso-position-horizontal-relative:page" filled="f" stroked="f">
            <v:textbox style="layout-flow:vertical;mso-layout-flow-alt:bottom-to-top" inset="0,0,0,0">
              <w:txbxContent>
                <w:p w14:paraId="1DC79308" w14:textId="77777777" w:rsidR="00D2647B" w:rsidRDefault="00340690">
                  <w:pPr>
                    <w:spacing w:before="12"/>
                    <w:ind w:left="20"/>
                    <w:rPr>
                      <w:sz w:val="17"/>
                      <w:szCs w:val="17"/>
                    </w:rPr>
                  </w:pPr>
                  <w:r>
                    <w:rPr>
                      <w:color w:val="595959"/>
                      <w:w w:val="95"/>
                      <w:sz w:val="17"/>
                      <w:szCs w:val="17"/>
                    </w:rPr>
                    <w:t>Կոտայք</w:t>
                  </w:r>
                </w:p>
              </w:txbxContent>
            </v:textbox>
            <w10:wrap anchorx="page"/>
          </v:shape>
        </w:pict>
      </w:r>
      <w:r>
        <w:pict w14:anchorId="46498983">
          <v:shape id="_x0000_s1659" type="#_x0000_t202" style="position:absolute;left:0;text-align:left;margin-left:395.5pt;margin-top:74.25pt;width:11.4pt;height:27.3pt;z-index:7960;mso-position-horizontal-relative:page" filled="f" stroked="f">
            <v:textbox style="layout-flow:vertical;mso-layout-flow-alt:bottom-to-top" inset="0,0,0,0">
              <w:txbxContent>
                <w:p w14:paraId="67D59FA1" w14:textId="77777777" w:rsidR="00D2647B" w:rsidRDefault="00340690">
                  <w:pPr>
                    <w:spacing w:before="12"/>
                    <w:ind w:left="20"/>
                    <w:rPr>
                      <w:sz w:val="17"/>
                      <w:szCs w:val="17"/>
                    </w:rPr>
                  </w:pPr>
                  <w:r>
                    <w:rPr>
                      <w:color w:val="595959"/>
                      <w:sz w:val="17"/>
                      <w:szCs w:val="17"/>
                    </w:rPr>
                    <w:t>Շիրակ</w:t>
                  </w:r>
                </w:p>
              </w:txbxContent>
            </v:textbox>
            <w10:wrap anchorx="page"/>
          </v:shape>
        </w:pict>
      </w:r>
      <w:r>
        <w:pict w14:anchorId="0E2D429B">
          <v:shape id="_x0000_s1658" type="#_x0000_t202" style="position:absolute;left:0;text-align:left;margin-left:427.65pt;margin-top:74.4pt;width:11.4pt;height:30.05pt;z-index:8008;mso-position-horizontal-relative:page" filled="f" stroked="f">
            <v:textbox style="layout-flow:vertical;mso-layout-flow-alt:bottom-to-top" inset="0,0,0,0">
              <w:txbxContent>
                <w:p w14:paraId="57B1D848" w14:textId="77777777" w:rsidR="00D2647B" w:rsidRDefault="00340690">
                  <w:pPr>
                    <w:spacing w:before="12"/>
                    <w:ind w:left="20"/>
                    <w:rPr>
                      <w:sz w:val="17"/>
                      <w:szCs w:val="17"/>
                    </w:rPr>
                  </w:pPr>
                  <w:r>
                    <w:rPr>
                      <w:color w:val="595959"/>
                      <w:w w:val="95"/>
                      <w:sz w:val="17"/>
                      <w:szCs w:val="17"/>
                    </w:rPr>
                    <w:t>Սյունիք</w:t>
                  </w:r>
                </w:p>
              </w:txbxContent>
            </v:textbox>
            <w10:wrap anchorx="page"/>
          </v:shape>
        </w:pict>
      </w:r>
      <w:r>
        <w:pict w14:anchorId="7960E9E1">
          <v:shape id="_x0000_s1657" type="#_x0000_t202" style="position:absolute;left:0;text-align:left;margin-left:459.7pt;margin-top:74.25pt;width:11.4pt;height:40.05pt;z-index:8080;mso-position-horizontal-relative:page" filled="f" stroked="f">
            <v:textbox style="layout-flow:vertical;mso-layout-flow-alt:bottom-to-top" inset="0,0,0,0">
              <w:txbxContent>
                <w:p w14:paraId="483D6775" w14:textId="77777777" w:rsidR="00D2647B" w:rsidRDefault="00340690">
                  <w:pPr>
                    <w:spacing w:before="12"/>
                    <w:ind w:left="20"/>
                    <w:rPr>
                      <w:sz w:val="17"/>
                      <w:szCs w:val="17"/>
                    </w:rPr>
                  </w:pPr>
                  <w:r>
                    <w:rPr>
                      <w:color w:val="595959"/>
                      <w:sz w:val="17"/>
                      <w:szCs w:val="17"/>
                    </w:rPr>
                    <w:t>Վայոց</w:t>
                  </w:r>
                  <w:r>
                    <w:rPr>
                      <w:color w:val="595959"/>
                      <w:spacing w:val="-21"/>
                      <w:sz w:val="17"/>
                      <w:szCs w:val="17"/>
                    </w:rPr>
                    <w:t xml:space="preserve"> </w:t>
                  </w:r>
                  <w:r>
                    <w:rPr>
                      <w:color w:val="595959"/>
                      <w:sz w:val="17"/>
                      <w:szCs w:val="17"/>
                    </w:rPr>
                    <w:t>ձոր</w:t>
                  </w:r>
                </w:p>
              </w:txbxContent>
            </v:textbox>
            <w10:wrap anchorx="page"/>
          </v:shape>
        </w:pict>
      </w:r>
      <w:r>
        <w:pict w14:anchorId="15F95813">
          <v:shape id="_x0000_s1656" type="#_x0000_t202" style="position:absolute;left:0;text-align:left;margin-left:491.85pt;margin-top:74.3pt;width:11.4pt;height:29.3pt;z-index:8128;mso-position-horizontal-relative:page" filled="f" stroked="f">
            <v:textbox style="layout-flow:vertical;mso-layout-flow-alt:bottom-to-top" inset="0,0,0,0">
              <w:txbxContent>
                <w:p w14:paraId="5F54EA9A" w14:textId="77777777" w:rsidR="00D2647B" w:rsidRDefault="00340690">
                  <w:pPr>
                    <w:spacing w:before="12"/>
                    <w:ind w:left="20"/>
                    <w:rPr>
                      <w:sz w:val="17"/>
                      <w:szCs w:val="17"/>
                    </w:rPr>
                  </w:pPr>
                  <w:r>
                    <w:rPr>
                      <w:color w:val="595959"/>
                      <w:sz w:val="17"/>
                      <w:szCs w:val="17"/>
                    </w:rPr>
                    <w:t>Տավուշ</w:t>
                  </w:r>
                </w:p>
              </w:txbxContent>
            </v:textbox>
            <w10:wrap anchorx="page"/>
          </v:shape>
        </w:pict>
      </w:r>
      <w:r w:rsidR="00340690">
        <w:rPr>
          <w:w w:val="110"/>
        </w:rPr>
        <w:t>Երևանի և ՀՀ մարզերի, 2018 թ․</w:t>
      </w:r>
    </w:p>
    <w:p w14:paraId="66D62CC6" w14:textId="77777777" w:rsidR="00D2647B" w:rsidRDefault="00D2647B">
      <w:pPr>
        <w:pStyle w:val="BodyText"/>
        <w:rPr>
          <w:sz w:val="22"/>
        </w:rPr>
      </w:pPr>
    </w:p>
    <w:p w14:paraId="41809CE5" w14:textId="77777777" w:rsidR="00D2647B" w:rsidRDefault="00D2647B">
      <w:pPr>
        <w:pStyle w:val="BodyText"/>
        <w:rPr>
          <w:sz w:val="22"/>
        </w:rPr>
      </w:pPr>
    </w:p>
    <w:p w14:paraId="7E0FC56B" w14:textId="77777777" w:rsidR="00D2647B" w:rsidRDefault="00D2647B">
      <w:pPr>
        <w:pStyle w:val="BodyText"/>
        <w:rPr>
          <w:sz w:val="22"/>
        </w:rPr>
      </w:pPr>
    </w:p>
    <w:p w14:paraId="3E159DF8" w14:textId="77777777" w:rsidR="00D2647B" w:rsidRDefault="00D2647B">
      <w:pPr>
        <w:pStyle w:val="BodyText"/>
        <w:rPr>
          <w:sz w:val="22"/>
        </w:rPr>
      </w:pPr>
    </w:p>
    <w:p w14:paraId="5E5A15EC" w14:textId="77777777" w:rsidR="00D2647B" w:rsidRDefault="00D2647B">
      <w:pPr>
        <w:pStyle w:val="BodyText"/>
        <w:rPr>
          <w:sz w:val="22"/>
        </w:rPr>
      </w:pPr>
    </w:p>
    <w:p w14:paraId="4107EEFA" w14:textId="77777777" w:rsidR="00D2647B" w:rsidRDefault="00D2647B">
      <w:pPr>
        <w:pStyle w:val="BodyText"/>
        <w:rPr>
          <w:sz w:val="22"/>
        </w:rPr>
      </w:pPr>
    </w:p>
    <w:p w14:paraId="6867CA67" w14:textId="77777777" w:rsidR="00D2647B" w:rsidRDefault="00D2647B">
      <w:pPr>
        <w:pStyle w:val="BodyText"/>
        <w:rPr>
          <w:sz w:val="22"/>
        </w:rPr>
      </w:pPr>
    </w:p>
    <w:p w14:paraId="70CCCC99" w14:textId="77777777" w:rsidR="00D2647B" w:rsidRDefault="00D2647B">
      <w:pPr>
        <w:pStyle w:val="BodyText"/>
        <w:rPr>
          <w:sz w:val="22"/>
        </w:rPr>
      </w:pPr>
    </w:p>
    <w:p w14:paraId="7BD1FB18" w14:textId="77777777" w:rsidR="00D2647B" w:rsidRDefault="00D2647B">
      <w:pPr>
        <w:pStyle w:val="BodyText"/>
        <w:rPr>
          <w:sz w:val="22"/>
        </w:rPr>
      </w:pPr>
    </w:p>
    <w:p w14:paraId="419ACF1D" w14:textId="77777777" w:rsidR="00D2647B" w:rsidRDefault="00D2647B">
      <w:pPr>
        <w:pStyle w:val="BodyText"/>
        <w:rPr>
          <w:sz w:val="22"/>
        </w:rPr>
      </w:pPr>
    </w:p>
    <w:p w14:paraId="6B086E10" w14:textId="77777777" w:rsidR="00D2647B" w:rsidRDefault="00D2647B">
      <w:pPr>
        <w:pStyle w:val="BodyText"/>
        <w:rPr>
          <w:sz w:val="22"/>
        </w:rPr>
      </w:pPr>
    </w:p>
    <w:p w14:paraId="3D73568C" w14:textId="77777777" w:rsidR="00D2647B" w:rsidRDefault="00D2647B">
      <w:pPr>
        <w:pStyle w:val="BodyText"/>
        <w:rPr>
          <w:sz w:val="22"/>
        </w:rPr>
      </w:pPr>
    </w:p>
    <w:p w14:paraId="0CCC00B8" w14:textId="77777777" w:rsidR="00D2647B" w:rsidRDefault="00D2647B">
      <w:pPr>
        <w:pStyle w:val="BodyText"/>
        <w:rPr>
          <w:sz w:val="22"/>
        </w:rPr>
      </w:pPr>
    </w:p>
    <w:p w14:paraId="09444DBE" w14:textId="77777777" w:rsidR="00D2647B" w:rsidRDefault="00D2647B">
      <w:pPr>
        <w:pStyle w:val="BodyText"/>
        <w:rPr>
          <w:sz w:val="22"/>
        </w:rPr>
      </w:pPr>
    </w:p>
    <w:p w14:paraId="1C671CA9" w14:textId="77777777" w:rsidR="00D2647B" w:rsidRDefault="00340690">
      <w:pPr>
        <w:pStyle w:val="ListParagraph"/>
        <w:numPr>
          <w:ilvl w:val="0"/>
          <w:numId w:val="12"/>
        </w:numPr>
        <w:tabs>
          <w:tab w:val="left" w:pos="1286"/>
        </w:tabs>
        <w:spacing w:before="150" w:line="333" w:lineRule="auto"/>
        <w:ind w:right="1866" w:firstLine="508"/>
        <w:rPr>
          <w:sz w:val="20"/>
          <w:szCs w:val="20"/>
        </w:rPr>
      </w:pPr>
      <w:r>
        <w:rPr>
          <w:w w:val="110"/>
          <w:sz w:val="20"/>
          <w:szCs w:val="20"/>
        </w:rPr>
        <w:t>Գծանկար 12-ում ներկայացված է գործազուրկների թվաքանակի փոփոխությունը</w:t>
      </w:r>
      <w:r>
        <w:rPr>
          <w:spacing w:val="-16"/>
          <w:w w:val="110"/>
          <w:sz w:val="20"/>
          <w:szCs w:val="20"/>
        </w:rPr>
        <w:t xml:space="preserve"> </w:t>
      </w:r>
      <w:r>
        <w:rPr>
          <w:w w:val="110"/>
          <w:sz w:val="20"/>
          <w:szCs w:val="20"/>
        </w:rPr>
        <w:t>2014-2019</w:t>
      </w:r>
      <w:r>
        <w:rPr>
          <w:spacing w:val="-15"/>
          <w:w w:val="110"/>
          <w:sz w:val="20"/>
          <w:szCs w:val="20"/>
        </w:rPr>
        <w:t xml:space="preserve"> </w:t>
      </w:r>
      <w:r>
        <w:rPr>
          <w:w w:val="110"/>
          <w:sz w:val="20"/>
          <w:szCs w:val="20"/>
        </w:rPr>
        <w:t>թվականների</w:t>
      </w:r>
      <w:r>
        <w:rPr>
          <w:spacing w:val="-16"/>
          <w:w w:val="110"/>
          <w:sz w:val="20"/>
          <w:szCs w:val="20"/>
        </w:rPr>
        <w:t xml:space="preserve"> </w:t>
      </w:r>
      <w:r>
        <w:rPr>
          <w:w w:val="110"/>
          <w:sz w:val="20"/>
          <w:szCs w:val="20"/>
        </w:rPr>
        <w:t>ընթացքում:</w:t>
      </w:r>
      <w:r>
        <w:rPr>
          <w:spacing w:val="-18"/>
          <w:w w:val="110"/>
          <w:sz w:val="20"/>
          <w:szCs w:val="20"/>
        </w:rPr>
        <w:t xml:space="preserve"> </w:t>
      </w:r>
      <w:r>
        <w:rPr>
          <w:w w:val="110"/>
          <w:sz w:val="20"/>
          <w:szCs w:val="20"/>
        </w:rPr>
        <w:t>Գործազուրկների</w:t>
      </w:r>
      <w:r>
        <w:rPr>
          <w:spacing w:val="-16"/>
          <w:w w:val="110"/>
          <w:sz w:val="20"/>
          <w:szCs w:val="20"/>
        </w:rPr>
        <w:t xml:space="preserve"> </w:t>
      </w:r>
      <w:r>
        <w:rPr>
          <w:w w:val="110"/>
          <w:sz w:val="20"/>
          <w:szCs w:val="20"/>
        </w:rPr>
        <w:t>թիվը</w:t>
      </w:r>
      <w:r>
        <w:rPr>
          <w:spacing w:val="-18"/>
          <w:w w:val="110"/>
          <w:sz w:val="20"/>
          <w:szCs w:val="20"/>
        </w:rPr>
        <w:t xml:space="preserve"> </w:t>
      </w:r>
      <w:r>
        <w:rPr>
          <w:w w:val="110"/>
          <w:sz w:val="20"/>
          <w:szCs w:val="20"/>
        </w:rPr>
        <w:t>դիտարկվող ժամանակաշրջանում տարեկան միջինում նվազել է 3.3%-ով, ընդ որում, 2014-2018 թվականների ընթացքում տղամարդկանց շրջանում գործազրկությունը ավելացել է տարեկան</w:t>
      </w:r>
      <w:r>
        <w:rPr>
          <w:spacing w:val="-5"/>
          <w:w w:val="110"/>
          <w:sz w:val="20"/>
          <w:szCs w:val="20"/>
        </w:rPr>
        <w:t xml:space="preserve"> </w:t>
      </w:r>
      <w:r>
        <w:rPr>
          <w:w w:val="110"/>
          <w:sz w:val="20"/>
          <w:szCs w:val="20"/>
        </w:rPr>
        <w:t>միջինում</w:t>
      </w:r>
      <w:r>
        <w:rPr>
          <w:spacing w:val="-7"/>
          <w:w w:val="110"/>
          <w:sz w:val="20"/>
          <w:szCs w:val="20"/>
        </w:rPr>
        <w:t xml:space="preserve"> </w:t>
      </w:r>
      <w:r>
        <w:rPr>
          <w:w w:val="110"/>
          <w:sz w:val="20"/>
          <w:szCs w:val="20"/>
        </w:rPr>
        <w:t>1.1%-ով,</w:t>
      </w:r>
      <w:r>
        <w:rPr>
          <w:spacing w:val="-8"/>
          <w:w w:val="110"/>
          <w:sz w:val="20"/>
          <w:szCs w:val="20"/>
        </w:rPr>
        <w:t xml:space="preserve"> </w:t>
      </w:r>
      <w:r>
        <w:rPr>
          <w:w w:val="110"/>
          <w:sz w:val="20"/>
          <w:szCs w:val="20"/>
        </w:rPr>
        <w:t>իսկ</w:t>
      </w:r>
      <w:r>
        <w:rPr>
          <w:spacing w:val="-3"/>
          <w:w w:val="110"/>
          <w:sz w:val="20"/>
          <w:szCs w:val="20"/>
        </w:rPr>
        <w:t xml:space="preserve"> </w:t>
      </w:r>
      <w:r>
        <w:rPr>
          <w:w w:val="110"/>
          <w:sz w:val="20"/>
          <w:szCs w:val="20"/>
        </w:rPr>
        <w:t>կանանց</w:t>
      </w:r>
      <w:r>
        <w:rPr>
          <w:spacing w:val="-8"/>
          <w:w w:val="110"/>
          <w:sz w:val="20"/>
          <w:szCs w:val="20"/>
        </w:rPr>
        <w:t xml:space="preserve"> </w:t>
      </w:r>
      <w:r>
        <w:rPr>
          <w:w w:val="110"/>
          <w:sz w:val="20"/>
          <w:szCs w:val="20"/>
        </w:rPr>
        <w:t>շրջանում</w:t>
      </w:r>
      <w:r>
        <w:rPr>
          <w:spacing w:val="-5"/>
          <w:w w:val="110"/>
          <w:sz w:val="20"/>
          <w:szCs w:val="20"/>
        </w:rPr>
        <w:t xml:space="preserve"> </w:t>
      </w:r>
      <w:r>
        <w:rPr>
          <w:w w:val="110"/>
          <w:sz w:val="20"/>
          <w:szCs w:val="20"/>
        </w:rPr>
        <w:t>նվազել</w:t>
      </w:r>
      <w:r>
        <w:rPr>
          <w:spacing w:val="-8"/>
          <w:w w:val="110"/>
          <w:sz w:val="20"/>
          <w:szCs w:val="20"/>
        </w:rPr>
        <w:t xml:space="preserve"> </w:t>
      </w:r>
      <w:r>
        <w:rPr>
          <w:w w:val="110"/>
          <w:sz w:val="20"/>
          <w:szCs w:val="20"/>
        </w:rPr>
        <w:t>է</w:t>
      </w:r>
      <w:r>
        <w:rPr>
          <w:spacing w:val="-2"/>
          <w:w w:val="110"/>
          <w:sz w:val="20"/>
          <w:szCs w:val="20"/>
        </w:rPr>
        <w:t xml:space="preserve"> </w:t>
      </w:r>
      <w:r>
        <w:rPr>
          <w:w w:val="110"/>
          <w:sz w:val="20"/>
          <w:szCs w:val="20"/>
        </w:rPr>
        <w:t>տարեկան</w:t>
      </w:r>
      <w:r>
        <w:rPr>
          <w:spacing w:val="-8"/>
          <w:w w:val="110"/>
          <w:sz w:val="20"/>
          <w:szCs w:val="20"/>
        </w:rPr>
        <w:t xml:space="preserve"> </w:t>
      </w:r>
      <w:r>
        <w:rPr>
          <w:w w:val="110"/>
          <w:sz w:val="20"/>
          <w:szCs w:val="20"/>
        </w:rPr>
        <w:t>միջինը</w:t>
      </w:r>
      <w:r>
        <w:rPr>
          <w:spacing w:val="-5"/>
          <w:w w:val="110"/>
          <w:sz w:val="20"/>
          <w:szCs w:val="20"/>
        </w:rPr>
        <w:t xml:space="preserve"> </w:t>
      </w:r>
      <w:r>
        <w:rPr>
          <w:w w:val="110"/>
          <w:sz w:val="20"/>
          <w:szCs w:val="20"/>
        </w:rPr>
        <w:t>6%-ով:</w:t>
      </w:r>
    </w:p>
    <w:p w14:paraId="3AC3406F" w14:textId="77777777" w:rsidR="00D2647B" w:rsidRDefault="00D2647B">
      <w:pPr>
        <w:pStyle w:val="BodyText"/>
        <w:rPr>
          <w:sz w:val="25"/>
        </w:rPr>
      </w:pPr>
    </w:p>
    <w:p w14:paraId="6F8BAF46" w14:textId="77777777" w:rsidR="00D2647B" w:rsidRDefault="00E90DC9">
      <w:pPr>
        <w:pStyle w:val="BodyText"/>
        <w:spacing w:line="290" w:lineRule="auto"/>
        <w:ind w:left="2663" w:right="1796" w:hanging="1467"/>
      </w:pPr>
      <w:r>
        <w:pict w14:anchorId="19B483C8">
          <v:group id="_x0000_s1609" style="position:absolute;left:0;text-align:left;margin-left:118.8pt;margin-top:39.8pt;width:428.3pt;height:156.25pt;z-index:7528;mso-position-horizontal-relative:page" coordorigin="2376,796" coordsize="8566,3125">
            <v:shape id="_x0000_s1655" style="position:absolute;left:3268;top:2695;width:7628;height:2" coordorigin="3269,2696" coordsize="7628,0" o:spt="100" adj="0,,0" path="m10121,2696r775,m9413,2696r425,m8143,2696r423,m6869,2696r425,m5599,2696r423,m4330,2696r422,m3269,2696r213,e" filled="f" strokecolor="#858585" strokeweight=".6pt">
              <v:stroke joinstyle="round"/>
              <v:formulas/>
              <v:path arrowok="t" o:connecttype="segments"/>
            </v:shape>
            <v:line id="_x0000_s1654" style="position:absolute" from="3269,2343" to="3482,2343" strokecolor="#858585" strokeweight=".6pt"/>
            <v:shape id="_x0000_s1653" style="position:absolute;left:3268;top:1990;width:1484;height:2" coordorigin="3269,1990" coordsize="1484,0" o:spt="100" adj="0,,0" path="m3766,1990r986,m3269,1990r213,e" filled="f" strokecolor="#858585" strokeweight=".6pt">
              <v:stroke joinstyle="round"/>
              <v:formulas/>
              <v:path arrowok="t" o:connecttype="segments"/>
            </v:shape>
            <v:shape id="_x0000_s1652" style="position:absolute;left:3268;top:1639;width:1484;height:2" coordorigin="3269,1640" coordsize="1484,0" o:spt="100" adj="0,,0" path="m3766,1640r986,m3269,1640r213,e" filled="f" strokecolor="#858585" strokeweight=".6pt">
              <v:stroke joinstyle="round"/>
              <v:formulas/>
              <v:path arrowok="t" o:connecttype="segments"/>
            </v:shape>
            <v:shape id="_x0000_s1651" style="position:absolute;left:3268;top:1288;width:1484;height:2" coordorigin="3269,1288" coordsize="1484,0" o:spt="100" adj="0,,0" path="m3766,1288r986,m3269,1288r213,e" filled="f" strokecolor="#858585" strokeweight=".72pt">
              <v:stroke joinstyle="round"/>
              <v:formulas/>
              <v:path arrowok="t" o:connecttype="segments"/>
            </v:shape>
            <v:rect id="_x0000_s1650" style="position:absolute;left:3482;top:1206;width:284;height:1841" fillcolor="#497eaf" stroked="f"/>
            <v:line id="_x0000_s1649" style="position:absolute" from="4330,2343" to="4752,2343" strokecolor="#858585" strokeweight=".6pt"/>
            <v:line id="_x0000_s1648" style="position:absolute" from="5035,1990" to="6022,1990" strokecolor="#858585" strokeweight=".6pt"/>
            <v:line id="_x0000_s1647" style="position:absolute" from="5035,1640" to="6022,1640" strokecolor="#858585" strokeweight=".6pt"/>
            <v:line id="_x0000_s1646" style="position:absolute" from="5035,1288" to="10896,1288" strokecolor="#858585" strokeweight=".72pt"/>
            <v:rect id="_x0000_s1645" style="position:absolute;left:4752;top:1194;width:284;height:1853" fillcolor="#497eaf" stroked="f"/>
            <v:line id="_x0000_s1644" style="position:absolute" from="5599,2343" to="6022,2343" strokecolor="#858585" strokeweight=".6pt"/>
            <v:line id="_x0000_s1643" style="position:absolute" from="6305,1990" to="7294,1990" strokecolor="#858585" strokeweight=".6pt"/>
            <v:line id="_x0000_s1642" style="position:absolute" from="6305,1640" to="7294,1640" strokecolor="#858585" strokeweight=".6pt"/>
            <v:rect id="_x0000_s1641" style="position:absolute;left:6021;top:1374;width:284;height:1673" fillcolor="#497eaf" stroked="f"/>
            <v:line id="_x0000_s1640" style="position:absolute" from="6869,2343" to="7294,2343" strokecolor="#858585" strokeweight=".6pt"/>
            <v:line id="_x0000_s1639" style="position:absolute" from="7577,1990" to="8566,1990" strokecolor="#858585" strokeweight=".6pt"/>
            <v:line id="_x0000_s1638" style="position:absolute" from="7577,1640" to="8566,1640" strokecolor="#858585" strokeweight=".6pt"/>
            <v:rect id="_x0000_s1637" style="position:absolute;left:7293;top:1381;width:284;height:1666" fillcolor="#497eaf" stroked="f"/>
            <v:line id="_x0000_s1636" style="position:absolute" from="8143,2343" to="8566,2343" strokecolor="#858585" strokeweight=".6pt"/>
            <v:line id="_x0000_s1635" style="position:absolute" from="8846,1990" to="9838,1990" strokecolor="#858585" strokeweight=".6pt"/>
            <v:line id="_x0000_s1634" style="position:absolute" from="8846,1640" to="9838,1640" strokecolor="#858585" strokeweight=".6pt"/>
            <v:rect id="_x0000_s1633" style="position:absolute;left:8565;top:1401;width:281;height:1647" fillcolor="#497eaf" stroked="f"/>
            <v:shape id="_x0000_s1632" style="position:absolute;left:9412;top:2343;width:1484;height:2" coordorigin="9413,2343" coordsize="1484,0" o:spt="100" adj="0,,0" path="m10121,2343r775,m9413,2343r425,e" filled="f" strokecolor="#858585" strokeweight=".6pt">
              <v:stroke joinstyle="round"/>
              <v:formulas/>
              <v:path arrowok="t" o:connecttype="segments"/>
            </v:shape>
            <v:line id="_x0000_s1631" style="position:absolute" from="10121,1990" to="10896,1990" strokecolor="#858585" strokeweight=".6pt"/>
            <v:line id="_x0000_s1630" style="position:absolute" from="10121,1640" to="10896,1640" strokecolor="#858585" strokeweight=".6pt"/>
            <v:rect id="_x0000_s1629" style="position:absolute;left:9837;top:1494;width:284;height:1553" fillcolor="#497eaf" stroked="f"/>
            <v:shape id="_x0000_s1628" style="position:absolute;left:3765;top:2133;width:5365;height:915" coordorigin="3766,2133" coordsize="5365,915" o:spt="100" adj="0,,0" path="m4046,2208r-280,l3766,3048r280,l4046,2208t1272,-75l5035,2133r,915l5318,3048r,-915m6588,2160r-283,l6305,3048r283,l6588,2160t1272,2l7577,2162r,886l7860,3048r,-886m9130,2174r-284,l8846,3048r284,l9130,2174e" fillcolor="#5b9ad4" stroked="f">
              <v:stroke joinstyle="round"/>
              <v:formulas/>
              <v:path arrowok="t" o:connecttype="segments"/>
            </v:shape>
            <v:shape id="_x0000_s1627" style="position:absolute;left:4046;top:2046;width:5367;height:1001" coordorigin="4046,2047" coordsize="5367,1001" o:spt="100" adj="0,,0" path="m4330,2047r-284,l4046,3048r284,l4330,2047t1269,65l5318,2112r,936l5599,3048r,-936m6869,2263r-281,l6588,3048r281,l6869,2263t1274,5l7860,2268r,780l8143,3048r,-780m9413,2275r-283,l9130,3048r283,l9413,2275e" fillcolor="#acc6e4" stroked="f">
              <v:stroke joinstyle="round"/>
              <v:formulas/>
              <v:path arrowok="t" o:connecttype="segments"/>
            </v:shape>
            <v:line id="_x0000_s1626" style="position:absolute" from="3269,936" to="10896,936" strokecolor="#858585" strokeweight=".72pt"/>
            <v:line id="_x0000_s1625" style="position:absolute" from="3270,936" to="3270,3108" strokecolor="#858585" strokeweight=".6pt"/>
            <v:shape id="_x0000_s1624" style="position:absolute;left:3208;top:928;width:60;height:2127" coordorigin="3209,928" coordsize="60,2127" o:spt="100" adj="0,,0" path="m3269,3040r-60,l3209,3055r60,l3269,3040t,-350l3209,2690r,12l3269,2702r,-12m3269,2337r-60,l3209,2349r60,l3269,2337t,-353l3209,1984r,12l3269,1996r,-12m3269,1634r-60,l3209,1646r60,l3269,1634t,-353l3209,1281r,15l3269,1296r,-15m3269,928r-60,l3209,943r60,l3269,928e" fillcolor="#858585" stroked="f">
              <v:stroke joinstyle="round"/>
              <v:formulas/>
              <v:path arrowok="t" o:connecttype="segments"/>
            </v:shape>
            <v:line id="_x0000_s1623" style="position:absolute" from="3269,3048" to="10896,3048" strokecolor="#858585" strokeweight=".72pt"/>
            <v:shape id="_x0000_s1622" style="position:absolute;left:4533;top:3047;width:6370;height:60" coordorigin="4534,3048" coordsize="6370,60" o:spt="100" adj="0,,0" path="m4546,3048r-12,l4534,3108r12,l4546,3048t1274,l5806,3048r,60l5820,3108r,-60m7090,3048r-15,l7075,3108r15,l7090,3048t1272,l8347,3048r,60l8362,3108r,-60m9631,3048r-14,l9617,3108r14,l9631,3048t1272,l10891,3048r,60l10903,3108r,-60e" fillcolor="#858585" stroked="f">
              <v:stroke joinstyle="round"/>
              <v:formulas/>
              <v:path arrowok="t" o:connecttype="segments"/>
            </v:shape>
            <v:rect id="_x0000_s1621" style="position:absolute;left:3501;top:3508;width:104;height:104" fillcolor="#497eaf" stroked="f"/>
            <v:rect id="_x0000_s1620" style="position:absolute;left:5397;top:3508;width:106;height:104" fillcolor="#5b9ad4" stroked="f"/>
            <v:rect id="_x0000_s1619" style="position:absolute;left:8092;top:3508;width:104;height:104" fillcolor="#acc6e4" stroked="f"/>
            <v:shape id="_x0000_s1618" style="position:absolute;left:2376;top:796;width:8566;height:3125" coordorigin="2376,796" coordsize="8566,3125" o:spt="100" adj="0,,0" path="m10939,3921r-8561,l2376,3919r,-3123l10942,796r,l2388,796r-7,8l2388,804r,3103l2381,3907r7,7l10942,3914r,5l10939,3921xm2388,804r-7,l2388,796r,8xm10930,804r-8542,l2388,796r8542,l10930,804xm10930,3914r,-3118l10934,804r8,l10942,3907r-8,l10930,3914xm10942,804r-8,l10930,796r12,l10942,804xm2388,3914r-7,-7l2388,3907r,7xm10930,3914r-8542,l2388,3907r8542,l10930,3914xm10942,3914r-12,l10934,3907r8,l10942,3914xe" fillcolor="#858585" stroked="f">
              <v:stroke joinstyle="round"/>
              <v:formulas/>
              <v:path arrowok="t" o:connecttype="segments"/>
            </v:shape>
            <v:shape id="_x0000_s1617" type="#_x0000_t202" style="position:absolute;left:2452;top:821;width:449;height:2320" filled="f" stroked="f">
              <v:textbox inset="0,0,0,0">
                <w:txbxContent>
                  <w:p w14:paraId="70B09733" w14:textId="77777777" w:rsidR="00D2647B" w:rsidRDefault="00340690">
                    <w:pPr>
                      <w:spacing w:line="206" w:lineRule="exact"/>
                      <w:ind w:right="18"/>
                      <w:jc w:val="center"/>
                      <w:rPr>
                        <w:sz w:val="18"/>
                      </w:rPr>
                    </w:pPr>
                    <w:r>
                      <w:rPr>
                        <w:w w:val="105"/>
                        <w:sz w:val="18"/>
                      </w:rPr>
                      <w:t>300.0</w:t>
                    </w:r>
                  </w:p>
                  <w:p w14:paraId="41A58114" w14:textId="77777777" w:rsidR="00D2647B" w:rsidRDefault="00340690">
                    <w:pPr>
                      <w:spacing w:before="143"/>
                      <w:ind w:right="18"/>
                      <w:jc w:val="center"/>
                      <w:rPr>
                        <w:sz w:val="18"/>
                      </w:rPr>
                    </w:pPr>
                    <w:r>
                      <w:rPr>
                        <w:w w:val="105"/>
                        <w:sz w:val="18"/>
                      </w:rPr>
                      <w:t>250.0</w:t>
                    </w:r>
                  </w:p>
                  <w:p w14:paraId="0555B85B" w14:textId="77777777" w:rsidR="00D2647B" w:rsidRDefault="00340690">
                    <w:pPr>
                      <w:spacing w:before="146"/>
                      <w:ind w:right="18"/>
                      <w:jc w:val="center"/>
                      <w:rPr>
                        <w:sz w:val="18"/>
                      </w:rPr>
                    </w:pPr>
                    <w:r>
                      <w:rPr>
                        <w:w w:val="105"/>
                        <w:sz w:val="18"/>
                      </w:rPr>
                      <w:t>200.0</w:t>
                    </w:r>
                  </w:p>
                  <w:p w14:paraId="448E379A" w14:textId="77777777" w:rsidR="00D2647B" w:rsidRDefault="00340690">
                    <w:pPr>
                      <w:spacing w:before="146"/>
                      <w:ind w:right="18"/>
                      <w:jc w:val="center"/>
                      <w:rPr>
                        <w:sz w:val="18"/>
                      </w:rPr>
                    </w:pPr>
                    <w:r>
                      <w:rPr>
                        <w:w w:val="105"/>
                        <w:sz w:val="18"/>
                      </w:rPr>
                      <w:t>150.0</w:t>
                    </w:r>
                  </w:p>
                  <w:p w14:paraId="1EF7DFCC" w14:textId="77777777" w:rsidR="00D2647B" w:rsidRDefault="00340690">
                    <w:pPr>
                      <w:spacing w:before="146"/>
                      <w:ind w:right="18"/>
                      <w:jc w:val="center"/>
                      <w:rPr>
                        <w:sz w:val="18"/>
                      </w:rPr>
                    </w:pPr>
                    <w:r>
                      <w:rPr>
                        <w:w w:val="105"/>
                        <w:sz w:val="18"/>
                      </w:rPr>
                      <w:t>100.0</w:t>
                    </w:r>
                  </w:p>
                  <w:p w14:paraId="26514836" w14:textId="77777777" w:rsidR="00D2647B" w:rsidRDefault="00340690">
                    <w:pPr>
                      <w:spacing w:before="143"/>
                      <w:ind w:left="74" w:right="3"/>
                      <w:jc w:val="center"/>
                      <w:rPr>
                        <w:sz w:val="18"/>
                      </w:rPr>
                    </w:pPr>
                    <w:r>
                      <w:rPr>
                        <w:w w:val="105"/>
                        <w:sz w:val="18"/>
                      </w:rPr>
                      <w:t>50.0</w:t>
                    </w:r>
                  </w:p>
                  <w:p w14:paraId="174C14D0" w14:textId="77777777" w:rsidR="00D2647B" w:rsidRDefault="00340690">
                    <w:pPr>
                      <w:spacing w:before="146"/>
                      <w:ind w:left="179"/>
                      <w:jc w:val="center"/>
                      <w:rPr>
                        <w:sz w:val="18"/>
                      </w:rPr>
                    </w:pPr>
                    <w:r>
                      <w:rPr>
                        <w:w w:val="95"/>
                        <w:sz w:val="18"/>
                      </w:rPr>
                      <w:t>-</w:t>
                    </w:r>
                  </w:p>
                </w:txbxContent>
              </v:textbox>
            </v:shape>
            <v:shape id="_x0000_s1616" type="#_x0000_t202" style="position:absolute;left:3647;top:3177;width:1349;height:475" filled="f" stroked="f">
              <v:textbox inset="0,0,0,0">
                <w:txbxContent>
                  <w:p w14:paraId="619D4584" w14:textId="77777777" w:rsidR="00D2647B" w:rsidRDefault="00340690">
                    <w:pPr>
                      <w:spacing w:line="206" w:lineRule="exact"/>
                      <w:ind w:left="64"/>
                      <w:rPr>
                        <w:sz w:val="18"/>
                      </w:rPr>
                    </w:pPr>
                    <w:r>
                      <w:rPr>
                        <w:w w:val="105"/>
                        <w:sz w:val="18"/>
                      </w:rPr>
                      <w:t>2014</w:t>
                    </w:r>
                  </w:p>
                  <w:p w14:paraId="6980B650" w14:textId="77777777" w:rsidR="00D2647B" w:rsidRDefault="00340690">
                    <w:pPr>
                      <w:spacing w:before="59"/>
                      <w:rPr>
                        <w:sz w:val="18"/>
                        <w:szCs w:val="18"/>
                      </w:rPr>
                    </w:pPr>
                    <w:r>
                      <w:rPr>
                        <w:w w:val="105"/>
                        <w:sz w:val="18"/>
                        <w:szCs w:val="18"/>
                      </w:rPr>
                      <w:t>Գործազուրկներ</w:t>
                    </w:r>
                  </w:p>
                </w:txbxContent>
              </v:textbox>
            </v:shape>
            <v:shape id="_x0000_s1615" type="#_x0000_t202" style="position:absolute;left:4984;top:3177;width:401;height:208" filled="f" stroked="f">
              <v:textbox inset="0,0,0,0">
                <w:txbxContent>
                  <w:p w14:paraId="4B433E1F" w14:textId="77777777" w:rsidR="00D2647B" w:rsidRDefault="00340690">
                    <w:pPr>
                      <w:spacing w:line="206" w:lineRule="exact"/>
                      <w:rPr>
                        <w:sz w:val="18"/>
                      </w:rPr>
                    </w:pPr>
                    <w:r>
                      <w:rPr>
                        <w:w w:val="105"/>
                        <w:sz w:val="18"/>
                      </w:rPr>
                      <w:t>2015</w:t>
                    </w:r>
                  </w:p>
                </w:txbxContent>
              </v:textbox>
            </v:shape>
            <v:shape id="_x0000_s1614" type="#_x0000_t202" style="position:absolute;left:6254;top:3177;width:402;height:208" filled="f" stroked="f">
              <v:textbox inset="0,0,0,0">
                <w:txbxContent>
                  <w:p w14:paraId="08BD7DC6" w14:textId="77777777" w:rsidR="00D2647B" w:rsidRDefault="00340690">
                    <w:pPr>
                      <w:spacing w:line="206" w:lineRule="exact"/>
                      <w:rPr>
                        <w:sz w:val="18"/>
                      </w:rPr>
                    </w:pPr>
                    <w:r>
                      <w:rPr>
                        <w:w w:val="105"/>
                        <w:sz w:val="18"/>
                      </w:rPr>
                      <w:t>2016</w:t>
                    </w:r>
                  </w:p>
                </w:txbxContent>
              </v:textbox>
            </v:shape>
            <v:shape id="_x0000_s1613" type="#_x0000_t202" style="position:absolute;left:7526;top:3177;width:404;height:208" filled="f" stroked="f">
              <v:textbox inset="0,0,0,0">
                <w:txbxContent>
                  <w:p w14:paraId="4AF57512" w14:textId="77777777" w:rsidR="00D2647B" w:rsidRDefault="00340690">
                    <w:pPr>
                      <w:spacing w:line="206" w:lineRule="exact"/>
                      <w:rPr>
                        <w:sz w:val="18"/>
                      </w:rPr>
                    </w:pPr>
                    <w:r>
                      <w:rPr>
                        <w:w w:val="105"/>
                        <w:sz w:val="18"/>
                      </w:rPr>
                      <w:t>2017</w:t>
                    </w:r>
                  </w:p>
                </w:txbxContent>
              </v:textbox>
            </v:shape>
            <v:shape id="_x0000_s1612" type="#_x0000_t202" style="position:absolute;left:8239;top:3177;width:1736;height:475" filled="f" stroked="f">
              <v:textbox inset="0,0,0,0">
                <w:txbxContent>
                  <w:p w14:paraId="1C104F00" w14:textId="77777777" w:rsidR="00D2647B" w:rsidRDefault="00340690">
                    <w:pPr>
                      <w:spacing w:line="206" w:lineRule="exact"/>
                      <w:ind w:left="558"/>
                      <w:rPr>
                        <w:sz w:val="18"/>
                      </w:rPr>
                    </w:pPr>
                    <w:r>
                      <w:rPr>
                        <w:w w:val="105"/>
                        <w:sz w:val="18"/>
                      </w:rPr>
                      <w:t>2018</w:t>
                    </w:r>
                  </w:p>
                  <w:p w14:paraId="38B362E1" w14:textId="77777777" w:rsidR="00D2647B" w:rsidRDefault="00340690">
                    <w:pPr>
                      <w:spacing w:before="59"/>
                      <w:rPr>
                        <w:sz w:val="18"/>
                        <w:szCs w:val="18"/>
                      </w:rPr>
                    </w:pPr>
                    <w:r>
                      <w:rPr>
                        <w:w w:val="105"/>
                        <w:sz w:val="18"/>
                        <w:szCs w:val="18"/>
                      </w:rPr>
                      <w:t>Գործազուրկ կանայք</w:t>
                    </w:r>
                  </w:p>
                </w:txbxContent>
              </v:textbox>
            </v:shape>
            <v:shape id="_x0000_s1611" type="#_x0000_t202" style="position:absolute;left:10067;top:3177;width:404;height:208" filled="f" stroked="f">
              <v:textbox inset="0,0,0,0">
                <w:txbxContent>
                  <w:p w14:paraId="772A39E8" w14:textId="77777777" w:rsidR="00D2647B" w:rsidRDefault="00340690">
                    <w:pPr>
                      <w:spacing w:line="206" w:lineRule="exact"/>
                      <w:rPr>
                        <w:sz w:val="18"/>
                      </w:rPr>
                    </w:pPr>
                    <w:r>
                      <w:rPr>
                        <w:w w:val="105"/>
                        <w:sz w:val="18"/>
                      </w:rPr>
                      <w:t>2019</w:t>
                    </w:r>
                  </w:p>
                </w:txbxContent>
              </v:textbox>
            </v:shape>
            <v:shape id="_x0000_s1610" type="#_x0000_t202" style="position:absolute;left:5546;top:3444;width:2139;height:208" filled="f" stroked="f">
              <v:textbox inset="0,0,0,0">
                <w:txbxContent>
                  <w:p w14:paraId="571DAC96" w14:textId="77777777" w:rsidR="00D2647B" w:rsidRDefault="00340690">
                    <w:pPr>
                      <w:spacing w:line="206" w:lineRule="exact"/>
                      <w:rPr>
                        <w:sz w:val="18"/>
                        <w:szCs w:val="18"/>
                      </w:rPr>
                    </w:pPr>
                    <w:r>
                      <w:rPr>
                        <w:w w:val="105"/>
                        <w:sz w:val="18"/>
                        <w:szCs w:val="18"/>
                      </w:rPr>
                      <w:t>Գործազուրկ տղամարդիկ</w:t>
                    </w:r>
                  </w:p>
                </w:txbxContent>
              </v:textbox>
            </v:shape>
            <w10:wrap anchorx="page"/>
          </v:group>
        </w:pict>
      </w:r>
      <w:r>
        <w:pict w14:anchorId="3D304FF2">
          <v:shape id="_x0000_s1608" type="#_x0000_t202" style="position:absolute;left:0;text-align:left;margin-left:174.85pt;margin-top:41.75pt;width:12.4pt;height:23.45pt;z-index:7576;mso-position-horizontal-relative:page" filled="f" stroked="f">
            <v:textbox style="layout-flow:vertical;mso-layout-flow-alt:bottom-to-top" inset="0,0,0,0">
              <w:txbxContent>
                <w:p w14:paraId="5A1922BF" w14:textId="77777777" w:rsidR="00D2647B" w:rsidRDefault="00340690">
                  <w:pPr>
                    <w:spacing w:before="19"/>
                    <w:ind w:left="20"/>
                    <w:rPr>
                      <w:sz w:val="18"/>
                    </w:rPr>
                  </w:pPr>
                  <w:r>
                    <w:rPr>
                      <w:w w:val="105"/>
                      <w:sz w:val="18"/>
                    </w:rPr>
                    <w:t>261.4</w:t>
                  </w:r>
                </w:p>
              </w:txbxContent>
            </v:textbox>
            <w10:wrap anchorx="page"/>
          </v:shape>
        </w:pict>
      </w:r>
      <w:r>
        <w:pict w14:anchorId="0177CAEA">
          <v:shape id="_x0000_s1607" type="#_x0000_t202" style="position:absolute;left:0;text-align:left;margin-left:189pt;margin-top:72.2pt;width:26.55pt;height:31.4pt;z-index:7600;mso-position-horizontal-relative:page" filled="f" stroked="f">
            <v:textbox style="layout-flow:vertical;mso-layout-flow-alt:bottom-to-top" inset="0,0,0,0">
              <w:txbxContent>
                <w:p w14:paraId="4A5410DB" w14:textId="77777777" w:rsidR="00D2647B" w:rsidRDefault="00340690">
                  <w:pPr>
                    <w:spacing w:before="19"/>
                    <w:ind w:left="20"/>
                    <w:rPr>
                      <w:sz w:val="18"/>
                    </w:rPr>
                  </w:pPr>
                  <w:r>
                    <w:rPr>
                      <w:w w:val="105"/>
                      <w:sz w:val="18"/>
                    </w:rPr>
                    <w:t>119.3</w:t>
                  </w:r>
                </w:p>
                <w:p w14:paraId="1617776E" w14:textId="77777777" w:rsidR="00D2647B" w:rsidRDefault="00340690">
                  <w:pPr>
                    <w:spacing w:before="76"/>
                    <w:ind w:left="180"/>
                    <w:rPr>
                      <w:sz w:val="18"/>
                    </w:rPr>
                  </w:pPr>
                  <w:r>
                    <w:rPr>
                      <w:w w:val="105"/>
                      <w:sz w:val="18"/>
                    </w:rPr>
                    <w:t>142.1</w:t>
                  </w:r>
                </w:p>
              </w:txbxContent>
            </v:textbox>
            <w10:wrap anchorx="page"/>
          </v:shape>
        </w:pict>
      </w:r>
      <w:r>
        <w:pict w14:anchorId="6BB017DF">
          <v:shape id="_x0000_s1606" type="#_x0000_t202" style="position:absolute;left:0;text-align:left;margin-left:238.45pt;margin-top:41.75pt;width:12.4pt;height:23.45pt;z-index:7672;mso-position-horizontal-relative:page" filled="f" stroked="f">
            <v:textbox style="layout-flow:vertical;mso-layout-flow-alt:bottom-to-top" inset="0,0,0,0">
              <w:txbxContent>
                <w:p w14:paraId="3EE4D1C1" w14:textId="77777777" w:rsidR="00D2647B" w:rsidRDefault="00340690">
                  <w:pPr>
                    <w:spacing w:before="19"/>
                    <w:ind w:left="20"/>
                    <w:rPr>
                      <w:sz w:val="18"/>
                    </w:rPr>
                  </w:pPr>
                  <w:r>
                    <w:rPr>
                      <w:w w:val="105"/>
                      <w:sz w:val="18"/>
                    </w:rPr>
                    <w:t>263.2</w:t>
                  </w:r>
                </w:p>
              </w:txbxContent>
            </v:textbox>
            <w10:wrap anchorx="page"/>
          </v:shape>
        </w:pict>
      </w:r>
      <w:r>
        <w:pict w14:anchorId="5D90ADF0">
          <v:shape id="_x0000_s1605" type="#_x0000_t202" style="position:absolute;left:0;text-align:left;margin-left:252.6pt;margin-top:76.4pt;width:12.4pt;height:23.45pt;z-index:7696;mso-position-horizontal-relative:page" filled="f" stroked="f">
            <v:textbox style="layout-flow:vertical;mso-layout-flow-alt:bottom-to-top" inset="0,0,0,0">
              <w:txbxContent>
                <w:p w14:paraId="6C998069" w14:textId="77777777" w:rsidR="00D2647B" w:rsidRDefault="00340690">
                  <w:pPr>
                    <w:spacing w:before="19"/>
                    <w:ind w:left="20"/>
                    <w:rPr>
                      <w:sz w:val="18"/>
                    </w:rPr>
                  </w:pPr>
                  <w:r>
                    <w:rPr>
                      <w:w w:val="105"/>
                      <w:sz w:val="18"/>
                    </w:rPr>
                    <w:t>130.0</w:t>
                  </w:r>
                </w:p>
              </w:txbxContent>
            </v:textbox>
            <w10:wrap anchorx="page"/>
          </v:shape>
        </w:pict>
      </w:r>
      <w:r>
        <w:pict w14:anchorId="126DB32C">
          <v:shape id="_x0000_s1604" type="#_x0000_t202" style="position:absolute;left:0;text-align:left;margin-left:281.5pt;margin-top:77.35pt;width:12.4pt;height:23.35pt;z-index:7744;mso-position-horizontal-relative:page" filled="f" stroked="f">
            <v:textbox style="layout-flow:vertical;mso-layout-flow-alt:bottom-to-top" inset="0,0,0,0">
              <w:txbxContent>
                <w:p w14:paraId="5118ECD6" w14:textId="77777777" w:rsidR="00D2647B" w:rsidRDefault="00340690">
                  <w:pPr>
                    <w:spacing w:before="19"/>
                    <w:ind w:left="20"/>
                    <w:rPr>
                      <w:sz w:val="18"/>
                    </w:rPr>
                  </w:pPr>
                  <w:r>
                    <w:rPr>
                      <w:w w:val="105"/>
                      <w:sz w:val="18"/>
                    </w:rPr>
                    <w:t>133.2</w:t>
                  </w:r>
                </w:p>
              </w:txbxContent>
            </v:textbox>
            <w10:wrap anchorx="page"/>
          </v:shape>
        </w:pict>
      </w:r>
      <w:r>
        <w:pict w14:anchorId="157F5071">
          <v:shape id="_x0000_s1603" type="#_x0000_t202" style="position:absolute;left:0;text-align:left;margin-left:302.05pt;margin-top:41.75pt;width:12.4pt;height:23.45pt;z-index:7792;mso-position-horizontal-relative:page" filled="f" stroked="f">
            <v:textbox style="layout-flow:vertical;mso-layout-flow-alt:bottom-to-top" inset="0,0,0,0">
              <w:txbxContent>
                <w:p w14:paraId="4D06E695" w14:textId="77777777" w:rsidR="00D2647B" w:rsidRDefault="00340690">
                  <w:pPr>
                    <w:spacing w:before="19"/>
                    <w:ind w:left="20"/>
                    <w:rPr>
                      <w:sz w:val="18"/>
                    </w:rPr>
                  </w:pPr>
                  <w:r>
                    <w:rPr>
                      <w:w w:val="105"/>
                      <w:sz w:val="18"/>
                    </w:rPr>
                    <w:t>237.8</w:t>
                  </w:r>
                </w:p>
              </w:txbxContent>
            </v:textbox>
            <w10:wrap anchorx="page"/>
          </v:shape>
        </w:pict>
      </w:r>
      <w:r>
        <w:pict w14:anchorId="503DAE08">
          <v:shape id="_x0000_s1602" type="#_x0000_t202" style="position:absolute;left:0;text-align:left;margin-left:316.1pt;margin-top:77.75pt;width:12.4pt;height:23.45pt;z-index:7816;mso-position-horizontal-relative:page" filled="f" stroked="f">
            <v:textbox style="layout-flow:vertical;mso-layout-flow-alt:bottom-to-top" inset="0,0,0,0">
              <w:txbxContent>
                <w:p w14:paraId="5EC2A987" w14:textId="77777777" w:rsidR="00D2647B" w:rsidRDefault="00340690">
                  <w:pPr>
                    <w:spacing w:before="19"/>
                    <w:ind w:left="20"/>
                    <w:rPr>
                      <w:sz w:val="18"/>
                    </w:rPr>
                  </w:pPr>
                  <w:r>
                    <w:rPr>
                      <w:w w:val="105"/>
                      <w:sz w:val="18"/>
                    </w:rPr>
                    <w:t>126.2</w:t>
                  </w:r>
                </w:p>
              </w:txbxContent>
            </v:textbox>
            <w10:wrap anchorx="page"/>
          </v:shape>
        </w:pict>
      </w:r>
      <w:r>
        <w:pict w14:anchorId="694A3E79">
          <v:shape id="_x0000_s1601" type="#_x0000_t202" style="position:absolute;left:0;text-align:left;margin-left:342.1pt;margin-top:85.65pt;width:12.4pt;height:23.35pt;z-index:7864;mso-position-horizontal-relative:page" filled="f" stroked="f">
            <v:textbox style="layout-flow:vertical;mso-layout-flow-alt:bottom-to-top" inset="0,0,0,0">
              <w:txbxContent>
                <w:p w14:paraId="15F72B8F" w14:textId="77777777" w:rsidR="00D2647B" w:rsidRDefault="00340690">
                  <w:pPr>
                    <w:spacing w:before="19"/>
                    <w:ind w:left="20"/>
                    <w:rPr>
                      <w:sz w:val="18"/>
                    </w:rPr>
                  </w:pPr>
                  <w:r>
                    <w:rPr>
                      <w:w w:val="105"/>
                      <w:sz w:val="18"/>
                    </w:rPr>
                    <w:t>111.6</w:t>
                  </w:r>
                </w:p>
              </w:txbxContent>
            </v:textbox>
            <w10:wrap anchorx="page"/>
          </v:shape>
        </w:pict>
      </w:r>
      <w:r>
        <w:pict w14:anchorId="604B926E">
          <v:shape id="_x0000_s1600" type="#_x0000_t202" style="position:absolute;left:0;text-align:left;margin-left:365.5pt;margin-top:41.75pt;width:12.4pt;height:23.45pt;z-index:7912;mso-position-horizontal-relative:page" filled="f" stroked="f">
            <v:textbox style="layout-flow:vertical;mso-layout-flow-alt:bottom-to-top" inset="0,0,0,0">
              <w:txbxContent>
                <w:p w14:paraId="5678246C" w14:textId="77777777" w:rsidR="00D2647B" w:rsidRDefault="00340690">
                  <w:pPr>
                    <w:spacing w:before="19"/>
                    <w:ind w:left="20"/>
                    <w:rPr>
                      <w:sz w:val="18"/>
                    </w:rPr>
                  </w:pPr>
                  <w:r>
                    <w:rPr>
                      <w:w w:val="105"/>
                      <w:sz w:val="18"/>
                    </w:rPr>
                    <w:t>236.5</w:t>
                  </w:r>
                </w:p>
              </w:txbxContent>
            </v:textbox>
            <w10:wrap anchorx="page"/>
          </v:shape>
        </w:pict>
      </w:r>
      <w:r>
        <w:pict w14:anchorId="4E3D6412">
          <v:shape id="_x0000_s1599" type="#_x0000_t202" style="position:absolute;left:0;text-align:left;margin-left:379.7pt;margin-top:77.85pt;width:12.4pt;height:23.45pt;z-index:7936;mso-position-horizontal-relative:page" filled="f" stroked="f">
            <v:textbox style="layout-flow:vertical;mso-layout-flow-alt:bottom-to-top" inset="0,0,0,0">
              <w:txbxContent>
                <w:p w14:paraId="3A720A31" w14:textId="77777777" w:rsidR="00D2647B" w:rsidRDefault="00340690">
                  <w:pPr>
                    <w:spacing w:before="19"/>
                    <w:ind w:left="20"/>
                    <w:rPr>
                      <w:sz w:val="18"/>
                    </w:rPr>
                  </w:pPr>
                  <w:r>
                    <w:rPr>
                      <w:w w:val="105"/>
                      <w:sz w:val="18"/>
                    </w:rPr>
                    <w:t>125.8</w:t>
                  </w:r>
                </w:p>
              </w:txbxContent>
            </v:textbox>
            <w10:wrap anchorx="page"/>
          </v:shape>
        </w:pict>
      </w:r>
      <w:r>
        <w:pict w14:anchorId="2434E5C6">
          <v:shape id="_x0000_s1598" type="#_x0000_t202" style="position:absolute;left:0;text-align:left;margin-left:402.7pt;margin-top:83.85pt;width:12.4pt;height:23.45pt;z-index:7984;mso-position-horizontal-relative:page" filled="f" stroked="f">
            <v:textbox style="layout-flow:vertical;mso-layout-flow-alt:bottom-to-top" inset="0,0,0,0">
              <w:txbxContent>
                <w:p w14:paraId="7973E5DA" w14:textId="77777777" w:rsidR="00D2647B" w:rsidRDefault="00340690">
                  <w:pPr>
                    <w:spacing w:before="19"/>
                    <w:ind w:left="20"/>
                    <w:rPr>
                      <w:sz w:val="18"/>
                    </w:rPr>
                  </w:pPr>
                  <w:r>
                    <w:rPr>
                      <w:w w:val="105"/>
                      <w:sz w:val="18"/>
                    </w:rPr>
                    <w:t>110.8</w:t>
                  </w:r>
                </w:p>
              </w:txbxContent>
            </v:textbox>
            <w10:wrap anchorx="page"/>
          </v:shape>
        </w:pict>
      </w:r>
      <w:r>
        <w:pict w14:anchorId="1C5FB19A">
          <v:shape id="_x0000_s1597" type="#_x0000_t202" style="position:absolute;left:0;text-align:left;margin-left:429.1pt;margin-top:41.75pt;width:12.4pt;height:23.45pt;z-index:8032;mso-position-horizontal-relative:page" filled="f" stroked="f">
            <v:textbox style="layout-flow:vertical;mso-layout-flow-alt:bottom-to-top" inset="0,0,0,0">
              <w:txbxContent>
                <w:p w14:paraId="0AA075BC" w14:textId="77777777" w:rsidR="00D2647B" w:rsidRDefault="00340690">
                  <w:pPr>
                    <w:spacing w:before="19"/>
                    <w:ind w:left="20"/>
                    <w:rPr>
                      <w:sz w:val="18"/>
                    </w:rPr>
                  </w:pPr>
                  <w:r>
                    <w:rPr>
                      <w:w w:val="105"/>
                      <w:sz w:val="18"/>
                    </w:rPr>
                    <w:t>234.0</w:t>
                  </w:r>
                </w:p>
              </w:txbxContent>
            </v:textbox>
            <w10:wrap anchorx="page"/>
          </v:shape>
        </w:pict>
      </w:r>
      <w:r>
        <w:pict w14:anchorId="1E2D1E2A">
          <v:shape id="_x0000_s1596" type="#_x0000_t202" style="position:absolute;left:0;text-align:left;margin-left:443.3pt;margin-top:78.4pt;width:12.4pt;height:23.35pt;z-index:8056;mso-position-horizontal-relative:page" filled="f" stroked="f">
            <v:textbox style="layout-flow:vertical;mso-layout-flow-alt:bottom-to-top" inset="0,0,0,0">
              <w:txbxContent>
                <w:p w14:paraId="236EDE1F" w14:textId="77777777" w:rsidR="00D2647B" w:rsidRDefault="00340690">
                  <w:pPr>
                    <w:spacing w:before="19"/>
                    <w:ind w:left="20"/>
                    <w:rPr>
                      <w:sz w:val="18"/>
                    </w:rPr>
                  </w:pPr>
                  <w:r>
                    <w:rPr>
                      <w:w w:val="105"/>
                      <w:sz w:val="18"/>
                    </w:rPr>
                    <w:t>124.3</w:t>
                  </w:r>
                </w:p>
              </w:txbxContent>
            </v:textbox>
            <w10:wrap anchorx="page"/>
          </v:shape>
        </w:pict>
      </w:r>
      <w:r>
        <w:pict w14:anchorId="43EAF418">
          <v:shape id="_x0000_s1595" type="#_x0000_t202" style="position:absolute;left:0;text-align:left;margin-left:465.25pt;margin-top:85.55pt;width:12.4pt;height:23.45pt;z-index:8104;mso-position-horizontal-relative:page" filled="f" stroked="f">
            <v:textbox style="layout-flow:vertical;mso-layout-flow-alt:bottom-to-top" inset="0,0,0,0">
              <w:txbxContent>
                <w:p w14:paraId="53DF8EA8" w14:textId="77777777" w:rsidR="00D2647B" w:rsidRDefault="00340690">
                  <w:pPr>
                    <w:spacing w:before="19"/>
                    <w:ind w:left="20"/>
                    <w:rPr>
                      <w:sz w:val="18"/>
                    </w:rPr>
                  </w:pPr>
                  <w:r>
                    <w:rPr>
                      <w:w w:val="105"/>
                      <w:sz w:val="18"/>
                    </w:rPr>
                    <w:t>109.8</w:t>
                  </w:r>
                </w:p>
              </w:txbxContent>
            </v:textbox>
            <w10:wrap anchorx="page"/>
          </v:shape>
        </w:pict>
      </w:r>
      <w:r>
        <w:pict w14:anchorId="27A31775">
          <v:shape id="_x0000_s1594" type="#_x0000_t202" style="position:absolute;left:0;text-align:left;margin-left:492.7pt;margin-top:44.6pt;width:12.4pt;height:23.35pt;z-index:8152;mso-position-horizontal-relative:page" filled="f" stroked="f">
            <v:textbox style="layout-flow:vertical;mso-layout-flow-alt:bottom-to-top" inset="0,0,0,0">
              <w:txbxContent>
                <w:p w14:paraId="753EE8AE" w14:textId="77777777" w:rsidR="00D2647B" w:rsidRDefault="00340690">
                  <w:pPr>
                    <w:spacing w:before="19"/>
                    <w:ind w:left="20"/>
                    <w:rPr>
                      <w:sz w:val="18"/>
                    </w:rPr>
                  </w:pPr>
                  <w:r>
                    <w:rPr>
                      <w:w w:val="105"/>
                      <w:sz w:val="18"/>
                    </w:rPr>
                    <w:t>220.5</w:t>
                  </w:r>
                </w:p>
              </w:txbxContent>
            </v:textbox>
            <w10:wrap anchorx="page"/>
          </v:shape>
        </w:pict>
      </w:r>
      <w:r w:rsidR="00340690">
        <w:rPr>
          <w:w w:val="115"/>
        </w:rPr>
        <w:t xml:space="preserve">Գծանկար 12. Գործազուրկների թվաքանակի փոփոխությունը 2014-2019 </w:t>
      </w:r>
      <w:r w:rsidR="00340690">
        <w:rPr>
          <w:w w:val="120"/>
        </w:rPr>
        <w:t>թվականներին՝ ըստ սեռի, հազ. մարդ</w:t>
      </w:r>
    </w:p>
    <w:p w14:paraId="5CCFFF2C" w14:textId="77777777" w:rsidR="00D2647B" w:rsidRDefault="00D2647B">
      <w:pPr>
        <w:pStyle w:val="BodyText"/>
        <w:rPr>
          <w:sz w:val="22"/>
        </w:rPr>
      </w:pPr>
    </w:p>
    <w:p w14:paraId="327D26CF" w14:textId="77777777" w:rsidR="00D2647B" w:rsidRDefault="00D2647B">
      <w:pPr>
        <w:pStyle w:val="BodyText"/>
        <w:rPr>
          <w:sz w:val="22"/>
        </w:rPr>
      </w:pPr>
    </w:p>
    <w:p w14:paraId="0646954A" w14:textId="77777777" w:rsidR="00D2647B" w:rsidRDefault="00D2647B">
      <w:pPr>
        <w:pStyle w:val="BodyText"/>
        <w:rPr>
          <w:sz w:val="22"/>
        </w:rPr>
      </w:pPr>
    </w:p>
    <w:p w14:paraId="5CD9F34D" w14:textId="77777777" w:rsidR="00D2647B" w:rsidRDefault="00D2647B">
      <w:pPr>
        <w:pStyle w:val="BodyText"/>
        <w:rPr>
          <w:sz w:val="22"/>
        </w:rPr>
      </w:pPr>
    </w:p>
    <w:p w14:paraId="3057AC63" w14:textId="77777777" w:rsidR="00D2647B" w:rsidRDefault="00D2647B">
      <w:pPr>
        <w:pStyle w:val="BodyText"/>
        <w:rPr>
          <w:sz w:val="22"/>
        </w:rPr>
      </w:pPr>
    </w:p>
    <w:p w14:paraId="2E7D1C85" w14:textId="77777777" w:rsidR="00D2647B" w:rsidRDefault="00D2647B">
      <w:pPr>
        <w:pStyle w:val="BodyText"/>
        <w:rPr>
          <w:sz w:val="22"/>
        </w:rPr>
      </w:pPr>
    </w:p>
    <w:p w14:paraId="10BBE9E5" w14:textId="77777777" w:rsidR="00D2647B" w:rsidRDefault="00D2647B">
      <w:pPr>
        <w:pStyle w:val="BodyText"/>
        <w:rPr>
          <w:sz w:val="22"/>
        </w:rPr>
      </w:pPr>
    </w:p>
    <w:p w14:paraId="1408A5EC" w14:textId="77777777" w:rsidR="00D2647B" w:rsidRDefault="00D2647B">
      <w:pPr>
        <w:pStyle w:val="BodyText"/>
        <w:rPr>
          <w:sz w:val="22"/>
        </w:rPr>
      </w:pPr>
    </w:p>
    <w:p w14:paraId="2AD21D43" w14:textId="77777777" w:rsidR="00D2647B" w:rsidRDefault="00D2647B">
      <w:pPr>
        <w:pStyle w:val="BodyText"/>
        <w:rPr>
          <w:sz w:val="22"/>
        </w:rPr>
      </w:pPr>
    </w:p>
    <w:p w14:paraId="59B9549A" w14:textId="77777777" w:rsidR="00D2647B" w:rsidRDefault="00D2647B">
      <w:pPr>
        <w:pStyle w:val="BodyText"/>
        <w:rPr>
          <w:sz w:val="22"/>
        </w:rPr>
      </w:pPr>
    </w:p>
    <w:p w14:paraId="35EF79CD" w14:textId="77777777" w:rsidR="00D2647B" w:rsidRDefault="00D2647B">
      <w:pPr>
        <w:pStyle w:val="BodyText"/>
        <w:rPr>
          <w:sz w:val="22"/>
        </w:rPr>
      </w:pPr>
    </w:p>
    <w:p w14:paraId="3F208FDB" w14:textId="77777777" w:rsidR="00D2647B" w:rsidRDefault="00D2647B">
      <w:pPr>
        <w:pStyle w:val="BodyText"/>
        <w:rPr>
          <w:sz w:val="22"/>
        </w:rPr>
      </w:pPr>
    </w:p>
    <w:p w14:paraId="5F3B8AFD" w14:textId="77777777" w:rsidR="00D2647B" w:rsidRDefault="00D2647B">
      <w:pPr>
        <w:pStyle w:val="BodyText"/>
        <w:spacing w:before="4"/>
        <w:rPr>
          <w:sz w:val="32"/>
        </w:rPr>
      </w:pPr>
    </w:p>
    <w:p w14:paraId="0A50023A" w14:textId="77777777" w:rsidR="00D2647B" w:rsidRDefault="00340690">
      <w:pPr>
        <w:pStyle w:val="ListParagraph"/>
        <w:numPr>
          <w:ilvl w:val="0"/>
          <w:numId w:val="12"/>
        </w:numPr>
        <w:tabs>
          <w:tab w:val="left" w:pos="1286"/>
        </w:tabs>
        <w:spacing w:before="1" w:line="336" w:lineRule="auto"/>
        <w:ind w:right="1868" w:firstLine="508"/>
        <w:rPr>
          <w:sz w:val="20"/>
          <w:szCs w:val="20"/>
        </w:rPr>
      </w:pPr>
      <w:r>
        <w:rPr>
          <w:w w:val="110"/>
          <w:sz w:val="20"/>
          <w:szCs w:val="20"/>
        </w:rPr>
        <w:t>Գործազրկության դասակարգումը՝ ըստ տարիքային խմբերի, ներկայացված է գծանկար</w:t>
      </w:r>
      <w:r>
        <w:rPr>
          <w:spacing w:val="21"/>
          <w:w w:val="110"/>
          <w:sz w:val="20"/>
          <w:szCs w:val="20"/>
        </w:rPr>
        <w:t xml:space="preserve"> </w:t>
      </w:r>
      <w:r>
        <w:rPr>
          <w:w w:val="110"/>
          <w:sz w:val="20"/>
          <w:szCs w:val="20"/>
        </w:rPr>
        <w:t>13-ում:</w:t>
      </w:r>
      <w:r>
        <w:rPr>
          <w:spacing w:val="17"/>
          <w:w w:val="110"/>
          <w:sz w:val="20"/>
          <w:szCs w:val="20"/>
        </w:rPr>
        <w:t xml:space="preserve"> </w:t>
      </w:r>
      <w:r>
        <w:rPr>
          <w:w w:val="110"/>
          <w:sz w:val="20"/>
          <w:szCs w:val="20"/>
        </w:rPr>
        <w:t>Ըստ</w:t>
      </w:r>
      <w:r>
        <w:rPr>
          <w:spacing w:val="20"/>
          <w:w w:val="110"/>
          <w:sz w:val="20"/>
          <w:szCs w:val="20"/>
        </w:rPr>
        <w:t xml:space="preserve"> </w:t>
      </w:r>
      <w:r>
        <w:rPr>
          <w:w w:val="110"/>
          <w:sz w:val="20"/>
          <w:szCs w:val="20"/>
        </w:rPr>
        <w:t>2018</w:t>
      </w:r>
      <w:r>
        <w:rPr>
          <w:spacing w:val="20"/>
          <w:w w:val="110"/>
          <w:sz w:val="20"/>
          <w:szCs w:val="20"/>
        </w:rPr>
        <w:t xml:space="preserve"> </w:t>
      </w:r>
      <w:r>
        <w:rPr>
          <w:w w:val="110"/>
          <w:sz w:val="20"/>
          <w:szCs w:val="20"/>
        </w:rPr>
        <w:t>թվականի</w:t>
      </w:r>
      <w:r>
        <w:rPr>
          <w:spacing w:val="20"/>
          <w:w w:val="110"/>
          <w:sz w:val="20"/>
          <w:szCs w:val="20"/>
        </w:rPr>
        <w:t xml:space="preserve"> </w:t>
      </w:r>
      <w:r>
        <w:rPr>
          <w:w w:val="110"/>
          <w:sz w:val="20"/>
          <w:szCs w:val="20"/>
        </w:rPr>
        <w:t>տվյալների՝</w:t>
      </w:r>
      <w:r>
        <w:rPr>
          <w:spacing w:val="20"/>
          <w:w w:val="110"/>
          <w:sz w:val="20"/>
          <w:szCs w:val="20"/>
        </w:rPr>
        <w:t xml:space="preserve"> </w:t>
      </w:r>
      <w:r>
        <w:rPr>
          <w:w w:val="110"/>
          <w:sz w:val="20"/>
          <w:szCs w:val="20"/>
        </w:rPr>
        <w:t>15-ից</w:t>
      </w:r>
      <w:r>
        <w:rPr>
          <w:spacing w:val="20"/>
          <w:w w:val="110"/>
          <w:sz w:val="20"/>
          <w:szCs w:val="20"/>
        </w:rPr>
        <w:t xml:space="preserve"> </w:t>
      </w:r>
      <w:r>
        <w:rPr>
          <w:w w:val="110"/>
          <w:sz w:val="20"/>
          <w:szCs w:val="20"/>
        </w:rPr>
        <w:t>29</w:t>
      </w:r>
      <w:r>
        <w:rPr>
          <w:spacing w:val="22"/>
          <w:w w:val="110"/>
          <w:sz w:val="20"/>
          <w:szCs w:val="20"/>
        </w:rPr>
        <w:t xml:space="preserve"> </w:t>
      </w:r>
      <w:r>
        <w:rPr>
          <w:w w:val="110"/>
          <w:sz w:val="20"/>
          <w:szCs w:val="20"/>
        </w:rPr>
        <w:t>տարեկան</w:t>
      </w:r>
      <w:r>
        <w:rPr>
          <w:spacing w:val="21"/>
          <w:w w:val="110"/>
          <w:sz w:val="20"/>
          <w:szCs w:val="20"/>
        </w:rPr>
        <w:t xml:space="preserve"> </w:t>
      </w:r>
      <w:r>
        <w:rPr>
          <w:w w:val="110"/>
          <w:sz w:val="20"/>
          <w:szCs w:val="20"/>
        </w:rPr>
        <w:t>գործազուրկները</w:t>
      </w:r>
    </w:p>
    <w:p w14:paraId="3A721747" w14:textId="77777777" w:rsidR="00D2647B" w:rsidRDefault="00D2647B">
      <w:pPr>
        <w:spacing w:line="336" w:lineRule="auto"/>
        <w:jc w:val="both"/>
        <w:rPr>
          <w:sz w:val="20"/>
          <w:szCs w:val="20"/>
        </w:rPr>
        <w:sectPr w:rsidR="00D2647B">
          <w:pgSz w:w="12240" w:h="15840"/>
          <w:pgMar w:top="880" w:right="0" w:bottom="700" w:left="1520" w:header="687" w:footer="517" w:gutter="0"/>
          <w:cols w:space="720"/>
        </w:sectPr>
      </w:pPr>
    </w:p>
    <w:p w14:paraId="45F3DF13" w14:textId="77777777" w:rsidR="00D2647B" w:rsidRDefault="00D2647B">
      <w:pPr>
        <w:pStyle w:val="BodyText"/>
      </w:pPr>
    </w:p>
    <w:p w14:paraId="37C1C567" w14:textId="77777777" w:rsidR="00D2647B" w:rsidRDefault="00D2647B">
      <w:pPr>
        <w:pStyle w:val="BodyText"/>
        <w:rPr>
          <w:sz w:val="23"/>
        </w:rPr>
      </w:pPr>
    </w:p>
    <w:p w14:paraId="1FBED0AB" w14:textId="77777777" w:rsidR="00D2647B" w:rsidRDefault="00340690">
      <w:pPr>
        <w:pStyle w:val="BodyText"/>
        <w:spacing w:line="336" w:lineRule="auto"/>
        <w:ind w:left="352" w:right="1866"/>
        <w:jc w:val="both"/>
      </w:pPr>
      <w:r>
        <w:rPr>
          <w:w w:val="110"/>
        </w:rPr>
        <w:t>ընդհանուր գործազուրկների մեջ ունեն մոտ 33% մասնաբաժին, 30-ից 49 տարեկանները և 50 ու բարձր տարիքի գործազուրկները համապատասխանաբար՝ 42% և 26% մասնաբաժին, ընդ որում, գործազուր</w:t>
      </w:r>
      <w:r w:rsidR="00CD4B7D">
        <w:rPr>
          <w:w w:val="120"/>
        </w:rPr>
        <w:t>կ</w:t>
      </w:r>
      <w:r>
        <w:rPr>
          <w:w w:val="110"/>
        </w:rPr>
        <w:t>ների թիվը 15-ից 29 տարեկանների շրջանում դիտարկվող ժամանակաշրջան</w:t>
      </w:r>
      <w:r w:rsidR="00792633">
        <w:rPr>
          <w:w w:val="110"/>
        </w:rPr>
        <w:t>ո</w:t>
      </w:r>
      <w:r>
        <w:rPr>
          <w:w w:val="110"/>
        </w:rPr>
        <w:t>ւմ տարեկան միջին չափով նվազել է 7.5%-ով, 30-ից 50 տարեկանների շրջանում տարեկան միջինը աճել է 0.8%-ով, իսկ 50 և բարձր տարիքի շրջանում աճել է միջինում 0.2%-ով:</w:t>
      </w:r>
    </w:p>
    <w:p w14:paraId="7657F833" w14:textId="77777777" w:rsidR="00D2647B" w:rsidRDefault="00E90DC9">
      <w:pPr>
        <w:pStyle w:val="BodyText"/>
        <w:spacing w:before="190"/>
        <w:ind w:left="1201"/>
      </w:pPr>
      <w:r>
        <w:pict w14:anchorId="36C7BC12">
          <v:group id="_x0000_s1566" style="position:absolute;left:0;text-align:left;margin-left:93.35pt;margin-top:23.4pt;width:427.45pt;height:247.1pt;z-index:-113680;mso-position-horizontal-relative:page" coordorigin="1867,468" coordsize="8549,4942">
            <v:line id="_x0000_s1593" style="position:absolute" from="2676,1042" to="10356,1042" strokecolor="#f2f2f2" strokeweight=".72pt"/>
            <v:line id="_x0000_s1592" style="position:absolute" from="2676,924" to="10356,924" strokecolor="#f2f2f2" strokeweight=".72pt"/>
            <v:line id="_x0000_s1591" style="position:absolute" from="2676,809" to="10356,809" strokecolor="#f2f2f2" strokeweight=".72pt"/>
            <v:line id="_x0000_s1590" style="position:absolute" from="2676,691" to="10356,691" strokecolor="#d8d8d8" strokeweight=".72pt"/>
            <v:rect id="_x0000_s1589" style="position:absolute;left:3828;top:5085;width:96;height:92" fillcolor="#5b9ad4" stroked="f"/>
            <v:rect id="_x0000_s1588" style="position:absolute;left:5642;top:5085;width:94;height:92" fillcolor="#ed7c31" stroked="f"/>
            <v:rect id="_x0000_s1587" style="position:absolute;left:7456;top:5085;width:94;height:92" fillcolor="#a5a5a5" stroked="f"/>
            <v:shape id="_x0000_s1586" style="position:absolute;left:1867;top:467;width:8549;height:4942" coordorigin="1867,468" coordsize="8549,4942" o:spt="100" adj="0,,0" path="m10414,5410r-8544,l1867,5407r,-4937l1870,468r8544,l10416,470r,5l1879,475r-7,5l1879,480r,4915l1872,5395r7,7l10416,5402r,5l10414,5410xm1879,480r-7,l1879,475r,5xm10402,480r-8523,l1879,475r8523,l10402,480xm10402,5402r,-4927l10409,480r7,l10416,5395r-7,l10402,5402xm10416,480r-7,l10402,475r14,l10416,480xm1879,5402r-7,-7l1879,5395r,7xm10402,5402r-8523,l1879,5395r8523,l10402,5402xm10416,5402r-14,l10409,5395r7,l10416,5402xe" fillcolor="#d8d8d8" stroked="f">
              <v:stroke joinstyle="round"/>
              <v:formulas/>
              <v:path arrowok="t" o:connecttype="segments"/>
            </v:shape>
            <v:shape id="_x0000_s1585" type="#_x0000_t202" style="position:absolute;left:1939;top:585;width:406;height:188" filled="f" stroked="f">
              <v:textbox inset="0,0,0,0">
                <w:txbxContent>
                  <w:p w14:paraId="5CBB8407" w14:textId="77777777" w:rsidR="00D2647B" w:rsidRDefault="00340690">
                    <w:pPr>
                      <w:spacing w:line="188" w:lineRule="exact"/>
                      <w:rPr>
                        <w:sz w:val="17"/>
                      </w:rPr>
                    </w:pPr>
                    <w:r>
                      <w:rPr>
                        <w:color w:val="595959"/>
                        <w:sz w:val="17"/>
                      </w:rPr>
                      <w:t>120.0</w:t>
                    </w:r>
                  </w:p>
                </w:txbxContent>
              </v:textbox>
            </v:shape>
            <v:shape id="_x0000_s1584" type="#_x0000_t202" style="position:absolute;left:2961;top:818;width:406;height:188" filled="f" stroked="f">
              <v:textbox inset="0,0,0,0">
                <w:txbxContent>
                  <w:p w14:paraId="3FA95D58" w14:textId="77777777" w:rsidR="00D2647B" w:rsidRDefault="00340690">
                    <w:pPr>
                      <w:spacing w:line="188" w:lineRule="exact"/>
                      <w:rPr>
                        <w:sz w:val="17"/>
                      </w:rPr>
                    </w:pPr>
                    <w:r>
                      <w:rPr>
                        <w:color w:val="3F3F3F"/>
                        <w:sz w:val="17"/>
                      </w:rPr>
                      <w:t>105.9</w:t>
                    </w:r>
                  </w:p>
                </w:txbxContent>
              </v:textbox>
            </v:shape>
            <v:shape id="_x0000_s1583" type="#_x0000_t202" style="position:absolute;left:1939;top:1171;width:406;height:188" filled="f" stroked="f">
              <v:textbox inset="0,0,0,0">
                <w:txbxContent>
                  <w:p w14:paraId="3AB6B412" w14:textId="77777777" w:rsidR="00D2647B" w:rsidRDefault="00340690">
                    <w:pPr>
                      <w:spacing w:line="188" w:lineRule="exact"/>
                      <w:rPr>
                        <w:sz w:val="17"/>
                      </w:rPr>
                    </w:pPr>
                    <w:r>
                      <w:rPr>
                        <w:color w:val="595959"/>
                        <w:sz w:val="17"/>
                      </w:rPr>
                      <w:t>100.0</w:t>
                    </w:r>
                  </w:p>
                </w:txbxContent>
              </v:textbox>
            </v:shape>
            <v:shape id="_x0000_s1582" type="#_x0000_t202" style="position:absolute;left:4540;top:924;width:670;height:330" filled="f" stroked="f">
              <v:textbox inset="0,0,0,0">
                <w:txbxContent>
                  <w:p w14:paraId="032915B9" w14:textId="77777777" w:rsidR="00D2647B" w:rsidRDefault="00340690">
                    <w:pPr>
                      <w:spacing w:line="161" w:lineRule="exact"/>
                      <w:ind w:left="263"/>
                      <w:rPr>
                        <w:sz w:val="17"/>
                      </w:rPr>
                    </w:pPr>
                    <w:r>
                      <w:rPr>
                        <w:color w:val="3F3F3F"/>
                        <w:sz w:val="17"/>
                      </w:rPr>
                      <w:t>102.4</w:t>
                    </w:r>
                  </w:p>
                  <w:p w14:paraId="5A32FC39" w14:textId="77777777" w:rsidR="00D2647B" w:rsidRDefault="00340690">
                    <w:pPr>
                      <w:spacing w:line="168" w:lineRule="exact"/>
                      <w:rPr>
                        <w:sz w:val="17"/>
                      </w:rPr>
                    </w:pPr>
                    <w:r>
                      <w:rPr>
                        <w:color w:val="3F3F3F"/>
                        <w:sz w:val="17"/>
                      </w:rPr>
                      <w:t>97.5</w:t>
                    </w:r>
                  </w:p>
                </w:txbxContent>
              </v:textbox>
            </v:shape>
            <v:shape id="_x0000_s1581" type="#_x0000_t202" style="position:absolute;left:9535;top:1072;width:322;height:188" filled="f" stroked="f">
              <v:textbox inset="0,0,0,0">
                <w:txbxContent>
                  <w:p w14:paraId="1B7F34C2" w14:textId="77777777" w:rsidR="00D2647B" w:rsidRDefault="00340690">
                    <w:pPr>
                      <w:spacing w:line="188" w:lineRule="exact"/>
                      <w:rPr>
                        <w:sz w:val="17"/>
                      </w:rPr>
                    </w:pPr>
                    <w:r>
                      <w:rPr>
                        <w:color w:val="3F3F3F"/>
                        <w:sz w:val="17"/>
                      </w:rPr>
                      <w:t>97.3</w:t>
                    </w:r>
                  </w:p>
                </w:txbxContent>
              </v:textbox>
            </v:shape>
            <v:shape id="_x0000_s1580" type="#_x0000_t202" style="position:absolute;left:6384;top:1221;width:320;height:188" filled="f" stroked="f">
              <v:textbox inset="0,0,0,0">
                <w:txbxContent>
                  <w:p w14:paraId="79F3BAE5" w14:textId="77777777" w:rsidR="00D2647B" w:rsidRDefault="00340690">
                    <w:pPr>
                      <w:spacing w:line="188" w:lineRule="exact"/>
                      <w:rPr>
                        <w:sz w:val="17"/>
                      </w:rPr>
                    </w:pPr>
                    <w:r>
                      <w:rPr>
                        <w:color w:val="3F3F3F"/>
                        <w:sz w:val="17"/>
                      </w:rPr>
                      <w:t>92.2</w:t>
                    </w:r>
                  </w:p>
                </w:txbxContent>
              </v:textbox>
            </v:shape>
            <v:shape id="_x0000_s1579" type="#_x0000_t202" style="position:absolute;left:7919;top:1144;width:322;height:188" filled="f" stroked="f">
              <v:textbox inset="0,0,0,0">
                <w:txbxContent>
                  <w:p w14:paraId="762A00A5" w14:textId="77777777" w:rsidR="00D2647B" w:rsidRDefault="00340690">
                    <w:pPr>
                      <w:spacing w:line="188" w:lineRule="exact"/>
                      <w:rPr>
                        <w:sz w:val="17"/>
                      </w:rPr>
                    </w:pPr>
                    <w:r>
                      <w:rPr>
                        <w:color w:val="3F3F3F"/>
                        <w:sz w:val="17"/>
                      </w:rPr>
                      <w:t>94.8</w:t>
                    </w:r>
                  </w:p>
                </w:txbxContent>
              </v:textbox>
            </v:shape>
            <v:shape id="_x0000_s1578" type="#_x0000_t202" style="position:absolute;left:2026;top:1759;width:320;height:188" filled="f" stroked="f">
              <v:textbox inset="0,0,0,0">
                <w:txbxContent>
                  <w:p w14:paraId="59239D5C" w14:textId="77777777" w:rsidR="00D2647B" w:rsidRDefault="00340690">
                    <w:pPr>
                      <w:spacing w:line="188" w:lineRule="exact"/>
                      <w:rPr>
                        <w:sz w:val="17"/>
                      </w:rPr>
                    </w:pPr>
                    <w:r>
                      <w:rPr>
                        <w:color w:val="595959"/>
                        <w:sz w:val="17"/>
                      </w:rPr>
                      <w:t>80.0</w:t>
                    </w:r>
                  </w:p>
                </w:txbxContent>
              </v:textbox>
            </v:shape>
            <v:shape id="_x0000_s1577" type="#_x0000_t202" style="position:absolute;left:6789;top:2008;width:322;height:188" filled="f" stroked="f">
              <v:textbox inset="0,0,0,0">
                <w:txbxContent>
                  <w:p w14:paraId="532E7400" w14:textId="77777777" w:rsidR="00D2647B" w:rsidRDefault="00340690">
                    <w:pPr>
                      <w:spacing w:line="188" w:lineRule="exact"/>
                      <w:rPr>
                        <w:sz w:val="17"/>
                      </w:rPr>
                    </w:pPr>
                    <w:r>
                      <w:rPr>
                        <w:color w:val="3F3F3F"/>
                        <w:sz w:val="17"/>
                      </w:rPr>
                      <w:t>65.3</w:t>
                    </w:r>
                  </w:p>
                </w:txbxContent>
              </v:textbox>
            </v:shape>
            <v:shape id="_x0000_s1576" type="#_x0000_t202" style="position:absolute;left:2026;top:2344;width:320;height:774" filled="f" stroked="f">
              <v:textbox inset="0,0,0,0">
                <w:txbxContent>
                  <w:p w14:paraId="01F3A733" w14:textId="77777777" w:rsidR="00D2647B" w:rsidRDefault="00340690">
                    <w:pPr>
                      <w:spacing w:line="188" w:lineRule="exact"/>
                      <w:rPr>
                        <w:sz w:val="17"/>
                      </w:rPr>
                    </w:pPr>
                    <w:r>
                      <w:rPr>
                        <w:color w:val="595959"/>
                        <w:sz w:val="17"/>
                      </w:rPr>
                      <w:t>60.0</w:t>
                    </w:r>
                  </w:p>
                  <w:p w14:paraId="7B61FAD5" w14:textId="77777777" w:rsidR="00D2647B" w:rsidRDefault="00D2647B">
                    <w:pPr>
                      <w:rPr>
                        <w:sz w:val="18"/>
                      </w:rPr>
                    </w:pPr>
                  </w:p>
                  <w:p w14:paraId="78E0BD21" w14:textId="77777777" w:rsidR="00D2647B" w:rsidRDefault="00D2647B">
                    <w:pPr>
                      <w:spacing w:before="10"/>
                      <w:rPr>
                        <w:sz w:val="15"/>
                      </w:rPr>
                    </w:pPr>
                  </w:p>
                  <w:p w14:paraId="60C4A694" w14:textId="77777777" w:rsidR="00D2647B" w:rsidRDefault="00340690">
                    <w:pPr>
                      <w:rPr>
                        <w:sz w:val="17"/>
                      </w:rPr>
                    </w:pPr>
                    <w:r>
                      <w:rPr>
                        <w:color w:val="595959"/>
                        <w:sz w:val="17"/>
                      </w:rPr>
                      <w:t>40.0</w:t>
                    </w:r>
                  </w:p>
                </w:txbxContent>
              </v:textbox>
            </v:shape>
            <v:shape id="_x0000_s1575" type="#_x0000_t202" style="position:absolute;left:2026;top:3518;width:320;height:774" filled="f" stroked="f">
              <v:textbox inset="0,0,0,0">
                <w:txbxContent>
                  <w:p w14:paraId="2F265299" w14:textId="77777777" w:rsidR="00D2647B" w:rsidRDefault="00340690">
                    <w:pPr>
                      <w:spacing w:line="188" w:lineRule="exact"/>
                      <w:ind w:right="18"/>
                      <w:jc w:val="center"/>
                      <w:rPr>
                        <w:sz w:val="17"/>
                      </w:rPr>
                    </w:pPr>
                    <w:r>
                      <w:rPr>
                        <w:color w:val="595959"/>
                        <w:sz w:val="17"/>
                      </w:rPr>
                      <w:t>20.0</w:t>
                    </w:r>
                  </w:p>
                  <w:p w14:paraId="6C3B946A" w14:textId="77777777" w:rsidR="00D2647B" w:rsidRDefault="00D2647B">
                    <w:pPr>
                      <w:rPr>
                        <w:sz w:val="18"/>
                      </w:rPr>
                    </w:pPr>
                  </w:p>
                  <w:p w14:paraId="44B9A8BC" w14:textId="77777777" w:rsidR="00D2647B" w:rsidRDefault="00D2647B">
                    <w:pPr>
                      <w:spacing w:before="10"/>
                      <w:rPr>
                        <w:sz w:val="15"/>
                      </w:rPr>
                    </w:pPr>
                  </w:p>
                  <w:p w14:paraId="218B0273" w14:textId="77777777" w:rsidR="00D2647B" w:rsidRDefault="00340690">
                    <w:pPr>
                      <w:ind w:left="73"/>
                      <w:jc w:val="center"/>
                      <w:rPr>
                        <w:sz w:val="17"/>
                      </w:rPr>
                    </w:pPr>
                    <w:r>
                      <w:rPr>
                        <w:color w:val="595959"/>
                        <w:w w:val="91"/>
                        <w:sz w:val="17"/>
                      </w:rPr>
                      <w:t>-</w:t>
                    </w:r>
                  </w:p>
                </w:txbxContent>
              </v:textbox>
            </v:shape>
            <v:shape id="_x0000_s1574" type="#_x0000_t202" style="position:absolute;left:3271;top:4324;width:362;height:188" filled="f" stroked="f">
              <v:textbox inset="0,0,0,0">
                <w:txbxContent>
                  <w:p w14:paraId="5DA6F669" w14:textId="77777777" w:rsidR="00D2647B" w:rsidRDefault="00340690">
                    <w:pPr>
                      <w:spacing w:line="188" w:lineRule="exact"/>
                      <w:rPr>
                        <w:sz w:val="17"/>
                      </w:rPr>
                    </w:pPr>
                    <w:r>
                      <w:rPr>
                        <w:color w:val="595959"/>
                        <w:sz w:val="17"/>
                      </w:rPr>
                      <w:t>2014</w:t>
                    </w:r>
                  </w:p>
                </w:txbxContent>
              </v:textbox>
            </v:shape>
            <v:shape id="_x0000_s1573" type="#_x0000_t202" style="position:absolute;left:4806;top:4324;width:364;height:188" filled="f" stroked="f">
              <v:textbox inset="0,0,0,0">
                <w:txbxContent>
                  <w:p w14:paraId="096A9095" w14:textId="77777777" w:rsidR="00D2647B" w:rsidRDefault="00340690">
                    <w:pPr>
                      <w:spacing w:line="188" w:lineRule="exact"/>
                      <w:rPr>
                        <w:sz w:val="17"/>
                      </w:rPr>
                    </w:pPr>
                    <w:r>
                      <w:rPr>
                        <w:color w:val="595959"/>
                        <w:sz w:val="17"/>
                      </w:rPr>
                      <w:t>2015</w:t>
                    </w:r>
                  </w:p>
                </w:txbxContent>
              </v:textbox>
            </v:shape>
            <v:shape id="_x0000_s1572" type="#_x0000_t202" style="position:absolute;left:6342;top:4324;width:364;height:188" filled="f" stroked="f">
              <v:textbox inset="0,0,0,0">
                <w:txbxContent>
                  <w:p w14:paraId="2CBA11C6" w14:textId="77777777" w:rsidR="00D2647B" w:rsidRDefault="00340690">
                    <w:pPr>
                      <w:spacing w:line="188" w:lineRule="exact"/>
                      <w:rPr>
                        <w:sz w:val="17"/>
                      </w:rPr>
                    </w:pPr>
                    <w:r>
                      <w:rPr>
                        <w:color w:val="595959"/>
                        <w:sz w:val="17"/>
                      </w:rPr>
                      <w:t>2016</w:t>
                    </w:r>
                  </w:p>
                </w:txbxContent>
              </v:textbox>
            </v:shape>
            <v:shape id="_x0000_s1571" type="#_x0000_t202" style="position:absolute;left:7879;top:4324;width:362;height:188" filled="f" stroked="f">
              <v:textbox inset="0,0,0,0">
                <w:txbxContent>
                  <w:p w14:paraId="71616AE1" w14:textId="77777777" w:rsidR="00D2647B" w:rsidRDefault="00340690">
                    <w:pPr>
                      <w:spacing w:line="188" w:lineRule="exact"/>
                      <w:rPr>
                        <w:sz w:val="17"/>
                      </w:rPr>
                    </w:pPr>
                    <w:r>
                      <w:rPr>
                        <w:color w:val="595959"/>
                        <w:sz w:val="17"/>
                      </w:rPr>
                      <w:t>2017</w:t>
                    </w:r>
                  </w:p>
                </w:txbxContent>
              </v:textbox>
            </v:shape>
            <v:shape id="_x0000_s1570" type="#_x0000_t202" style="position:absolute;left:9415;top:4324;width:362;height:188" filled="f" stroked="f">
              <v:textbox inset="0,0,0,0">
                <w:txbxContent>
                  <w:p w14:paraId="6EA4C03B" w14:textId="77777777" w:rsidR="00D2647B" w:rsidRDefault="00340690">
                    <w:pPr>
                      <w:spacing w:line="188" w:lineRule="exact"/>
                      <w:rPr>
                        <w:sz w:val="17"/>
                      </w:rPr>
                    </w:pPr>
                    <w:r>
                      <w:rPr>
                        <w:color w:val="595959"/>
                        <w:sz w:val="17"/>
                      </w:rPr>
                      <w:t>2018</w:t>
                    </w:r>
                  </w:p>
                </w:txbxContent>
              </v:textbox>
            </v:shape>
            <v:shape id="_x0000_s1569" type="#_x0000_t202" style="position:absolute;left:3960;top:5025;width:1432;height:188" filled="f" stroked="f">
              <v:textbox inset="0,0,0,0">
                <w:txbxContent>
                  <w:p w14:paraId="6D7E638C" w14:textId="77777777" w:rsidR="00D2647B" w:rsidRDefault="00340690">
                    <w:pPr>
                      <w:spacing w:line="188" w:lineRule="exact"/>
                      <w:rPr>
                        <w:sz w:val="17"/>
                        <w:szCs w:val="17"/>
                      </w:rPr>
                    </w:pPr>
                    <w:r>
                      <w:rPr>
                        <w:color w:val="595959"/>
                        <w:sz w:val="17"/>
                        <w:szCs w:val="17"/>
                      </w:rPr>
                      <w:t>15-ից 29 տարեկան</w:t>
                    </w:r>
                  </w:p>
                </w:txbxContent>
              </v:textbox>
            </v:shape>
            <v:shape id="_x0000_s1568" type="#_x0000_t202" style="position:absolute;left:5774;top:5025;width:1432;height:188" filled="f" stroked="f">
              <v:textbox inset="0,0,0,0">
                <w:txbxContent>
                  <w:p w14:paraId="2507CCA1" w14:textId="77777777" w:rsidR="00D2647B" w:rsidRDefault="00340690">
                    <w:pPr>
                      <w:spacing w:line="188" w:lineRule="exact"/>
                      <w:rPr>
                        <w:sz w:val="17"/>
                        <w:szCs w:val="17"/>
                      </w:rPr>
                    </w:pPr>
                    <w:r>
                      <w:rPr>
                        <w:color w:val="595959"/>
                        <w:sz w:val="17"/>
                        <w:szCs w:val="17"/>
                      </w:rPr>
                      <w:t>30-ից 49 տարեկան</w:t>
                    </w:r>
                  </w:p>
                </w:txbxContent>
              </v:textbox>
            </v:shape>
            <v:shape id="_x0000_s1567" type="#_x0000_t202" style="position:absolute;left:7588;top:5025;width:950;height:188" filled="f" stroked="f">
              <v:textbox inset="0,0,0,0">
                <w:txbxContent>
                  <w:p w14:paraId="7A65A875" w14:textId="77777777" w:rsidR="00D2647B" w:rsidRDefault="00340690">
                    <w:pPr>
                      <w:spacing w:line="188" w:lineRule="exact"/>
                      <w:rPr>
                        <w:sz w:val="17"/>
                        <w:szCs w:val="17"/>
                      </w:rPr>
                    </w:pPr>
                    <w:r>
                      <w:rPr>
                        <w:color w:val="595959"/>
                        <w:sz w:val="17"/>
                        <w:szCs w:val="17"/>
                      </w:rPr>
                      <w:t>50-ից բարձր</w:t>
                    </w:r>
                  </w:p>
                </w:txbxContent>
              </v:textbox>
            </v:shape>
            <w10:wrap anchorx="page"/>
          </v:group>
        </w:pict>
      </w:r>
      <w:r w:rsidR="00340690">
        <w:rPr>
          <w:w w:val="120"/>
        </w:rPr>
        <w:t>Գծանկար 13. Գործազուրկների թվաքանակը՝ ըստ տարիքի, հազ. մարդ</w:t>
      </w:r>
    </w:p>
    <w:p w14:paraId="27D9B2B1" w14:textId="77777777" w:rsidR="00D2647B" w:rsidRDefault="00D2647B">
      <w:pPr>
        <w:pStyle w:val="BodyText"/>
      </w:pPr>
    </w:p>
    <w:p w14:paraId="65A8F502" w14:textId="77777777" w:rsidR="00D2647B" w:rsidRDefault="00D2647B">
      <w:pPr>
        <w:pStyle w:val="BodyText"/>
      </w:pPr>
    </w:p>
    <w:p w14:paraId="1DCC3D39" w14:textId="77777777" w:rsidR="00D2647B" w:rsidRDefault="00D2647B">
      <w:pPr>
        <w:pStyle w:val="BodyText"/>
        <w:spacing w:before="7" w:after="1"/>
        <w:rPr>
          <w:sz w:val="23"/>
        </w:rPr>
      </w:pPr>
    </w:p>
    <w:tbl>
      <w:tblPr>
        <w:tblW w:w="0" w:type="auto"/>
        <w:tblInd w:w="1148" w:type="dxa"/>
        <w:tblLayout w:type="fixed"/>
        <w:tblCellMar>
          <w:left w:w="0" w:type="dxa"/>
          <w:right w:w="0" w:type="dxa"/>
        </w:tblCellMar>
        <w:tblLook w:val="01E0" w:firstRow="1" w:lastRow="1" w:firstColumn="1" w:lastColumn="1" w:noHBand="0" w:noVBand="0"/>
      </w:tblPr>
      <w:tblGrid>
        <w:gridCol w:w="305"/>
        <w:gridCol w:w="310"/>
        <w:gridCol w:w="308"/>
        <w:gridCol w:w="308"/>
        <w:gridCol w:w="613"/>
        <w:gridCol w:w="308"/>
        <w:gridCol w:w="310"/>
        <w:gridCol w:w="308"/>
        <w:gridCol w:w="615"/>
        <w:gridCol w:w="308"/>
        <w:gridCol w:w="308"/>
        <w:gridCol w:w="310"/>
        <w:gridCol w:w="612"/>
        <w:gridCol w:w="307"/>
        <w:gridCol w:w="307"/>
        <w:gridCol w:w="307"/>
        <w:gridCol w:w="612"/>
        <w:gridCol w:w="310"/>
        <w:gridCol w:w="308"/>
        <w:gridCol w:w="308"/>
        <w:gridCol w:w="308"/>
      </w:tblGrid>
      <w:tr w:rsidR="00D2647B" w14:paraId="01AAA20C" w14:textId="77777777">
        <w:trPr>
          <w:trHeight w:val="102"/>
        </w:trPr>
        <w:tc>
          <w:tcPr>
            <w:tcW w:w="305" w:type="dxa"/>
            <w:tcBorders>
              <w:top w:val="single" w:sz="6" w:space="0" w:color="F2F2F2"/>
              <w:bottom w:val="single" w:sz="6" w:space="0" w:color="D8D8D8"/>
            </w:tcBorders>
          </w:tcPr>
          <w:p w14:paraId="3F5571F9" w14:textId="77777777" w:rsidR="00D2647B" w:rsidRDefault="00D2647B">
            <w:pPr>
              <w:pStyle w:val="TableParagraph"/>
              <w:rPr>
                <w:sz w:val="4"/>
              </w:rPr>
            </w:pPr>
          </w:p>
        </w:tc>
        <w:tc>
          <w:tcPr>
            <w:tcW w:w="310" w:type="dxa"/>
            <w:vMerge w:val="restart"/>
            <w:tcBorders>
              <w:bottom w:val="single" w:sz="6" w:space="0" w:color="D8D8D8"/>
            </w:tcBorders>
            <w:shd w:val="clear" w:color="auto" w:fill="5B9AD4"/>
          </w:tcPr>
          <w:p w14:paraId="4C02351F" w14:textId="77777777" w:rsidR="00D2647B" w:rsidRDefault="00D2647B">
            <w:pPr>
              <w:pStyle w:val="TableParagraph"/>
              <w:rPr>
                <w:sz w:val="20"/>
              </w:rPr>
            </w:pPr>
          </w:p>
        </w:tc>
        <w:tc>
          <w:tcPr>
            <w:tcW w:w="1537" w:type="dxa"/>
            <w:gridSpan w:val="4"/>
            <w:tcBorders>
              <w:top w:val="single" w:sz="6" w:space="0" w:color="F2F2F2"/>
              <w:bottom w:val="single" w:sz="6" w:space="0" w:color="D8D8D8"/>
            </w:tcBorders>
          </w:tcPr>
          <w:p w14:paraId="0BBCD409" w14:textId="77777777" w:rsidR="00D2647B" w:rsidRDefault="00D2647B">
            <w:pPr>
              <w:pStyle w:val="TableParagraph"/>
              <w:rPr>
                <w:sz w:val="4"/>
              </w:rPr>
            </w:pPr>
          </w:p>
        </w:tc>
        <w:tc>
          <w:tcPr>
            <w:tcW w:w="310" w:type="dxa"/>
            <w:vMerge w:val="restart"/>
            <w:tcBorders>
              <w:top w:val="single" w:sz="6" w:space="0" w:color="F2F2F2"/>
              <w:bottom w:val="single" w:sz="6" w:space="0" w:color="D8D8D8"/>
            </w:tcBorders>
            <w:shd w:val="clear" w:color="auto" w:fill="ED7C31"/>
          </w:tcPr>
          <w:p w14:paraId="661F14B7" w14:textId="77777777" w:rsidR="00D2647B" w:rsidRDefault="00D2647B">
            <w:pPr>
              <w:pStyle w:val="TableParagraph"/>
              <w:rPr>
                <w:sz w:val="20"/>
              </w:rPr>
            </w:pPr>
          </w:p>
        </w:tc>
        <w:tc>
          <w:tcPr>
            <w:tcW w:w="5228" w:type="dxa"/>
            <w:gridSpan w:val="14"/>
            <w:tcBorders>
              <w:top w:val="single" w:sz="6" w:space="0" w:color="F2F2F2"/>
              <w:bottom w:val="single" w:sz="6" w:space="0" w:color="D8D8D8"/>
            </w:tcBorders>
          </w:tcPr>
          <w:p w14:paraId="516A9A34" w14:textId="77777777" w:rsidR="00D2647B" w:rsidRDefault="00D2647B">
            <w:pPr>
              <w:pStyle w:val="TableParagraph"/>
              <w:rPr>
                <w:sz w:val="4"/>
              </w:rPr>
            </w:pPr>
          </w:p>
        </w:tc>
      </w:tr>
      <w:tr w:rsidR="00D2647B" w14:paraId="6AA38860" w14:textId="77777777">
        <w:trPr>
          <w:trHeight w:val="102"/>
        </w:trPr>
        <w:tc>
          <w:tcPr>
            <w:tcW w:w="305" w:type="dxa"/>
            <w:tcBorders>
              <w:top w:val="single" w:sz="6" w:space="0" w:color="D8D8D8"/>
              <w:bottom w:val="single" w:sz="6" w:space="0" w:color="F2F2F2"/>
            </w:tcBorders>
          </w:tcPr>
          <w:p w14:paraId="0A176215"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E1A6A31" w14:textId="77777777" w:rsidR="00D2647B" w:rsidRDefault="00D2647B">
            <w:pPr>
              <w:rPr>
                <w:sz w:val="2"/>
                <w:szCs w:val="2"/>
              </w:rPr>
            </w:pPr>
          </w:p>
        </w:tc>
        <w:tc>
          <w:tcPr>
            <w:tcW w:w="1229" w:type="dxa"/>
            <w:gridSpan w:val="3"/>
            <w:tcBorders>
              <w:top w:val="single" w:sz="6" w:space="0" w:color="D8D8D8"/>
              <w:bottom w:val="single" w:sz="6" w:space="0" w:color="F2F2F2"/>
            </w:tcBorders>
          </w:tcPr>
          <w:p w14:paraId="1668AADE" w14:textId="77777777" w:rsidR="00D2647B" w:rsidRDefault="00340690">
            <w:pPr>
              <w:pStyle w:val="TableParagraph"/>
              <w:spacing w:line="83" w:lineRule="exact"/>
              <w:ind w:left="126"/>
              <w:rPr>
                <w:sz w:val="17"/>
              </w:rPr>
            </w:pPr>
            <w:r>
              <w:rPr>
                <w:color w:val="3F3F3F"/>
                <w:sz w:val="17"/>
              </w:rPr>
              <w:t>94.9</w:t>
            </w:r>
          </w:p>
        </w:tc>
        <w:tc>
          <w:tcPr>
            <w:tcW w:w="308" w:type="dxa"/>
            <w:tcBorders>
              <w:top w:val="single" w:sz="6" w:space="0" w:color="D8D8D8"/>
            </w:tcBorders>
            <w:shd w:val="clear" w:color="auto" w:fill="5B9AD4"/>
          </w:tcPr>
          <w:p w14:paraId="486FBF5E" w14:textId="77777777" w:rsidR="00D2647B" w:rsidRDefault="00D2647B">
            <w:pPr>
              <w:pStyle w:val="TableParagraph"/>
              <w:rPr>
                <w:sz w:val="4"/>
              </w:rPr>
            </w:pPr>
          </w:p>
        </w:tc>
        <w:tc>
          <w:tcPr>
            <w:tcW w:w="310" w:type="dxa"/>
            <w:vMerge/>
            <w:tcBorders>
              <w:top w:val="nil"/>
              <w:bottom w:val="single" w:sz="6" w:space="0" w:color="D8D8D8"/>
            </w:tcBorders>
            <w:shd w:val="clear" w:color="auto" w:fill="ED7C31"/>
          </w:tcPr>
          <w:p w14:paraId="020D6640" w14:textId="77777777" w:rsidR="00D2647B" w:rsidRDefault="00D2647B">
            <w:pPr>
              <w:rPr>
                <w:sz w:val="2"/>
                <w:szCs w:val="2"/>
              </w:rPr>
            </w:pPr>
          </w:p>
        </w:tc>
        <w:tc>
          <w:tcPr>
            <w:tcW w:w="4304" w:type="dxa"/>
            <w:gridSpan w:val="11"/>
            <w:tcBorders>
              <w:top w:val="single" w:sz="6" w:space="0" w:color="D8D8D8"/>
              <w:bottom w:val="single" w:sz="6" w:space="0" w:color="F2F2F2"/>
            </w:tcBorders>
          </w:tcPr>
          <w:p w14:paraId="57184458" w14:textId="77777777" w:rsidR="00D2647B" w:rsidRDefault="00D2647B">
            <w:pPr>
              <w:pStyle w:val="TableParagraph"/>
              <w:rPr>
                <w:sz w:val="4"/>
              </w:rPr>
            </w:pPr>
          </w:p>
        </w:tc>
        <w:tc>
          <w:tcPr>
            <w:tcW w:w="308" w:type="dxa"/>
            <w:tcBorders>
              <w:top w:val="single" w:sz="6" w:space="0" w:color="D8D8D8"/>
            </w:tcBorders>
            <w:shd w:val="clear" w:color="auto" w:fill="ED7C31"/>
          </w:tcPr>
          <w:p w14:paraId="5902CC6C" w14:textId="77777777" w:rsidR="00D2647B" w:rsidRDefault="00D2647B">
            <w:pPr>
              <w:pStyle w:val="TableParagraph"/>
              <w:rPr>
                <w:sz w:val="4"/>
              </w:rPr>
            </w:pPr>
          </w:p>
        </w:tc>
        <w:tc>
          <w:tcPr>
            <w:tcW w:w="616" w:type="dxa"/>
            <w:gridSpan w:val="2"/>
            <w:tcBorders>
              <w:top w:val="single" w:sz="6" w:space="0" w:color="D8D8D8"/>
              <w:bottom w:val="single" w:sz="6" w:space="0" w:color="F2F2F2"/>
            </w:tcBorders>
          </w:tcPr>
          <w:p w14:paraId="5B691DA7" w14:textId="77777777" w:rsidR="00D2647B" w:rsidRDefault="00D2647B">
            <w:pPr>
              <w:pStyle w:val="TableParagraph"/>
              <w:rPr>
                <w:sz w:val="4"/>
              </w:rPr>
            </w:pPr>
          </w:p>
        </w:tc>
      </w:tr>
      <w:tr w:rsidR="00D2647B" w14:paraId="7EC587EE" w14:textId="77777777">
        <w:trPr>
          <w:trHeight w:val="102"/>
        </w:trPr>
        <w:tc>
          <w:tcPr>
            <w:tcW w:w="305" w:type="dxa"/>
            <w:tcBorders>
              <w:top w:val="single" w:sz="6" w:space="0" w:color="F2F2F2"/>
              <w:bottom w:val="single" w:sz="6" w:space="0" w:color="F2F2F2"/>
            </w:tcBorders>
          </w:tcPr>
          <w:p w14:paraId="1EB3BC9E"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057C8E5" w14:textId="77777777" w:rsidR="00D2647B" w:rsidRDefault="00D2647B">
            <w:pPr>
              <w:rPr>
                <w:sz w:val="2"/>
                <w:szCs w:val="2"/>
              </w:rPr>
            </w:pPr>
          </w:p>
        </w:tc>
        <w:tc>
          <w:tcPr>
            <w:tcW w:w="308" w:type="dxa"/>
            <w:vMerge w:val="restart"/>
            <w:tcBorders>
              <w:top w:val="single" w:sz="6" w:space="0" w:color="F2F2F2"/>
              <w:bottom w:val="single" w:sz="6" w:space="0" w:color="D8D8D8"/>
            </w:tcBorders>
            <w:shd w:val="clear" w:color="auto" w:fill="ED7C31"/>
          </w:tcPr>
          <w:p w14:paraId="72C2EEAD" w14:textId="77777777" w:rsidR="00D2647B" w:rsidRDefault="00D2647B">
            <w:pPr>
              <w:pStyle w:val="TableParagraph"/>
              <w:rPr>
                <w:sz w:val="20"/>
              </w:rPr>
            </w:pPr>
          </w:p>
        </w:tc>
        <w:tc>
          <w:tcPr>
            <w:tcW w:w="921" w:type="dxa"/>
            <w:gridSpan w:val="2"/>
            <w:tcBorders>
              <w:top w:val="single" w:sz="6" w:space="0" w:color="F2F2F2"/>
              <w:bottom w:val="single" w:sz="6" w:space="0" w:color="F2F2F2"/>
            </w:tcBorders>
          </w:tcPr>
          <w:p w14:paraId="3B4B5BDC" w14:textId="77777777" w:rsidR="00D2647B" w:rsidRDefault="00D2647B">
            <w:pPr>
              <w:pStyle w:val="TableParagraph"/>
              <w:rPr>
                <w:sz w:val="4"/>
              </w:rPr>
            </w:pPr>
          </w:p>
        </w:tc>
        <w:tc>
          <w:tcPr>
            <w:tcW w:w="308" w:type="dxa"/>
            <w:vMerge w:val="restart"/>
            <w:tcBorders>
              <w:bottom w:val="single" w:sz="6" w:space="0" w:color="D8D8D8"/>
            </w:tcBorders>
            <w:shd w:val="clear" w:color="auto" w:fill="5B9AD4"/>
          </w:tcPr>
          <w:p w14:paraId="550FC7E2" w14:textId="77777777" w:rsidR="00D2647B" w:rsidRDefault="00D2647B">
            <w:pPr>
              <w:pStyle w:val="TableParagraph"/>
              <w:rPr>
                <w:sz w:val="20"/>
              </w:rPr>
            </w:pPr>
          </w:p>
        </w:tc>
        <w:tc>
          <w:tcPr>
            <w:tcW w:w="310" w:type="dxa"/>
            <w:vMerge/>
            <w:tcBorders>
              <w:top w:val="nil"/>
              <w:bottom w:val="single" w:sz="6" w:space="0" w:color="D8D8D8"/>
            </w:tcBorders>
            <w:shd w:val="clear" w:color="auto" w:fill="ED7C31"/>
          </w:tcPr>
          <w:p w14:paraId="59741572" w14:textId="77777777" w:rsidR="00D2647B" w:rsidRDefault="00D2647B">
            <w:pPr>
              <w:rPr>
                <w:sz w:val="2"/>
                <w:szCs w:val="2"/>
              </w:rPr>
            </w:pPr>
          </w:p>
        </w:tc>
        <w:tc>
          <w:tcPr>
            <w:tcW w:w="2768" w:type="dxa"/>
            <w:gridSpan w:val="7"/>
            <w:tcBorders>
              <w:top w:val="single" w:sz="6" w:space="0" w:color="F2F2F2"/>
              <w:bottom w:val="single" w:sz="6" w:space="0" w:color="F2F2F2"/>
            </w:tcBorders>
          </w:tcPr>
          <w:p w14:paraId="5567A947" w14:textId="77777777" w:rsidR="00D2647B" w:rsidRDefault="00D2647B">
            <w:pPr>
              <w:pStyle w:val="TableParagraph"/>
              <w:rPr>
                <w:sz w:val="4"/>
              </w:rPr>
            </w:pPr>
          </w:p>
        </w:tc>
        <w:tc>
          <w:tcPr>
            <w:tcW w:w="307" w:type="dxa"/>
            <w:vMerge w:val="restart"/>
            <w:tcBorders>
              <w:top w:val="single" w:sz="6" w:space="0" w:color="F2F2F2"/>
              <w:bottom w:val="single" w:sz="6" w:space="0" w:color="D8D8D8"/>
            </w:tcBorders>
            <w:shd w:val="clear" w:color="auto" w:fill="ED7C31"/>
          </w:tcPr>
          <w:p w14:paraId="04D5F418" w14:textId="77777777" w:rsidR="00D2647B" w:rsidRDefault="00D2647B">
            <w:pPr>
              <w:pStyle w:val="TableParagraph"/>
              <w:rPr>
                <w:sz w:val="20"/>
              </w:rPr>
            </w:pPr>
          </w:p>
        </w:tc>
        <w:tc>
          <w:tcPr>
            <w:tcW w:w="1229" w:type="dxa"/>
            <w:gridSpan w:val="3"/>
            <w:tcBorders>
              <w:top w:val="single" w:sz="6" w:space="0" w:color="F2F2F2"/>
              <w:bottom w:val="single" w:sz="6" w:space="0" w:color="F2F2F2"/>
            </w:tcBorders>
          </w:tcPr>
          <w:p w14:paraId="1F01F465" w14:textId="77777777" w:rsidR="00D2647B" w:rsidRDefault="00D2647B">
            <w:pPr>
              <w:pStyle w:val="TableParagraph"/>
              <w:rPr>
                <w:sz w:val="4"/>
              </w:rPr>
            </w:pPr>
          </w:p>
        </w:tc>
        <w:tc>
          <w:tcPr>
            <w:tcW w:w="308" w:type="dxa"/>
            <w:vMerge w:val="restart"/>
            <w:tcBorders>
              <w:bottom w:val="single" w:sz="6" w:space="0" w:color="D8D8D8"/>
            </w:tcBorders>
            <w:shd w:val="clear" w:color="auto" w:fill="ED7C31"/>
          </w:tcPr>
          <w:p w14:paraId="29097898" w14:textId="77777777" w:rsidR="00D2647B" w:rsidRDefault="00D2647B">
            <w:pPr>
              <w:pStyle w:val="TableParagraph"/>
              <w:rPr>
                <w:sz w:val="20"/>
              </w:rPr>
            </w:pPr>
          </w:p>
        </w:tc>
        <w:tc>
          <w:tcPr>
            <w:tcW w:w="616" w:type="dxa"/>
            <w:gridSpan w:val="2"/>
            <w:tcBorders>
              <w:top w:val="single" w:sz="6" w:space="0" w:color="F2F2F2"/>
              <w:bottom w:val="single" w:sz="6" w:space="0" w:color="F2F2F2"/>
            </w:tcBorders>
          </w:tcPr>
          <w:p w14:paraId="6B643802" w14:textId="77777777" w:rsidR="00D2647B" w:rsidRDefault="00D2647B">
            <w:pPr>
              <w:pStyle w:val="TableParagraph"/>
              <w:rPr>
                <w:sz w:val="4"/>
              </w:rPr>
            </w:pPr>
          </w:p>
        </w:tc>
      </w:tr>
      <w:tr w:rsidR="00D2647B" w14:paraId="1667AC07" w14:textId="77777777">
        <w:trPr>
          <w:trHeight w:val="102"/>
        </w:trPr>
        <w:tc>
          <w:tcPr>
            <w:tcW w:w="305" w:type="dxa"/>
            <w:tcBorders>
              <w:top w:val="single" w:sz="6" w:space="0" w:color="F2F2F2"/>
              <w:bottom w:val="single" w:sz="6" w:space="0" w:color="F2F2F2"/>
            </w:tcBorders>
          </w:tcPr>
          <w:p w14:paraId="7AFCA22E"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8E6AE21"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4B305B9" w14:textId="77777777" w:rsidR="00D2647B" w:rsidRDefault="00D2647B">
            <w:pPr>
              <w:rPr>
                <w:sz w:val="2"/>
                <w:szCs w:val="2"/>
              </w:rPr>
            </w:pPr>
          </w:p>
        </w:tc>
        <w:tc>
          <w:tcPr>
            <w:tcW w:w="921" w:type="dxa"/>
            <w:gridSpan w:val="2"/>
            <w:tcBorders>
              <w:top w:val="single" w:sz="6" w:space="0" w:color="F2F2F2"/>
              <w:bottom w:val="single" w:sz="6" w:space="0" w:color="F2F2F2"/>
            </w:tcBorders>
          </w:tcPr>
          <w:p w14:paraId="72EF6CF6"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663402A4" w14:textId="77777777" w:rsidR="00D2647B" w:rsidRDefault="00D2647B">
            <w:pPr>
              <w:rPr>
                <w:sz w:val="2"/>
                <w:szCs w:val="2"/>
              </w:rPr>
            </w:pPr>
          </w:p>
        </w:tc>
        <w:tc>
          <w:tcPr>
            <w:tcW w:w="310" w:type="dxa"/>
            <w:vMerge/>
            <w:tcBorders>
              <w:top w:val="nil"/>
              <w:bottom w:val="single" w:sz="6" w:space="0" w:color="D8D8D8"/>
            </w:tcBorders>
            <w:shd w:val="clear" w:color="auto" w:fill="ED7C31"/>
          </w:tcPr>
          <w:p w14:paraId="74562F5B" w14:textId="77777777" w:rsidR="00D2647B" w:rsidRDefault="00D2647B">
            <w:pPr>
              <w:rPr>
                <w:sz w:val="2"/>
                <w:szCs w:val="2"/>
              </w:rPr>
            </w:pPr>
          </w:p>
        </w:tc>
        <w:tc>
          <w:tcPr>
            <w:tcW w:w="1231" w:type="dxa"/>
            <w:gridSpan w:val="3"/>
            <w:tcBorders>
              <w:top w:val="single" w:sz="6" w:space="0" w:color="F2F2F2"/>
              <w:bottom w:val="single" w:sz="6" w:space="0" w:color="F2F2F2"/>
            </w:tcBorders>
          </w:tcPr>
          <w:p w14:paraId="2963B7D6" w14:textId="77777777" w:rsidR="00D2647B" w:rsidRDefault="00D2647B">
            <w:pPr>
              <w:pStyle w:val="TableParagraph"/>
              <w:rPr>
                <w:sz w:val="4"/>
              </w:rPr>
            </w:pPr>
          </w:p>
        </w:tc>
        <w:tc>
          <w:tcPr>
            <w:tcW w:w="308" w:type="dxa"/>
            <w:vMerge w:val="restart"/>
            <w:tcBorders>
              <w:bottom w:val="single" w:sz="6" w:space="0" w:color="D8D8D8"/>
            </w:tcBorders>
            <w:shd w:val="clear" w:color="auto" w:fill="ED7C31"/>
          </w:tcPr>
          <w:p w14:paraId="7190574B" w14:textId="77777777" w:rsidR="00D2647B" w:rsidRDefault="00D2647B">
            <w:pPr>
              <w:pStyle w:val="TableParagraph"/>
              <w:rPr>
                <w:sz w:val="20"/>
              </w:rPr>
            </w:pPr>
          </w:p>
        </w:tc>
        <w:tc>
          <w:tcPr>
            <w:tcW w:w="1229" w:type="dxa"/>
            <w:gridSpan w:val="3"/>
            <w:tcBorders>
              <w:top w:val="single" w:sz="6" w:space="0" w:color="F2F2F2"/>
              <w:bottom w:val="single" w:sz="6" w:space="0" w:color="F2F2F2"/>
            </w:tcBorders>
          </w:tcPr>
          <w:p w14:paraId="4971CE2F" w14:textId="77777777" w:rsidR="00D2647B" w:rsidRDefault="00340690">
            <w:pPr>
              <w:pStyle w:val="TableParagraph"/>
              <w:spacing w:line="83" w:lineRule="exact"/>
              <w:ind w:right="-15"/>
              <w:jc w:val="right"/>
              <w:rPr>
                <w:sz w:val="17"/>
              </w:rPr>
            </w:pPr>
            <w:r>
              <w:rPr>
                <w:color w:val="3F3F3F"/>
                <w:sz w:val="17"/>
              </w:rPr>
              <w:t>84.8</w:t>
            </w:r>
          </w:p>
        </w:tc>
        <w:tc>
          <w:tcPr>
            <w:tcW w:w="307" w:type="dxa"/>
            <w:vMerge/>
            <w:tcBorders>
              <w:top w:val="nil"/>
              <w:bottom w:val="single" w:sz="6" w:space="0" w:color="D8D8D8"/>
            </w:tcBorders>
            <w:shd w:val="clear" w:color="auto" w:fill="ED7C31"/>
          </w:tcPr>
          <w:p w14:paraId="2DFFB751" w14:textId="77777777" w:rsidR="00D2647B" w:rsidRDefault="00D2647B">
            <w:pPr>
              <w:rPr>
                <w:sz w:val="2"/>
                <w:szCs w:val="2"/>
              </w:rPr>
            </w:pPr>
          </w:p>
        </w:tc>
        <w:tc>
          <w:tcPr>
            <w:tcW w:w="1229" w:type="dxa"/>
            <w:gridSpan w:val="3"/>
            <w:tcBorders>
              <w:top w:val="single" w:sz="6" w:space="0" w:color="F2F2F2"/>
              <w:bottom w:val="single" w:sz="6" w:space="0" w:color="F2F2F2"/>
            </w:tcBorders>
          </w:tcPr>
          <w:p w14:paraId="46287AE3" w14:textId="77777777" w:rsidR="00D2647B" w:rsidRDefault="00D2647B">
            <w:pPr>
              <w:pStyle w:val="TableParagraph"/>
              <w:rPr>
                <w:sz w:val="4"/>
              </w:rPr>
            </w:pPr>
          </w:p>
        </w:tc>
        <w:tc>
          <w:tcPr>
            <w:tcW w:w="308" w:type="dxa"/>
            <w:vMerge/>
            <w:tcBorders>
              <w:top w:val="nil"/>
              <w:bottom w:val="single" w:sz="6" w:space="0" w:color="D8D8D8"/>
            </w:tcBorders>
            <w:shd w:val="clear" w:color="auto" w:fill="ED7C31"/>
          </w:tcPr>
          <w:p w14:paraId="19FF35DA" w14:textId="77777777" w:rsidR="00D2647B" w:rsidRDefault="00D2647B">
            <w:pPr>
              <w:rPr>
                <w:sz w:val="2"/>
                <w:szCs w:val="2"/>
              </w:rPr>
            </w:pPr>
          </w:p>
        </w:tc>
        <w:tc>
          <w:tcPr>
            <w:tcW w:w="616" w:type="dxa"/>
            <w:gridSpan w:val="2"/>
            <w:tcBorders>
              <w:top w:val="single" w:sz="6" w:space="0" w:color="F2F2F2"/>
              <w:bottom w:val="single" w:sz="6" w:space="0" w:color="F2F2F2"/>
            </w:tcBorders>
          </w:tcPr>
          <w:p w14:paraId="6EC1A86F" w14:textId="77777777" w:rsidR="00D2647B" w:rsidRDefault="00D2647B">
            <w:pPr>
              <w:pStyle w:val="TableParagraph"/>
              <w:rPr>
                <w:sz w:val="4"/>
              </w:rPr>
            </w:pPr>
          </w:p>
        </w:tc>
      </w:tr>
      <w:tr w:rsidR="00D2647B" w14:paraId="706C8ADB" w14:textId="77777777">
        <w:trPr>
          <w:trHeight w:val="102"/>
        </w:trPr>
        <w:tc>
          <w:tcPr>
            <w:tcW w:w="305" w:type="dxa"/>
            <w:tcBorders>
              <w:top w:val="single" w:sz="6" w:space="0" w:color="F2F2F2"/>
              <w:bottom w:val="single" w:sz="6" w:space="0" w:color="F2F2F2"/>
            </w:tcBorders>
          </w:tcPr>
          <w:p w14:paraId="223F4C35"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15B418D"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4EEB62F" w14:textId="77777777" w:rsidR="00D2647B" w:rsidRDefault="00D2647B">
            <w:pPr>
              <w:rPr>
                <w:sz w:val="2"/>
                <w:szCs w:val="2"/>
              </w:rPr>
            </w:pPr>
          </w:p>
        </w:tc>
        <w:tc>
          <w:tcPr>
            <w:tcW w:w="921" w:type="dxa"/>
            <w:gridSpan w:val="2"/>
            <w:tcBorders>
              <w:top w:val="single" w:sz="6" w:space="0" w:color="F2F2F2"/>
              <w:bottom w:val="single" w:sz="6" w:space="0" w:color="F2F2F2"/>
            </w:tcBorders>
          </w:tcPr>
          <w:p w14:paraId="64CFFB91"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19F2E95B" w14:textId="77777777" w:rsidR="00D2647B" w:rsidRDefault="00D2647B">
            <w:pPr>
              <w:rPr>
                <w:sz w:val="2"/>
                <w:szCs w:val="2"/>
              </w:rPr>
            </w:pPr>
          </w:p>
        </w:tc>
        <w:tc>
          <w:tcPr>
            <w:tcW w:w="310" w:type="dxa"/>
            <w:vMerge/>
            <w:tcBorders>
              <w:top w:val="nil"/>
              <w:bottom w:val="single" w:sz="6" w:space="0" w:color="D8D8D8"/>
            </w:tcBorders>
            <w:shd w:val="clear" w:color="auto" w:fill="ED7C31"/>
          </w:tcPr>
          <w:p w14:paraId="16EF0F51" w14:textId="77777777" w:rsidR="00D2647B" w:rsidRDefault="00D2647B">
            <w:pPr>
              <w:rPr>
                <w:sz w:val="2"/>
                <w:szCs w:val="2"/>
              </w:rPr>
            </w:pPr>
          </w:p>
        </w:tc>
        <w:tc>
          <w:tcPr>
            <w:tcW w:w="1231" w:type="dxa"/>
            <w:gridSpan w:val="3"/>
            <w:tcBorders>
              <w:top w:val="single" w:sz="6" w:space="0" w:color="F2F2F2"/>
              <w:bottom w:val="single" w:sz="6" w:space="0" w:color="F2F2F2"/>
            </w:tcBorders>
          </w:tcPr>
          <w:p w14:paraId="6C2B664C" w14:textId="77777777" w:rsidR="00D2647B" w:rsidRDefault="00340690">
            <w:pPr>
              <w:pStyle w:val="TableParagraph"/>
              <w:spacing w:line="83" w:lineRule="exact"/>
              <w:ind w:right="-15"/>
              <w:jc w:val="right"/>
              <w:rPr>
                <w:sz w:val="17"/>
              </w:rPr>
            </w:pPr>
            <w:r>
              <w:rPr>
                <w:color w:val="3F3F3F"/>
                <w:sz w:val="17"/>
              </w:rPr>
              <w:t>79.9</w:t>
            </w:r>
          </w:p>
        </w:tc>
        <w:tc>
          <w:tcPr>
            <w:tcW w:w="308" w:type="dxa"/>
            <w:vMerge/>
            <w:tcBorders>
              <w:top w:val="nil"/>
              <w:bottom w:val="single" w:sz="6" w:space="0" w:color="D8D8D8"/>
            </w:tcBorders>
            <w:shd w:val="clear" w:color="auto" w:fill="ED7C31"/>
          </w:tcPr>
          <w:p w14:paraId="58006393" w14:textId="77777777" w:rsidR="00D2647B" w:rsidRDefault="00D2647B">
            <w:pPr>
              <w:rPr>
                <w:sz w:val="2"/>
                <w:szCs w:val="2"/>
              </w:rPr>
            </w:pPr>
          </w:p>
        </w:tc>
        <w:tc>
          <w:tcPr>
            <w:tcW w:w="1229" w:type="dxa"/>
            <w:gridSpan w:val="3"/>
            <w:tcBorders>
              <w:top w:val="single" w:sz="6" w:space="0" w:color="F2F2F2"/>
            </w:tcBorders>
          </w:tcPr>
          <w:p w14:paraId="21F8E2E2" w14:textId="77777777" w:rsidR="00D2647B" w:rsidRDefault="00D2647B">
            <w:pPr>
              <w:pStyle w:val="TableParagraph"/>
              <w:rPr>
                <w:sz w:val="4"/>
              </w:rPr>
            </w:pPr>
          </w:p>
        </w:tc>
        <w:tc>
          <w:tcPr>
            <w:tcW w:w="307" w:type="dxa"/>
            <w:vMerge/>
            <w:tcBorders>
              <w:top w:val="nil"/>
              <w:bottom w:val="single" w:sz="6" w:space="0" w:color="D8D8D8"/>
            </w:tcBorders>
            <w:shd w:val="clear" w:color="auto" w:fill="ED7C31"/>
          </w:tcPr>
          <w:p w14:paraId="6424C1D4" w14:textId="77777777" w:rsidR="00D2647B" w:rsidRDefault="00D2647B">
            <w:pPr>
              <w:rPr>
                <w:sz w:val="2"/>
                <w:szCs w:val="2"/>
              </w:rPr>
            </w:pPr>
          </w:p>
        </w:tc>
        <w:tc>
          <w:tcPr>
            <w:tcW w:w="1229" w:type="dxa"/>
            <w:gridSpan w:val="3"/>
            <w:tcBorders>
              <w:top w:val="single" w:sz="6" w:space="0" w:color="F2F2F2"/>
              <w:bottom w:val="single" w:sz="6" w:space="0" w:color="F2F2F2"/>
            </w:tcBorders>
          </w:tcPr>
          <w:p w14:paraId="712CD806" w14:textId="77777777" w:rsidR="00D2647B" w:rsidRDefault="00D2647B">
            <w:pPr>
              <w:pStyle w:val="TableParagraph"/>
              <w:rPr>
                <w:sz w:val="4"/>
              </w:rPr>
            </w:pPr>
          </w:p>
        </w:tc>
        <w:tc>
          <w:tcPr>
            <w:tcW w:w="308" w:type="dxa"/>
            <w:vMerge/>
            <w:tcBorders>
              <w:top w:val="nil"/>
              <w:bottom w:val="single" w:sz="6" w:space="0" w:color="D8D8D8"/>
            </w:tcBorders>
            <w:shd w:val="clear" w:color="auto" w:fill="ED7C31"/>
          </w:tcPr>
          <w:p w14:paraId="6068619A" w14:textId="77777777" w:rsidR="00D2647B" w:rsidRDefault="00D2647B">
            <w:pPr>
              <w:rPr>
                <w:sz w:val="2"/>
                <w:szCs w:val="2"/>
              </w:rPr>
            </w:pPr>
          </w:p>
        </w:tc>
        <w:tc>
          <w:tcPr>
            <w:tcW w:w="616" w:type="dxa"/>
            <w:gridSpan w:val="2"/>
            <w:tcBorders>
              <w:top w:val="single" w:sz="6" w:space="0" w:color="F2F2F2"/>
              <w:bottom w:val="single" w:sz="6" w:space="0" w:color="F2F2F2"/>
            </w:tcBorders>
          </w:tcPr>
          <w:p w14:paraId="1F7541DD" w14:textId="77777777" w:rsidR="00D2647B" w:rsidRDefault="00D2647B">
            <w:pPr>
              <w:pStyle w:val="TableParagraph"/>
              <w:rPr>
                <w:sz w:val="4"/>
              </w:rPr>
            </w:pPr>
          </w:p>
        </w:tc>
      </w:tr>
      <w:tr w:rsidR="00D2647B" w14:paraId="7E251831" w14:textId="77777777">
        <w:trPr>
          <w:trHeight w:val="101"/>
        </w:trPr>
        <w:tc>
          <w:tcPr>
            <w:tcW w:w="305" w:type="dxa"/>
            <w:tcBorders>
              <w:top w:val="single" w:sz="6" w:space="0" w:color="F2F2F2"/>
              <w:bottom w:val="single" w:sz="6" w:space="0" w:color="D8D8D8"/>
            </w:tcBorders>
          </w:tcPr>
          <w:p w14:paraId="0F17F005"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245F980E"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2591952" w14:textId="77777777" w:rsidR="00D2647B" w:rsidRDefault="00D2647B">
            <w:pPr>
              <w:rPr>
                <w:sz w:val="2"/>
                <w:szCs w:val="2"/>
              </w:rPr>
            </w:pPr>
          </w:p>
        </w:tc>
        <w:tc>
          <w:tcPr>
            <w:tcW w:w="921" w:type="dxa"/>
            <w:gridSpan w:val="2"/>
            <w:tcBorders>
              <w:top w:val="single" w:sz="6" w:space="0" w:color="F2F2F2"/>
              <w:bottom w:val="single" w:sz="6" w:space="0" w:color="D8D8D8"/>
            </w:tcBorders>
          </w:tcPr>
          <w:p w14:paraId="2F2D162A"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6FB805A6"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1BDB196" w14:textId="77777777" w:rsidR="00D2647B" w:rsidRDefault="00D2647B">
            <w:pPr>
              <w:rPr>
                <w:sz w:val="2"/>
                <w:szCs w:val="2"/>
              </w:rPr>
            </w:pPr>
          </w:p>
        </w:tc>
        <w:tc>
          <w:tcPr>
            <w:tcW w:w="1231" w:type="dxa"/>
            <w:gridSpan w:val="3"/>
            <w:tcBorders>
              <w:top w:val="single" w:sz="6" w:space="0" w:color="F2F2F2"/>
              <w:bottom w:val="single" w:sz="6" w:space="0" w:color="D8D8D8"/>
            </w:tcBorders>
          </w:tcPr>
          <w:p w14:paraId="655279C4" w14:textId="77777777" w:rsidR="00D2647B" w:rsidRDefault="00D2647B">
            <w:pPr>
              <w:pStyle w:val="TableParagraph"/>
              <w:rPr>
                <w:sz w:val="4"/>
              </w:rPr>
            </w:pPr>
          </w:p>
        </w:tc>
        <w:tc>
          <w:tcPr>
            <w:tcW w:w="308" w:type="dxa"/>
            <w:vMerge/>
            <w:tcBorders>
              <w:top w:val="nil"/>
              <w:bottom w:val="single" w:sz="6" w:space="0" w:color="D8D8D8"/>
            </w:tcBorders>
            <w:shd w:val="clear" w:color="auto" w:fill="ED7C31"/>
          </w:tcPr>
          <w:p w14:paraId="28164FD7" w14:textId="77777777" w:rsidR="00D2647B" w:rsidRDefault="00D2647B">
            <w:pPr>
              <w:rPr>
                <w:sz w:val="2"/>
                <w:szCs w:val="2"/>
              </w:rPr>
            </w:pPr>
          </w:p>
        </w:tc>
        <w:tc>
          <w:tcPr>
            <w:tcW w:w="922" w:type="dxa"/>
            <w:gridSpan w:val="2"/>
            <w:tcBorders>
              <w:top w:val="single" w:sz="6" w:space="0" w:color="F2F2F2"/>
              <w:bottom w:val="single" w:sz="6" w:space="0" w:color="D8D8D8"/>
            </w:tcBorders>
          </w:tcPr>
          <w:p w14:paraId="7B01AA57" w14:textId="77777777" w:rsidR="00D2647B" w:rsidRDefault="00D2647B">
            <w:pPr>
              <w:pStyle w:val="TableParagraph"/>
              <w:rPr>
                <w:sz w:val="4"/>
              </w:rPr>
            </w:pPr>
          </w:p>
        </w:tc>
        <w:tc>
          <w:tcPr>
            <w:tcW w:w="307" w:type="dxa"/>
            <w:vMerge w:val="restart"/>
            <w:tcBorders>
              <w:bottom w:val="single" w:sz="6" w:space="0" w:color="D8D8D8"/>
            </w:tcBorders>
            <w:shd w:val="clear" w:color="auto" w:fill="5B9AD4"/>
          </w:tcPr>
          <w:p w14:paraId="09F0D780" w14:textId="77777777" w:rsidR="00D2647B" w:rsidRDefault="00D2647B">
            <w:pPr>
              <w:pStyle w:val="TableParagraph"/>
              <w:rPr>
                <w:sz w:val="20"/>
              </w:rPr>
            </w:pPr>
          </w:p>
        </w:tc>
        <w:tc>
          <w:tcPr>
            <w:tcW w:w="307" w:type="dxa"/>
            <w:vMerge/>
            <w:tcBorders>
              <w:top w:val="nil"/>
              <w:bottom w:val="single" w:sz="6" w:space="0" w:color="D8D8D8"/>
            </w:tcBorders>
            <w:shd w:val="clear" w:color="auto" w:fill="ED7C31"/>
          </w:tcPr>
          <w:p w14:paraId="778801C5" w14:textId="77777777" w:rsidR="00D2647B" w:rsidRDefault="00D2647B">
            <w:pPr>
              <w:rPr>
                <w:sz w:val="2"/>
                <w:szCs w:val="2"/>
              </w:rPr>
            </w:pPr>
          </w:p>
        </w:tc>
        <w:tc>
          <w:tcPr>
            <w:tcW w:w="1229" w:type="dxa"/>
            <w:gridSpan w:val="3"/>
            <w:tcBorders>
              <w:top w:val="single" w:sz="6" w:space="0" w:color="F2F2F2"/>
              <w:bottom w:val="single" w:sz="6" w:space="0" w:color="D8D8D8"/>
            </w:tcBorders>
          </w:tcPr>
          <w:p w14:paraId="37B8CC37" w14:textId="77777777" w:rsidR="00D2647B" w:rsidRDefault="00340690">
            <w:pPr>
              <w:pStyle w:val="TableParagraph"/>
              <w:spacing w:line="81" w:lineRule="exact"/>
              <w:ind w:right="-15"/>
              <w:jc w:val="right"/>
              <w:rPr>
                <w:sz w:val="17"/>
              </w:rPr>
            </w:pPr>
            <w:r>
              <w:rPr>
                <w:color w:val="3F3F3F"/>
                <w:sz w:val="17"/>
              </w:rPr>
              <w:t>76.3</w:t>
            </w:r>
          </w:p>
        </w:tc>
        <w:tc>
          <w:tcPr>
            <w:tcW w:w="308" w:type="dxa"/>
            <w:vMerge/>
            <w:tcBorders>
              <w:top w:val="nil"/>
              <w:bottom w:val="single" w:sz="6" w:space="0" w:color="D8D8D8"/>
            </w:tcBorders>
            <w:shd w:val="clear" w:color="auto" w:fill="ED7C31"/>
          </w:tcPr>
          <w:p w14:paraId="477F3851" w14:textId="77777777" w:rsidR="00D2647B" w:rsidRDefault="00D2647B">
            <w:pPr>
              <w:rPr>
                <w:sz w:val="2"/>
                <w:szCs w:val="2"/>
              </w:rPr>
            </w:pPr>
          </w:p>
        </w:tc>
        <w:tc>
          <w:tcPr>
            <w:tcW w:w="616" w:type="dxa"/>
            <w:gridSpan w:val="2"/>
            <w:tcBorders>
              <w:top w:val="single" w:sz="6" w:space="0" w:color="F2F2F2"/>
              <w:bottom w:val="single" w:sz="6" w:space="0" w:color="D8D8D8"/>
            </w:tcBorders>
          </w:tcPr>
          <w:p w14:paraId="76A04933" w14:textId="77777777" w:rsidR="00D2647B" w:rsidRDefault="00D2647B">
            <w:pPr>
              <w:pStyle w:val="TableParagraph"/>
              <w:rPr>
                <w:sz w:val="4"/>
              </w:rPr>
            </w:pPr>
          </w:p>
        </w:tc>
      </w:tr>
      <w:tr w:rsidR="00D2647B" w14:paraId="4EF60F4F" w14:textId="77777777">
        <w:trPr>
          <w:trHeight w:val="102"/>
        </w:trPr>
        <w:tc>
          <w:tcPr>
            <w:tcW w:w="305" w:type="dxa"/>
            <w:tcBorders>
              <w:top w:val="single" w:sz="6" w:space="0" w:color="D8D8D8"/>
              <w:bottom w:val="single" w:sz="6" w:space="0" w:color="F2F2F2"/>
            </w:tcBorders>
          </w:tcPr>
          <w:p w14:paraId="701E1AF1"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DFC753A"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92A1EA4" w14:textId="77777777" w:rsidR="00D2647B" w:rsidRDefault="00D2647B">
            <w:pPr>
              <w:rPr>
                <w:sz w:val="2"/>
                <w:szCs w:val="2"/>
              </w:rPr>
            </w:pPr>
          </w:p>
        </w:tc>
        <w:tc>
          <w:tcPr>
            <w:tcW w:w="921" w:type="dxa"/>
            <w:gridSpan w:val="2"/>
            <w:tcBorders>
              <w:top w:val="single" w:sz="6" w:space="0" w:color="D8D8D8"/>
              <w:bottom w:val="single" w:sz="6" w:space="0" w:color="F2F2F2"/>
            </w:tcBorders>
          </w:tcPr>
          <w:p w14:paraId="0FE65AFD"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133D547C" w14:textId="77777777" w:rsidR="00D2647B" w:rsidRDefault="00D2647B">
            <w:pPr>
              <w:rPr>
                <w:sz w:val="2"/>
                <w:szCs w:val="2"/>
              </w:rPr>
            </w:pPr>
          </w:p>
        </w:tc>
        <w:tc>
          <w:tcPr>
            <w:tcW w:w="310" w:type="dxa"/>
            <w:vMerge/>
            <w:tcBorders>
              <w:top w:val="nil"/>
              <w:bottom w:val="single" w:sz="6" w:space="0" w:color="D8D8D8"/>
            </w:tcBorders>
            <w:shd w:val="clear" w:color="auto" w:fill="ED7C31"/>
          </w:tcPr>
          <w:p w14:paraId="32DED1D8" w14:textId="77777777" w:rsidR="00D2647B" w:rsidRDefault="00D2647B">
            <w:pPr>
              <w:rPr>
                <w:sz w:val="2"/>
                <w:szCs w:val="2"/>
              </w:rPr>
            </w:pPr>
          </w:p>
        </w:tc>
        <w:tc>
          <w:tcPr>
            <w:tcW w:w="923" w:type="dxa"/>
            <w:gridSpan w:val="2"/>
            <w:tcBorders>
              <w:top w:val="single" w:sz="6" w:space="0" w:color="D8D8D8"/>
              <w:bottom w:val="single" w:sz="6" w:space="0" w:color="F2F2F2"/>
            </w:tcBorders>
          </w:tcPr>
          <w:p w14:paraId="2925192C" w14:textId="77777777" w:rsidR="00D2647B" w:rsidRDefault="00D2647B">
            <w:pPr>
              <w:pStyle w:val="TableParagraph"/>
              <w:rPr>
                <w:sz w:val="4"/>
              </w:rPr>
            </w:pPr>
          </w:p>
        </w:tc>
        <w:tc>
          <w:tcPr>
            <w:tcW w:w="308" w:type="dxa"/>
            <w:vMerge w:val="restart"/>
            <w:tcBorders>
              <w:top w:val="single" w:sz="6" w:space="0" w:color="D8D8D8"/>
              <w:bottom w:val="single" w:sz="6" w:space="0" w:color="D8D8D8"/>
            </w:tcBorders>
            <w:shd w:val="clear" w:color="auto" w:fill="5B9AD4"/>
          </w:tcPr>
          <w:p w14:paraId="0F436E53" w14:textId="77777777" w:rsidR="00D2647B" w:rsidRDefault="00D2647B">
            <w:pPr>
              <w:pStyle w:val="TableParagraph"/>
              <w:rPr>
                <w:sz w:val="20"/>
              </w:rPr>
            </w:pPr>
          </w:p>
        </w:tc>
        <w:tc>
          <w:tcPr>
            <w:tcW w:w="308" w:type="dxa"/>
            <w:vMerge/>
            <w:tcBorders>
              <w:top w:val="nil"/>
              <w:bottom w:val="single" w:sz="6" w:space="0" w:color="D8D8D8"/>
            </w:tcBorders>
            <w:shd w:val="clear" w:color="auto" w:fill="ED7C31"/>
          </w:tcPr>
          <w:p w14:paraId="28EC289E" w14:textId="77777777" w:rsidR="00D2647B" w:rsidRDefault="00D2647B">
            <w:pPr>
              <w:rPr>
                <w:sz w:val="2"/>
                <w:szCs w:val="2"/>
              </w:rPr>
            </w:pPr>
          </w:p>
        </w:tc>
        <w:tc>
          <w:tcPr>
            <w:tcW w:w="922" w:type="dxa"/>
            <w:gridSpan w:val="2"/>
            <w:tcBorders>
              <w:top w:val="single" w:sz="6" w:space="0" w:color="D8D8D8"/>
              <w:bottom w:val="single" w:sz="6" w:space="0" w:color="F2F2F2"/>
            </w:tcBorders>
          </w:tcPr>
          <w:p w14:paraId="06DEED4C"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3142436B" w14:textId="77777777" w:rsidR="00D2647B" w:rsidRDefault="00D2647B">
            <w:pPr>
              <w:rPr>
                <w:sz w:val="2"/>
                <w:szCs w:val="2"/>
              </w:rPr>
            </w:pPr>
          </w:p>
        </w:tc>
        <w:tc>
          <w:tcPr>
            <w:tcW w:w="307" w:type="dxa"/>
            <w:vMerge/>
            <w:tcBorders>
              <w:top w:val="nil"/>
              <w:bottom w:val="single" w:sz="6" w:space="0" w:color="D8D8D8"/>
            </w:tcBorders>
            <w:shd w:val="clear" w:color="auto" w:fill="ED7C31"/>
          </w:tcPr>
          <w:p w14:paraId="56212C4C" w14:textId="77777777" w:rsidR="00D2647B" w:rsidRDefault="00D2647B">
            <w:pPr>
              <w:rPr>
                <w:sz w:val="2"/>
                <w:szCs w:val="2"/>
              </w:rPr>
            </w:pPr>
          </w:p>
        </w:tc>
        <w:tc>
          <w:tcPr>
            <w:tcW w:w="1229" w:type="dxa"/>
            <w:gridSpan w:val="3"/>
            <w:tcBorders>
              <w:top w:val="single" w:sz="6" w:space="0" w:color="D8D8D8"/>
            </w:tcBorders>
          </w:tcPr>
          <w:p w14:paraId="51AD43F0" w14:textId="77777777" w:rsidR="00D2647B" w:rsidRDefault="00D2647B">
            <w:pPr>
              <w:pStyle w:val="TableParagraph"/>
              <w:rPr>
                <w:sz w:val="4"/>
              </w:rPr>
            </w:pPr>
          </w:p>
        </w:tc>
        <w:tc>
          <w:tcPr>
            <w:tcW w:w="308" w:type="dxa"/>
            <w:vMerge/>
            <w:tcBorders>
              <w:top w:val="nil"/>
              <w:bottom w:val="single" w:sz="6" w:space="0" w:color="D8D8D8"/>
            </w:tcBorders>
            <w:shd w:val="clear" w:color="auto" w:fill="ED7C31"/>
          </w:tcPr>
          <w:p w14:paraId="7F143057" w14:textId="77777777" w:rsidR="00D2647B" w:rsidRDefault="00D2647B">
            <w:pPr>
              <w:rPr>
                <w:sz w:val="2"/>
                <w:szCs w:val="2"/>
              </w:rPr>
            </w:pPr>
          </w:p>
        </w:tc>
        <w:tc>
          <w:tcPr>
            <w:tcW w:w="616" w:type="dxa"/>
            <w:gridSpan w:val="2"/>
            <w:tcBorders>
              <w:top w:val="single" w:sz="6" w:space="0" w:color="D8D8D8"/>
              <w:bottom w:val="single" w:sz="6" w:space="0" w:color="F2F2F2"/>
            </w:tcBorders>
          </w:tcPr>
          <w:p w14:paraId="448F77DC" w14:textId="77777777" w:rsidR="00D2647B" w:rsidRDefault="00D2647B">
            <w:pPr>
              <w:pStyle w:val="TableParagraph"/>
              <w:rPr>
                <w:sz w:val="4"/>
              </w:rPr>
            </w:pPr>
          </w:p>
        </w:tc>
      </w:tr>
      <w:tr w:rsidR="00D2647B" w14:paraId="29A7F66A" w14:textId="77777777">
        <w:trPr>
          <w:trHeight w:val="100"/>
        </w:trPr>
        <w:tc>
          <w:tcPr>
            <w:tcW w:w="305" w:type="dxa"/>
            <w:tcBorders>
              <w:top w:val="single" w:sz="6" w:space="0" w:color="F2F2F2"/>
              <w:bottom w:val="single" w:sz="6" w:space="0" w:color="F2F2F2"/>
            </w:tcBorders>
          </w:tcPr>
          <w:p w14:paraId="50B6221D"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6479942"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3CF7A4E" w14:textId="77777777" w:rsidR="00D2647B" w:rsidRDefault="00D2647B">
            <w:pPr>
              <w:rPr>
                <w:sz w:val="2"/>
                <w:szCs w:val="2"/>
              </w:rPr>
            </w:pPr>
          </w:p>
        </w:tc>
        <w:tc>
          <w:tcPr>
            <w:tcW w:w="921" w:type="dxa"/>
            <w:gridSpan w:val="2"/>
            <w:tcBorders>
              <w:top w:val="single" w:sz="6" w:space="0" w:color="F2F2F2"/>
              <w:bottom w:val="single" w:sz="6" w:space="0" w:color="F2F2F2"/>
            </w:tcBorders>
          </w:tcPr>
          <w:p w14:paraId="3993C998"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75A99C17"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6D61053" w14:textId="77777777" w:rsidR="00D2647B" w:rsidRDefault="00D2647B">
            <w:pPr>
              <w:rPr>
                <w:sz w:val="2"/>
                <w:szCs w:val="2"/>
              </w:rPr>
            </w:pPr>
          </w:p>
        </w:tc>
        <w:tc>
          <w:tcPr>
            <w:tcW w:w="923" w:type="dxa"/>
            <w:gridSpan w:val="2"/>
            <w:tcBorders>
              <w:top w:val="single" w:sz="6" w:space="0" w:color="F2F2F2"/>
              <w:bottom w:val="single" w:sz="6" w:space="0" w:color="F2F2F2"/>
            </w:tcBorders>
          </w:tcPr>
          <w:p w14:paraId="5D3CFE44"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07F366CD" w14:textId="77777777" w:rsidR="00D2647B" w:rsidRDefault="00D2647B">
            <w:pPr>
              <w:rPr>
                <w:sz w:val="2"/>
                <w:szCs w:val="2"/>
              </w:rPr>
            </w:pPr>
          </w:p>
        </w:tc>
        <w:tc>
          <w:tcPr>
            <w:tcW w:w="308" w:type="dxa"/>
            <w:vMerge/>
            <w:tcBorders>
              <w:top w:val="nil"/>
              <w:bottom w:val="single" w:sz="6" w:space="0" w:color="D8D8D8"/>
            </w:tcBorders>
            <w:shd w:val="clear" w:color="auto" w:fill="ED7C31"/>
          </w:tcPr>
          <w:p w14:paraId="1FBB6FC3" w14:textId="77777777" w:rsidR="00D2647B" w:rsidRDefault="00D2647B">
            <w:pPr>
              <w:rPr>
                <w:sz w:val="2"/>
                <w:szCs w:val="2"/>
              </w:rPr>
            </w:pPr>
          </w:p>
        </w:tc>
        <w:tc>
          <w:tcPr>
            <w:tcW w:w="922" w:type="dxa"/>
            <w:gridSpan w:val="2"/>
            <w:tcBorders>
              <w:top w:val="single" w:sz="6" w:space="0" w:color="F2F2F2"/>
              <w:bottom w:val="single" w:sz="6" w:space="0" w:color="F2F2F2"/>
            </w:tcBorders>
          </w:tcPr>
          <w:p w14:paraId="74BB4289"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4EF47289" w14:textId="77777777" w:rsidR="00D2647B" w:rsidRDefault="00D2647B">
            <w:pPr>
              <w:rPr>
                <w:sz w:val="2"/>
                <w:szCs w:val="2"/>
              </w:rPr>
            </w:pPr>
          </w:p>
        </w:tc>
        <w:tc>
          <w:tcPr>
            <w:tcW w:w="307" w:type="dxa"/>
            <w:vMerge/>
            <w:tcBorders>
              <w:top w:val="nil"/>
              <w:bottom w:val="single" w:sz="6" w:space="0" w:color="D8D8D8"/>
            </w:tcBorders>
            <w:shd w:val="clear" w:color="auto" w:fill="ED7C31"/>
          </w:tcPr>
          <w:p w14:paraId="12DAD9D9" w14:textId="77777777" w:rsidR="00D2647B" w:rsidRDefault="00D2647B">
            <w:pPr>
              <w:rPr>
                <w:sz w:val="2"/>
                <w:szCs w:val="2"/>
              </w:rPr>
            </w:pPr>
          </w:p>
        </w:tc>
        <w:tc>
          <w:tcPr>
            <w:tcW w:w="919" w:type="dxa"/>
            <w:gridSpan w:val="2"/>
            <w:tcBorders>
              <w:top w:val="single" w:sz="6" w:space="0" w:color="F2F2F2"/>
              <w:bottom w:val="single" w:sz="6" w:space="0" w:color="F2F2F2"/>
            </w:tcBorders>
          </w:tcPr>
          <w:p w14:paraId="70E418C5" w14:textId="77777777" w:rsidR="00D2647B" w:rsidRDefault="00D2647B">
            <w:pPr>
              <w:pStyle w:val="TableParagraph"/>
              <w:rPr>
                <w:sz w:val="4"/>
              </w:rPr>
            </w:pPr>
          </w:p>
        </w:tc>
        <w:tc>
          <w:tcPr>
            <w:tcW w:w="310" w:type="dxa"/>
            <w:vMerge w:val="restart"/>
            <w:tcBorders>
              <w:bottom w:val="single" w:sz="6" w:space="0" w:color="D8D8D8"/>
            </w:tcBorders>
            <w:shd w:val="clear" w:color="auto" w:fill="5B9AD4"/>
          </w:tcPr>
          <w:p w14:paraId="79972D95" w14:textId="77777777" w:rsidR="00D2647B" w:rsidRDefault="00D2647B">
            <w:pPr>
              <w:pStyle w:val="TableParagraph"/>
              <w:rPr>
                <w:sz w:val="20"/>
              </w:rPr>
            </w:pPr>
          </w:p>
        </w:tc>
        <w:tc>
          <w:tcPr>
            <w:tcW w:w="308" w:type="dxa"/>
            <w:vMerge/>
            <w:tcBorders>
              <w:top w:val="nil"/>
              <w:bottom w:val="single" w:sz="6" w:space="0" w:color="D8D8D8"/>
            </w:tcBorders>
            <w:shd w:val="clear" w:color="auto" w:fill="ED7C31"/>
          </w:tcPr>
          <w:p w14:paraId="37BC9C40" w14:textId="77777777" w:rsidR="00D2647B" w:rsidRDefault="00D2647B">
            <w:pPr>
              <w:rPr>
                <w:sz w:val="2"/>
                <w:szCs w:val="2"/>
              </w:rPr>
            </w:pPr>
          </w:p>
        </w:tc>
        <w:tc>
          <w:tcPr>
            <w:tcW w:w="616" w:type="dxa"/>
            <w:gridSpan w:val="2"/>
            <w:tcBorders>
              <w:top w:val="single" w:sz="6" w:space="0" w:color="F2F2F2"/>
              <w:bottom w:val="single" w:sz="6" w:space="0" w:color="F2F2F2"/>
            </w:tcBorders>
          </w:tcPr>
          <w:p w14:paraId="59C3051C" w14:textId="77777777" w:rsidR="00D2647B" w:rsidRDefault="00D2647B">
            <w:pPr>
              <w:pStyle w:val="TableParagraph"/>
              <w:rPr>
                <w:sz w:val="4"/>
              </w:rPr>
            </w:pPr>
          </w:p>
        </w:tc>
      </w:tr>
      <w:tr w:rsidR="00D2647B" w14:paraId="31A609FA" w14:textId="77777777">
        <w:trPr>
          <w:trHeight w:val="102"/>
        </w:trPr>
        <w:tc>
          <w:tcPr>
            <w:tcW w:w="305" w:type="dxa"/>
            <w:tcBorders>
              <w:top w:val="single" w:sz="6" w:space="0" w:color="F2F2F2"/>
              <w:bottom w:val="single" w:sz="6" w:space="0" w:color="F2F2F2"/>
            </w:tcBorders>
          </w:tcPr>
          <w:p w14:paraId="2BA501EC"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4478429"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6A61965" w14:textId="77777777" w:rsidR="00D2647B" w:rsidRDefault="00D2647B">
            <w:pPr>
              <w:rPr>
                <w:sz w:val="2"/>
                <w:szCs w:val="2"/>
              </w:rPr>
            </w:pPr>
          </w:p>
        </w:tc>
        <w:tc>
          <w:tcPr>
            <w:tcW w:w="921" w:type="dxa"/>
            <w:gridSpan w:val="2"/>
            <w:tcBorders>
              <w:top w:val="single" w:sz="6" w:space="0" w:color="F2F2F2"/>
              <w:bottom w:val="single" w:sz="6" w:space="0" w:color="F2F2F2"/>
            </w:tcBorders>
          </w:tcPr>
          <w:p w14:paraId="5D29254F"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0E893E04" w14:textId="77777777" w:rsidR="00D2647B" w:rsidRDefault="00D2647B">
            <w:pPr>
              <w:rPr>
                <w:sz w:val="2"/>
                <w:szCs w:val="2"/>
              </w:rPr>
            </w:pPr>
          </w:p>
        </w:tc>
        <w:tc>
          <w:tcPr>
            <w:tcW w:w="310" w:type="dxa"/>
            <w:vMerge/>
            <w:tcBorders>
              <w:top w:val="nil"/>
              <w:bottom w:val="single" w:sz="6" w:space="0" w:color="D8D8D8"/>
            </w:tcBorders>
            <w:shd w:val="clear" w:color="auto" w:fill="ED7C31"/>
          </w:tcPr>
          <w:p w14:paraId="421CCBA9" w14:textId="77777777" w:rsidR="00D2647B" w:rsidRDefault="00D2647B">
            <w:pPr>
              <w:rPr>
                <w:sz w:val="2"/>
                <w:szCs w:val="2"/>
              </w:rPr>
            </w:pPr>
          </w:p>
        </w:tc>
        <w:tc>
          <w:tcPr>
            <w:tcW w:w="923" w:type="dxa"/>
            <w:gridSpan w:val="2"/>
            <w:tcBorders>
              <w:top w:val="single" w:sz="6" w:space="0" w:color="F2F2F2"/>
              <w:bottom w:val="single" w:sz="6" w:space="0" w:color="F2F2F2"/>
            </w:tcBorders>
          </w:tcPr>
          <w:p w14:paraId="65BDF2AD" w14:textId="77777777" w:rsidR="00D2647B" w:rsidRDefault="00340690">
            <w:pPr>
              <w:pStyle w:val="TableParagraph"/>
              <w:spacing w:line="83" w:lineRule="exact"/>
              <w:ind w:left="84"/>
              <w:rPr>
                <w:sz w:val="17"/>
              </w:rPr>
            </w:pPr>
            <w:r>
              <w:rPr>
                <w:color w:val="3F3F3F"/>
                <w:sz w:val="17"/>
              </w:rPr>
              <w:t>63.2</w:t>
            </w:r>
          </w:p>
        </w:tc>
        <w:tc>
          <w:tcPr>
            <w:tcW w:w="308" w:type="dxa"/>
            <w:vMerge/>
            <w:tcBorders>
              <w:top w:val="nil"/>
              <w:bottom w:val="single" w:sz="6" w:space="0" w:color="D8D8D8"/>
            </w:tcBorders>
            <w:shd w:val="clear" w:color="auto" w:fill="5B9AD4"/>
          </w:tcPr>
          <w:p w14:paraId="4313C059"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7C6E694" w14:textId="77777777" w:rsidR="00D2647B" w:rsidRDefault="00D2647B">
            <w:pPr>
              <w:rPr>
                <w:sz w:val="2"/>
                <w:szCs w:val="2"/>
              </w:rPr>
            </w:pPr>
          </w:p>
        </w:tc>
        <w:tc>
          <w:tcPr>
            <w:tcW w:w="922" w:type="dxa"/>
            <w:gridSpan w:val="2"/>
            <w:tcBorders>
              <w:top w:val="single" w:sz="6" w:space="0" w:color="F2F2F2"/>
              <w:bottom w:val="single" w:sz="6" w:space="0" w:color="F2F2F2"/>
            </w:tcBorders>
          </w:tcPr>
          <w:p w14:paraId="5488AA36"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19F6A96B" w14:textId="77777777" w:rsidR="00D2647B" w:rsidRDefault="00D2647B">
            <w:pPr>
              <w:rPr>
                <w:sz w:val="2"/>
                <w:szCs w:val="2"/>
              </w:rPr>
            </w:pPr>
          </w:p>
        </w:tc>
        <w:tc>
          <w:tcPr>
            <w:tcW w:w="307" w:type="dxa"/>
            <w:vMerge/>
            <w:tcBorders>
              <w:top w:val="nil"/>
              <w:bottom w:val="single" w:sz="6" w:space="0" w:color="D8D8D8"/>
            </w:tcBorders>
            <w:shd w:val="clear" w:color="auto" w:fill="ED7C31"/>
          </w:tcPr>
          <w:p w14:paraId="26CE3282" w14:textId="77777777" w:rsidR="00D2647B" w:rsidRDefault="00D2647B">
            <w:pPr>
              <w:rPr>
                <w:sz w:val="2"/>
                <w:szCs w:val="2"/>
              </w:rPr>
            </w:pPr>
          </w:p>
        </w:tc>
        <w:tc>
          <w:tcPr>
            <w:tcW w:w="919" w:type="dxa"/>
            <w:gridSpan w:val="2"/>
            <w:tcBorders>
              <w:top w:val="single" w:sz="6" w:space="0" w:color="F2F2F2"/>
              <w:bottom w:val="single" w:sz="6" w:space="0" w:color="F2F2F2"/>
            </w:tcBorders>
          </w:tcPr>
          <w:p w14:paraId="4F746763"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FAF29B7"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DE028C6" w14:textId="77777777" w:rsidR="00D2647B" w:rsidRDefault="00D2647B">
            <w:pPr>
              <w:rPr>
                <w:sz w:val="2"/>
                <w:szCs w:val="2"/>
              </w:rPr>
            </w:pPr>
          </w:p>
        </w:tc>
        <w:tc>
          <w:tcPr>
            <w:tcW w:w="616" w:type="dxa"/>
            <w:gridSpan w:val="2"/>
            <w:tcBorders>
              <w:top w:val="single" w:sz="6" w:space="0" w:color="F2F2F2"/>
              <w:bottom w:val="single" w:sz="6" w:space="0" w:color="F2F2F2"/>
            </w:tcBorders>
          </w:tcPr>
          <w:p w14:paraId="5B88FEDB" w14:textId="77777777" w:rsidR="00D2647B" w:rsidRDefault="00D2647B">
            <w:pPr>
              <w:pStyle w:val="TableParagraph"/>
              <w:rPr>
                <w:sz w:val="4"/>
              </w:rPr>
            </w:pPr>
          </w:p>
        </w:tc>
      </w:tr>
      <w:tr w:rsidR="00D2647B" w14:paraId="7E164D1D" w14:textId="77777777">
        <w:trPr>
          <w:trHeight w:val="102"/>
        </w:trPr>
        <w:tc>
          <w:tcPr>
            <w:tcW w:w="305" w:type="dxa"/>
            <w:tcBorders>
              <w:top w:val="single" w:sz="6" w:space="0" w:color="F2F2F2"/>
              <w:bottom w:val="single" w:sz="6" w:space="0" w:color="F2F2F2"/>
            </w:tcBorders>
          </w:tcPr>
          <w:p w14:paraId="49D97D4F"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7A91019"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BDB6519" w14:textId="77777777" w:rsidR="00D2647B" w:rsidRDefault="00D2647B">
            <w:pPr>
              <w:rPr>
                <w:sz w:val="2"/>
                <w:szCs w:val="2"/>
              </w:rPr>
            </w:pPr>
          </w:p>
        </w:tc>
        <w:tc>
          <w:tcPr>
            <w:tcW w:w="921" w:type="dxa"/>
            <w:gridSpan w:val="2"/>
            <w:tcBorders>
              <w:top w:val="single" w:sz="6" w:space="0" w:color="F2F2F2"/>
              <w:bottom w:val="single" w:sz="6" w:space="0" w:color="F2F2F2"/>
            </w:tcBorders>
          </w:tcPr>
          <w:p w14:paraId="5AC25E00" w14:textId="77777777" w:rsidR="00D2647B" w:rsidRDefault="00340690">
            <w:pPr>
              <w:pStyle w:val="TableParagraph"/>
              <w:spacing w:line="83" w:lineRule="exact"/>
              <w:ind w:left="87"/>
              <w:rPr>
                <w:sz w:val="17"/>
              </w:rPr>
            </w:pPr>
            <w:r>
              <w:rPr>
                <w:color w:val="3F3F3F"/>
                <w:sz w:val="17"/>
              </w:rPr>
              <w:t>60.6</w:t>
            </w:r>
          </w:p>
        </w:tc>
        <w:tc>
          <w:tcPr>
            <w:tcW w:w="308" w:type="dxa"/>
            <w:vMerge/>
            <w:tcBorders>
              <w:top w:val="nil"/>
              <w:bottom w:val="single" w:sz="6" w:space="0" w:color="D8D8D8"/>
            </w:tcBorders>
            <w:shd w:val="clear" w:color="auto" w:fill="5B9AD4"/>
          </w:tcPr>
          <w:p w14:paraId="6D9D11D2" w14:textId="77777777" w:rsidR="00D2647B" w:rsidRDefault="00D2647B">
            <w:pPr>
              <w:rPr>
                <w:sz w:val="2"/>
                <w:szCs w:val="2"/>
              </w:rPr>
            </w:pPr>
          </w:p>
        </w:tc>
        <w:tc>
          <w:tcPr>
            <w:tcW w:w="310" w:type="dxa"/>
            <w:vMerge/>
            <w:tcBorders>
              <w:top w:val="nil"/>
              <w:bottom w:val="single" w:sz="6" w:space="0" w:color="D8D8D8"/>
            </w:tcBorders>
            <w:shd w:val="clear" w:color="auto" w:fill="ED7C31"/>
          </w:tcPr>
          <w:p w14:paraId="3DC18DBD" w14:textId="77777777" w:rsidR="00D2647B" w:rsidRDefault="00D2647B">
            <w:pPr>
              <w:rPr>
                <w:sz w:val="2"/>
                <w:szCs w:val="2"/>
              </w:rPr>
            </w:pPr>
          </w:p>
        </w:tc>
        <w:tc>
          <w:tcPr>
            <w:tcW w:w="923" w:type="dxa"/>
            <w:gridSpan w:val="2"/>
            <w:tcBorders>
              <w:top w:val="single" w:sz="6" w:space="0" w:color="F2F2F2"/>
              <w:bottom w:val="single" w:sz="6" w:space="0" w:color="F2F2F2"/>
            </w:tcBorders>
          </w:tcPr>
          <w:p w14:paraId="45676D97"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BE4233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A276A90" w14:textId="77777777" w:rsidR="00D2647B" w:rsidRDefault="00D2647B">
            <w:pPr>
              <w:rPr>
                <w:sz w:val="2"/>
                <w:szCs w:val="2"/>
              </w:rPr>
            </w:pPr>
          </w:p>
        </w:tc>
        <w:tc>
          <w:tcPr>
            <w:tcW w:w="310" w:type="dxa"/>
            <w:tcBorders>
              <w:top w:val="single" w:sz="6" w:space="0" w:color="F2F2F2"/>
            </w:tcBorders>
            <w:shd w:val="clear" w:color="auto" w:fill="A5A5A5"/>
          </w:tcPr>
          <w:p w14:paraId="05300D01" w14:textId="77777777" w:rsidR="00D2647B" w:rsidRDefault="00D2647B">
            <w:pPr>
              <w:pStyle w:val="TableParagraph"/>
              <w:rPr>
                <w:sz w:val="4"/>
              </w:rPr>
            </w:pPr>
          </w:p>
        </w:tc>
        <w:tc>
          <w:tcPr>
            <w:tcW w:w="612" w:type="dxa"/>
            <w:tcBorders>
              <w:top w:val="single" w:sz="6" w:space="0" w:color="F2F2F2"/>
              <w:bottom w:val="single" w:sz="6" w:space="0" w:color="F2F2F2"/>
            </w:tcBorders>
          </w:tcPr>
          <w:p w14:paraId="1F6F880D"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14C32667" w14:textId="77777777" w:rsidR="00D2647B" w:rsidRDefault="00D2647B">
            <w:pPr>
              <w:rPr>
                <w:sz w:val="2"/>
                <w:szCs w:val="2"/>
              </w:rPr>
            </w:pPr>
          </w:p>
        </w:tc>
        <w:tc>
          <w:tcPr>
            <w:tcW w:w="307" w:type="dxa"/>
            <w:vMerge/>
            <w:tcBorders>
              <w:top w:val="nil"/>
              <w:bottom w:val="single" w:sz="6" w:space="0" w:color="D8D8D8"/>
            </w:tcBorders>
            <w:shd w:val="clear" w:color="auto" w:fill="ED7C31"/>
          </w:tcPr>
          <w:p w14:paraId="1DA5026E" w14:textId="77777777" w:rsidR="00D2647B" w:rsidRDefault="00D2647B">
            <w:pPr>
              <w:rPr>
                <w:sz w:val="2"/>
                <w:szCs w:val="2"/>
              </w:rPr>
            </w:pPr>
          </w:p>
        </w:tc>
        <w:tc>
          <w:tcPr>
            <w:tcW w:w="919" w:type="dxa"/>
            <w:gridSpan w:val="2"/>
            <w:tcBorders>
              <w:top w:val="single" w:sz="6" w:space="0" w:color="F2F2F2"/>
              <w:bottom w:val="single" w:sz="6" w:space="0" w:color="F2F2F2"/>
            </w:tcBorders>
          </w:tcPr>
          <w:p w14:paraId="5E5AF499"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62668C17" w14:textId="77777777" w:rsidR="00D2647B" w:rsidRDefault="00D2647B">
            <w:pPr>
              <w:rPr>
                <w:sz w:val="2"/>
                <w:szCs w:val="2"/>
              </w:rPr>
            </w:pPr>
          </w:p>
        </w:tc>
        <w:tc>
          <w:tcPr>
            <w:tcW w:w="308" w:type="dxa"/>
            <w:vMerge/>
            <w:tcBorders>
              <w:top w:val="nil"/>
              <w:bottom w:val="single" w:sz="6" w:space="0" w:color="D8D8D8"/>
            </w:tcBorders>
            <w:shd w:val="clear" w:color="auto" w:fill="ED7C31"/>
          </w:tcPr>
          <w:p w14:paraId="13192786" w14:textId="77777777" w:rsidR="00D2647B" w:rsidRDefault="00D2647B">
            <w:pPr>
              <w:rPr>
                <w:sz w:val="2"/>
                <w:szCs w:val="2"/>
              </w:rPr>
            </w:pPr>
          </w:p>
        </w:tc>
        <w:tc>
          <w:tcPr>
            <w:tcW w:w="616" w:type="dxa"/>
            <w:gridSpan w:val="2"/>
            <w:tcBorders>
              <w:top w:val="single" w:sz="6" w:space="0" w:color="F2F2F2"/>
              <w:bottom w:val="single" w:sz="6" w:space="0" w:color="F2F2F2"/>
            </w:tcBorders>
          </w:tcPr>
          <w:p w14:paraId="470DF900" w14:textId="77777777" w:rsidR="00D2647B" w:rsidRDefault="00340690">
            <w:pPr>
              <w:pStyle w:val="TableParagraph"/>
              <w:spacing w:line="83" w:lineRule="exact"/>
              <w:ind w:left="80"/>
              <w:rPr>
                <w:sz w:val="17"/>
              </w:rPr>
            </w:pPr>
            <w:r>
              <w:rPr>
                <w:color w:val="3F3F3F"/>
                <w:sz w:val="17"/>
              </w:rPr>
              <w:t>60.2</w:t>
            </w:r>
          </w:p>
        </w:tc>
      </w:tr>
      <w:tr w:rsidR="00D2647B" w14:paraId="106F2D5E" w14:textId="77777777">
        <w:trPr>
          <w:trHeight w:val="102"/>
        </w:trPr>
        <w:tc>
          <w:tcPr>
            <w:tcW w:w="305" w:type="dxa"/>
            <w:tcBorders>
              <w:top w:val="single" w:sz="6" w:space="0" w:color="F2F2F2"/>
              <w:bottom w:val="single" w:sz="6" w:space="0" w:color="D8D8D8"/>
            </w:tcBorders>
          </w:tcPr>
          <w:p w14:paraId="389942C1"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6AA2AB4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D916901" w14:textId="77777777" w:rsidR="00D2647B" w:rsidRDefault="00D2647B">
            <w:pPr>
              <w:rPr>
                <w:sz w:val="2"/>
                <w:szCs w:val="2"/>
              </w:rPr>
            </w:pPr>
          </w:p>
        </w:tc>
        <w:tc>
          <w:tcPr>
            <w:tcW w:w="921" w:type="dxa"/>
            <w:gridSpan w:val="2"/>
            <w:tcBorders>
              <w:top w:val="single" w:sz="6" w:space="0" w:color="F2F2F2"/>
            </w:tcBorders>
          </w:tcPr>
          <w:p w14:paraId="4E763DA1"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927237B" w14:textId="77777777" w:rsidR="00D2647B" w:rsidRDefault="00D2647B">
            <w:pPr>
              <w:rPr>
                <w:sz w:val="2"/>
                <w:szCs w:val="2"/>
              </w:rPr>
            </w:pPr>
          </w:p>
        </w:tc>
        <w:tc>
          <w:tcPr>
            <w:tcW w:w="310" w:type="dxa"/>
            <w:vMerge/>
            <w:tcBorders>
              <w:top w:val="nil"/>
              <w:bottom w:val="single" w:sz="6" w:space="0" w:color="D8D8D8"/>
            </w:tcBorders>
            <w:shd w:val="clear" w:color="auto" w:fill="ED7C31"/>
          </w:tcPr>
          <w:p w14:paraId="5D88DEED" w14:textId="77777777" w:rsidR="00D2647B" w:rsidRDefault="00D2647B">
            <w:pPr>
              <w:rPr>
                <w:sz w:val="2"/>
                <w:szCs w:val="2"/>
              </w:rPr>
            </w:pPr>
          </w:p>
        </w:tc>
        <w:tc>
          <w:tcPr>
            <w:tcW w:w="308" w:type="dxa"/>
            <w:vMerge w:val="restart"/>
            <w:tcBorders>
              <w:top w:val="single" w:sz="6" w:space="0" w:color="F2F2F2"/>
              <w:bottom w:val="single" w:sz="6" w:space="0" w:color="D8D8D8"/>
            </w:tcBorders>
            <w:shd w:val="clear" w:color="auto" w:fill="A5A5A5"/>
          </w:tcPr>
          <w:p w14:paraId="66DD219B" w14:textId="77777777" w:rsidR="00D2647B" w:rsidRDefault="00D2647B">
            <w:pPr>
              <w:pStyle w:val="TableParagraph"/>
              <w:rPr>
                <w:sz w:val="20"/>
              </w:rPr>
            </w:pPr>
          </w:p>
        </w:tc>
        <w:tc>
          <w:tcPr>
            <w:tcW w:w="615" w:type="dxa"/>
            <w:tcBorders>
              <w:top w:val="single" w:sz="6" w:space="0" w:color="F2F2F2"/>
              <w:bottom w:val="single" w:sz="6" w:space="0" w:color="D8D8D8"/>
            </w:tcBorders>
          </w:tcPr>
          <w:p w14:paraId="4C5F2CA5"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7A40A103" w14:textId="77777777" w:rsidR="00D2647B" w:rsidRDefault="00D2647B">
            <w:pPr>
              <w:rPr>
                <w:sz w:val="2"/>
                <w:szCs w:val="2"/>
              </w:rPr>
            </w:pPr>
          </w:p>
        </w:tc>
        <w:tc>
          <w:tcPr>
            <w:tcW w:w="308" w:type="dxa"/>
            <w:vMerge/>
            <w:tcBorders>
              <w:top w:val="nil"/>
              <w:bottom w:val="single" w:sz="6" w:space="0" w:color="D8D8D8"/>
            </w:tcBorders>
            <w:shd w:val="clear" w:color="auto" w:fill="ED7C31"/>
          </w:tcPr>
          <w:p w14:paraId="1C6DDF96" w14:textId="77777777" w:rsidR="00D2647B" w:rsidRDefault="00D2647B">
            <w:pPr>
              <w:rPr>
                <w:sz w:val="2"/>
                <w:szCs w:val="2"/>
              </w:rPr>
            </w:pPr>
          </w:p>
        </w:tc>
        <w:tc>
          <w:tcPr>
            <w:tcW w:w="310" w:type="dxa"/>
            <w:vMerge w:val="restart"/>
            <w:tcBorders>
              <w:bottom w:val="single" w:sz="6" w:space="0" w:color="D8D8D8"/>
            </w:tcBorders>
            <w:shd w:val="clear" w:color="auto" w:fill="A5A5A5"/>
          </w:tcPr>
          <w:p w14:paraId="3E273BC2" w14:textId="77777777" w:rsidR="00D2647B" w:rsidRDefault="00D2647B">
            <w:pPr>
              <w:pStyle w:val="TableParagraph"/>
              <w:rPr>
                <w:sz w:val="20"/>
              </w:rPr>
            </w:pPr>
          </w:p>
        </w:tc>
        <w:tc>
          <w:tcPr>
            <w:tcW w:w="612" w:type="dxa"/>
            <w:tcBorders>
              <w:top w:val="single" w:sz="6" w:space="0" w:color="F2F2F2"/>
              <w:bottom w:val="single" w:sz="6" w:space="0" w:color="D8D8D8"/>
            </w:tcBorders>
          </w:tcPr>
          <w:p w14:paraId="022C5926"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7A64A7D8" w14:textId="77777777" w:rsidR="00D2647B" w:rsidRDefault="00D2647B">
            <w:pPr>
              <w:rPr>
                <w:sz w:val="2"/>
                <w:szCs w:val="2"/>
              </w:rPr>
            </w:pPr>
          </w:p>
        </w:tc>
        <w:tc>
          <w:tcPr>
            <w:tcW w:w="307" w:type="dxa"/>
            <w:vMerge/>
            <w:tcBorders>
              <w:top w:val="nil"/>
              <w:bottom w:val="single" w:sz="6" w:space="0" w:color="D8D8D8"/>
            </w:tcBorders>
            <w:shd w:val="clear" w:color="auto" w:fill="ED7C31"/>
          </w:tcPr>
          <w:p w14:paraId="02880DA6" w14:textId="77777777" w:rsidR="00D2647B" w:rsidRDefault="00D2647B">
            <w:pPr>
              <w:rPr>
                <w:sz w:val="2"/>
                <w:szCs w:val="2"/>
              </w:rPr>
            </w:pPr>
          </w:p>
        </w:tc>
        <w:tc>
          <w:tcPr>
            <w:tcW w:w="919" w:type="dxa"/>
            <w:gridSpan w:val="2"/>
            <w:tcBorders>
              <w:top w:val="single" w:sz="6" w:space="0" w:color="F2F2F2"/>
              <w:bottom w:val="single" w:sz="6" w:space="0" w:color="D8D8D8"/>
            </w:tcBorders>
          </w:tcPr>
          <w:p w14:paraId="38804D61" w14:textId="77777777" w:rsidR="00D2647B" w:rsidRDefault="00340690">
            <w:pPr>
              <w:pStyle w:val="TableParagraph"/>
              <w:spacing w:line="83" w:lineRule="exact"/>
              <w:ind w:left="81"/>
              <w:rPr>
                <w:sz w:val="17"/>
              </w:rPr>
            </w:pPr>
            <w:r>
              <w:rPr>
                <w:color w:val="3F3F3F"/>
                <w:sz w:val="17"/>
              </w:rPr>
              <w:t>56.8</w:t>
            </w:r>
          </w:p>
        </w:tc>
        <w:tc>
          <w:tcPr>
            <w:tcW w:w="310" w:type="dxa"/>
            <w:vMerge/>
            <w:tcBorders>
              <w:top w:val="nil"/>
              <w:bottom w:val="single" w:sz="6" w:space="0" w:color="D8D8D8"/>
            </w:tcBorders>
            <w:shd w:val="clear" w:color="auto" w:fill="5B9AD4"/>
          </w:tcPr>
          <w:p w14:paraId="2D25654C"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EABE409" w14:textId="77777777" w:rsidR="00D2647B" w:rsidRDefault="00D2647B">
            <w:pPr>
              <w:rPr>
                <w:sz w:val="2"/>
                <w:szCs w:val="2"/>
              </w:rPr>
            </w:pPr>
          </w:p>
        </w:tc>
        <w:tc>
          <w:tcPr>
            <w:tcW w:w="616" w:type="dxa"/>
            <w:gridSpan w:val="2"/>
            <w:tcBorders>
              <w:top w:val="single" w:sz="6" w:space="0" w:color="F2F2F2"/>
            </w:tcBorders>
          </w:tcPr>
          <w:p w14:paraId="7357F56C" w14:textId="77777777" w:rsidR="00D2647B" w:rsidRDefault="00D2647B">
            <w:pPr>
              <w:pStyle w:val="TableParagraph"/>
              <w:rPr>
                <w:sz w:val="4"/>
              </w:rPr>
            </w:pPr>
          </w:p>
        </w:tc>
      </w:tr>
      <w:tr w:rsidR="00D2647B" w14:paraId="6683CA1A" w14:textId="77777777">
        <w:trPr>
          <w:trHeight w:val="102"/>
        </w:trPr>
        <w:tc>
          <w:tcPr>
            <w:tcW w:w="305" w:type="dxa"/>
            <w:tcBorders>
              <w:top w:val="single" w:sz="6" w:space="0" w:color="D8D8D8"/>
              <w:bottom w:val="single" w:sz="6" w:space="0" w:color="F2F2F2"/>
            </w:tcBorders>
          </w:tcPr>
          <w:p w14:paraId="142C2FD1"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E330F08"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7D4A942" w14:textId="77777777" w:rsidR="00D2647B" w:rsidRDefault="00D2647B">
            <w:pPr>
              <w:rPr>
                <w:sz w:val="2"/>
                <w:szCs w:val="2"/>
              </w:rPr>
            </w:pPr>
          </w:p>
        </w:tc>
        <w:tc>
          <w:tcPr>
            <w:tcW w:w="308" w:type="dxa"/>
            <w:vMerge w:val="restart"/>
            <w:tcBorders>
              <w:bottom w:val="single" w:sz="6" w:space="0" w:color="D8D8D8"/>
            </w:tcBorders>
            <w:shd w:val="clear" w:color="auto" w:fill="A5A5A5"/>
          </w:tcPr>
          <w:p w14:paraId="046E0C7E" w14:textId="77777777" w:rsidR="00D2647B" w:rsidRDefault="00D2647B">
            <w:pPr>
              <w:pStyle w:val="TableParagraph"/>
              <w:rPr>
                <w:sz w:val="20"/>
              </w:rPr>
            </w:pPr>
          </w:p>
        </w:tc>
        <w:tc>
          <w:tcPr>
            <w:tcW w:w="613" w:type="dxa"/>
            <w:tcBorders>
              <w:top w:val="single" w:sz="6" w:space="0" w:color="D8D8D8"/>
              <w:bottom w:val="single" w:sz="6" w:space="0" w:color="F2F2F2"/>
            </w:tcBorders>
          </w:tcPr>
          <w:p w14:paraId="0CE1E424"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0F9EC8E" w14:textId="77777777" w:rsidR="00D2647B" w:rsidRDefault="00D2647B">
            <w:pPr>
              <w:rPr>
                <w:sz w:val="2"/>
                <w:szCs w:val="2"/>
              </w:rPr>
            </w:pPr>
          </w:p>
        </w:tc>
        <w:tc>
          <w:tcPr>
            <w:tcW w:w="310" w:type="dxa"/>
            <w:vMerge/>
            <w:tcBorders>
              <w:top w:val="nil"/>
              <w:bottom w:val="single" w:sz="6" w:space="0" w:color="D8D8D8"/>
            </w:tcBorders>
            <w:shd w:val="clear" w:color="auto" w:fill="ED7C31"/>
          </w:tcPr>
          <w:p w14:paraId="1EF4D543" w14:textId="77777777" w:rsidR="00D2647B" w:rsidRDefault="00D2647B">
            <w:pPr>
              <w:rPr>
                <w:sz w:val="2"/>
                <w:szCs w:val="2"/>
              </w:rPr>
            </w:pPr>
          </w:p>
        </w:tc>
        <w:tc>
          <w:tcPr>
            <w:tcW w:w="308" w:type="dxa"/>
            <w:vMerge/>
            <w:tcBorders>
              <w:top w:val="nil"/>
              <w:bottom w:val="single" w:sz="6" w:space="0" w:color="D8D8D8"/>
            </w:tcBorders>
            <w:shd w:val="clear" w:color="auto" w:fill="A5A5A5"/>
          </w:tcPr>
          <w:p w14:paraId="31A61E5E" w14:textId="77777777" w:rsidR="00D2647B" w:rsidRDefault="00D2647B">
            <w:pPr>
              <w:rPr>
                <w:sz w:val="2"/>
                <w:szCs w:val="2"/>
              </w:rPr>
            </w:pPr>
          </w:p>
        </w:tc>
        <w:tc>
          <w:tcPr>
            <w:tcW w:w="615" w:type="dxa"/>
            <w:tcBorders>
              <w:top w:val="single" w:sz="6" w:space="0" w:color="D8D8D8"/>
              <w:bottom w:val="single" w:sz="6" w:space="0" w:color="F2F2F2"/>
            </w:tcBorders>
          </w:tcPr>
          <w:p w14:paraId="4CE7CA60"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734B90A0"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4F83C77" w14:textId="77777777" w:rsidR="00D2647B" w:rsidRDefault="00D2647B">
            <w:pPr>
              <w:rPr>
                <w:sz w:val="2"/>
                <w:szCs w:val="2"/>
              </w:rPr>
            </w:pPr>
          </w:p>
        </w:tc>
        <w:tc>
          <w:tcPr>
            <w:tcW w:w="310" w:type="dxa"/>
            <w:vMerge/>
            <w:tcBorders>
              <w:top w:val="nil"/>
              <w:bottom w:val="single" w:sz="6" w:space="0" w:color="D8D8D8"/>
            </w:tcBorders>
            <w:shd w:val="clear" w:color="auto" w:fill="A5A5A5"/>
          </w:tcPr>
          <w:p w14:paraId="32348244" w14:textId="77777777" w:rsidR="00D2647B" w:rsidRDefault="00D2647B">
            <w:pPr>
              <w:rPr>
                <w:sz w:val="2"/>
                <w:szCs w:val="2"/>
              </w:rPr>
            </w:pPr>
          </w:p>
        </w:tc>
        <w:tc>
          <w:tcPr>
            <w:tcW w:w="612" w:type="dxa"/>
            <w:tcBorders>
              <w:top w:val="single" w:sz="6" w:space="0" w:color="D8D8D8"/>
              <w:bottom w:val="single" w:sz="6" w:space="0" w:color="F2F2F2"/>
            </w:tcBorders>
          </w:tcPr>
          <w:p w14:paraId="237626CC"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06BB2D84" w14:textId="77777777" w:rsidR="00D2647B" w:rsidRDefault="00D2647B">
            <w:pPr>
              <w:rPr>
                <w:sz w:val="2"/>
                <w:szCs w:val="2"/>
              </w:rPr>
            </w:pPr>
          </w:p>
        </w:tc>
        <w:tc>
          <w:tcPr>
            <w:tcW w:w="307" w:type="dxa"/>
            <w:vMerge/>
            <w:tcBorders>
              <w:top w:val="nil"/>
              <w:bottom w:val="single" w:sz="6" w:space="0" w:color="D8D8D8"/>
            </w:tcBorders>
            <w:shd w:val="clear" w:color="auto" w:fill="ED7C31"/>
          </w:tcPr>
          <w:p w14:paraId="55CDC66B" w14:textId="77777777" w:rsidR="00D2647B" w:rsidRDefault="00D2647B">
            <w:pPr>
              <w:rPr>
                <w:sz w:val="2"/>
                <w:szCs w:val="2"/>
              </w:rPr>
            </w:pPr>
          </w:p>
        </w:tc>
        <w:tc>
          <w:tcPr>
            <w:tcW w:w="919" w:type="dxa"/>
            <w:gridSpan w:val="2"/>
            <w:tcBorders>
              <w:top w:val="single" w:sz="6" w:space="0" w:color="D8D8D8"/>
            </w:tcBorders>
          </w:tcPr>
          <w:p w14:paraId="5241C9D1"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0E833B0" w14:textId="77777777" w:rsidR="00D2647B" w:rsidRDefault="00D2647B">
            <w:pPr>
              <w:rPr>
                <w:sz w:val="2"/>
                <w:szCs w:val="2"/>
              </w:rPr>
            </w:pPr>
          </w:p>
        </w:tc>
        <w:tc>
          <w:tcPr>
            <w:tcW w:w="308" w:type="dxa"/>
            <w:vMerge/>
            <w:tcBorders>
              <w:top w:val="nil"/>
              <w:bottom w:val="single" w:sz="6" w:space="0" w:color="D8D8D8"/>
            </w:tcBorders>
            <w:shd w:val="clear" w:color="auto" w:fill="ED7C31"/>
          </w:tcPr>
          <w:p w14:paraId="2713BBD5" w14:textId="77777777" w:rsidR="00D2647B" w:rsidRDefault="00D2647B">
            <w:pPr>
              <w:rPr>
                <w:sz w:val="2"/>
                <w:szCs w:val="2"/>
              </w:rPr>
            </w:pPr>
          </w:p>
        </w:tc>
        <w:tc>
          <w:tcPr>
            <w:tcW w:w="308" w:type="dxa"/>
            <w:vMerge w:val="restart"/>
            <w:tcBorders>
              <w:bottom w:val="single" w:sz="6" w:space="0" w:color="D8D8D8"/>
            </w:tcBorders>
            <w:shd w:val="clear" w:color="auto" w:fill="A5A5A5"/>
          </w:tcPr>
          <w:p w14:paraId="3B19AC80" w14:textId="77777777" w:rsidR="00D2647B" w:rsidRDefault="00D2647B">
            <w:pPr>
              <w:pStyle w:val="TableParagraph"/>
              <w:rPr>
                <w:sz w:val="20"/>
              </w:rPr>
            </w:pPr>
          </w:p>
        </w:tc>
        <w:tc>
          <w:tcPr>
            <w:tcW w:w="308" w:type="dxa"/>
            <w:tcBorders>
              <w:top w:val="single" w:sz="6" w:space="0" w:color="D8D8D8"/>
              <w:bottom w:val="single" w:sz="6" w:space="0" w:color="F2F2F2"/>
            </w:tcBorders>
          </w:tcPr>
          <w:p w14:paraId="62FB8756" w14:textId="77777777" w:rsidR="00D2647B" w:rsidRDefault="00D2647B">
            <w:pPr>
              <w:pStyle w:val="TableParagraph"/>
              <w:rPr>
                <w:sz w:val="4"/>
              </w:rPr>
            </w:pPr>
          </w:p>
        </w:tc>
      </w:tr>
      <w:tr w:rsidR="00D2647B" w14:paraId="23E333AE" w14:textId="77777777">
        <w:trPr>
          <w:trHeight w:val="102"/>
        </w:trPr>
        <w:tc>
          <w:tcPr>
            <w:tcW w:w="305" w:type="dxa"/>
            <w:tcBorders>
              <w:top w:val="single" w:sz="6" w:space="0" w:color="F2F2F2"/>
              <w:bottom w:val="single" w:sz="6" w:space="0" w:color="F2F2F2"/>
            </w:tcBorders>
          </w:tcPr>
          <w:p w14:paraId="68ED3BCF"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01C5168"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96C017D"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F81D1E2" w14:textId="77777777" w:rsidR="00D2647B" w:rsidRDefault="00D2647B">
            <w:pPr>
              <w:rPr>
                <w:sz w:val="2"/>
                <w:szCs w:val="2"/>
              </w:rPr>
            </w:pPr>
          </w:p>
        </w:tc>
        <w:tc>
          <w:tcPr>
            <w:tcW w:w="613" w:type="dxa"/>
            <w:tcBorders>
              <w:top w:val="single" w:sz="6" w:space="0" w:color="F2F2F2"/>
              <w:bottom w:val="single" w:sz="6" w:space="0" w:color="F2F2F2"/>
            </w:tcBorders>
          </w:tcPr>
          <w:p w14:paraId="025D8ACB"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9A2505B" w14:textId="77777777" w:rsidR="00D2647B" w:rsidRDefault="00D2647B">
            <w:pPr>
              <w:rPr>
                <w:sz w:val="2"/>
                <w:szCs w:val="2"/>
              </w:rPr>
            </w:pPr>
          </w:p>
        </w:tc>
        <w:tc>
          <w:tcPr>
            <w:tcW w:w="310" w:type="dxa"/>
            <w:vMerge/>
            <w:tcBorders>
              <w:top w:val="nil"/>
              <w:bottom w:val="single" w:sz="6" w:space="0" w:color="D8D8D8"/>
            </w:tcBorders>
            <w:shd w:val="clear" w:color="auto" w:fill="ED7C31"/>
          </w:tcPr>
          <w:p w14:paraId="42F19F42" w14:textId="77777777" w:rsidR="00D2647B" w:rsidRDefault="00D2647B">
            <w:pPr>
              <w:rPr>
                <w:sz w:val="2"/>
                <w:szCs w:val="2"/>
              </w:rPr>
            </w:pPr>
          </w:p>
        </w:tc>
        <w:tc>
          <w:tcPr>
            <w:tcW w:w="308" w:type="dxa"/>
            <w:vMerge/>
            <w:tcBorders>
              <w:top w:val="nil"/>
              <w:bottom w:val="single" w:sz="6" w:space="0" w:color="D8D8D8"/>
            </w:tcBorders>
            <w:shd w:val="clear" w:color="auto" w:fill="A5A5A5"/>
          </w:tcPr>
          <w:p w14:paraId="4A777C8B" w14:textId="77777777" w:rsidR="00D2647B" w:rsidRDefault="00D2647B">
            <w:pPr>
              <w:rPr>
                <w:sz w:val="2"/>
                <w:szCs w:val="2"/>
              </w:rPr>
            </w:pPr>
          </w:p>
        </w:tc>
        <w:tc>
          <w:tcPr>
            <w:tcW w:w="615" w:type="dxa"/>
            <w:tcBorders>
              <w:top w:val="single" w:sz="6" w:space="0" w:color="F2F2F2"/>
              <w:bottom w:val="single" w:sz="6" w:space="0" w:color="F2F2F2"/>
            </w:tcBorders>
          </w:tcPr>
          <w:p w14:paraId="64F1CAF8"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B046A3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36B2C1F" w14:textId="77777777" w:rsidR="00D2647B" w:rsidRDefault="00D2647B">
            <w:pPr>
              <w:rPr>
                <w:sz w:val="2"/>
                <w:szCs w:val="2"/>
              </w:rPr>
            </w:pPr>
          </w:p>
        </w:tc>
        <w:tc>
          <w:tcPr>
            <w:tcW w:w="310" w:type="dxa"/>
            <w:vMerge/>
            <w:tcBorders>
              <w:top w:val="nil"/>
              <w:bottom w:val="single" w:sz="6" w:space="0" w:color="D8D8D8"/>
            </w:tcBorders>
            <w:shd w:val="clear" w:color="auto" w:fill="A5A5A5"/>
          </w:tcPr>
          <w:p w14:paraId="21889C4C" w14:textId="77777777" w:rsidR="00D2647B" w:rsidRDefault="00D2647B">
            <w:pPr>
              <w:rPr>
                <w:sz w:val="2"/>
                <w:szCs w:val="2"/>
              </w:rPr>
            </w:pPr>
          </w:p>
        </w:tc>
        <w:tc>
          <w:tcPr>
            <w:tcW w:w="612" w:type="dxa"/>
            <w:tcBorders>
              <w:top w:val="single" w:sz="6" w:space="0" w:color="F2F2F2"/>
              <w:bottom w:val="single" w:sz="6" w:space="0" w:color="F2F2F2"/>
            </w:tcBorders>
          </w:tcPr>
          <w:p w14:paraId="10E0CCD4"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1B1EA3DB" w14:textId="77777777" w:rsidR="00D2647B" w:rsidRDefault="00D2647B">
            <w:pPr>
              <w:rPr>
                <w:sz w:val="2"/>
                <w:szCs w:val="2"/>
              </w:rPr>
            </w:pPr>
          </w:p>
        </w:tc>
        <w:tc>
          <w:tcPr>
            <w:tcW w:w="307" w:type="dxa"/>
            <w:vMerge/>
            <w:tcBorders>
              <w:top w:val="nil"/>
              <w:bottom w:val="single" w:sz="6" w:space="0" w:color="D8D8D8"/>
            </w:tcBorders>
            <w:shd w:val="clear" w:color="auto" w:fill="ED7C31"/>
          </w:tcPr>
          <w:p w14:paraId="0180BCF0" w14:textId="77777777" w:rsidR="00D2647B" w:rsidRDefault="00D2647B">
            <w:pPr>
              <w:rPr>
                <w:sz w:val="2"/>
                <w:szCs w:val="2"/>
              </w:rPr>
            </w:pPr>
          </w:p>
        </w:tc>
        <w:tc>
          <w:tcPr>
            <w:tcW w:w="307" w:type="dxa"/>
            <w:vMerge w:val="restart"/>
            <w:tcBorders>
              <w:bottom w:val="single" w:sz="6" w:space="0" w:color="D8D8D8"/>
            </w:tcBorders>
            <w:shd w:val="clear" w:color="auto" w:fill="A5A5A5"/>
          </w:tcPr>
          <w:p w14:paraId="42DCF564" w14:textId="77777777" w:rsidR="00D2647B" w:rsidRDefault="00D2647B">
            <w:pPr>
              <w:pStyle w:val="TableParagraph"/>
              <w:rPr>
                <w:sz w:val="20"/>
              </w:rPr>
            </w:pPr>
          </w:p>
        </w:tc>
        <w:tc>
          <w:tcPr>
            <w:tcW w:w="612" w:type="dxa"/>
            <w:tcBorders>
              <w:top w:val="single" w:sz="6" w:space="0" w:color="F2F2F2"/>
              <w:bottom w:val="single" w:sz="6" w:space="0" w:color="F2F2F2"/>
            </w:tcBorders>
          </w:tcPr>
          <w:p w14:paraId="31BECBA1"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F96BDAB"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4F755B0" w14:textId="77777777" w:rsidR="00D2647B" w:rsidRDefault="00D2647B">
            <w:pPr>
              <w:rPr>
                <w:sz w:val="2"/>
                <w:szCs w:val="2"/>
              </w:rPr>
            </w:pPr>
          </w:p>
        </w:tc>
        <w:tc>
          <w:tcPr>
            <w:tcW w:w="308" w:type="dxa"/>
            <w:vMerge/>
            <w:tcBorders>
              <w:top w:val="nil"/>
              <w:bottom w:val="single" w:sz="6" w:space="0" w:color="D8D8D8"/>
            </w:tcBorders>
            <w:shd w:val="clear" w:color="auto" w:fill="A5A5A5"/>
          </w:tcPr>
          <w:p w14:paraId="2F9F117D" w14:textId="77777777" w:rsidR="00D2647B" w:rsidRDefault="00D2647B">
            <w:pPr>
              <w:rPr>
                <w:sz w:val="2"/>
                <w:szCs w:val="2"/>
              </w:rPr>
            </w:pPr>
          </w:p>
        </w:tc>
        <w:tc>
          <w:tcPr>
            <w:tcW w:w="308" w:type="dxa"/>
            <w:tcBorders>
              <w:top w:val="single" w:sz="6" w:space="0" w:color="F2F2F2"/>
              <w:bottom w:val="single" w:sz="6" w:space="0" w:color="F2F2F2"/>
            </w:tcBorders>
          </w:tcPr>
          <w:p w14:paraId="046EA601" w14:textId="77777777" w:rsidR="00D2647B" w:rsidRDefault="00D2647B">
            <w:pPr>
              <w:pStyle w:val="TableParagraph"/>
              <w:rPr>
                <w:sz w:val="4"/>
              </w:rPr>
            </w:pPr>
          </w:p>
        </w:tc>
      </w:tr>
      <w:tr w:rsidR="00D2647B" w14:paraId="3EAC8335" w14:textId="77777777">
        <w:trPr>
          <w:trHeight w:val="102"/>
        </w:trPr>
        <w:tc>
          <w:tcPr>
            <w:tcW w:w="305" w:type="dxa"/>
            <w:tcBorders>
              <w:top w:val="single" w:sz="6" w:space="0" w:color="F2F2F2"/>
              <w:bottom w:val="single" w:sz="6" w:space="0" w:color="F2F2F2"/>
            </w:tcBorders>
          </w:tcPr>
          <w:p w14:paraId="5E426058"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376EA69"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40B7AD5"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7744286" w14:textId="77777777" w:rsidR="00D2647B" w:rsidRDefault="00D2647B">
            <w:pPr>
              <w:rPr>
                <w:sz w:val="2"/>
                <w:szCs w:val="2"/>
              </w:rPr>
            </w:pPr>
          </w:p>
        </w:tc>
        <w:tc>
          <w:tcPr>
            <w:tcW w:w="613" w:type="dxa"/>
            <w:tcBorders>
              <w:top w:val="single" w:sz="6" w:space="0" w:color="F2F2F2"/>
              <w:bottom w:val="single" w:sz="6" w:space="0" w:color="F2F2F2"/>
            </w:tcBorders>
          </w:tcPr>
          <w:p w14:paraId="42290657"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3AE51498"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153CEA9"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72BC8CB" w14:textId="77777777" w:rsidR="00D2647B" w:rsidRDefault="00D2647B">
            <w:pPr>
              <w:rPr>
                <w:sz w:val="2"/>
                <w:szCs w:val="2"/>
              </w:rPr>
            </w:pPr>
          </w:p>
        </w:tc>
        <w:tc>
          <w:tcPr>
            <w:tcW w:w="615" w:type="dxa"/>
            <w:tcBorders>
              <w:top w:val="single" w:sz="6" w:space="0" w:color="F2F2F2"/>
              <w:bottom w:val="single" w:sz="6" w:space="0" w:color="F2F2F2"/>
            </w:tcBorders>
          </w:tcPr>
          <w:p w14:paraId="35C2CB58"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0CFFCBC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4C3909CD" w14:textId="77777777" w:rsidR="00D2647B" w:rsidRDefault="00D2647B">
            <w:pPr>
              <w:rPr>
                <w:sz w:val="2"/>
                <w:szCs w:val="2"/>
              </w:rPr>
            </w:pPr>
          </w:p>
        </w:tc>
        <w:tc>
          <w:tcPr>
            <w:tcW w:w="310" w:type="dxa"/>
            <w:vMerge/>
            <w:tcBorders>
              <w:top w:val="nil"/>
              <w:bottom w:val="single" w:sz="6" w:space="0" w:color="D8D8D8"/>
            </w:tcBorders>
            <w:shd w:val="clear" w:color="auto" w:fill="A5A5A5"/>
          </w:tcPr>
          <w:p w14:paraId="4339D105" w14:textId="77777777" w:rsidR="00D2647B" w:rsidRDefault="00D2647B">
            <w:pPr>
              <w:rPr>
                <w:sz w:val="2"/>
                <w:szCs w:val="2"/>
              </w:rPr>
            </w:pPr>
          </w:p>
        </w:tc>
        <w:tc>
          <w:tcPr>
            <w:tcW w:w="612" w:type="dxa"/>
            <w:tcBorders>
              <w:top w:val="single" w:sz="6" w:space="0" w:color="F2F2F2"/>
              <w:bottom w:val="single" w:sz="6" w:space="0" w:color="F2F2F2"/>
            </w:tcBorders>
          </w:tcPr>
          <w:p w14:paraId="1C14749A"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57C9EBDF" w14:textId="77777777" w:rsidR="00D2647B" w:rsidRDefault="00D2647B">
            <w:pPr>
              <w:rPr>
                <w:sz w:val="2"/>
                <w:szCs w:val="2"/>
              </w:rPr>
            </w:pPr>
          </w:p>
        </w:tc>
        <w:tc>
          <w:tcPr>
            <w:tcW w:w="307" w:type="dxa"/>
            <w:vMerge/>
            <w:tcBorders>
              <w:top w:val="nil"/>
              <w:bottom w:val="single" w:sz="6" w:space="0" w:color="D8D8D8"/>
            </w:tcBorders>
            <w:shd w:val="clear" w:color="auto" w:fill="ED7C31"/>
          </w:tcPr>
          <w:p w14:paraId="786A9F21" w14:textId="77777777" w:rsidR="00D2647B" w:rsidRDefault="00D2647B">
            <w:pPr>
              <w:rPr>
                <w:sz w:val="2"/>
                <w:szCs w:val="2"/>
              </w:rPr>
            </w:pPr>
          </w:p>
        </w:tc>
        <w:tc>
          <w:tcPr>
            <w:tcW w:w="307" w:type="dxa"/>
            <w:vMerge/>
            <w:tcBorders>
              <w:top w:val="nil"/>
              <w:bottom w:val="single" w:sz="6" w:space="0" w:color="D8D8D8"/>
            </w:tcBorders>
            <w:shd w:val="clear" w:color="auto" w:fill="A5A5A5"/>
          </w:tcPr>
          <w:p w14:paraId="2D679C04" w14:textId="77777777" w:rsidR="00D2647B" w:rsidRDefault="00D2647B">
            <w:pPr>
              <w:rPr>
                <w:sz w:val="2"/>
                <w:szCs w:val="2"/>
              </w:rPr>
            </w:pPr>
          </w:p>
        </w:tc>
        <w:tc>
          <w:tcPr>
            <w:tcW w:w="612" w:type="dxa"/>
            <w:tcBorders>
              <w:top w:val="single" w:sz="6" w:space="0" w:color="F2F2F2"/>
              <w:bottom w:val="single" w:sz="6" w:space="0" w:color="F2F2F2"/>
            </w:tcBorders>
          </w:tcPr>
          <w:p w14:paraId="7AD915FF"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52DE1F4"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C423377"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2BD56BE" w14:textId="77777777" w:rsidR="00D2647B" w:rsidRDefault="00D2647B">
            <w:pPr>
              <w:rPr>
                <w:sz w:val="2"/>
                <w:szCs w:val="2"/>
              </w:rPr>
            </w:pPr>
          </w:p>
        </w:tc>
        <w:tc>
          <w:tcPr>
            <w:tcW w:w="308" w:type="dxa"/>
            <w:tcBorders>
              <w:top w:val="single" w:sz="6" w:space="0" w:color="F2F2F2"/>
              <w:bottom w:val="single" w:sz="6" w:space="0" w:color="F2F2F2"/>
            </w:tcBorders>
          </w:tcPr>
          <w:p w14:paraId="04B569E7" w14:textId="77777777" w:rsidR="00D2647B" w:rsidRDefault="00D2647B">
            <w:pPr>
              <w:pStyle w:val="TableParagraph"/>
              <w:rPr>
                <w:sz w:val="4"/>
              </w:rPr>
            </w:pPr>
          </w:p>
        </w:tc>
      </w:tr>
      <w:tr w:rsidR="00D2647B" w14:paraId="73F87DE7" w14:textId="77777777">
        <w:trPr>
          <w:trHeight w:val="102"/>
        </w:trPr>
        <w:tc>
          <w:tcPr>
            <w:tcW w:w="305" w:type="dxa"/>
            <w:tcBorders>
              <w:top w:val="single" w:sz="6" w:space="0" w:color="F2F2F2"/>
              <w:bottom w:val="single" w:sz="6" w:space="0" w:color="F2F2F2"/>
            </w:tcBorders>
          </w:tcPr>
          <w:p w14:paraId="7B325C3F"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5609CE7A"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143063F"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3537642" w14:textId="77777777" w:rsidR="00D2647B" w:rsidRDefault="00D2647B">
            <w:pPr>
              <w:rPr>
                <w:sz w:val="2"/>
                <w:szCs w:val="2"/>
              </w:rPr>
            </w:pPr>
          </w:p>
        </w:tc>
        <w:tc>
          <w:tcPr>
            <w:tcW w:w="613" w:type="dxa"/>
            <w:tcBorders>
              <w:top w:val="single" w:sz="6" w:space="0" w:color="F2F2F2"/>
              <w:bottom w:val="single" w:sz="6" w:space="0" w:color="F2F2F2"/>
            </w:tcBorders>
          </w:tcPr>
          <w:p w14:paraId="03EC6D84"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0320286" w14:textId="77777777" w:rsidR="00D2647B" w:rsidRDefault="00D2647B">
            <w:pPr>
              <w:rPr>
                <w:sz w:val="2"/>
                <w:szCs w:val="2"/>
              </w:rPr>
            </w:pPr>
          </w:p>
        </w:tc>
        <w:tc>
          <w:tcPr>
            <w:tcW w:w="310" w:type="dxa"/>
            <w:vMerge/>
            <w:tcBorders>
              <w:top w:val="nil"/>
              <w:bottom w:val="single" w:sz="6" w:space="0" w:color="D8D8D8"/>
            </w:tcBorders>
            <w:shd w:val="clear" w:color="auto" w:fill="ED7C31"/>
          </w:tcPr>
          <w:p w14:paraId="3997908B"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690F160" w14:textId="77777777" w:rsidR="00D2647B" w:rsidRDefault="00D2647B">
            <w:pPr>
              <w:rPr>
                <w:sz w:val="2"/>
                <w:szCs w:val="2"/>
              </w:rPr>
            </w:pPr>
          </w:p>
        </w:tc>
        <w:tc>
          <w:tcPr>
            <w:tcW w:w="615" w:type="dxa"/>
            <w:tcBorders>
              <w:top w:val="single" w:sz="6" w:space="0" w:color="F2F2F2"/>
              <w:bottom w:val="single" w:sz="6" w:space="0" w:color="F2F2F2"/>
            </w:tcBorders>
          </w:tcPr>
          <w:p w14:paraId="0188B14B"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74062D4F" w14:textId="77777777" w:rsidR="00D2647B" w:rsidRDefault="00D2647B">
            <w:pPr>
              <w:rPr>
                <w:sz w:val="2"/>
                <w:szCs w:val="2"/>
              </w:rPr>
            </w:pPr>
          </w:p>
        </w:tc>
        <w:tc>
          <w:tcPr>
            <w:tcW w:w="308" w:type="dxa"/>
            <w:vMerge/>
            <w:tcBorders>
              <w:top w:val="nil"/>
              <w:bottom w:val="single" w:sz="6" w:space="0" w:color="D8D8D8"/>
            </w:tcBorders>
            <w:shd w:val="clear" w:color="auto" w:fill="ED7C31"/>
          </w:tcPr>
          <w:p w14:paraId="2C053034" w14:textId="77777777" w:rsidR="00D2647B" w:rsidRDefault="00D2647B">
            <w:pPr>
              <w:rPr>
                <w:sz w:val="2"/>
                <w:szCs w:val="2"/>
              </w:rPr>
            </w:pPr>
          </w:p>
        </w:tc>
        <w:tc>
          <w:tcPr>
            <w:tcW w:w="310" w:type="dxa"/>
            <w:vMerge/>
            <w:tcBorders>
              <w:top w:val="nil"/>
              <w:bottom w:val="single" w:sz="6" w:space="0" w:color="D8D8D8"/>
            </w:tcBorders>
            <w:shd w:val="clear" w:color="auto" w:fill="A5A5A5"/>
          </w:tcPr>
          <w:p w14:paraId="5E170DAF" w14:textId="77777777" w:rsidR="00D2647B" w:rsidRDefault="00D2647B">
            <w:pPr>
              <w:rPr>
                <w:sz w:val="2"/>
                <w:szCs w:val="2"/>
              </w:rPr>
            </w:pPr>
          </w:p>
        </w:tc>
        <w:tc>
          <w:tcPr>
            <w:tcW w:w="612" w:type="dxa"/>
            <w:tcBorders>
              <w:top w:val="single" w:sz="6" w:space="0" w:color="F2F2F2"/>
              <w:bottom w:val="single" w:sz="6" w:space="0" w:color="F2F2F2"/>
            </w:tcBorders>
          </w:tcPr>
          <w:p w14:paraId="3574E7C3"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60EC00F9" w14:textId="77777777" w:rsidR="00D2647B" w:rsidRDefault="00D2647B">
            <w:pPr>
              <w:rPr>
                <w:sz w:val="2"/>
                <w:szCs w:val="2"/>
              </w:rPr>
            </w:pPr>
          </w:p>
        </w:tc>
        <w:tc>
          <w:tcPr>
            <w:tcW w:w="307" w:type="dxa"/>
            <w:vMerge/>
            <w:tcBorders>
              <w:top w:val="nil"/>
              <w:bottom w:val="single" w:sz="6" w:space="0" w:color="D8D8D8"/>
            </w:tcBorders>
            <w:shd w:val="clear" w:color="auto" w:fill="ED7C31"/>
          </w:tcPr>
          <w:p w14:paraId="58EE4831" w14:textId="77777777" w:rsidR="00D2647B" w:rsidRDefault="00D2647B">
            <w:pPr>
              <w:rPr>
                <w:sz w:val="2"/>
                <w:szCs w:val="2"/>
              </w:rPr>
            </w:pPr>
          </w:p>
        </w:tc>
        <w:tc>
          <w:tcPr>
            <w:tcW w:w="307" w:type="dxa"/>
            <w:vMerge/>
            <w:tcBorders>
              <w:top w:val="nil"/>
              <w:bottom w:val="single" w:sz="6" w:space="0" w:color="D8D8D8"/>
            </w:tcBorders>
            <w:shd w:val="clear" w:color="auto" w:fill="A5A5A5"/>
          </w:tcPr>
          <w:p w14:paraId="485463AE" w14:textId="77777777" w:rsidR="00D2647B" w:rsidRDefault="00D2647B">
            <w:pPr>
              <w:rPr>
                <w:sz w:val="2"/>
                <w:szCs w:val="2"/>
              </w:rPr>
            </w:pPr>
          </w:p>
        </w:tc>
        <w:tc>
          <w:tcPr>
            <w:tcW w:w="612" w:type="dxa"/>
            <w:tcBorders>
              <w:top w:val="single" w:sz="6" w:space="0" w:color="F2F2F2"/>
              <w:bottom w:val="single" w:sz="6" w:space="0" w:color="F2F2F2"/>
            </w:tcBorders>
          </w:tcPr>
          <w:p w14:paraId="6880E8EB"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4746FFD"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1F916F9"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BF33508" w14:textId="77777777" w:rsidR="00D2647B" w:rsidRDefault="00D2647B">
            <w:pPr>
              <w:rPr>
                <w:sz w:val="2"/>
                <w:szCs w:val="2"/>
              </w:rPr>
            </w:pPr>
          </w:p>
        </w:tc>
        <w:tc>
          <w:tcPr>
            <w:tcW w:w="308" w:type="dxa"/>
            <w:tcBorders>
              <w:top w:val="single" w:sz="6" w:space="0" w:color="F2F2F2"/>
              <w:bottom w:val="single" w:sz="6" w:space="0" w:color="F2F2F2"/>
            </w:tcBorders>
          </w:tcPr>
          <w:p w14:paraId="3C46675F" w14:textId="77777777" w:rsidR="00D2647B" w:rsidRDefault="00D2647B">
            <w:pPr>
              <w:pStyle w:val="TableParagraph"/>
              <w:rPr>
                <w:sz w:val="4"/>
              </w:rPr>
            </w:pPr>
          </w:p>
        </w:tc>
      </w:tr>
      <w:tr w:rsidR="00D2647B" w14:paraId="491A457F" w14:textId="77777777">
        <w:trPr>
          <w:trHeight w:val="102"/>
        </w:trPr>
        <w:tc>
          <w:tcPr>
            <w:tcW w:w="305" w:type="dxa"/>
            <w:tcBorders>
              <w:top w:val="single" w:sz="6" w:space="0" w:color="F2F2F2"/>
              <w:bottom w:val="single" w:sz="6" w:space="0" w:color="D8D8D8"/>
            </w:tcBorders>
          </w:tcPr>
          <w:p w14:paraId="1F02F152"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EF08791"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C8DA907"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19A6C33" w14:textId="77777777" w:rsidR="00D2647B" w:rsidRDefault="00D2647B">
            <w:pPr>
              <w:rPr>
                <w:sz w:val="2"/>
                <w:szCs w:val="2"/>
              </w:rPr>
            </w:pPr>
          </w:p>
        </w:tc>
        <w:tc>
          <w:tcPr>
            <w:tcW w:w="613" w:type="dxa"/>
            <w:tcBorders>
              <w:top w:val="single" w:sz="6" w:space="0" w:color="F2F2F2"/>
              <w:bottom w:val="single" w:sz="6" w:space="0" w:color="D8D8D8"/>
            </w:tcBorders>
          </w:tcPr>
          <w:p w14:paraId="7C35C7B3"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363B22CD" w14:textId="77777777" w:rsidR="00D2647B" w:rsidRDefault="00D2647B">
            <w:pPr>
              <w:rPr>
                <w:sz w:val="2"/>
                <w:szCs w:val="2"/>
              </w:rPr>
            </w:pPr>
          </w:p>
        </w:tc>
        <w:tc>
          <w:tcPr>
            <w:tcW w:w="310" w:type="dxa"/>
            <w:vMerge/>
            <w:tcBorders>
              <w:top w:val="nil"/>
              <w:bottom w:val="single" w:sz="6" w:space="0" w:color="D8D8D8"/>
            </w:tcBorders>
            <w:shd w:val="clear" w:color="auto" w:fill="ED7C31"/>
          </w:tcPr>
          <w:p w14:paraId="15B2E738"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B5D1388" w14:textId="77777777" w:rsidR="00D2647B" w:rsidRDefault="00D2647B">
            <w:pPr>
              <w:rPr>
                <w:sz w:val="2"/>
                <w:szCs w:val="2"/>
              </w:rPr>
            </w:pPr>
          </w:p>
        </w:tc>
        <w:tc>
          <w:tcPr>
            <w:tcW w:w="615" w:type="dxa"/>
            <w:tcBorders>
              <w:top w:val="single" w:sz="6" w:space="0" w:color="F2F2F2"/>
              <w:bottom w:val="single" w:sz="6" w:space="0" w:color="D8D8D8"/>
            </w:tcBorders>
          </w:tcPr>
          <w:p w14:paraId="0CC30720"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30F50B60" w14:textId="77777777" w:rsidR="00D2647B" w:rsidRDefault="00D2647B">
            <w:pPr>
              <w:rPr>
                <w:sz w:val="2"/>
                <w:szCs w:val="2"/>
              </w:rPr>
            </w:pPr>
          </w:p>
        </w:tc>
        <w:tc>
          <w:tcPr>
            <w:tcW w:w="308" w:type="dxa"/>
            <w:vMerge/>
            <w:tcBorders>
              <w:top w:val="nil"/>
              <w:bottom w:val="single" w:sz="6" w:space="0" w:color="D8D8D8"/>
            </w:tcBorders>
            <w:shd w:val="clear" w:color="auto" w:fill="ED7C31"/>
          </w:tcPr>
          <w:p w14:paraId="43C236EB" w14:textId="77777777" w:rsidR="00D2647B" w:rsidRDefault="00D2647B">
            <w:pPr>
              <w:rPr>
                <w:sz w:val="2"/>
                <w:szCs w:val="2"/>
              </w:rPr>
            </w:pPr>
          </w:p>
        </w:tc>
        <w:tc>
          <w:tcPr>
            <w:tcW w:w="310" w:type="dxa"/>
            <w:vMerge/>
            <w:tcBorders>
              <w:top w:val="nil"/>
              <w:bottom w:val="single" w:sz="6" w:space="0" w:color="D8D8D8"/>
            </w:tcBorders>
            <w:shd w:val="clear" w:color="auto" w:fill="A5A5A5"/>
          </w:tcPr>
          <w:p w14:paraId="0CC1B56F" w14:textId="77777777" w:rsidR="00D2647B" w:rsidRDefault="00D2647B">
            <w:pPr>
              <w:rPr>
                <w:sz w:val="2"/>
                <w:szCs w:val="2"/>
              </w:rPr>
            </w:pPr>
          </w:p>
        </w:tc>
        <w:tc>
          <w:tcPr>
            <w:tcW w:w="612" w:type="dxa"/>
            <w:tcBorders>
              <w:top w:val="single" w:sz="6" w:space="0" w:color="F2F2F2"/>
              <w:bottom w:val="single" w:sz="6" w:space="0" w:color="D8D8D8"/>
            </w:tcBorders>
          </w:tcPr>
          <w:p w14:paraId="7E5A118D"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60605132" w14:textId="77777777" w:rsidR="00D2647B" w:rsidRDefault="00D2647B">
            <w:pPr>
              <w:rPr>
                <w:sz w:val="2"/>
                <w:szCs w:val="2"/>
              </w:rPr>
            </w:pPr>
          </w:p>
        </w:tc>
        <w:tc>
          <w:tcPr>
            <w:tcW w:w="307" w:type="dxa"/>
            <w:vMerge/>
            <w:tcBorders>
              <w:top w:val="nil"/>
              <w:bottom w:val="single" w:sz="6" w:space="0" w:color="D8D8D8"/>
            </w:tcBorders>
            <w:shd w:val="clear" w:color="auto" w:fill="ED7C31"/>
          </w:tcPr>
          <w:p w14:paraId="6A17D87B" w14:textId="77777777" w:rsidR="00D2647B" w:rsidRDefault="00D2647B">
            <w:pPr>
              <w:rPr>
                <w:sz w:val="2"/>
                <w:szCs w:val="2"/>
              </w:rPr>
            </w:pPr>
          </w:p>
        </w:tc>
        <w:tc>
          <w:tcPr>
            <w:tcW w:w="307" w:type="dxa"/>
            <w:vMerge/>
            <w:tcBorders>
              <w:top w:val="nil"/>
              <w:bottom w:val="single" w:sz="6" w:space="0" w:color="D8D8D8"/>
            </w:tcBorders>
            <w:shd w:val="clear" w:color="auto" w:fill="A5A5A5"/>
          </w:tcPr>
          <w:p w14:paraId="2FD8E769" w14:textId="77777777" w:rsidR="00D2647B" w:rsidRDefault="00D2647B">
            <w:pPr>
              <w:rPr>
                <w:sz w:val="2"/>
                <w:szCs w:val="2"/>
              </w:rPr>
            </w:pPr>
          </w:p>
        </w:tc>
        <w:tc>
          <w:tcPr>
            <w:tcW w:w="612" w:type="dxa"/>
            <w:tcBorders>
              <w:top w:val="single" w:sz="6" w:space="0" w:color="F2F2F2"/>
              <w:bottom w:val="single" w:sz="6" w:space="0" w:color="D8D8D8"/>
            </w:tcBorders>
          </w:tcPr>
          <w:p w14:paraId="2F32833C"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FE15157" w14:textId="77777777" w:rsidR="00D2647B" w:rsidRDefault="00D2647B">
            <w:pPr>
              <w:rPr>
                <w:sz w:val="2"/>
                <w:szCs w:val="2"/>
              </w:rPr>
            </w:pPr>
          </w:p>
        </w:tc>
        <w:tc>
          <w:tcPr>
            <w:tcW w:w="308" w:type="dxa"/>
            <w:vMerge/>
            <w:tcBorders>
              <w:top w:val="nil"/>
              <w:bottom w:val="single" w:sz="6" w:space="0" w:color="D8D8D8"/>
            </w:tcBorders>
            <w:shd w:val="clear" w:color="auto" w:fill="ED7C31"/>
          </w:tcPr>
          <w:p w14:paraId="41FA4774" w14:textId="77777777" w:rsidR="00D2647B" w:rsidRDefault="00D2647B">
            <w:pPr>
              <w:rPr>
                <w:sz w:val="2"/>
                <w:szCs w:val="2"/>
              </w:rPr>
            </w:pPr>
          </w:p>
        </w:tc>
        <w:tc>
          <w:tcPr>
            <w:tcW w:w="308" w:type="dxa"/>
            <w:vMerge/>
            <w:tcBorders>
              <w:top w:val="nil"/>
              <w:bottom w:val="single" w:sz="6" w:space="0" w:color="D8D8D8"/>
            </w:tcBorders>
            <w:shd w:val="clear" w:color="auto" w:fill="A5A5A5"/>
          </w:tcPr>
          <w:p w14:paraId="3994069B" w14:textId="77777777" w:rsidR="00D2647B" w:rsidRDefault="00D2647B">
            <w:pPr>
              <w:rPr>
                <w:sz w:val="2"/>
                <w:szCs w:val="2"/>
              </w:rPr>
            </w:pPr>
          </w:p>
        </w:tc>
        <w:tc>
          <w:tcPr>
            <w:tcW w:w="308" w:type="dxa"/>
            <w:tcBorders>
              <w:top w:val="single" w:sz="6" w:space="0" w:color="F2F2F2"/>
              <w:bottom w:val="single" w:sz="6" w:space="0" w:color="D8D8D8"/>
            </w:tcBorders>
          </w:tcPr>
          <w:p w14:paraId="7ECE3D80" w14:textId="77777777" w:rsidR="00D2647B" w:rsidRDefault="00D2647B">
            <w:pPr>
              <w:pStyle w:val="TableParagraph"/>
              <w:rPr>
                <w:sz w:val="4"/>
              </w:rPr>
            </w:pPr>
          </w:p>
        </w:tc>
      </w:tr>
      <w:tr w:rsidR="00D2647B" w14:paraId="4EF2EC3F" w14:textId="77777777">
        <w:trPr>
          <w:trHeight w:val="100"/>
        </w:trPr>
        <w:tc>
          <w:tcPr>
            <w:tcW w:w="305" w:type="dxa"/>
            <w:tcBorders>
              <w:top w:val="single" w:sz="6" w:space="0" w:color="D8D8D8"/>
              <w:bottom w:val="single" w:sz="6" w:space="0" w:color="F2F2F2"/>
            </w:tcBorders>
          </w:tcPr>
          <w:p w14:paraId="0FE8E57E"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4B8C9C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02170D7" w14:textId="77777777" w:rsidR="00D2647B" w:rsidRDefault="00D2647B">
            <w:pPr>
              <w:rPr>
                <w:sz w:val="2"/>
                <w:szCs w:val="2"/>
              </w:rPr>
            </w:pPr>
          </w:p>
        </w:tc>
        <w:tc>
          <w:tcPr>
            <w:tcW w:w="308" w:type="dxa"/>
            <w:vMerge/>
            <w:tcBorders>
              <w:top w:val="nil"/>
              <w:bottom w:val="single" w:sz="6" w:space="0" w:color="D8D8D8"/>
            </w:tcBorders>
            <w:shd w:val="clear" w:color="auto" w:fill="A5A5A5"/>
          </w:tcPr>
          <w:p w14:paraId="4DF2E60F" w14:textId="77777777" w:rsidR="00D2647B" w:rsidRDefault="00D2647B">
            <w:pPr>
              <w:rPr>
                <w:sz w:val="2"/>
                <w:szCs w:val="2"/>
              </w:rPr>
            </w:pPr>
          </w:p>
        </w:tc>
        <w:tc>
          <w:tcPr>
            <w:tcW w:w="613" w:type="dxa"/>
            <w:tcBorders>
              <w:top w:val="single" w:sz="6" w:space="0" w:color="D8D8D8"/>
              <w:bottom w:val="single" w:sz="6" w:space="0" w:color="F2F2F2"/>
            </w:tcBorders>
          </w:tcPr>
          <w:p w14:paraId="7A70B453"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0C2BD0D" w14:textId="77777777" w:rsidR="00D2647B" w:rsidRDefault="00D2647B">
            <w:pPr>
              <w:rPr>
                <w:sz w:val="2"/>
                <w:szCs w:val="2"/>
              </w:rPr>
            </w:pPr>
          </w:p>
        </w:tc>
        <w:tc>
          <w:tcPr>
            <w:tcW w:w="310" w:type="dxa"/>
            <w:vMerge/>
            <w:tcBorders>
              <w:top w:val="nil"/>
              <w:bottom w:val="single" w:sz="6" w:space="0" w:color="D8D8D8"/>
            </w:tcBorders>
            <w:shd w:val="clear" w:color="auto" w:fill="ED7C31"/>
          </w:tcPr>
          <w:p w14:paraId="59DB80F3" w14:textId="77777777" w:rsidR="00D2647B" w:rsidRDefault="00D2647B">
            <w:pPr>
              <w:rPr>
                <w:sz w:val="2"/>
                <w:szCs w:val="2"/>
              </w:rPr>
            </w:pPr>
          </w:p>
        </w:tc>
        <w:tc>
          <w:tcPr>
            <w:tcW w:w="308" w:type="dxa"/>
            <w:vMerge/>
            <w:tcBorders>
              <w:top w:val="nil"/>
              <w:bottom w:val="single" w:sz="6" w:space="0" w:color="D8D8D8"/>
            </w:tcBorders>
            <w:shd w:val="clear" w:color="auto" w:fill="A5A5A5"/>
          </w:tcPr>
          <w:p w14:paraId="54EED353" w14:textId="77777777" w:rsidR="00D2647B" w:rsidRDefault="00D2647B">
            <w:pPr>
              <w:rPr>
                <w:sz w:val="2"/>
                <w:szCs w:val="2"/>
              </w:rPr>
            </w:pPr>
          </w:p>
        </w:tc>
        <w:tc>
          <w:tcPr>
            <w:tcW w:w="615" w:type="dxa"/>
            <w:tcBorders>
              <w:top w:val="single" w:sz="6" w:space="0" w:color="D8D8D8"/>
              <w:bottom w:val="single" w:sz="6" w:space="0" w:color="F2F2F2"/>
            </w:tcBorders>
          </w:tcPr>
          <w:p w14:paraId="692E0A51"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64EA63C"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24C1959" w14:textId="77777777" w:rsidR="00D2647B" w:rsidRDefault="00D2647B">
            <w:pPr>
              <w:rPr>
                <w:sz w:val="2"/>
                <w:szCs w:val="2"/>
              </w:rPr>
            </w:pPr>
          </w:p>
        </w:tc>
        <w:tc>
          <w:tcPr>
            <w:tcW w:w="310" w:type="dxa"/>
            <w:vMerge/>
            <w:tcBorders>
              <w:top w:val="nil"/>
              <w:bottom w:val="single" w:sz="6" w:space="0" w:color="D8D8D8"/>
            </w:tcBorders>
            <w:shd w:val="clear" w:color="auto" w:fill="A5A5A5"/>
          </w:tcPr>
          <w:p w14:paraId="2C754519" w14:textId="77777777" w:rsidR="00D2647B" w:rsidRDefault="00D2647B">
            <w:pPr>
              <w:rPr>
                <w:sz w:val="2"/>
                <w:szCs w:val="2"/>
              </w:rPr>
            </w:pPr>
          </w:p>
        </w:tc>
        <w:tc>
          <w:tcPr>
            <w:tcW w:w="612" w:type="dxa"/>
            <w:tcBorders>
              <w:top w:val="single" w:sz="6" w:space="0" w:color="D8D8D8"/>
              <w:bottom w:val="single" w:sz="6" w:space="0" w:color="F2F2F2"/>
            </w:tcBorders>
          </w:tcPr>
          <w:p w14:paraId="29E89ACA"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5B86EE87" w14:textId="77777777" w:rsidR="00D2647B" w:rsidRDefault="00D2647B">
            <w:pPr>
              <w:rPr>
                <w:sz w:val="2"/>
                <w:szCs w:val="2"/>
              </w:rPr>
            </w:pPr>
          </w:p>
        </w:tc>
        <w:tc>
          <w:tcPr>
            <w:tcW w:w="307" w:type="dxa"/>
            <w:vMerge/>
            <w:tcBorders>
              <w:top w:val="nil"/>
              <w:bottom w:val="single" w:sz="6" w:space="0" w:color="D8D8D8"/>
            </w:tcBorders>
            <w:shd w:val="clear" w:color="auto" w:fill="ED7C31"/>
          </w:tcPr>
          <w:p w14:paraId="6279A541" w14:textId="77777777" w:rsidR="00D2647B" w:rsidRDefault="00D2647B">
            <w:pPr>
              <w:rPr>
                <w:sz w:val="2"/>
                <w:szCs w:val="2"/>
              </w:rPr>
            </w:pPr>
          </w:p>
        </w:tc>
        <w:tc>
          <w:tcPr>
            <w:tcW w:w="307" w:type="dxa"/>
            <w:vMerge/>
            <w:tcBorders>
              <w:top w:val="nil"/>
              <w:bottom w:val="single" w:sz="6" w:space="0" w:color="D8D8D8"/>
            </w:tcBorders>
            <w:shd w:val="clear" w:color="auto" w:fill="A5A5A5"/>
          </w:tcPr>
          <w:p w14:paraId="6FC5A440" w14:textId="77777777" w:rsidR="00D2647B" w:rsidRDefault="00D2647B">
            <w:pPr>
              <w:rPr>
                <w:sz w:val="2"/>
                <w:szCs w:val="2"/>
              </w:rPr>
            </w:pPr>
          </w:p>
        </w:tc>
        <w:tc>
          <w:tcPr>
            <w:tcW w:w="612" w:type="dxa"/>
            <w:tcBorders>
              <w:top w:val="single" w:sz="6" w:space="0" w:color="D8D8D8"/>
              <w:bottom w:val="single" w:sz="6" w:space="0" w:color="F2F2F2"/>
            </w:tcBorders>
          </w:tcPr>
          <w:p w14:paraId="0C3B0BD6"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5041C976"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6DAA0F7"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C5DE931" w14:textId="77777777" w:rsidR="00D2647B" w:rsidRDefault="00D2647B">
            <w:pPr>
              <w:rPr>
                <w:sz w:val="2"/>
                <w:szCs w:val="2"/>
              </w:rPr>
            </w:pPr>
          </w:p>
        </w:tc>
        <w:tc>
          <w:tcPr>
            <w:tcW w:w="308" w:type="dxa"/>
            <w:tcBorders>
              <w:top w:val="single" w:sz="6" w:space="0" w:color="D8D8D8"/>
              <w:bottom w:val="single" w:sz="6" w:space="0" w:color="F2F2F2"/>
            </w:tcBorders>
          </w:tcPr>
          <w:p w14:paraId="09C7BEE4" w14:textId="77777777" w:rsidR="00D2647B" w:rsidRDefault="00D2647B">
            <w:pPr>
              <w:pStyle w:val="TableParagraph"/>
              <w:rPr>
                <w:sz w:val="4"/>
              </w:rPr>
            </w:pPr>
          </w:p>
        </w:tc>
      </w:tr>
      <w:tr w:rsidR="00D2647B" w14:paraId="343E4964" w14:textId="77777777">
        <w:trPr>
          <w:trHeight w:val="102"/>
        </w:trPr>
        <w:tc>
          <w:tcPr>
            <w:tcW w:w="305" w:type="dxa"/>
            <w:tcBorders>
              <w:top w:val="single" w:sz="6" w:space="0" w:color="F2F2F2"/>
              <w:bottom w:val="single" w:sz="6" w:space="0" w:color="F2F2F2"/>
            </w:tcBorders>
          </w:tcPr>
          <w:p w14:paraId="585E084C"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2A713C87"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52BD69E"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DD5417F" w14:textId="77777777" w:rsidR="00D2647B" w:rsidRDefault="00D2647B">
            <w:pPr>
              <w:rPr>
                <w:sz w:val="2"/>
                <w:szCs w:val="2"/>
              </w:rPr>
            </w:pPr>
          </w:p>
        </w:tc>
        <w:tc>
          <w:tcPr>
            <w:tcW w:w="613" w:type="dxa"/>
            <w:tcBorders>
              <w:top w:val="single" w:sz="6" w:space="0" w:color="F2F2F2"/>
              <w:bottom w:val="single" w:sz="6" w:space="0" w:color="F2F2F2"/>
            </w:tcBorders>
          </w:tcPr>
          <w:p w14:paraId="493E4D4C"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7628443B"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1CE93A8"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D035032" w14:textId="77777777" w:rsidR="00D2647B" w:rsidRDefault="00D2647B">
            <w:pPr>
              <w:rPr>
                <w:sz w:val="2"/>
                <w:szCs w:val="2"/>
              </w:rPr>
            </w:pPr>
          </w:p>
        </w:tc>
        <w:tc>
          <w:tcPr>
            <w:tcW w:w="615" w:type="dxa"/>
            <w:tcBorders>
              <w:top w:val="single" w:sz="6" w:space="0" w:color="F2F2F2"/>
              <w:bottom w:val="single" w:sz="6" w:space="0" w:color="F2F2F2"/>
            </w:tcBorders>
          </w:tcPr>
          <w:p w14:paraId="332888E6"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3518BE57" w14:textId="77777777" w:rsidR="00D2647B" w:rsidRDefault="00D2647B">
            <w:pPr>
              <w:rPr>
                <w:sz w:val="2"/>
                <w:szCs w:val="2"/>
              </w:rPr>
            </w:pPr>
          </w:p>
        </w:tc>
        <w:tc>
          <w:tcPr>
            <w:tcW w:w="308" w:type="dxa"/>
            <w:vMerge/>
            <w:tcBorders>
              <w:top w:val="nil"/>
              <w:bottom w:val="single" w:sz="6" w:space="0" w:color="D8D8D8"/>
            </w:tcBorders>
            <w:shd w:val="clear" w:color="auto" w:fill="ED7C31"/>
          </w:tcPr>
          <w:p w14:paraId="114AE0D5" w14:textId="77777777" w:rsidR="00D2647B" w:rsidRDefault="00D2647B">
            <w:pPr>
              <w:rPr>
                <w:sz w:val="2"/>
                <w:szCs w:val="2"/>
              </w:rPr>
            </w:pPr>
          </w:p>
        </w:tc>
        <w:tc>
          <w:tcPr>
            <w:tcW w:w="310" w:type="dxa"/>
            <w:vMerge/>
            <w:tcBorders>
              <w:top w:val="nil"/>
              <w:bottom w:val="single" w:sz="6" w:space="0" w:color="D8D8D8"/>
            </w:tcBorders>
            <w:shd w:val="clear" w:color="auto" w:fill="A5A5A5"/>
          </w:tcPr>
          <w:p w14:paraId="009FFAF6" w14:textId="77777777" w:rsidR="00D2647B" w:rsidRDefault="00D2647B">
            <w:pPr>
              <w:rPr>
                <w:sz w:val="2"/>
                <w:szCs w:val="2"/>
              </w:rPr>
            </w:pPr>
          </w:p>
        </w:tc>
        <w:tc>
          <w:tcPr>
            <w:tcW w:w="612" w:type="dxa"/>
            <w:tcBorders>
              <w:top w:val="single" w:sz="6" w:space="0" w:color="F2F2F2"/>
              <w:bottom w:val="single" w:sz="6" w:space="0" w:color="F2F2F2"/>
            </w:tcBorders>
          </w:tcPr>
          <w:p w14:paraId="146B6FF5"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78B2D382" w14:textId="77777777" w:rsidR="00D2647B" w:rsidRDefault="00D2647B">
            <w:pPr>
              <w:rPr>
                <w:sz w:val="2"/>
                <w:szCs w:val="2"/>
              </w:rPr>
            </w:pPr>
          </w:p>
        </w:tc>
        <w:tc>
          <w:tcPr>
            <w:tcW w:w="307" w:type="dxa"/>
            <w:vMerge/>
            <w:tcBorders>
              <w:top w:val="nil"/>
              <w:bottom w:val="single" w:sz="6" w:space="0" w:color="D8D8D8"/>
            </w:tcBorders>
            <w:shd w:val="clear" w:color="auto" w:fill="ED7C31"/>
          </w:tcPr>
          <w:p w14:paraId="7F690ED5" w14:textId="77777777" w:rsidR="00D2647B" w:rsidRDefault="00D2647B">
            <w:pPr>
              <w:rPr>
                <w:sz w:val="2"/>
                <w:szCs w:val="2"/>
              </w:rPr>
            </w:pPr>
          </w:p>
        </w:tc>
        <w:tc>
          <w:tcPr>
            <w:tcW w:w="307" w:type="dxa"/>
            <w:vMerge/>
            <w:tcBorders>
              <w:top w:val="nil"/>
              <w:bottom w:val="single" w:sz="6" w:space="0" w:color="D8D8D8"/>
            </w:tcBorders>
            <w:shd w:val="clear" w:color="auto" w:fill="A5A5A5"/>
          </w:tcPr>
          <w:p w14:paraId="7C6AF97C" w14:textId="77777777" w:rsidR="00D2647B" w:rsidRDefault="00D2647B">
            <w:pPr>
              <w:rPr>
                <w:sz w:val="2"/>
                <w:szCs w:val="2"/>
              </w:rPr>
            </w:pPr>
          </w:p>
        </w:tc>
        <w:tc>
          <w:tcPr>
            <w:tcW w:w="612" w:type="dxa"/>
            <w:tcBorders>
              <w:top w:val="single" w:sz="6" w:space="0" w:color="F2F2F2"/>
              <w:bottom w:val="single" w:sz="6" w:space="0" w:color="F2F2F2"/>
            </w:tcBorders>
          </w:tcPr>
          <w:p w14:paraId="2EF210D8"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177CFF9E"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1671F60" w14:textId="77777777" w:rsidR="00D2647B" w:rsidRDefault="00D2647B">
            <w:pPr>
              <w:rPr>
                <w:sz w:val="2"/>
                <w:szCs w:val="2"/>
              </w:rPr>
            </w:pPr>
          </w:p>
        </w:tc>
        <w:tc>
          <w:tcPr>
            <w:tcW w:w="308" w:type="dxa"/>
            <w:vMerge/>
            <w:tcBorders>
              <w:top w:val="nil"/>
              <w:bottom w:val="single" w:sz="6" w:space="0" w:color="D8D8D8"/>
            </w:tcBorders>
            <w:shd w:val="clear" w:color="auto" w:fill="A5A5A5"/>
          </w:tcPr>
          <w:p w14:paraId="5C2B6A95" w14:textId="77777777" w:rsidR="00D2647B" w:rsidRDefault="00D2647B">
            <w:pPr>
              <w:rPr>
                <w:sz w:val="2"/>
                <w:szCs w:val="2"/>
              </w:rPr>
            </w:pPr>
          </w:p>
        </w:tc>
        <w:tc>
          <w:tcPr>
            <w:tcW w:w="308" w:type="dxa"/>
            <w:tcBorders>
              <w:top w:val="single" w:sz="6" w:space="0" w:color="F2F2F2"/>
              <w:bottom w:val="single" w:sz="6" w:space="0" w:color="F2F2F2"/>
            </w:tcBorders>
          </w:tcPr>
          <w:p w14:paraId="08A4C5A0" w14:textId="77777777" w:rsidR="00D2647B" w:rsidRDefault="00D2647B">
            <w:pPr>
              <w:pStyle w:val="TableParagraph"/>
              <w:rPr>
                <w:sz w:val="4"/>
              </w:rPr>
            </w:pPr>
          </w:p>
        </w:tc>
      </w:tr>
      <w:tr w:rsidR="00D2647B" w14:paraId="140564B4" w14:textId="77777777">
        <w:trPr>
          <w:trHeight w:val="102"/>
        </w:trPr>
        <w:tc>
          <w:tcPr>
            <w:tcW w:w="305" w:type="dxa"/>
            <w:tcBorders>
              <w:top w:val="single" w:sz="6" w:space="0" w:color="F2F2F2"/>
              <w:bottom w:val="single" w:sz="6" w:space="0" w:color="F2F2F2"/>
            </w:tcBorders>
          </w:tcPr>
          <w:p w14:paraId="549258FE"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0D6CF60C" w14:textId="77777777" w:rsidR="00D2647B" w:rsidRDefault="00D2647B">
            <w:pPr>
              <w:rPr>
                <w:sz w:val="2"/>
                <w:szCs w:val="2"/>
              </w:rPr>
            </w:pPr>
          </w:p>
        </w:tc>
        <w:tc>
          <w:tcPr>
            <w:tcW w:w="308" w:type="dxa"/>
            <w:vMerge/>
            <w:tcBorders>
              <w:top w:val="nil"/>
              <w:bottom w:val="single" w:sz="6" w:space="0" w:color="D8D8D8"/>
            </w:tcBorders>
            <w:shd w:val="clear" w:color="auto" w:fill="ED7C31"/>
          </w:tcPr>
          <w:p w14:paraId="2827E1CF"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D0E8590" w14:textId="77777777" w:rsidR="00D2647B" w:rsidRDefault="00D2647B">
            <w:pPr>
              <w:rPr>
                <w:sz w:val="2"/>
                <w:szCs w:val="2"/>
              </w:rPr>
            </w:pPr>
          </w:p>
        </w:tc>
        <w:tc>
          <w:tcPr>
            <w:tcW w:w="613" w:type="dxa"/>
            <w:tcBorders>
              <w:top w:val="single" w:sz="6" w:space="0" w:color="F2F2F2"/>
              <w:bottom w:val="single" w:sz="6" w:space="0" w:color="F2F2F2"/>
            </w:tcBorders>
          </w:tcPr>
          <w:p w14:paraId="5126A41A"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2725B87"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82E1AF8"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BCD5629" w14:textId="77777777" w:rsidR="00D2647B" w:rsidRDefault="00D2647B">
            <w:pPr>
              <w:rPr>
                <w:sz w:val="2"/>
                <w:szCs w:val="2"/>
              </w:rPr>
            </w:pPr>
          </w:p>
        </w:tc>
        <w:tc>
          <w:tcPr>
            <w:tcW w:w="615" w:type="dxa"/>
            <w:tcBorders>
              <w:top w:val="single" w:sz="6" w:space="0" w:color="F2F2F2"/>
              <w:bottom w:val="single" w:sz="6" w:space="0" w:color="F2F2F2"/>
            </w:tcBorders>
          </w:tcPr>
          <w:p w14:paraId="3F6F5A55"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DE93709"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6F12B09" w14:textId="77777777" w:rsidR="00D2647B" w:rsidRDefault="00D2647B">
            <w:pPr>
              <w:rPr>
                <w:sz w:val="2"/>
                <w:szCs w:val="2"/>
              </w:rPr>
            </w:pPr>
          </w:p>
        </w:tc>
        <w:tc>
          <w:tcPr>
            <w:tcW w:w="310" w:type="dxa"/>
            <w:vMerge/>
            <w:tcBorders>
              <w:top w:val="nil"/>
              <w:bottom w:val="single" w:sz="6" w:space="0" w:color="D8D8D8"/>
            </w:tcBorders>
            <w:shd w:val="clear" w:color="auto" w:fill="A5A5A5"/>
          </w:tcPr>
          <w:p w14:paraId="4D0CDF25" w14:textId="77777777" w:rsidR="00D2647B" w:rsidRDefault="00D2647B">
            <w:pPr>
              <w:rPr>
                <w:sz w:val="2"/>
                <w:szCs w:val="2"/>
              </w:rPr>
            </w:pPr>
          </w:p>
        </w:tc>
        <w:tc>
          <w:tcPr>
            <w:tcW w:w="612" w:type="dxa"/>
            <w:tcBorders>
              <w:top w:val="single" w:sz="6" w:space="0" w:color="F2F2F2"/>
              <w:bottom w:val="single" w:sz="6" w:space="0" w:color="F2F2F2"/>
            </w:tcBorders>
          </w:tcPr>
          <w:p w14:paraId="01D97758"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0EC429D6" w14:textId="77777777" w:rsidR="00D2647B" w:rsidRDefault="00D2647B">
            <w:pPr>
              <w:rPr>
                <w:sz w:val="2"/>
                <w:szCs w:val="2"/>
              </w:rPr>
            </w:pPr>
          </w:p>
        </w:tc>
        <w:tc>
          <w:tcPr>
            <w:tcW w:w="307" w:type="dxa"/>
            <w:vMerge/>
            <w:tcBorders>
              <w:top w:val="nil"/>
              <w:bottom w:val="single" w:sz="6" w:space="0" w:color="D8D8D8"/>
            </w:tcBorders>
            <w:shd w:val="clear" w:color="auto" w:fill="ED7C31"/>
          </w:tcPr>
          <w:p w14:paraId="1685B96F" w14:textId="77777777" w:rsidR="00D2647B" w:rsidRDefault="00D2647B">
            <w:pPr>
              <w:rPr>
                <w:sz w:val="2"/>
                <w:szCs w:val="2"/>
              </w:rPr>
            </w:pPr>
          </w:p>
        </w:tc>
        <w:tc>
          <w:tcPr>
            <w:tcW w:w="307" w:type="dxa"/>
            <w:vMerge/>
            <w:tcBorders>
              <w:top w:val="nil"/>
              <w:bottom w:val="single" w:sz="6" w:space="0" w:color="D8D8D8"/>
            </w:tcBorders>
            <w:shd w:val="clear" w:color="auto" w:fill="A5A5A5"/>
          </w:tcPr>
          <w:p w14:paraId="232794C4" w14:textId="77777777" w:rsidR="00D2647B" w:rsidRDefault="00D2647B">
            <w:pPr>
              <w:rPr>
                <w:sz w:val="2"/>
                <w:szCs w:val="2"/>
              </w:rPr>
            </w:pPr>
          </w:p>
        </w:tc>
        <w:tc>
          <w:tcPr>
            <w:tcW w:w="612" w:type="dxa"/>
            <w:tcBorders>
              <w:top w:val="single" w:sz="6" w:space="0" w:color="F2F2F2"/>
              <w:bottom w:val="single" w:sz="6" w:space="0" w:color="F2F2F2"/>
            </w:tcBorders>
          </w:tcPr>
          <w:p w14:paraId="4082FAF2"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BE1E449" w14:textId="77777777" w:rsidR="00D2647B" w:rsidRDefault="00D2647B">
            <w:pPr>
              <w:rPr>
                <w:sz w:val="2"/>
                <w:szCs w:val="2"/>
              </w:rPr>
            </w:pPr>
          </w:p>
        </w:tc>
        <w:tc>
          <w:tcPr>
            <w:tcW w:w="308" w:type="dxa"/>
            <w:vMerge/>
            <w:tcBorders>
              <w:top w:val="nil"/>
              <w:bottom w:val="single" w:sz="6" w:space="0" w:color="D8D8D8"/>
            </w:tcBorders>
            <w:shd w:val="clear" w:color="auto" w:fill="ED7C31"/>
          </w:tcPr>
          <w:p w14:paraId="23FFC493" w14:textId="77777777" w:rsidR="00D2647B" w:rsidRDefault="00D2647B">
            <w:pPr>
              <w:rPr>
                <w:sz w:val="2"/>
                <w:szCs w:val="2"/>
              </w:rPr>
            </w:pPr>
          </w:p>
        </w:tc>
        <w:tc>
          <w:tcPr>
            <w:tcW w:w="308" w:type="dxa"/>
            <w:vMerge/>
            <w:tcBorders>
              <w:top w:val="nil"/>
              <w:bottom w:val="single" w:sz="6" w:space="0" w:color="D8D8D8"/>
            </w:tcBorders>
            <w:shd w:val="clear" w:color="auto" w:fill="A5A5A5"/>
          </w:tcPr>
          <w:p w14:paraId="2624FF37" w14:textId="77777777" w:rsidR="00D2647B" w:rsidRDefault="00D2647B">
            <w:pPr>
              <w:rPr>
                <w:sz w:val="2"/>
                <w:szCs w:val="2"/>
              </w:rPr>
            </w:pPr>
          </w:p>
        </w:tc>
        <w:tc>
          <w:tcPr>
            <w:tcW w:w="308" w:type="dxa"/>
            <w:tcBorders>
              <w:top w:val="single" w:sz="6" w:space="0" w:color="F2F2F2"/>
              <w:bottom w:val="single" w:sz="6" w:space="0" w:color="F2F2F2"/>
            </w:tcBorders>
          </w:tcPr>
          <w:p w14:paraId="745FA337" w14:textId="77777777" w:rsidR="00D2647B" w:rsidRDefault="00D2647B">
            <w:pPr>
              <w:pStyle w:val="TableParagraph"/>
              <w:rPr>
                <w:sz w:val="4"/>
              </w:rPr>
            </w:pPr>
          </w:p>
        </w:tc>
      </w:tr>
      <w:tr w:rsidR="00D2647B" w14:paraId="74E6E2C7" w14:textId="77777777">
        <w:trPr>
          <w:trHeight w:val="101"/>
        </w:trPr>
        <w:tc>
          <w:tcPr>
            <w:tcW w:w="305" w:type="dxa"/>
            <w:tcBorders>
              <w:top w:val="single" w:sz="6" w:space="0" w:color="F2F2F2"/>
              <w:bottom w:val="single" w:sz="6" w:space="0" w:color="F2F2F2"/>
            </w:tcBorders>
          </w:tcPr>
          <w:p w14:paraId="2DF4FA46"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2A3221B4"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043BACC" w14:textId="77777777" w:rsidR="00D2647B" w:rsidRDefault="00D2647B">
            <w:pPr>
              <w:rPr>
                <w:sz w:val="2"/>
                <w:szCs w:val="2"/>
              </w:rPr>
            </w:pPr>
          </w:p>
        </w:tc>
        <w:tc>
          <w:tcPr>
            <w:tcW w:w="308" w:type="dxa"/>
            <w:vMerge/>
            <w:tcBorders>
              <w:top w:val="nil"/>
              <w:bottom w:val="single" w:sz="6" w:space="0" w:color="D8D8D8"/>
            </w:tcBorders>
            <w:shd w:val="clear" w:color="auto" w:fill="A5A5A5"/>
          </w:tcPr>
          <w:p w14:paraId="21621E18" w14:textId="77777777" w:rsidR="00D2647B" w:rsidRDefault="00D2647B">
            <w:pPr>
              <w:rPr>
                <w:sz w:val="2"/>
                <w:szCs w:val="2"/>
              </w:rPr>
            </w:pPr>
          </w:p>
        </w:tc>
        <w:tc>
          <w:tcPr>
            <w:tcW w:w="613" w:type="dxa"/>
            <w:tcBorders>
              <w:top w:val="single" w:sz="6" w:space="0" w:color="F2F2F2"/>
              <w:bottom w:val="single" w:sz="6" w:space="0" w:color="F2F2F2"/>
            </w:tcBorders>
          </w:tcPr>
          <w:p w14:paraId="4C294D78"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678DCAC2" w14:textId="77777777" w:rsidR="00D2647B" w:rsidRDefault="00D2647B">
            <w:pPr>
              <w:rPr>
                <w:sz w:val="2"/>
                <w:szCs w:val="2"/>
              </w:rPr>
            </w:pPr>
          </w:p>
        </w:tc>
        <w:tc>
          <w:tcPr>
            <w:tcW w:w="310" w:type="dxa"/>
            <w:vMerge/>
            <w:tcBorders>
              <w:top w:val="nil"/>
              <w:bottom w:val="single" w:sz="6" w:space="0" w:color="D8D8D8"/>
            </w:tcBorders>
            <w:shd w:val="clear" w:color="auto" w:fill="ED7C31"/>
          </w:tcPr>
          <w:p w14:paraId="45A87055"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9EA5062" w14:textId="77777777" w:rsidR="00D2647B" w:rsidRDefault="00D2647B">
            <w:pPr>
              <w:rPr>
                <w:sz w:val="2"/>
                <w:szCs w:val="2"/>
              </w:rPr>
            </w:pPr>
          </w:p>
        </w:tc>
        <w:tc>
          <w:tcPr>
            <w:tcW w:w="615" w:type="dxa"/>
            <w:tcBorders>
              <w:top w:val="single" w:sz="6" w:space="0" w:color="F2F2F2"/>
              <w:bottom w:val="single" w:sz="6" w:space="0" w:color="F2F2F2"/>
            </w:tcBorders>
          </w:tcPr>
          <w:p w14:paraId="5D1AA1D5"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61BF473D"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21CC75B" w14:textId="77777777" w:rsidR="00D2647B" w:rsidRDefault="00D2647B">
            <w:pPr>
              <w:rPr>
                <w:sz w:val="2"/>
                <w:szCs w:val="2"/>
              </w:rPr>
            </w:pPr>
          </w:p>
        </w:tc>
        <w:tc>
          <w:tcPr>
            <w:tcW w:w="310" w:type="dxa"/>
            <w:vMerge/>
            <w:tcBorders>
              <w:top w:val="nil"/>
              <w:bottom w:val="single" w:sz="6" w:space="0" w:color="D8D8D8"/>
            </w:tcBorders>
            <w:shd w:val="clear" w:color="auto" w:fill="A5A5A5"/>
          </w:tcPr>
          <w:p w14:paraId="25189985" w14:textId="77777777" w:rsidR="00D2647B" w:rsidRDefault="00D2647B">
            <w:pPr>
              <w:rPr>
                <w:sz w:val="2"/>
                <w:szCs w:val="2"/>
              </w:rPr>
            </w:pPr>
          </w:p>
        </w:tc>
        <w:tc>
          <w:tcPr>
            <w:tcW w:w="612" w:type="dxa"/>
            <w:tcBorders>
              <w:top w:val="single" w:sz="6" w:space="0" w:color="F2F2F2"/>
              <w:bottom w:val="single" w:sz="6" w:space="0" w:color="F2F2F2"/>
            </w:tcBorders>
          </w:tcPr>
          <w:p w14:paraId="3BC64448"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40365B24" w14:textId="77777777" w:rsidR="00D2647B" w:rsidRDefault="00D2647B">
            <w:pPr>
              <w:rPr>
                <w:sz w:val="2"/>
                <w:szCs w:val="2"/>
              </w:rPr>
            </w:pPr>
          </w:p>
        </w:tc>
        <w:tc>
          <w:tcPr>
            <w:tcW w:w="307" w:type="dxa"/>
            <w:vMerge/>
            <w:tcBorders>
              <w:top w:val="nil"/>
              <w:bottom w:val="single" w:sz="6" w:space="0" w:color="D8D8D8"/>
            </w:tcBorders>
            <w:shd w:val="clear" w:color="auto" w:fill="ED7C31"/>
          </w:tcPr>
          <w:p w14:paraId="00535DE2" w14:textId="77777777" w:rsidR="00D2647B" w:rsidRDefault="00D2647B">
            <w:pPr>
              <w:rPr>
                <w:sz w:val="2"/>
                <w:szCs w:val="2"/>
              </w:rPr>
            </w:pPr>
          </w:p>
        </w:tc>
        <w:tc>
          <w:tcPr>
            <w:tcW w:w="307" w:type="dxa"/>
            <w:vMerge/>
            <w:tcBorders>
              <w:top w:val="nil"/>
              <w:bottom w:val="single" w:sz="6" w:space="0" w:color="D8D8D8"/>
            </w:tcBorders>
            <w:shd w:val="clear" w:color="auto" w:fill="A5A5A5"/>
          </w:tcPr>
          <w:p w14:paraId="19454680" w14:textId="77777777" w:rsidR="00D2647B" w:rsidRDefault="00D2647B">
            <w:pPr>
              <w:rPr>
                <w:sz w:val="2"/>
                <w:szCs w:val="2"/>
              </w:rPr>
            </w:pPr>
          </w:p>
        </w:tc>
        <w:tc>
          <w:tcPr>
            <w:tcW w:w="612" w:type="dxa"/>
            <w:tcBorders>
              <w:top w:val="single" w:sz="6" w:space="0" w:color="F2F2F2"/>
              <w:bottom w:val="single" w:sz="6" w:space="0" w:color="F2F2F2"/>
            </w:tcBorders>
          </w:tcPr>
          <w:p w14:paraId="11AE541A"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67DD22BF" w14:textId="77777777" w:rsidR="00D2647B" w:rsidRDefault="00D2647B">
            <w:pPr>
              <w:rPr>
                <w:sz w:val="2"/>
                <w:szCs w:val="2"/>
              </w:rPr>
            </w:pPr>
          </w:p>
        </w:tc>
        <w:tc>
          <w:tcPr>
            <w:tcW w:w="308" w:type="dxa"/>
            <w:vMerge/>
            <w:tcBorders>
              <w:top w:val="nil"/>
              <w:bottom w:val="single" w:sz="6" w:space="0" w:color="D8D8D8"/>
            </w:tcBorders>
            <w:shd w:val="clear" w:color="auto" w:fill="ED7C31"/>
          </w:tcPr>
          <w:p w14:paraId="298AD95A" w14:textId="77777777" w:rsidR="00D2647B" w:rsidRDefault="00D2647B">
            <w:pPr>
              <w:rPr>
                <w:sz w:val="2"/>
                <w:szCs w:val="2"/>
              </w:rPr>
            </w:pPr>
          </w:p>
        </w:tc>
        <w:tc>
          <w:tcPr>
            <w:tcW w:w="308" w:type="dxa"/>
            <w:vMerge/>
            <w:tcBorders>
              <w:top w:val="nil"/>
              <w:bottom w:val="single" w:sz="6" w:space="0" w:color="D8D8D8"/>
            </w:tcBorders>
            <w:shd w:val="clear" w:color="auto" w:fill="A5A5A5"/>
          </w:tcPr>
          <w:p w14:paraId="4EC12730" w14:textId="77777777" w:rsidR="00D2647B" w:rsidRDefault="00D2647B">
            <w:pPr>
              <w:rPr>
                <w:sz w:val="2"/>
                <w:szCs w:val="2"/>
              </w:rPr>
            </w:pPr>
          </w:p>
        </w:tc>
        <w:tc>
          <w:tcPr>
            <w:tcW w:w="308" w:type="dxa"/>
            <w:tcBorders>
              <w:top w:val="single" w:sz="6" w:space="0" w:color="F2F2F2"/>
              <w:bottom w:val="single" w:sz="6" w:space="0" w:color="F2F2F2"/>
            </w:tcBorders>
          </w:tcPr>
          <w:p w14:paraId="63093FF1" w14:textId="77777777" w:rsidR="00D2647B" w:rsidRDefault="00D2647B">
            <w:pPr>
              <w:pStyle w:val="TableParagraph"/>
              <w:rPr>
                <w:sz w:val="4"/>
              </w:rPr>
            </w:pPr>
          </w:p>
        </w:tc>
      </w:tr>
      <w:tr w:rsidR="00D2647B" w14:paraId="77291D91" w14:textId="77777777">
        <w:trPr>
          <w:trHeight w:val="102"/>
        </w:trPr>
        <w:tc>
          <w:tcPr>
            <w:tcW w:w="305" w:type="dxa"/>
            <w:tcBorders>
              <w:top w:val="single" w:sz="6" w:space="0" w:color="F2F2F2"/>
              <w:bottom w:val="single" w:sz="6" w:space="0" w:color="D8D8D8"/>
            </w:tcBorders>
          </w:tcPr>
          <w:p w14:paraId="5896F184"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31BC2D4B" w14:textId="77777777" w:rsidR="00D2647B" w:rsidRDefault="00D2647B">
            <w:pPr>
              <w:rPr>
                <w:sz w:val="2"/>
                <w:szCs w:val="2"/>
              </w:rPr>
            </w:pPr>
          </w:p>
        </w:tc>
        <w:tc>
          <w:tcPr>
            <w:tcW w:w="308" w:type="dxa"/>
            <w:vMerge/>
            <w:tcBorders>
              <w:top w:val="nil"/>
              <w:bottom w:val="single" w:sz="6" w:space="0" w:color="D8D8D8"/>
            </w:tcBorders>
            <w:shd w:val="clear" w:color="auto" w:fill="ED7C31"/>
          </w:tcPr>
          <w:p w14:paraId="1B227602"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415E373" w14:textId="77777777" w:rsidR="00D2647B" w:rsidRDefault="00D2647B">
            <w:pPr>
              <w:rPr>
                <w:sz w:val="2"/>
                <w:szCs w:val="2"/>
              </w:rPr>
            </w:pPr>
          </w:p>
        </w:tc>
        <w:tc>
          <w:tcPr>
            <w:tcW w:w="613" w:type="dxa"/>
            <w:tcBorders>
              <w:top w:val="single" w:sz="6" w:space="0" w:color="F2F2F2"/>
              <w:bottom w:val="single" w:sz="6" w:space="0" w:color="D8D8D8"/>
            </w:tcBorders>
          </w:tcPr>
          <w:p w14:paraId="26C37983"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34195C0D" w14:textId="77777777" w:rsidR="00D2647B" w:rsidRDefault="00D2647B">
            <w:pPr>
              <w:rPr>
                <w:sz w:val="2"/>
                <w:szCs w:val="2"/>
              </w:rPr>
            </w:pPr>
          </w:p>
        </w:tc>
        <w:tc>
          <w:tcPr>
            <w:tcW w:w="310" w:type="dxa"/>
            <w:vMerge/>
            <w:tcBorders>
              <w:top w:val="nil"/>
              <w:bottom w:val="single" w:sz="6" w:space="0" w:color="D8D8D8"/>
            </w:tcBorders>
            <w:shd w:val="clear" w:color="auto" w:fill="ED7C31"/>
          </w:tcPr>
          <w:p w14:paraId="4BED20CF"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31086FB" w14:textId="77777777" w:rsidR="00D2647B" w:rsidRDefault="00D2647B">
            <w:pPr>
              <w:rPr>
                <w:sz w:val="2"/>
                <w:szCs w:val="2"/>
              </w:rPr>
            </w:pPr>
          </w:p>
        </w:tc>
        <w:tc>
          <w:tcPr>
            <w:tcW w:w="615" w:type="dxa"/>
            <w:tcBorders>
              <w:top w:val="single" w:sz="6" w:space="0" w:color="F2F2F2"/>
              <w:bottom w:val="single" w:sz="6" w:space="0" w:color="D8D8D8"/>
            </w:tcBorders>
          </w:tcPr>
          <w:p w14:paraId="0C172699"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6F308622"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396BC4A" w14:textId="77777777" w:rsidR="00D2647B" w:rsidRDefault="00D2647B">
            <w:pPr>
              <w:rPr>
                <w:sz w:val="2"/>
                <w:szCs w:val="2"/>
              </w:rPr>
            </w:pPr>
          </w:p>
        </w:tc>
        <w:tc>
          <w:tcPr>
            <w:tcW w:w="310" w:type="dxa"/>
            <w:vMerge/>
            <w:tcBorders>
              <w:top w:val="nil"/>
              <w:bottom w:val="single" w:sz="6" w:space="0" w:color="D8D8D8"/>
            </w:tcBorders>
            <w:shd w:val="clear" w:color="auto" w:fill="A5A5A5"/>
          </w:tcPr>
          <w:p w14:paraId="38C23920" w14:textId="77777777" w:rsidR="00D2647B" w:rsidRDefault="00D2647B">
            <w:pPr>
              <w:rPr>
                <w:sz w:val="2"/>
                <w:szCs w:val="2"/>
              </w:rPr>
            </w:pPr>
          </w:p>
        </w:tc>
        <w:tc>
          <w:tcPr>
            <w:tcW w:w="612" w:type="dxa"/>
            <w:tcBorders>
              <w:top w:val="single" w:sz="6" w:space="0" w:color="F2F2F2"/>
              <w:bottom w:val="single" w:sz="6" w:space="0" w:color="D8D8D8"/>
            </w:tcBorders>
          </w:tcPr>
          <w:p w14:paraId="0E165D17"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0AFDF461" w14:textId="77777777" w:rsidR="00D2647B" w:rsidRDefault="00D2647B">
            <w:pPr>
              <w:rPr>
                <w:sz w:val="2"/>
                <w:szCs w:val="2"/>
              </w:rPr>
            </w:pPr>
          </w:p>
        </w:tc>
        <w:tc>
          <w:tcPr>
            <w:tcW w:w="307" w:type="dxa"/>
            <w:vMerge/>
            <w:tcBorders>
              <w:top w:val="nil"/>
              <w:bottom w:val="single" w:sz="6" w:space="0" w:color="D8D8D8"/>
            </w:tcBorders>
            <w:shd w:val="clear" w:color="auto" w:fill="ED7C31"/>
          </w:tcPr>
          <w:p w14:paraId="4B94E97B" w14:textId="77777777" w:rsidR="00D2647B" w:rsidRDefault="00D2647B">
            <w:pPr>
              <w:rPr>
                <w:sz w:val="2"/>
                <w:szCs w:val="2"/>
              </w:rPr>
            </w:pPr>
          </w:p>
        </w:tc>
        <w:tc>
          <w:tcPr>
            <w:tcW w:w="307" w:type="dxa"/>
            <w:vMerge/>
            <w:tcBorders>
              <w:top w:val="nil"/>
              <w:bottom w:val="single" w:sz="6" w:space="0" w:color="D8D8D8"/>
            </w:tcBorders>
            <w:shd w:val="clear" w:color="auto" w:fill="A5A5A5"/>
          </w:tcPr>
          <w:p w14:paraId="2ACDEF06" w14:textId="77777777" w:rsidR="00D2647B" w:rsidRDefault="00D2647B">
            <w:pPr>
              <w:rPr>
                <w:sz w:val="2"/>
                <w:szCs w:val="2"/>
              </w:rPr>
            </w:pPr>
          </w:p>
        </w:tc>
        <w:tc>
          <w:tcPr>
            <w:tcW w:w="612" w:type="dxa"/>
            <w:tcBorders>
              <w:top w:val="single" w:sz="6" w:space="0" w:color="F2F2F2"/>
              <w:bottom w:val="single" w:sz="6" w:space="0" w:color="D8D8D8"/>
            </w:tcBorders>
          </w:tcPr>
          <w:p w14:paraId="39577CC4"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6C5A3EE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D2BD345"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554F679" w14:textId="77777777" w:rsidR="00D2647B" w:rsidRDefault="00D2647B">
            <w:pPr>
              <w:rPr>
                <w:sz w:val="2"/>
                <w:szCs w:val="2"/>
              </w:rPr>
            </w:pPr>
          </w:p>
        </w:tc>
        <w:tc>
          <w:tcPr>
            <w:tcW w:w="308" w:type="dxa"/>
            <w:tcBorders>
              <w:top w:val="single" w:sz="6" w:space="0" w:color="F2F2F2"/>
              <w:bottom w:val="single" w:sz="6" w:space="0" w:color="D8D8D8"/>
            </w:tcBorders>
          </w:tcPr>
          <w:p w14:paraId="57807C30" w14:textId="77777777" w:rsidR="00D2647B" w:rsidRDefault="00D2647B">
            <w:pPr>
              <w:pStyle w:val="TableParagraph"/>
              <w:rPr>
                <w:sz w:val="4"/>
              </w:rPr>
            </w:pPr>
          </w:p>
        </w:tc>
      </w:tr>
      <w:tr w:rsidR="00D2647B" w14:paraId="08D7BE2B" w14:textId="77777777">
        <w:trPr>
          <w:trHeight w:val="102"/>
        </w:trPr>
        <w:tc>
          <w:tcPr>
            <w:tcW w:w="305" w:type="dxa"/>
            <w:tcBorders>
              <w:top w:val="single" w:sz="6" w:space="0" w:color="D8D8D8"/>
              <w:bottom w:val="single" w:sz="6" w:space="0" w:color="F2F2F2"/>
            </w:tcBorders>
          </w:tcPr>
          <w:p w14:paraId="7F604599"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2B5AFD96"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CBF38D6" w14:textId="77777777" w:rsidR="00D2647B" w:rsidRDefault="00D2647B">
            <w:pPr>
              <w:rPr>
                <w:sz w:val="2"/>
                <w:szCs w:val="2"/>
              </w:rPr>
            </w:pPr>
          </w:p>
        </w:tc>
        <w:tc>
          <w:tcPr>
            <w:tcW w:w="308" w:type="dxa"/>
            <w:vMerge/>
            <w:tcBorders>
              <w:top w:val="nil"/>
              <w:bottom w:val="single" w:sz="6" w:space="0" w:color="D8D8D8"/>
            </w:tcBorders>
            <w:shd w:val="clear" w:color="auto" w:fill="A5A5A5"/>
          </w:tcPr>
          <w:p w14:paraId="2EF43F50" w14:textId="77777777" w:rsidR="00D2647B" w:rsidRDefault="00D2647B">
            <w:pPr>
              <w:rPr>
                <w:sz w:val="2"/>
                <w:szCs w:val="2"/>
              </w:rPr>
            </w:pPr>
          </w:p>
        </w:tc>
        <w:tc>
          <w:tcPr>
            <w:tcW w:w="613" w:type="dxa"/>
            <w:tcBorders>
              <w:top w:val="single" w:sz="6" w:space="0" w:color="D8D8D8"/>
              <w:bottom w:val="single" w:sz="6" w:space="0" w:color="F2F2F2"/>
            </w:tcBorders>
          </w:tcPr>
          <w:p w14:paraId="6B2DA42C"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1000A18"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99019F5"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8407A4E" w14:textId="77777777" w:rsidR="00D2647B" w:rsidRDefault="00D2647B">
            <w:pPr>
              <w:rPr>
                <w:sz w:val="2"/>
                <w:szCs w:val="2"/>
              </w:rPr>
            </w:pPr>
          </w:p>
        </w:tc>
        <w:tc>
          <w:tcPr>
            <w:tcW w:w="615" w:type="dxa"/>
            <w:tcBorders>
              <w:top w:val="single" w:sz="6" w:space="0" w:color="D8D8D8"/>
              <w:bottom w:val="single" w:sz="6" w:space="0" w:color="F2F2F2"/>
            </w:tcBorders>
          </w:tcPr>
          <w:p w14:paraId="5CA10C47"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2960E912" w14:textId="77777777" w:rsidR="00D2647B" w:rsidRDefault="00D2647B">
            <w:pPr>
              <w:rPr>
                <w:sz w:val="2"/>
                <w:szCs w:val="2"/>
              </w:rPr>
            </w:pPr>
          </w:p>
        </w:tc>
        <w:tc>
          <w:tcPr>
            <w:tcW w:w="308" w:type="dxa"/>
            <w:vMerge/>
            <w:tcBorders>
              <w:top w:val="nil"/>
              <w:bottom w:val="single" w:sz="6" w:space="0" w:color="D8D8D8"/>
            </w:tcBorders>
            <w:shd w:val="clear" w:color="auto" w:fill="ED7C31"/>
          </w:tcPr>
          <w:p w14:paraId="05DA12E3" w14:textId="77777777" w:rsidR="00D2647B" w:rsidRDefault="00D2647B">
            <w:pPr>
              <w:rPr>
                <w:sz w:val="2"/>
                <w:szCs w:val="2"/>
              </w:rPr>
            </w:pPr>
          </w:p>
        </w:tc>
        <w:tc>
          <w:tcPr>
            <w:tcW w:w="310" w:type="dxa"/>
            <w:vMerge/>
            <w:tcBorders>
              <w:top w:val="nil"/>
              <w:bottom w:val="single" w:sz="6" w:space="0" w:color="D8D8D8"/>
            </w:tcBorders>
            <w:shd w:val="clear" w:color="auto" w:fill="A5A5A5"/>
          </w:tcPr>
          <w:p w14:paraId="1A133C8C" w14:textId="77777777" w:rsidR="00D2647B" w:rsidRDefault="00D2647B">
            <w:pPr>
              <w:rPr>
                <w:sz w:val="2"/>
                <w:szCs w:val="2"/>
              </w:rPr>
            </w:pPr>
          </w:p>
        </w:tc>
        <w:tc>
          <w:tcPr>
            <w:tcW w:w="612" w:type="dxa"/>
            <w:tcBorders>
              <w:top w:val="single" w:sz="6" w:space="0" w:color="D8D8D8"/>
              <w:bottom w:val="single" w:sz="6" w:space="0" w:color="F2F2F2"/>
            </w:tcBorders>
          </w:tcPr>
          <w:p w14:paraId="6F069588"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6AA377F7" w14:textId="77777777" w:rsidR="00D2647B" w:rsidRDefault="00D2647B">
            <w:pPr>
              <w:rPr>
                <w:sz w:val="2"/>
                <w:szCs w:val="2"/>
              </w:rPr>
            </w:pPr>
          </w:p>
        </w:tc>
        <w:tc>
          <w:tcPr>
            <w:tcW w:w="307" w:type="dxa"/>
            <w:vMerge/>
            <w:tcBorders>
              <w:top w:val="nil"/>
              <w:bottom w:val="single" w:sz="6" w:space="0" w:color="D8D8D8"/>
            </w:tcBorders>
            <w:shd w:val="clear" w:color="auto" w:fill="ED7C31"/>
          </w:tcPr>
          <w:p w14:paraId="1C3E3EC9" w14:textId="77777777" w:rsidR="00D2647B" w:rsidRDefault="00D2647B">
            <w:pPr>
              <w:rPr>
                <w:sz w:val="2"/>
                <w:szCs w:val="2"/>
              </w:rPr>
            </w:pPr>
          </w:p>
        </w:tc>
        <w:tc>
          <w:tcPr>
            <w:tcW w:w="307" w:type="dxa"/>
            <w:vMerge/>
            <w:tcBorders>
              <w:top w:val="nil"/>
              <w:bottom w:val="single" w:sz="6" w:space="0" w:color="D8D8D8"/>
            </w:tcBorders>
            <w:shd w:val="clear" w:color="auto" w:fill="A5A5A5"/>
          </w:tcPr>
          <w:p w14:paraId="1AFB68C2" w14:textId="77777777" w:rsidR="00D2647B" w:rsidRDefault="00D2647B">
            <w:pPr>
              <w:rPr>
                <w:sz w:val="2"/>
                <w:szCs w:val="2"/>
              </w:rPr>
            </w:pPr>
          </w:p>
        </w:tc>
        <w:tc>
          <w:tcPr>
            <w:tcW w:w="612" w:type="dxa"/>
            <w:tcBorders>
              <w:top w:val="single" w:sz="6" w:space="0" w:color="D8D8D8"/>
              <w:bottom w:val="single" w:sz="6" w:space="0" w:color="F2F2F2"/>
            </w:tcBorders>
          </w:tcPr>
          <w:p w14:paraId="39EE95BF"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10F38DDE"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A962A14"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DD93675" w14:textId="77777777" w:rsidR="00D2647B" w:rsidRDefault="00D2647B">
            <w:pPr>
              <w:rPr>
                <w:sz w:val="2"/>
                <w:szCs w:val="2"/>
              </w:rPr>
            </w:pPr>
          </w:p>
        </w:tc>
        <w:tc>
          <w:tcPr>
            <w:tcW w:w="308" w:type="dxa"/>
            <w:tcBorders>
              <w:top w:val="single" w:sz="6" w:space="0" w:color="D8D8D8"/>
              <w:bottom w:val="single" w:sz="6" w:space="0" w:color="F2F2F2"/>
            </w:tcBorders>
          </w:tcPr>
          <w:p w14:paraId="310ADD47" w14:textId="77777777" w:rsidR="00D2647B" w:rsidRDefault="00D2647B">
            <w:pPr>
              <w:pStyle w:val="TableParagraph"/>
              <w:rPr>
                <w:sz w:val="4"/>
              </w:rPr>
            </w:pPr>
          </w:p>
        </w:tc>
      </w:tr>
      <w:tr w:rsidR="00D2647B" w14:paraId="4EABC5B3" w14:textId="77777777">
        <w:trPr>
          <w:trHeight w:val="102"/>
        </w:trPr>
        <w:tc>
          <w:tcPr>
            <w:tcW w:w="305" w:type="dxa"/>
            <w:tcBorders>
              <w:top w:val="single" w:sz="6" w:space="0" w:color="F2F2F2"/>
              <w:bottom w:val="single" w:sz="6" w:space="0" w:color="F2F2F2"/>
            </w:tcBorders>
          </w:tcPr>
          <w:p w14:paraId="57A73523"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4AE5E6D"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06945D9"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1A99643" w14:textId="77777777" w:rsidR="00D2647B" w:rsidRDefault="00D2647B">
            <w:pPr>
              <w:rPr>
                <w:sz w:val="2"/>
                <w:szCs w:val="2"/>
              </w:rPr>
            </w:pPr>
          </w:p>
        </w:tc>
        <w:tc>
          <w:tcPr>
            <w:tcW w:w="613" w:type="dxa"/>
            <w:tcBorders>
              <w:top w:val="single" w:sz="6" w:space="0" w:color="F2F2F2"/>
              <w:bottom w:val="single" w:sz="6" w:space="0" w:color="F2F2F2"/>
            </w:tcBorders>
          </w:tcPr>
          <w:p w14:paraId="31F648B4"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04FFC5A" w14:textId="77777777" w:rsidR="00D2647B" w:rsidRDefault="00D2647B">
            <w:pPr>
              <w:rPr>
                <w:sz w:val="2"/>
                <w:szCs w:val="2"/>
              </w:rPr>
            </w:pPr>
          </w:p>
        </w:tc>
        <w:tc>
          <w:tcPr>
            <w:tcW w:w="310" w:type="dxa"/>
            <w:vMerge/>
            <w:tcBorders>
              <w:top w:val="nil"/>
              <w:bottom w:val="single" w:sz="6" w:space="0" w:color="D8D8D8"/>
            </w:tcBorders>
            <w:shd w:val="clear" w:color="auto" w:fill="ED7C31"/>
          </w:tcPr>
          <w:p w14:paraId="2790F62B"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F40918E" w14:textId="77777777" w:rsidR="00D2647B" w:rsidRDefault="00D2647B">
            <w:pPr>
              <w:rPr>
                <w:sz w:val="2"/>
                <w:szCs w:val="2"/>
              </w:rPr>
            </w:pPr>
          </w:p>
        </w:tc>
        <w:tc>
          <w:tcPr>
            <w:tcW w:w="615" w:type="dxa"/>
            <w:tcBorders>
              <w:top w:val="single" w:sz="6" w:space="0" w:color="F2F2F2"/>
              <w:bottom w:val="single" w:sz="6" w:space="0" w:color="F2F2F2"/>
            </w:tcBorders>
          </w:tcPr>
          <w:p w14:paraId="6B1CEECB"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001C57A"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F01AA2A" w14:textId="77777777" w:rsidR="00D2647B" w:rsidRDefault="00D2647B">
            <w:pPr>
              <w:rPr>
                <w:sz w:val="2"/>
                <w:szCs w:val="2"/>
              </w:rPr>
            </w:pPr>
          </w:p>
        </w:tc>
        <w:tc>
          <w:tcPr>
            <w:tcW w:w="310" w:type="dxa"/>
            <w:vMerge/>
            <w:tcBorders>
              <w:top w:val="nil"/>
              <w:bottom w:val="single" w:sz="6" w:space="0" w:color="D8D8D8"/>
            </w:tcBorders>
            <w:shd w:val="clear" w:color="auto" w:fill="A5A5A5"/>
          </w:tcPr>
          <w:p w14:paraId="2DEA0D16" w14:textId="77777777" w:rsidR="00D2647B" w:rsidRDefault="00D2647B">
            <w:pPr>
              <w:rPr>
                <w:sz w:val="2"/>
                <w:szCs w:val="2"/>
              </w:rPr>
            </w:pPr>
          </w:p>
        </w:tc>
        <w:tc>
          <w:tcPr>
            <w:tcW w:w="612" w:type="dxa"/>
            <w:tcBorders>
              <w:top w:val="single" w:sz="6" w:space="0" w:color="F2F2F2"/>
              <w:bottom w:val="single" w:sz="6" w:space="0" w:color="F2F2F2"/>
            </w:tcBorders>
          </w:tcPr>
          <w:p w14:paraId="0704DA57"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6038EACF" w14:textId="77777777" w:rsidR="00D2647B" w:rsidRDefault="00D2647B">
            <w:pPr>
              <w:rPr>
                <w:sz w:val="2"/>
                <w:szCs w:val="2"/>
              </w:rPr>
            </w:pPr>
          </w:p>
        </w:tc>
        <w:tc>
          <w:tcPr>
            <w:tcW w:w="307" w:type="dxa"/>
            <w:vMerge/>
            <w:tcBorders>
              <w:top w:val="nil"/>
              <w:bottom w:val="single" w:sz="6" w:space="0" w:color="D8D8D8"/>
            </w:tcBorders>
            <w:shd w:val="clear" w:color="auto" w:fill="ED7C31"/>
          </w:tcPr>
          <w:p w14:paraId="0294F1AD" w14:textId="77777777" w:rsidR="00D2647B" w:rsidRDefault="00D2647B">
            <w:pPr>
              <w:rPr>
                <w:sz w:val="2"/>
                <w:szCs w:val="2"/>
              </w:rPr>
            </w:pPr>
          </w:p>
        </w:tc>
        <w:tc>
          <w:tcPr>
            <w:tcW w:w="307" w:type="dxa"/>
            <w:vMerge/>
            <w:tcBorders>
              <w:top w:val="nil"/>
              <w:bottom w:val="single" w:sz="6" w:space="0" w:color="D8D8D8"/>
            </w:tcBorders>
            <w:shd w:val="clear" w:color="auto" w:fill="A5A5A5"/>
          </w:tcPr>
          <w:p w14:paraId="27083199" w14:textId="77777777" w:rsidR="00D2647B" w:rsidRDefault="00D2647B">
            <w:pPr>
              <w:rPr>
                <w:sz w:val="2"/>
                <w:szCs w:val="2"/>
              </w:rPr>
            </w:pPr>
          </w:p>
        </w:tc>
        <w:tc>
          <w:tcPr>
            <w:tcW w:w="612" w:type="dxa"/>
            <w:tcBorders>
              <w:top w:val="single" w:sz="6" w:space="0" w:color="F2F2F2"/>
              <w:bottom w:val="single" w:sz="6" w:space="0" w:color="F2F2F2"/>
            </w:tcBorders>
          </w:tcPr>
          <w:p w14:paraId="00637376"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025114D1"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B984A13"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C5EB34E" w14:textId="77777777" w:rsidR="00D2647B" w:rsidRDefault="00D2647B">
            <w:pPr>
              <w:rPr>
                <w:sz w:val="2"/>
                <w:szCs w:val="2"/>
              </w:rPr>
            </w:pPr>
          </w:p>
        </w:tc>
        <w:tc>
          <w:tcPr>
            <w:tcW w:w="308" w:type="dxa"/>
            <w:tcBorders>
              <w:top w:val="single" w:sz="6" w:space="0" w:color="F2F2F2"/>
              <w:bottom w:val="single" w:sz="6" w:space="0" w:color="F2F2F2"/>
            </w:tcBorders>
          </w:tcPr>
          <w:p w14:paraId="78116710" w14:textId="77777777" w:rsidR="00D2647B" w:rsidRDefault="00D2647B">
            <w:pPr>
              <w:pStyle w:val="TableParagraph"/>
              <w:rPr>
                <w:sz w:val="4"/>
              </w:rPr>
            </w:pPr>
          </w:p>
        </w:tc>
      </w:tr>
      <w:tr w:rsidR="00D2647B" w14:paraId="4417B93F" w14:textId="77777777">
        <w:trPr>
          <w:trHeight w:val="102"/>
        </w:trPr>
        <w:tc>
          <w:tcPr>
            <w:tcW w:w="305" w:type="dxa"/>
            <w:tcBorders>
              <w:top w:val="single" w:sz="6" w:space="0" w:color="F2F2F2"/>
              <w:bottom w:val="single" w:sz="6" w:space="0" w:color="F2F2F2"/>
            </w:tcBorders>
          </w:tcPr>
          <w:p w14:paraId="2ECC4BA8"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6E7F2786" w14:textId="77777777" w:rsidR="00D2647B" w:rsidRDefault="00D2647B">
            <w:pPr>
              <w:rPr>
                <w:sz w:val="2"/>
                <w:szCs w:val="2"/>
              </w:rPr>
            </w:pPr>
          </w:p>
        </w:tc>
        <w:tc>
          <w:tcPr>
            <w:tcW w:w="308" w:type="dxa"/>
            <w:vMerge/>
            <w:tcBorders>
              <w:top w:val="nil"/>
              <w:bottom w:val="single" w:sz="6" w:space="0" w:color="D8D8D8"/>
            </w:tcBorders>
            <w:shd w:val="clear" w:color="auto" w:fill="ED7C31"/>
          </w:tcPr>
          <w:p w14:paraId="1F1C2210"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5538653" w14:textId="77777777" w:rsidR="00D2647B" w:rsidRDefault="00D2647B">
            <w:pPr>
              <w:rPr>
                <w:sz w:val="2"/>
                <w:szCs w:val="2"/>
              </w:rPr>
            </w:pPr>
          </w:p>
        </w:tc>
        <w:tc>
          <w:tcPr>
            <w:tcW w:w="613" w:type="dxa"/>
            <w:tcBorders>
              <w:top w:val="single" w:sz="6" w:space="0" w:color="F2F2F2"/>
              <w:bottom w:val="single" w:sz="6" w:space="0" w:color="F2F2F2"/>
            </w:tcBorders>
          </w:tcPr>
          <w:p w14:paraId="4054CEB5"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108AC435" w14:textId="77777777" w:rsidR="00D2647B" w:rsidRDefault="00D2647B">
            <w:pPr>
              <w:rPr>
                <w:sz w:val="2"/>
                <w:szCs w:val="2"/>
              </w:rPr>
            </w:pPr>
          </w:p>
        </w:tc>
        <w:tc>
          <w:tcPr>
            <w:tcW w:w="310" w:type="dxa"/>
            <w:vMerge/>
            <w:tcBorders>
              <w:top w:val="nil"/>
              <w:bottom w:val="single" w:sz="6" w:space="0" w:color="D8D8D8"/>
            </w:tcBorders>
            <w:shd w:val="clear" w:color="auto" w:fill="ED7C31"/>
          </w:tcPr>
          <w:p w14:paraId="3695DF8D" w14:textId="77777777" w:rsidR="00D2647B" w:rsidRDefault="00D2647B">
            <w:pPr>
              <w:rPr>
                <w:sz w:val="2"/>
                <w:szCs w:val="2"/>
              </w:rPr>
            </w:pPr>
          </w:p>
        </w:tc>
        <w:tc>
          <w:tcPr>
            <w:tcW w:w="308" w:type="dxa"/>
            <w:vMerge/>
            <w:tcBorders>
              <w:top w:val="nil"/>
              <w:bottom w:val="single" w:sz="6" w:space="0" w:color="D8D8D8"/>
            </w:tcBorders>
            <w:shd w:val="clear" w:color="auto" w:fill="A5A5A5"/>
          </w:tcPr>
          <w:p w14:paraId="2EADE3D7" w14:textId="77777777" w:rsidR="00D2647B" w:rsidRDefault="00D2647B">
            <w:pPr>
              <w:rPr>
                <w:sz w:val="2"/>
                <w:szCs w:val="2"/>
              </w:rPr>
            </w:pPr>
          </w:p>
        </w:tc>
        <w:tc>
          <w:tcPr>
            <w:tcW w:w="615" w:type="dxa"/>
            <w:tcBorders>
              <w:top w:val="single" w:sz="6" w:space="0" w:color="F2F2F2"/>
              <w:bottom w:val="single" w:sz="6" w:space="0" w:color="F2F2F2"/>
            </w:tcBorders>
          </w:tcPr>
          <w:p w14:paraId="600A6ABF"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0AAE11B5"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2EA0AF2" w14:textId="77777777" w:rsidR="00D2647B" w:rsidRDefault="00D2647B">
            <w:pPr>
              <w:rPr>
                <w:sz w:val="2"/>
                <w:szCs w:val="2"/>
              </w:rPr>
            </w:pPr>
          </w:p>
        </w:tc>
        <w:tc>
          <w:tcPr>
            <w:tcW w:w="310" w:type="dxa"/>
            <w:vMerge/>
            <w:tcBorders>
              <w:top w:val="nil"/>
              <w:bottom w:val="single" w:sz="6" w:space="0" w:color="D8D8D8"/>
            </w:tcBorders>
            <w:shd w:val="clear" w:color="auto" w:fill="A5A5A5"/>
          </w:tcPr>
          <w:p w14:paraId="77B2B69C" w14:textId="77777777" w:rsidR="00D2647B" w:rsidRDefault="00D2647B">
            <w:pPr>
              <w:rPr>
                <w:sz w:val="2"/>
                <w:szCs w:val="2"/>
              </w:rPr>
            </w:pPr>
          </w:p>
        </w:tc>
        <w:tc>
          <w:tcPr>
            <w:tcW w:w="612" w:type="dxa"/>
            <w:tcBorders>
              <w:top w:val="single" w:sz="6" w:space="0" w:color="F2F2F2"/>
              <w:bottom w:val="single" w:sz="6" w:space="0" w:color="F2F2F2"/>
            </w:tcBorders>
          </w:tcPr>
          <w:p w14:paraId="1E147091"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112F21C0" w14:textId="77777777" w:rsidR="00D2647B" w:rsidRDefault="00D2647B">
            <w:pPr>
              <w:rPr>
                <w:sz w:val="2"/>
                <w:szCs w:val="2"/>
              </w:rPr>
            </w:pPr>
          </w:p>
        </w:tc>
        <w:tc>
          <w:tcPr>
            <w:tcW w:w="307" w:type="dxa"/>
            <w:vMerge/>
            <w:tcBorders>
              <w:top w:val="nil"/>
              <w:bottom w:val="single" w:sz="6" w:space="0" w:color="D8D8D8"/>
            </w:tcBorders>
            <w:shd w:val="clear" w:color="auto" w:fill="ED7C31"/>
          </w:tcPr>
          <w:p w14:paraId="582E89A2" w14:textId="77777777" w:rsidR="00D2647B" w:rsidRDefault="00D2647B">
            <w:pPr>
              <w:rPr>
                <w:sz w:val="2"/>
                <w:szCs w:val="2"/>
              </w:rPr>
            </w:pPr>
          </w:p>
        </w:tc>
        <w:tc>
          <w:tcPr>
            <w:tcW w:w="307" w:type="dxa"/>
            <w:vMerge/>
            <w:tcBorders>
              <w:top w:val="nil"/>
              <w:bottom w:val="single" w:sz="6" w:space="0" w:color="D8D8D8"/>
            </w:tcBorders>
            <w:shd w:val="clear" w:color="auto" w:fill="A5A5A5"/>
          </w:tcPr>
          <w:p w14:paraId="0C62DF40" w14:textId="77777777" w:rsidR="00D2647B" w:rsidRDefault="00D2647B">
            <w:pPr>
              <w:rPr>
                <w:sz w:val="2"/>
                <w:szCs w:val="2"/>
              </w:rPr>
            </w:pPr>
          </w:p>
        </w:tc>
        <w:tc>
          <w:tcPr>
            <w:tcW w:w="612" w:type="dxa"/>
            <w:tcBorders>
              <w:top w:val="single" w:sz="6" w:space="0" w:color="F2F2F2"/>
              <w:bottom w:val="single" w:sz="6" w:space="0" w:color="F2F2F2"/>
            </w:tcBorders>
          </w:tcPr>
          <w:p w14:paraId="481B5418"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5B75FF40" w14:textId="77777777" w:rsidR="00D2647B" w:rsidRDefault="00D2647B">
            <w:pPr>
              <w:rPr>
                <w:sz w:val="2"/>
                <w:szCs w:val="2"/>
              </w:rPr>
            </w:pPr>
          </w:p>
        </w:tc>
        <w:tc>
          <w:tcPr>
            <w:tcW w:w="308" w:type="dxa"/>
            <w:vMerge/>
            <w:tcBorders>
              <w:top w:val="nil"/>
              <w:bottom w:val="single" w:sz="6" w:space="0" w:color="D8D8D8"/>
            </w:tcBorders>
            <w:shd w:val="clear" w:color="auto" w:fill="ED7C31"/>
          </w:tcPr>
          <w:p w14:paraId="58CE0E9E"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413B177" w14:textId="77777777" w:rsidR="00D2647B" w:rsidRDefault="00D2647B">
            <w:pPr>
              <w:rPr>
                <w:sz w:val="2"/>
                <w:szCs w:val="2"/>
              </w:rPr>
            </w:pPr>
          </w:p>
        </w:tc>
        <w:tc>
          <w:tcPr>
            <w:tcW w:w="308" w:type="dxa"/>
            <w:tcBorders>
              <w:top w:val="single" w:sz="6" w:space="0" w:color="F2F2F2"/>
              <w:bottom w:val="single" w:sz="6" w:space="0" w:color="F2F2F2"/>
            </w:tcBorders>
          </w:tcPr>
          <w:p w14:paraId="328C1BEA" w14:textId="77777777" w:rsidR="00D2647B" w:rsidRDefault="00D2647B">
            <w:pPr>
              <w:pStyle w:val="TableParagraph"/>
              <w:rPr>
                <w:sz w:val="4"/>
              </w:rPr>
            </w:pPr>
          </w:p>
        </w:tc>
      </w:tr>
      <w:tr w:rsidR="00D2647B" w14:paraId="3E49D8C4" w14:textId="77777777">
        <w:trPr>
          <w:trHeight w:val="102"/>
        </w:trPr>
        <w:tc>
          <w:tcPr>
            <w:tcW w:w="305" w:type="dxa"/>
            <w:tcBorders>
              <w:top w:val="single" w:sz="6" w:space="0" w:color="F2F2F2"/>
              <w:bottom w:val="single" w:sz="6" w:space="0" w:color="F2F2F2"/>
            </w:tcBorders>
          </w:tcPr>
          <w:p w14:paraId="5D2A8C89"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45E5E21" w14:textId="77777777" w:rsidR="00D2647B" w:rsidRDefault="00D2647B">
            <w:pPr>
              <w:rPr>
                <w:sz w:val="2"/>
                <w:szCs w:val="2"/>
              </w:rPr>
            </w:pPr>
          </w:p>
        </w:tc>
        <w:tc>
          <w:tcPr>
            <w:tcW w:w="308" w:type="dxa"/>
            <w:vMerge/>
            <w:tcBorders>
              <w:top w:val="nil"/>
              <w:bottom w:val="single" w:sz="6" w:space="0" w:color="D8D8D8"/>
            </w:tcBorders>
            <w:shd w:val="clear" w:color="auto" w:fill="ED7C31"/>
          </w:tcPr>
          <w:p w14:paraId="734DE337" w14:textId="77777777" w:rsidR="00D2647B" w:rsidRDefault="00D2647B">
            <w:pPr>
              <w:rPr>
                <w:sz w:val="2"/>
                <w:szCs w:val="2"/>
              </w:rPr>
            </w:pPr>
          </w:p>
        </w:tc>
        <w:tc>
          <w:tcPr>
            <w:tcW w:w="308" w:type="dxa"/>
            <w:vMerge/>
            <w:tcBorders>
              <w:top w:val="nil"/>
              <w:bottom w:val="single" w:sz="6" w:space="0" w:color="D8D8D8"/>
            </w:tcBorders>
            <w:shd w:val="clear" w:color="auto" w:fill="A5A5A5"/>
          </w:tcPr>
          <w:p w14:paraId="0E129CE9" w14:textId="77777777" w:rsidR="00D2647B" w:rsidRDefault="00D2647B">
            <w:pPr>
              <w:rPr>
                <w:sz w:val="2"/>
                <w:szCs w:val="2"/>
              </w:rPr>
            </w:pPr>
          </w:p>
        </w:tc>
        <w:tc>
          <w:tcPr>
            <w:tcW w:w="613" w:type="dxa"/>
            <w:tcBorders>
              <w:top w:val="single" w:sz="6" w:space="0" w:color="F2F2F2"/>
              <w:bottom w:val="single" w:sz="6" w:space="0" w:color="F2F2F2"/>
            </w:tcBorders>
          </w:tcPr>
          <w:p w14:paraId="7B1A47B8"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3A3E5D13" w14:textId="77777777" w:rsidR="00D2647B" w:rsidRDefault="00D2647B">
            <w:pPr>
              <w:rPr>
                <w:sz w:val="2"/>
                <w:szCs w:val="2"/>
              </w:rPr>
            </w:pPr>
          </w:p>
        </w:tc>
        <w:tc>
          <w:tcPr>
            <w:tcW w:w="310" w:type="dxa"/>
            <w:vMerge/>
            <w:tcBorders>
              <w:top w:val="nil"/>
              <w:bottom w:val="single" w:sz="6" w:space="0" w:color="D8D8D8"/>
            </w:tcBorders>
            <w:shd w:val="clear" w:color="auto" w:fill="ED7C31"/>
          </w:tcPr>
          <w:p w14:paraId="058565DE"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9A19F75" w14:textId="77777777" w:rsidR="00D2647B" w:rsidRDefault="00D2647B">
            <w:pPr>
              <w:rPr>
                <w:sz w:val="2"/>
                <w:szCs w:val="2"/>
              </w:rPr>
            </w:pPr>
          </w:p>
        </w:tc>
        <w:tc>
          <w:tcPr>
            <w:tcW w:w="615" w:type="dxa"/>
            <w:tcBorders>
              <w:top w:val="single" w:sz="6" w:space="0" w:color="F2F2F2"/>
              <w:bottom w:val="single" w:sz="6" w:space="0" w:color="F2F2F2"/>
            </w:tcBorders>
          </w:tcPr>
          <w:p w14:paraId="786F32FA"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5D039B1A"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E621F11" w14:textId="77777777" w:rsidR="00D2647B" w:rsidRDefault="00D2647B">
            <w:pPr>
              <w:rPr>
                <w:sz w:val="2"/>
                <w:szCs w:val="2"/>
              </w:rPr>
            </w:pPr>
          </w:p>
        </w:tc>
        <w:tc>
          <w:tcPr>
            <w:tcW w:w="310" w:type="dxa"/>
            <w:vMerge/>
            <w:tcBorders>
              <w:top w:val="nil"/>
              <w:bottom w:val="single" w:sz="6" w:space="0" w:color="D8D8D8"/>
            </w:tcBorders>
            <w:shd w:val="clear" w:color="auto" w:fill="A5A5A5"/>
          </w:tcPr>
          <w:p w14:paraId="454EBB39" w14:textId="77777777" w:rsidR="00D2647B" w:rsidRDefault="00D2647B">
            <w:pPr>
              <w:rPr>
                <w:sz w:val="2"/>
                <w:szCs w:val="2"/>
              </w:rPr>
            </w:pPr>
          </w:p>
        </w:tc>
        <w:tc>
          <w:tcPr>
            <w:tcW w:w="612" w:type="dxa"/>
            <w:tcBorders>
              <w:top w:val="single" w:sz="6" w:space="0" w:color="F2F2F2"/>
              <w:bottom w:val="single" w:sz="6" w:space="0" w:color="F2F2F2"/>
            </w:tcBorders>
          </w:tcPr>
          <w:p w14:paraId="787150D8"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2E377830" w14:textId="77777777" w:rsidR="00D2647B" w:rsidRDefault="00D2647B">
            <w:pPr>
              <w:rPr>
                <w:sz w:val="2"/>
                <w:szCs w:val="2"/>
              </w:rPr>
            </w:pPr>
          </w:p>
        </w:tc>
        <w:tc>
          <w:tcPr>
            <w:tcW w:w="307" w:type="dxa"/>
            <w:vMerge/>
            <w:tcBorders>
              <w:top w:val="nil"/>
              <w:bottom w:val="single" w:sz="6" w:space="0" w:color="D8D8D8"/>
            </w:tcBorders>
            <w:shd w:val="clear" w:color="auto" w:fill="ED7C31"/>
          </w:tcPr>
          <w:p w14:paraId="210A9DE2" w14:textId="77777777" w:rsidR="00D2647B" w:rsidRDefault="00D2647B">
            <w:pPr>
              <w:rPr>
                <w:sz w:val="2"/>
                <w:szCs w:val="2"/>
              </w:rPr>
            </w:pPr>
          </w:p>
        </w:tc>
        <w:tc>
          <w:tcPr>
            <w:tcW w:w="307" w:type="dxa"/>
            <w:vMerge/>
            <w:tcBorders>
              <w:top w:val="nil"/>
              <w:bottom w:val="single" w:sz="6" w:space="0" w:color="D8D8D8"/>
            </w:tcBorders>
            <w:shd w:val="clear" w:color="auto" w:fill="A5A5A5"/>
          </w:tcPr>
          <w:p w14:paraId="2F57B5C7" w14:textId="77777777" w:rsidR="00D2647B" w:rsidRDefault="00D2647B">
            <w:pPr>
              <w:rPr>
                <w:sz w:val="2"/>
                <w:szCs w:val="2"/>
              </w:rPr>
            </w:pPr>
          </w:p>
        </w:tc>
        <w:tc>
          <w:tcPr>
            <w:tcW w:w="612" w:type="dxa"/>
            <w:tcBorders>
              <w:top w:val="single" w:sz="6" w:space="0" w:color="F2F2F2"/>
              <w:bottom w:val="single" w:sz="6" w:space="0" w:color="F2F2F2"/>
            </w:tcBorders>
          </w:tcPr>
          <w:p w14:paraId="52E5627E"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45005563" w14:textId="77777777" w:rsidR="00D2647B" w:rsidRDefault="00D2647B">
            <w:pPr>
              <w:rPr>
                <w:sz w:val="2"/>
                <w:szCs w:val="2"/>
              </w:rPr>
            </w:pPr>
          </w:p>
        </w:tc>
        <w:tc>
          <w:tcPr>
            <w:tcW w:w="308" w:type="dxa"/>
            <w:vMerge/>
            <w:tcBorders>
              <w:top w:val="nil"/>
              <w:bottom w:val="single" w:sz="6" w:space="0" w:color="D8D8D8"/>
            </w:tcBorders>
            <w:shd w:val="clear" w:color="auto" w:fill="ED7C31"/>
          </w:tcPr>
          <w:p w14:paraId="38D89A19" w14:textId="77777777" w:rsidR="00D2647B" w:rsidRDefault="00D2647B">
            <w:pPr>
              <w:rPr>
                <w:sz w:val="2"/>
                <w:szCs w:val="2"/>
              </w:rPr>
            </w:pPr>
          </w:p>
        </w:tc>
        <w:tc>
          <w:tcPr>
            <w:tcW w:w="308" w:type="dxa"/>
            <w:vMerge/>
            <w:tcBorders>
              <w:top w:val="nil"/>
              <w:bottom w:val="single" w:sz="6" w:space="0" w:color="D8D8D8"/>
            </w:tcBorders>
            <w:shd w:val="clear" w:color="auto" w:fill="A5A5A5"/>
          </w:tcPr>
          <w:p w14:paraId="689C7078" w14:textId="77777777" w:rsidR="00D2647B" w:rsidRDefault="00D2647B">
            <w:pPr>
              <w:rPr>
                <w:sz w:val="2"/>
                <w:szCs w:val="2"/>
              </w:rPr>
            </w:pPr>
          </w:p>
        </w:tc>
        <w:tc>
          <w:tcPr>
            <w:tcW w:w="308" w:type="dxa"/>
            <w:tcBorders>
              <w:top w:val="single" w:sz="6" w:space="0" w:color="F2F2F2"/>
              <w:bottom w:val="single" w:sz="6" w:space="0" w:color="F2F2F2"/>
            </w:tcBorders>
          </w:tcPr>
          <w:p w14:paraId="54939F0F" w14:textId="77777777" w:rsidR="00D2647B" w:rsidRDefault="00D2647B">
            <w:pPr>
              <w:pStyle w:val="TableParagraph"/>
              <w:rPr>
                <w:sz w:val="4"/>
              </w:rPr>
            </w:pPr>
          </w:p>
        </w:tc>
      </w:tr>
      <w:tr w:rsidR="00D2647B" w14:paraId="13074E73" w14:textId="77777777">
        <w:trPr>
          <w:trHeight w:val="100"/>
        </w:trPr>
        <w:tc>
          <w:tcPr>
            <w:tcW w:w="305" w:type="dxa"/>
            <w:tcBorders>
              <w:top w:val="single" w:sz="6" w:space="0" w:color="F2F2F2"/>
              <w:bottom w:val="single" w:sz="6" w:space="0" w:color="D8D8D8"/>
            </w:tcBorders>
          </w:tcPr>
          <w:p w14:paraId="320DBAA2"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53BDB41D" w14:textId="77777777" w:rsidR="00D2647B" w:rsidRDefault="00D2647B">
            <w:pPr>
              <w:rPr>
                <w:sz w:val="2"/>
                <w:szCs w:val="2"/>
              </w:rPr>
            </w:pPr>
          </w:p>
        </w:tc>
        <w:tc>
          <w:tcPr>
            <w:tcW w:w="308" w:type="dxa"/>
            <w:vMerge/>
            <w:tcBorders>
              <w:top w:val="nil"/>
              <w:bottom w:val="single" w:sz="6" w:space="0" w:color="D8D8D8"/>
            </w:tcBorders>
            <w:shd w:val="clear" w:color="auto" w:fill="ED7C31"/>
          </w:tcPr>
          <w:p w14:paraId="2FB39F84" w14:textId="77777777" w:rsidR="00D2647B" w:rsidRDefault="00D2647B">
            <w:pPr>
              <w:rPr>
                <w:sz w:val="2"/>
                <w:szCs w:val="2"/>
              </w:rPr>
            </w:pPr>
          </w:p>
        </w:tc>
        <w:tc>
          <w:tcPr>
            <w:tcW w:w="308" w:type="dxa"/>
            <w:vMerge/>
            <w:tcBorders>
              <w:top w:val="nil"/>
              <w:bottom w:val="single" w:sz="6" w:space="0" w:color="D8D8D8"/>
            </w:tcBorders>
            <w:shd w:val="clear" w:color="auto" w:fill="A5A5A5"/>
          </w:tcPr>
          <w:p w14:paraId="18FB62C6" w14:textId="77777777" w:rsidR="00D2647B" w:rsidRDefault="00D2647B">
            <w:pPr>
              <w:rPr>
                <w:sz w:val="2"/>
                <w:szCs w:val="2"/>
              </w:rPr>
            </w:pPr>
          </w:p>
        </w:tc>
        <w:tc>
          <w:tcPr>
            <w:tcW w:w="613" w:type="dxa"/>
            <w:tcBorders>
              <w:top w:val="single" w:sz="6" w:space="0" w:color="F2F2F2"/>
              <w:bottom w:val="single" w:sz="6" w:space="0" w:color="D8D8D8"/>
            </w:tcBorders>
          </w:tcPr>
          <w:p w14:paraId="7F08F4E8"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15A86437" w14:textId="77777777" w:rsidR="00D2647B" w:rsidRDefault="00D2647B">
            <w:pPr>
              <w:rPr>
                <w:sz w:val="2"/>
                <w:szCs w:val="2"/>
              </w:rPr>
            </w:pPr>
          </w:p>
        </w:tc>
        <w:tc>
          <w:tcPr>
            <w:tcW w:w="310" w:type="dxa"/>
            <w:vMerge/>
            <w:tcBorders>
              <w:top w:val="nil"/>
              <w:bottom w:val="single" w:sz="6" w:space="0" w:color="D8D8D8"/>
            </w:tcBorders>
            <w:shd w:val="clear" w:color="auto" w:fill="ED7C31"/>
          </w:tcPr>
          <w:p w14:paraId="7819563D"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F0E4E34" w14:textId="77777777" w:rsidR="00D2647B" w:rsidRDefault="00D2647B">
            <w:pPr>
              <w:rPr>
                <w:sz w:val="2"/>
                <w:szCs w:val="2"/>
              </w:rPr>
            </w:pPr>
          </w:p>
        </w:tc>
        <w:tc>
          <w:tcPr>
            <w:tcW w:w="615" w:type="dxa"/>
            <w:tcBorders>
              <w:top w:val="single" w:sz="6" w:space="0" w:color="F2F2F2"/>
              <w:bottom w:val="single" w:sz="6" w:space="0" w:color="D8D8D8"/>
            </w:tcBorders>
          </w:tcPr>
          <w:p w14:paraId="62DB1E65" w14:textId="77777777" w:rsidR="00D2647B" w:rsidRDefault="00D2647B">
            <w:pPr>
              <w:pStyle w:val="TableParagraph"/>
              <w:rPr>
                <w:sz w:val="4"/>
              </w:rPr>
            </w:pPr>
          </w:p>
        </w:tc>
        <w:tc>
          <w:tcPr>
            <w:tcW w:w="308" w:type="dxa"/>
            <w:vMerge/>
            <w:tcBorders>
              <w:top w:val="nil"/>
              <w:bottom w:val="single" w:sz="6" w:space="0" w:color="D8D8D8"/>
            </w:tcBorders>
            <w:shd w:val="clear" w:color="auto" w:fill="5B9AD4"/>
          </w:tcPr>
          <w:p w14:paraId="0B29EC20" w14:textId="77777777" w:rsidR="00D2647B" w:rsidRDefault="00D2647B">
            <w:pPr>
              <w:rPr>
                <w:sz w:val="2"/>
                <w:szCs w:val="2"/>
              </w:rPr>
            </w:pPr>
          </w:p>
        </w:tc>
        <w:tc>
          <w:tcPr>
            <w:tcW w:w="308" w:type="dxa"/>
            <w:vMerge/>
            <w:tcBorders>
              <w:top w:val="nil"/>
              <w:bottom w:val="single" w:sz="6" w:space="0" w:color="D8D8D8"/>
            </w:tcBorders>
            <w:shd w:val="clear" w:color="auto" w:fill="ED7C31"/>
          </w:tcPr>
          <w:p w14:paraId="62543C86" w14:textId="77777777" w:rsidR="00D2647B" w:rsidRDefault="00D2647B">
            <w:pPr>
              <w:rPr>
                <w:sz w:val="2"/>
                <w:szCs w:val="2"/>
              </w:rPr>
            </w:pPr>
          </w:p>
        </w:tc>
        <w:tc>
          <w:tcPr>
            <w:tcW w:w="310" w:type="dxa"/>
            <w:vMerge/>
            <w:tcBorders>
              <w:top w:val="nil"/>
              <w:bottom w:val="single" w:sz="6" w:space="0" w:color="D8D8D8"/>
            </w:tcBorders>
            <w:shd w:val="clear" w:color="auto" w:fill="A5A5A5"/>
          </w:tcPr>
          <w:p w14:paraId="54A2C3A9" w14:textId="77777777" w:rsidR="00D2647B" w:rsidRDefault="00D2647B">
            <w:pPr>
              <w:rPr>
                <w:sz w:val="2"/>
                <w:szCs w:val="2"/>
              </w:rPr>
            </w:pPr>
          </w:p>
        </w:tc>
        <w:tc>
          <w:tcPr>
            <w:tcW w:w="612" w:type="dxa"/>
            <w:tcBorders>
              <w:top w:val="single" w:sz="6" w:space="0" w:color="F2F2F2"/>
              <w:bottom w:val="single" w:sz="6" w:space="0" w:color="D8D8D8"/>
            </w:tcBorders>
          </w:tcPr>
          <w:p w14:paraId="03390237" w14:textId="77777777" w:rsidR="00D2647B" w:rsidRDefault="00D2647B">
            <w:pPr>
              <w:pStyle w:val="TableParagraph"/>
              <w:rPr>
                <w:sz w:val="4"/>
              </w:rPr>
            </w:pPr>
          </w:p>
        </w:tc>
        <w:tc>
          <w:tcPr>
            <w:tcW w:w="307" w:type="dxa"/>
            <w:vMerge/>
            <w:tcBorders>
              <w:top w:val="nil"/>
              <w:bottom w:val="single" w:sz="6" w:space="0" w:color="D8D8D8"/>
            </w:tcBorders>
            <w:shd w:val="clear" w:color="auto" w:fill="5B9AD4"/>
          </w:tcPr>
          <w:p w14:paraId="3D16A6F6" w14:textId="77777777" w:rsidR="00D2647B" w:rsidRDefault="00D2647B">
            <w:pPr>
              <w:rPr>
                <w:sz w:val="2"/>
                <w:szCs w:val="2"/>
              </w:rPr>
            </w:pPr>
          </w:p>
        </w:tc>
        <w:tc>
          <w:tcPr>
            <w:tcW w:w="307" w:type="dxa"/>
            <w:vMerge/>
            <w:tcBorders>
              <w:top w:val="nil"/>
              <w:bottom w:val="single" w:sz="6" w:space="0" w:color="D8D8D8"/>
            </w:tcBorders>
            <w:shd w:val="clear" w:color="auto" w:fill="ED7C31"/>
          </w:tcPr>
          <w:p w14:paraId="291000F0" w14:textId="77777777" w:rsidR="00D2647B" w:rsidRDefault="00D2647B">
            <w:pPr>
              <w:rPr>
                <w:sz w:val="2"/>
                <w:szCs w:val="2"/>
              </w:rPr>
            </w:pPr>
          </w:p>
        </w:tc>
        <w:tc>
          <w:tcPr>
            <w:tcW w:w="307" w:type="dxa"/>
            <w:vMerge/>
            <w:tcBorders>
              <w:top w:val="nil"/>
              <w:bottom w:val="single" w:sz="6" w:space="0" w:color="D8D8D8"/>
            </w:tcBorders>
            <w:shd w:val="clear" w:color="auto" w:fill="A5A5A5"/>
          </w:tcPr>
          <w:p w14:paraId="6600D24C" w14:textId="77777777" w:rsidR="00D2647B" w:rsidRDefault="00D2647B">
            <w:pPr>
              <w:rPr>
                <w:sz w:val="2"/>
                <w:szCs w:val="2"/>
              </w:rPr>
            </w:pPr>
          </w:p>
        </w:tc>
        <w:tc>
          <w:tcPr>
            <w:tcW w:w="612" w:type="dxa"/>
            <w:tcBorders>
              <w:top w:val="single" w:sz="6" w:space="0" w:color="F2F2F2"/>
              <w:bottom w:val="single" w:sz="6" w:space="0" w:color="D8D8D8"/>
            </w:tcBorders>
          </w:tcPr>
          <w:p w14:paraId="4890A904" w14:textId="77777777" w:rsidR="00D2647B" w:rsidRDefault="00D2647B">
            <w:pPr>
              <w:pStyle w:val="TableParagraph"/>
              <w:rPr>
                <w:sz w:val="4"/>
              </w:rPr>
            </w:pPr>
          </w:p>
        </w:tc>
        <w:tc>
          <w:tcPr>
            <w:tcW w:w="310" w:type="dxa"/>
            <w:vMerge/>
            <w:tcBorders>
              <w:top w:val="nil"/>
              <w:bottom w:val="single" w:sz="6" w:space="0" w:color="D8D8D8"/>
            </w:tcBorders>
            <w:shd w:val="clear" w:color="auto" w:fill="5B9AD4"/>
          </w:tcPr>
          <w:p w14:paraId="70B0DE82" w14:textId="77777777" w:rsidR="00D2647B" w:rsidRDefault="00D2647B">
            <w:pPr>
              <w:rPr>
                <w:sz w:val="2"/>
                <w:szCs w:val="2"/>
              </w:rPr>
            </w:pPr>
          </w:p>
        </w:tc>
        <w:tc>
          <w:tcPr>
            <w:tcW w:w="308" w:type="dxa"/>
            <w:vMerge/>
            <w:tcBorders>
              <w:top w:val="nil"/>
              <w:bottom w:val="single" w:sz="6" w:space="0" w:color="D8D8D8"/>
            </w:tcBorders>
            <w:shd w:val="clear" w:color="auto" w:fill="ED7C31"/>
          </w:tcPr>
          <w:p w14:paraId="4C551C2F" w14:textId="77777777" w:rsidR="00D2647B" w:rsidRDefault="00D2647B">
            <w:pPr>
              <w:rPr>
                <w:sz w:val="2"/>
                <w:szCs w:val="2"/>
              </w:rPr>
            </w:pPr>
          </w:p>
        </w:tc>
        <w:tc>
          <w:tcPr>
            <w:tcW w:w="308" w:type="dxa"/>
            <w:vMerge/>
            <w:tcBorders>
              <w:top w:val="nil"/>
              <w:bottom w:val="single" w:sz="6" w:space="0" w:color="D8D8D8"/>
            </w:tcBorders>
            <w:shd w:val="clear" w:color="auto" w:fill="A5A5A5"/>
          </w:tcPr>
          <w:p w14:paraId="782713C2" w14:textId="77777777" w:rsidR="00D2647B" w:rsidRDefault="00D2647B">
            <w:pPr>
              <w:rPr>
                <w:sz w:val="2"/>
                <w:szCs w:val="2"/>
              </w:rPr>
            </w:pPr>
          </w:p>
        </w:tc>
        <w:tc>
          <w:tcPr>
            <w:tcW w:w="308" w:type="dxa"/>
            <w:tcBorders>
              <w:top w:val="single" w:sz="6" w:space="0" w:color="F2F2F2"/>
              <w:bottom w:val="single" w:sz="6" w:space="0" w:color="D8D8D8"/>
            </w:tcBorders>
          </w:tcPr>
          <w:p w14:paraId="0E2DEDC5" w14:textId="77777777" w:rsidR="00D2647B" w:rsidRDefault="00D2647B">
            <w:pPr>
              <w:pStyle w:val="TableParagraph"/>
              <w:rPr>
                <w:sz w:val="4"/>
              </w:rPr>
            </w:pPr>
          </w:p>
        </w:tc>
      </w:tr>
    </w:tbl>
    <w:p w14:paraId="1A5947E1" w14:textId="77777777" w:rsidR="00D2647B" w:rsidRDefault="00D2647B">
      <w:pPr>
        <w:pStyle w:val="BodyText"/>
        <w:rPr>
          <w:sz w:val="22"/>
        </w:rPr>
      </w:pPr>
    </w:p>
    <w:p w14:paraId="6E273BC2" w14:textId="77777777" w:rsidR="00D2647B" w:rsidRDefault="00D2647B">
      <w:pPr>
        <w:pStyle w:val="BodyText"/>
        <w:rPr>
          <w:sz w:val="22"/>
        </w:rPr>
      </w:pPr>
    </w:p>
    <w:p w14:paraId="722C6414" w14:textId="77777777" w:rsidR="00D2647B" w:rsidRDefault="00D2647B">
      <w:pPr>
        <w:pStyle w:val="BodyText"/>
        <w:rPr>
          <w:sz w:val="22"/>
        </w:rPr>
      </w:pPr>
    </w:p>
    <w:p w14:paraId="2C0854F8" w14:textId="77777777" w:rsidR="00D2647B" w:rsidRDefault="00D2647B">
      <w:pPr>
        <w:pStyle w:val="BodyText"/>
        <w:rPr>
          <w:sz w:val="22"/>
        </w:rPr>
      </w:pPr>
    </w:p>
    <w:p w14:paraId="56B071C1" w14:textId="77777777" w:rsidR="00D2647B" w:rsidRDefault="00D2647B">
      <w:pPr>
        <w:pStyle w:val="BodyText"/>
        <w:rPr>
          <w:sz w:val="22"/>
        </w:rPr>
      </w:pPr>
    </w:p>
    <w:p w14:paraId="4A08D3C7" w14:textId="77777777" w:rsidR="00D2647B" w:rsidRDefault="00D2647B">
      <w:pPr>
        <w:pStyle w:val="BodyText"/>
        <w:spacing w:before="9"/>
        <w:rPr>
          <w:sz w:val="23"/>
        </w:rPr>
      </w:pPr>
    </w:p>
    <w:p w14:paraId="4FB14AE4" w14:textId="77777777" w:rsidR="00D2647B" w:rsidRDefault="00340690">
      <w:pPr>
        <w:pStyle w:val="ListParagraph"/>
        <w:numPr>
          <w:ilvl w:val="0"/>
          <w:numId w:val="12"/>
        </w:numPr>
        <w:tabs>
          <w:tab w:val="left" w:pos="1286"/>
        </w:tabs>
        <w:spacing w:line="583" w:lineRule="auto"/>
        <w:ind w:right="1865" w:firstLine="508"/>
        <w:rPr>
          <w:sz w:val="20"/>
          <w:szCs w:val="20"/>
        </w:rPr>
      </w:pPr>
      <w:r>
        <w:rPr>
          <w:w w:val="110"/>
          <w:sz w:val="20"/>
          <w:szCs w:val="20"/>
        </w:rPr>
        <w:t>Ըստ կրթական մակարդակի գործազուրկների թվաքանակի (Գծանկար 14) միտումներում բարձրագույն հետբուհական կրթական մակարդակ ունեցող գործազուրկ- ների թիվը դիտարկվող ժամանակաշրջանում տարեկան նվազել է միջինում 6.3%-ով, միջին մասնագիտական կրթություն ունեցող գործազուրկների թիվը տարեկան միջինում աճել է 1.6%-ով, նախնական (արհեստագործական) մասնագիտական կրթությամբ գործազուրկների թվաքանակը միջինում տարեկան աճել է 4.6%-ով, իսկ առանց մասնագիտական կրթության գործազուրկների թիվը տարեկան միջինը նվազել է</w:t>
      </w:r>
      <w:r>
        <w:rPr>
          <w:spacing w:val="25"/>
          <w:w w:val="110"/>
          <w:sz w:val="20"/>
          <w:szCs w:val="20"/>
        </w:rPr>
        <w:t xml:space="preserve"> </w:t>
      </w:r>
      <w:r>
        <w:rPr>
          <w:w w:val="110"/>
          <w:sz w:val="20"/>
          <w:szCs w:val="20"/>
        </w:rPr>
        <w:t>2%-ով:</w:t>
      </w:r>
    </w:p>
    <w:p w14:paraId="5F92DF3F" w14:textId="77777777" w:rsidR="00D2647B" w:rsidRDefault="00D2647B">
      <w:pPr>
        <w:pStyle w:val="BodyText"/>
        <w:spacing w:before="5"/>
        <w:rPr>
          <w:sz w:val="24"/>
        </w:rPr>
      </w:pPr>
    </w:p>
    <w:p w14:paraId="208B6C99" w14:textId="77777777" w:rsidR="00D2647B" w:rsidRDefault="00340690">
      <w:pPr>
        <w:pStyle w:val="BodyText"/>
        <w:ind w:left="966" w:right="1975"/>
        <w:jc w:val="center"/>
      </w:pPr>
      <w:r>
        <w:rPr>
          <w:w w:val="120"/>
        </w:rPr>
        <w:t>Գծանկար 14. Գործազուր</w:t>
      </w:r>
      <w:r w:rsidR="000E03B4">
        <w:rPr>
          <w:w w:val="120"/>
        </w:rPr>
        <w:t>կների թվաքան</w:t>
      </w:r>
      <w:r>
        <w:rPr>
          <w:w w:val="120"/>
        </w:rPr>
        <w:t>ա</w:t>
      </w:r>
      <w:r w:rsidR="000E03B4">
        <w:rPr>
          <w:w w:val="120"/>
        </w:rPr>
        <w:t>կ</w:t>
      </w:r>
      <w:r>
        <w:rPr>
          <w:w w:val="120"/>
        </w:rPr>
        <w:t>ը՝ ըստ կրթական մակարդակի,</w:t>
      </w:r>
    </w:p>
    <w:p w14:paraId="1FD1F4F6" w14:textId="77777777" w:rsidR="00D2647B" w:rsidRDefault="00340690">
      <w:pPr>
        <w:pStyle w:val="BodyText"/>
        <w:spacing w:before="48"/>
        <w:ind w:left="465" w:right="1975"/>
        <w:jc w:val="center"/>
      </w:pPr>
      <w:r>
        <w:rPr>
          <w:w w:val="120"/>
        </w:rPr>
        <w:t>հազ. մարդ</w:t>
      </w:r>
    </w:p>
    <w:p w14:paraId="54AF50DD" w14:textId="77777777" w:rsidR="00D2647B" w:rsidRDefault="00D2647B">
      <w:pPr>
        <w:jc w:val="center"/>
        <w:sectPr w:rsidR="00D2647B">
          <w:pgSz w:w="12240" w:h="15840"/>
          <w:pgMar w:top="880" w:right="0" w:bottom="700" w:left="1520" w:header="687" w:footer="517" w:gutter="0"/>
          <w:cols w:space="720"/>
        </w:sectPr>
      </w:pPr>
    </w:p>
    <w:p w14:paraId="64BE23C5" w14:textId="77777777" w:rsidR="00D2647B" w:rsidRDefault="00D2647B">
      <w:pPr>
        <w:pStyle w:val="BodyText"/>
      </w:pPr>
    </w:p>
    <w:p w14:paraId="6D6F3593" w14:textId="77777777" w:rsidR="00D2647B" w:rsidRDefault="00D2647B">
      <w:pPr>
        <w:pStyle w:val="BodyText"/>
        <w:spacing w:before="3"/>
      </w:pPr>
    </w:p>
    <w:p w14:paraId="5E672FA7" w14:textId="77777777" w:rsidR="00D2647B" w:rsidRDefault="00E90DC9">
      <w:pPr>
        <w:pStyle w:val="BodyText"/>
        <w:ind w:left="856"/>
      </w:pPr>
      <w:r>
        <w:pict w14:anchorId="796D26D3">
          <v:group id="_x0000_s1259" style="width:446.9pt;height:226.2pt;mso-position-horizontal-relative:char;mso-position-vertical-relative:line" coordsize="8938,4524">
            <v:line id="_x0000_s1565" style="position:absolute" from="8450,2964" to="8714,2964" strokecolor="#f2f2f2" strokeweight=".72pt"/>
            <v:line id="_x0000_s1564" style="position:absolute" from="8450,2882" to="8714,2882" strokecolor="#f2f2f2" strokeweight=".72pt"/>
            <v:line id="_x0000_s1563" style="position:absolute" from="8450,2801" to="8714,2801" strokecolor="#f2f2f2" strokeweight=".72pt"/>
            <v:line id="_x0000_s1562" style="position:absolute" from="8450,2719" to="8714,2719" strokecolor="#f2f2f2" strokeweight=".72pt"/>
            <v:line id="_x0000_s1561" style="position:absolute" from="8450,2560" to="8714,2560" strokecolor="#f2f2f2" strokeweight=".6pt"/>
            <v:line id="_x0000_s1560" style="position:absolute" from="8450,2478" to="8714,2478" strokecolor="#f2f2f2" strokeweight=".6pt"/>
            <v:line id="_x0000_s1559" style="position:absolute" from="8450,2396" to="8714,2396" strokecolor="#f2f2f2" strokeweight=".6pt"/>
            <v:line id="_x0000_s1558" style="position:absolute" from="8450,2316" to="8714,2316" strokecolor="#f2f2f2" strokeweight=".72pt"/>
            <v:line id="_x0000_s1557" style="position:absolute" from="8450,2639" to="8714,2639" strokecolor="#d8d8d8" strokeweight=".6pt"/>
            <v:line id="_x0000_s1556" style="position:absolute" from="8450,2153" to="8714,2153" strokecolor="#f2f2f2" strokeweight=".72pt"/>
            <v:line id="_x0000_s1555" style="position:absolute" from="8450,2071" to="8714,2071" strokecolor="#f2f2f2" strokeweight=".72pt"/>
            <v:line id="_x0000_s1554" style="position:absolute" from="8450,1990" to="8714,1990" strokecolor="#f2f2f2" strokeweight=".72pt"/>
            <v:line id="_x0000_s1553" style="position:absolute" from="8450,1908" to="8714,1908" strokecolor="#f2f2f2" strokeweight=".72pt"/>
            <v:line id="_x0000_s1552" style="position:absolute" from="8450,2234" to="8714,2234" strokecolor="#d8d8d8" strokeweight=".72pt"/>
            <v:line id="_x0000_s1551" style="position:absolute" from="8450,1746" to="8714,1746" strokecolor="#f2f2f2" strokeweight=".6pt"/>
            <v:line id="_x0000_s1550" style="position:absolute" from="8450,1664" to="8714,1664" strokecolor="#f2f2f2" strokeweight=".6pt"/>
            <v:line id="_x0000_s1549" style="position:absolute" from="8450,1583" to="8714,1583" strokecolor="#f2f2f2" strokeweight=".6pt"/>
            <v:line id="_x0000_s1548" style="position:absolute" from="8450,1502" to="8714,1502" strokecolor="#f2f2f2" strokeweight=".72pt"/>
            <v:line id="_x0000_s1547" style="position:absolute" from="8450,1826" to="8714,1826" strokecolor="#d8d8d8" strokeweight=".72pt"/>
            <v:line id="_x0000_s1546" style="position:absolute" from="8450,1339" to="8714,1339" strokecolor="#f2f2f2" strokeweight=".72pt"/>
            <v:line id="_x0000_s1545" style="position:absolute" from="8450,1258" to="8714,1258" strokecolor="#f2f2f2" strokeweight=".72pt"/>
            <v:line id="_x0000_s1544" style="position:absolute" from="8450,1176" to="8714,1176" strokecolor="#f2f2f2" strokeweight=".72pt"/>
            <v:line id="_x0000_s1543" style="position:absolute" from="8450,1094" to="8714,1094" strokecolor="#f2f2f2" strokeweight=".72pt"/>
            <v:line id="_x0000_s1542" style="position:absolute" from="8450,1421" to="8714,1421" strokecolor="#d8d8d8" strokeweight=".72pt"/>
            <v:line id="_x0000_s1541" style="position:absolute" from="8450,932" to="8714,932" strokecolor="#f2f2f2" strokeweight=".6pt"/>
            <v:line id="_x0000_s1540" style="position:absolute" from="6869,932" to="8186,932" strokecolor="#f2f2f2" strokeweight=".6pt"/>
            <v:line id="_x0000_s1539" style="position:absolute" from="6869,851" to="8714,851" strokecolor="#f2f2f2" strokeweight=".6pt"/>
            <v:line id="_x0000_s1538" style="position:absolute" from="5290,932" to="6605,932" strokecolor="#f2f2f2" strokeweight=".6pt"/>
            <v:line id="_x0000_s1537" style="position:absolute" from="5290,851" to="6605,851" strokecolor="#f2f2f2" strokeweight=".6pt"/>
            <v:line id="_x0000_s1536" style="position:absolute" from="3708,932" to="5026,932" strokecolor="#f2f2f2" strokeweight=".6pt"/>
            <v:line id="_x0000_s1535" style="position:absolute" from="3708,851" to="5026,851" strokecolor="#f2f2f2" strokeweight=".6pt"/>
            <v:line id="_x0000_s1534" style="position:absolute" from="3708,769" to="8714,769" strokecolor="#f2f2f2" strokeweight=".6pt"/>
            <v:line id="_x0000_s1533" style="position:absolute" from="3708,689" to="8714,689" strokecolor="#f2f2f2" strokeweight=".72pt"/>
            <v:line id="_x0000_s1532" style="position:absolute" from="8450,1013" to="8714,1013" strokecolor="#d8d8d8" strokeweight=".72pt"/>
            <v:line id="_x0000_s1531" style="position:absolute" from="6869,2964" to="7397,2964" strokecolor="#f2f2f2" strokeweight=".72pt"/>
            <v:line id="_x0000_s1530" style="position:absolute" from="6869,2882" to="7397,2882" strokecolor="#f2f2f2" strokeweight=".72pt"/>
            <v:line id="_x0000_s1529" style="position:absolute" from="6869,2801" to="7397,2801" strokecolor="#f2f2f2" strokeweight=".72pt"/>
            <v:line id="_x0000_s1528" style="position:absolute" from="6869,2719" to="7397,2719" strokecolor="#f2f2f2" strokeweight=".72pt"/>
            <v:line id="_x0000_s1527" style="position:absolute" from="6869,2560" to="7397,2560" strokecolor="#f2f2f2" strokeweight=".6pt"/>
            <v:line id="_x0000_s1526" style="position:absolute" from="6869,2478" to="7397,2478" strokecolor="#f2f2f2" strokeweight=".6pt"/>
            <v:line id="_x0000_s1525" style="position:absolute" from="6869,2396" to="7397,2396" strokecolor="#f2f2f2" strokeweight=".6pt"/>
            <v:line id="_x0000_s1524" style="position:absolute" from="6869,2316" to="7397,2316" strokecolor="#f2f2f2" strokeweight=".72pt"/>
            <v:line id="_x0000_s1523" style="position:absolute" from="6869,2639" to="7397,2639" strokecolor="#d8d8d8" strokeweight=".6pt"/>
            <v:line id="_x0000_s1522" style="position:absolute" from="6869,2153" to="7397,2153" strokecolor="#f2f2f2" strokeweight=".72pt"/>
            <v:line id="_x0000_s1521" style="position:absolute" from="6869,2071" to="7397,2071" strokecolor="#f2f2f2" strokeweight=".72pt"/>
            <v:line id="_x0000_s1520" style="position:absolute" from="6869,1990" to="7397,1990" strokecolor="#f2f2f2" strokeweight=".72pt"/>
            <v:line id="_x0000_s1519" style="position:absolute" from="6869,1908" to="7397,1908" strokecolor="#f2f2f2" strokeweight=".72pt"/>
            <v:line id="_x0000_s1518" style="position:absolute" from="6869,2234" to="7397,2234" strokecolor="#d8d8d8" strokeweight=".72pt"/>
            <v:line id="_x0000_s1517" style="position:absolute" from="7922,2882" to="8186,2882" strokecolor="#f2f2f2" strokeweight=".72pt"/>
            <v:line id="_x0000_s1516" style="position:absolute" from="7922,2801" to="8186,2801" strokecolor="#f2f2f2" strokeweight=".72pt"/>
            <v:line id="_x0000_s1515" style="position:absolute" from="7922,2719" to="8186,2719" strokecolor="#f2f2f2" strokeweight=".72pt"/>
            <v:line id="_x0000_s1514" style="position:absolute" from="7922,2560" to="8186,2560" strokecolor="#f2f2f2" strokeweight=".6pt"/>
            <v:line id="_x0000_s1513" style="position:absolute" from="7922,2478" to="8186,2478" strokecolor="#f2f2f2" strokeweight=".6pt"/>
            <v:line id="_x0000_s1512" style="position:absolute" from="7922,2396" to="8186,2396" strokecolor="#f2f2f2" strokeweight=".6pt"/>
            <v:line id="_x0000_s1511" style="position:absolute" from="7922,2316" to="8186,2316" strokecolor="#f2f2f2" strokeweight=".72pt"/>
            <v:line id="_x0000_s1510" style="position:absolute" from="7922,2639" to="8186,2639" strokecolor="#d8d8d8" strokeweight=".6pt"/>
            <v:line id="_x0000_s1509" style="position:absolute" from="7922,2153" to="8186,2153" strokecolor="#f2f2f2" strokeweight=".72pt"/>
            <v:line id="_x0000_s1508" style="position:absolute" from="7922,2071" to="8186,2071" strokecolor="#f2f2f2" strokeweight=".72pt"/>
            <v:line id="_x0000_s1507" style="position:absolute" from="7922,1990" to="8186,1990" strokecolor="#f2f2f2" strokeweight=".72pt"/>
            <v:line id="_x0000_s1506" style="position:absolute" from="7922,1908" to="8186,1908" strokecolor="#f2f2f2" strokeweight=".72pt"/>
            <v:line id="_x0000_s1505" style="position:absolute" from="7922,2234" to="8186,2234" strokecolor="#d8d8d8" strokeweight=".72pt"/>
            <v:line id="_x0000_s1504" style="position:absolute" from="6869,1746" to="8186,1746" strokecolor="#f2f2f2" strokeweight=".6pt"/>
            <v:line id="_x0000_s1503" style="position:absolute" from="6869,1664" to="8186,1664" strokecolor="#f2f2f2" strokeweight=".6pt"/>
            <v:line id="_x0000_s1502" style="position:absolute" from="6869,1583" to="8186,1583" strokecolor="#f2f2f2" strokeweight=".6pt"/>
            <v:line id="_x0000_s1501" style="position:absolute" from="6869,1502" to="8186,1502" strokecolor="#f2f2f2" strokeweight=".72pt"/>
            <v:line id="_x0000_s1500" style="position:absolute" from="7661,1826" to="8186,1826" strokecolor="#d8d8d8" strokeweight=".72pt"/>
            <v:line id="_x0000_s1499" style="position:absolute" from="6869,1826" to="7397,1826" strokecolor="#d8d8d8" strokeweight=".72pt"/>
            <v:line id="_x0000_s1498" style="position:absolute" from="6869,1339" to="8186,1339" strokecolor="#f2f2f2" strokeweight=".72pt"/>
            <v:line id="_x0000_s1497" style="position:absolute" from="6869,1258" to="8186,1258" strokecolor="#f2f2f2" strokeweight=".72pt"/>
            <v:line id="_x0000_s1496" style="position:absolute" from="6869,1176" to="8186,1176" strokecolor="#f2f2f2" strokeweight=".72pt"/>
            <v:line id="_x0000_s1495" style="position:absolute" from="6869,1094" to="8186,1094" strokecolor="#f2f2f2" strokeweight=".72pt"/>
            <v:line id="_x0000_s1494" style="position:absolute" from="6869,1421" to="8186,1421" strokecolor="#d8d8d8" strokeweight=".72pt"/>
            <v:line id="_x0000_s1493" style="position:absolute" from="6869,1013" to="8186,1013" strokecolor="#d8d8d8" strokeweight=".72pt"/>
            <v:line id="_x0000_s1492" style="position:absolute" from="5290,2964" to="5813,2964" strokecolor="#f2f2f2" strokeweight=".72pt"/>
            <v:line id="_x0000_s1491" style="position:absolute" from="5290,2882" to="5813,2882" strokecolor="#f2f2f2" strokeweight=".72pt"/>
            <v:line id="_x0000_s1490" style="position:absolute" from="5290,2801" to="5813,2801" strokecolor="#f2f2f2" strokeweight=".72pt"/>
            <v:line id="_x0000_s1489" style="position:absolute" from="5290,2719" to="5813,2719" strokecolor="#f2f2f2" strokeweight=".72pt"/>
            <v:line id="_x0000_s1488" style="position:absolute" from="5290,2560" to="5813,2560" strokecolor="#f2f2f2" strokeweight=".6pt"/>
            <v:line id="_x0000_s1487" style="position:absolute" from="5290,2478" to="5813,2478" strokecolor="#f2f2f2" strokeweight=".6pt"/>
            <v:line id="_x0000_s1486" style="position:absolute" from="5290,2396" to="5813,2396" strokecolor="#f2f2f2" strokeweight=".6pt"/>
            <v:line id="_x0000_s1485" style="position:absolute" from="5290,2316" to="5813,2316" strokecolor="#f2f2f2" strokeweight=".72pt"/>
            <v:line id="_x0000_s1484" style="position:absolute" from="5290,2639" to="5813,2639" strokecolor="#d8d8d8" strokeweight=".6pt"/>
            <v:line id="_x0000_s1483" style="position:absolute" from="5290,2153" to="5813,2153" strokecolor="#f2f2f2" strokeweight=".72pt"/>
            <v:line id="_x0000_s1482" style="position:absolute" from="5290,2071" to="5813,2071" strokecolor="#f2f2f2" strokeweight=".72pt"/>
            <v:line id="_x0000_s1481" style="position:absolute" from="5290,1990" to="5813,1990" strokecolor="#f2f2f2" strokeweight=".72pt"/>
            <v:line id="_x0000_s1480" style="position:absolute" from="5290,1908" to="5813,1908" strokecolor="#f2f2f2" strokeweight=".72pt"/>
            <v:line id="_x0000_s1479" style="position:absolute" from="5290,2234" to="5813,2234" strokecolor="#d8d8d8" strokeweight=".72pt"/>
            <v:line id="_x0000_s1478" style="position:absolute" from="6343,2801" to="6605,2801" strokecolor="#f2f2f2" strokeweight=".72pt"/>
            <v:line id="_x0000_s1477" style="position:absolute" from="6343,2719" to="6605,2719" strokecolor="#f2f2f2" strokeweight=".72pt"/>
            <v:line id="_x0000_s1476" style="position:absolute" from="6343,2560" to="6605,2560" strokecolor="#f2f2f2" strokeweight=".6pt"/>
            <v:line id="_x0000_s1475" style="position:absolute" from="6343,2478" to="6605,2478" strokecolor="#f2f2f2" strokeweight=".6pt"/>
            <v:line id="_x0000_s1474" style="position:absolute" from="6343,2396" to="6605,2396" strokecolor="#f2f2f2" strokeweight=".6pt"/>
            <v:line id="_x0000_s1473" style="position:absolute" from="6343,2316" to="6605,2316" strokecolor="#f2f2f2" strokeweight=".72pt"/>
            <v:line id="_x0000_s1472" style="position:absolute" from="6343,2639" to="6605,2639" strokecolor="#d8d8d8" strokeweight=".6pt"/>
            <v:line id="_x0000_s1471" style="position:absolute" from="6343,2153" to="6605,2153" strokecolor="#f2f2f2" strokeweight=".72pt"/>
            <v:line id="_x0000_s1470" style="position:absolute" from="6079,2071" to="6605,2071" strokecolor="#f2f2f2" strokeweight=".72pt"/>
            <v:line id="_x0000_s1469" style="position:absolute" from="6079,1990" to="6605,1990" strokecolor="#f2f2f2" strokeweight=".72pt"/>
            <v:line id="_x0000_s1468" style="position:absolute" from="6079,1908" to="6605,1908" strokecolor="#f2f2f2" strokeweight=".72pt"/>
            <v:line id="_x0000_s1467" style="position:absolute" from="6343,2234" to="6605,2234" strokecolor="#d8d8d8" strokeweight=".72pt"/>
            <v:line id="_x0000_s1466" style="position:absolute" from="6079,1746" to="6605,1746" strokecolor="#f2f2f2" strokeweight=".6pt"/>
            <v:line id="_x0000_s1465" style="position:absolute" from="6079,1664" to="6605,1664" strokecolor="#f2f2f2" strokeweight=".6pt"/>
            <v:line id="_x0000_s1464" style="position:absolute" from="5290,1746" to="5813,1746" strokecolor="#f2f2f2" strokeweight=".6pt"/>
            <v:line id="_x0000_s1463" style="position:absolute" from="5290,1664" to="5813,1664" strokecolor="#f2f2f2" strokeweight=".6pt"/>
            <v:line id="_x0000_s1462" style="position:absolute" from="5290,1583" to="6605,1583" strokecolor="#f2f2f2" strokeweight=".6pt"/>
            <v:line id="_x0000_s1461" style="position:absolute" from="5290,1502" to="6605,1502" strokecolor="#f2f2f2" strokeweight=".72pt"/>
            <v:line id="_x0000_s1460" style="position:absolute" from="6079,1826" to="6605,1826" strokecolor="#d8d8d8" strokeweight=".72pt"/>
            <v:line id="_x0000_s1459" style="position:absolute" from="5290,1826" to="5813,1826" strokecolor="#d8d8d8" strokeweight=".72pt"/>
            <v:line id="_x0000_s1458" style="position:absolute" from="5290,1339" to="6605,1339" strokecolor="#f2f2f2" strokeweight=".72pt"/>
            <v:line id="_x0000_s1457" style="position:absolute" from="5290,1258" to="6605,1258" strokecolor="#f2f2f2" strokeweight=".72pt"/>
            <v:line id="_x0000_s1456" style="position:absolute" from="5290,1176" to="6605,1176" strokecolor="#f2f2f2" strokeweight=".72pt"/>
            <v:line id="_x0000_s1455" style="position:absolute" from="5290,1094" to="6605,1094" strokecolor="#f2f2f2" strokeweight=".72pt"/>
            <v:line id="_x0000_s1454" style="position:absolute" from="5290,1421" to="6605,1421" strokecolor="#d8d8d8" strokeweight=".72pt"/>
            <v:line id="_x0000_s1453" style="position:absolute" from="5290,1013" to="6605,1013" strokecolor="#d8d8d8" strokeweight=".72pt"/>
            <v:line id="_x0000_s1452" style="position:absolute" from="3708,2964" to="4231,2964" strokecolor="#f2f2f2" strokeweight=".72pt"/>
            <v:line id="_x0000_s1451" style="position:absolute" from="3708,2882" to="4231,2882" strokecolor="#f2f2f2" strokeweight=".72pt"/>
            <v:line id="_x0000_s1450" style="position:absolute" from="3708,2801" to="4231,2801" strokecolor="#f2f2f2" strokeweight=".72pt"/>
            <v:line id="_x0000_s1449" style="position:absolute" from="3708,2719" to="4231,2719" strokecolor="#f2f2f2" strokeweight=".72pt"/>
            <v:line id="_x0000_s1448" style="position:absolute" from="3708,2560" to="4231,2560" strokecolor="#f2f2f2" strokeweight=".6pt"/>
            <v:line id="_x0000_s1447" style="position:absolute" from="3708,2478" to="4231,2478" strokecolor="#f2f2f2" strokeweight=".6pt"/>
            <v:line id="_x0000_s1446" style="position:absolute" from="3708,2396" to="4231,2396" strokecolor="#f2f2f2" strokeweight=".6pt"/>
            <v:line id="_x0000_s1445" style="position:absolute" from="3708,2316" to="4231,2316" strokecolor="#f2f2f2" strokeweight=".72pt"/>
            <v:line id="_x0000_s1444" style="position:absolute" from="3708,2639" to="4231,2639" strokecolor="#d8d8d8" strokeweight=".6pt"/>
            <v:line id="_x0000_s1443" style="position:absolute" from="3708,2153" to="4231,2153" strokecolor="#f2f2f2" strokeweight=".72pt"/>
            <v:line id="_x0000_s1442" style="position:absolute" from="3708,2071" to="4231,2071" strokecolor="#f2f2f2" strokeweight=".72pt"/>
            <v:line id="_x0000_s1441" style="position:absolute" from="3708,1990" to="4231,1990" strokecolor="#f2f2f2" strokeweight=".72pt"/>
            <v:line id="_x0000_s1440" style="position:absolute" from="3708,1908" to="4231,1908" strokecolor="#f2f2f2" strokeweight=".72pt"/>
            <v:line id="_x0000_s1439" style="position:absolute" from="3708,2234" to="4231,2234" strokecolor="#d8d8d8" strokeweight=".72pt"/>
            <v:line id="_x0000_s1438" style="position:absolute" from="4762,2801" to="5026,2801" strokecolor="#f2f2f2" strokeweight=".72pt"/>
            <v:line id="_x0000_s1437" style="position:absolute" from="4762,2719" to="5026,2719" strokecolor="#f2f2f2" strokeweight=".72pt"/>
            <v:line id="_x0000_s1436" style="position:absolute" from="4762,2560" to="5026,2560" strokecolor="#f2f2f2" strokeweight=".6pt"/>
            <v:line id="_x0000_s1435" style="position:absolute" from="4762,2478" to="5026,2478" strokecolor="#f2f2f2" strokeweight=".6pt"/>
            <v:line id="_x0000_s1434" style="position:absolute" from="4762,2396" to="5026,2396" strokecolor="#f2f2f2" strokeweight=".6pt"/>
            <v:line id="_x0000_s1433" style="position:absolute" from="4762,2316" to="5026,2316" strokecolor="#f2f2f2" strokeweight=".72pt"/>
            <v:line id="_x0000_s1432" style="position:absolute" from="4762,2639" to="5026,2639" strokecolor="#d8d8d8" strokeweight=".6pt"/>
            <v:line id="_x0000_s1431" style="position:absolute" from="4762,2153" to="5026,2153" strokecolor="#f2f2f2" strokeweight=".72pt"/>
            <v:line id="_x0000_s1430" style="position:absolute" from="4762,2071" to="5026,2071" strokecolor="#f2f2f2" strokeweight=".72pt"/>
            <v:line id="_x0000_s1429" style="position:absolute" from="4762,1990" to="5026,1990" strokecolor="#f2f2f2" strokeweight=".72pt"/>
            <v:line id="_x0000_s1428" style="position:absolute" from="4495,1908" to="5026,1908" strokecolor="#f2f2f2" strokeweight=".72pt"/>
            <v:line id="_x0000_s1427" style="position:absolute" from="4762,2234" to="5026,2234" strokecolor="#d8d8d8" strokeweight=".72pt"/>
            <v:line id="_x0000_s1426" style="position:absolute" from="4495,1746" to="5026,1746" strokecolor="#f2f2f2" strokeweight=".6pt"/>
            <v:line id="_x0000_s1425" style="position:absolute" from="3708,1746" to="4231,1746" strokecolor="#f2f2f2" strokeweight=".6pt"/>
            <v:line id="_x0000_s1424" style="position:absolute" from="3708,1664" to="5026,1664" strokecolor="#f2f2f2" strokeweight=".6pt"/>
            <v:line id="_x0000_s1423" style="position:absolute" from="3708,1583" to="5026,1583" strokecolor="#f2f2f2" strokeweight=".6pt"/>
            <v:line id="_x0000_s1422" style="position:absolute" from="3708,1502" to="5026,1502" strokecolor="#f2f2f2" strokeweight=".72pt"/>
            <v:line id="_x0000_s1421" style="position:absolute" from="4495,1826" to="5026,1826" strokecolor="#d8d8d8" strokeweight=".72pt"/>
            <v:line id="_x0000_s1420" style="position:absolute" from="3708,1826" to="4231,1826" strokecolor="#d8d8d8" strokeweight=".72pt"/>
            <v:line id="_x0000_s1419" style="position:absolute" from="3708,1339" to="5026,1339" strokecolor="#f2f2f2" strokeweight=".72pt"/>
            <v:line id="_x0000_s1418" style="position:absolute" from="3708,1258" to="5026,1258" strokecolor="#f2f2f2" strokeweight=".72pt"/>
            <v:line id="_x0000_s1417" style="position:absolute" from="3708,1176" to="5026,1176" strokecolor="#f2f2f2" strokeweight=".72pt"/>
            <v:line id="_x0000_s1416" style="position:absolute" from="3708,1094" to="5026,1094" strokecolor="#f2f2f2" strokeweight=".72pt"/>
            <v:line id="_x0000_s1415" style="position:absolute" from="3708,1421" to="5026,1421" strokecolor="#d8d8d8" strokeweight=".72pt"/>
            <v:line id="_x0000_s1414" style="position:absolute" from="3708,1013" to="5026,1013" strokecolor="#d8d8d8" strokeweight=".72pt"/>
            <v:line id="_x0000_s1413" style="position:absolute" from="2126,2964" to="2652,2964" strokecolor="#f2f2f2" strokeweight=".72pt"/>
            <v:line id="_x0000_s1412" style="position:absolute" from="2126,2882" to="2652,2882" strokecolor="#f2f2f2" strokeweight=".72pt"/>
            <v:line id="_x0000_s1411" style="position:absolute" from="2126,2801" to="2652,2801" strokecolor="#f2f2f2" strokeweight=".72pt"/>
            <v:line id="_x0000_s1410" style="position:absolute" from="2126,2719" to="2652,2719" strokecolor="#f2f2f2" strokeweight=".72pt"/>
            <v:line id="_x0000_s1409" style="position:absolute" from="2126,2560" to="2652,2560" strokecolor="#f2f2f2" strokeweight=".6pt"/>
            <v:line id="_x0000_s1408" style="position:absolute" from="2126,2478" to="2652,2478" strokecolor="#f2f2f2" strokeweight=".6pt"/>
            <v:line id="_x0000_s1407" style="position:absolute" from="2126,2396" to="2652,2396" strokecolor="#f2f2f2" strokeweight=".6pt"/>
            <v:line id="_x0000_s1406" style="position:absolute" from="2126,2316" to="2652,2316" strokecolor="#f2f2f2" strokeweight=".72pt"/>
            <v:line id="_x0000_s1405" style="position:absolute" from="2126,2639" to="2652,2639" strokecolor="#d8d8d8" strokeweight=".6pt"/>
            <v:line id="_x0000_s1404" style="position:absolute" from="2126,2153" to="2652,2153" strokecolor="#f2f2f2" strokeweight=".72pt"/>
            <v:line id="_x0000_s1403" style="position:absolute" from="2126,2071" to="2652,2071" strokecolor="#f2f2f2" strokeweight=".72pt"/>
            <v:line id="_x0000_s1402" style="position:absolute" from="2126,1990" to="2652,1990" strokecolor="#f2f2f2" strokeweight=".72pt"/>
            <v:line id="_x0000_s1401" style="position:absolute" from="2126,1908" to="2652,1908" strokecolor="#f2f2f2" strokeweight=".72pt"/>
            <v:line id="_x0000_s1400" style="position:absolute" from="2126,2234" to="2652,2234" strokecolor="#d8d8d8" strokeweight=".72pt"/>
            <v:line id="_x0000_s1399" style="position:absolute" from="3178,2882" to="3444,2882" strokecolor="#f2f2f2" strokeweight=".72pt"/>
            <v:line id="_x0000_s1398" style="position:absolute" from="3178,2801" to="3444,2801" strokecolor="#f2f2f2" strokeweight=".72pt"/>
            <v:line id="_x0000_s1397" style="position:absolute" from="3178,2719" to="3444,2719" strokecolor="#f2f2f2" strokeweight=".72pt"/>
            <v:line id="_x0000_s1396" style="position:absolute" from="3178,2560" to="3444,2560" strokecolor="#f2f2f2" strokeweight=".6pt"/>
            <v:line id="_x0000_s1395" style="position:absolute" from="3178,2478" to="3444,2478" strokecolor="#f2f2f2" strokeweight=".6pt"/>
            <v:line id="_x0000_s1394" style="position:absolute" from="3178,2396" to="3444,2396" strokecolor="#f2f2f2" strokeweight=".6pt"/>
            <v:line id="_x0000_s1393" style="position:absolute" from="3178,2316" to="3444,2316" strokecolor="#f2f2f2" strokeweight=".72pt"/>
            <v:line id="_x0000_s1392" style="position:absolute" from="3178,2639" to="3444,2639" strokecolor="#d8d8d8" strokeweight=".6pt"/>
            <v:line id="_x0000_s1391" style="position:absolute" from="3178,2153" to="3444,2153" strokecolor="#f2f2f2" strokeweight=".72pt"/>
            <v:line id="_x0000_s1390" style="position:absolute" from="3178,2071" to="3444,2071" strokecolor="#f2f2f2" strokeweight=".72pt"/>
            <v:line id="_x0000_s1389" style="position:absolute" from="3178,1990" to="3444,1990" strokecolor="#f2f2f2" strokeweight=".72pt"/>
            <v:line id="_x0000_s1388" style="position:absolute" from="3178,1908" to="3444,1908" strokecolor="#f2f2f2" strokeweight=".72pt"/>
            <v:line id="_x0000_s1387" style="position:absolute" from="3178,2234" to="3444,2234" strokecolor="#d8d8d8" strokeweight=".72pt"/>
            <v:line id="_x0000_s1386" style="position:absolute" from="3178,1746" to="3444,1746" strokecolor="#f2f2f2" strokeweight=".6pt"/>
            <v:line id="_x0000_s1385" style="position:absolute" from="2914,1664" to="3444,1664" strokecolor="#f2f2f2" strokeweight=".6pt"/>
            <v:line id="_x0000_s1384" style="position:absolute" from="2914,1583" to="3444,1583" strokecolor="#f2f2f2" strokeweight=".6pt"/>
            <v:line id="_x0000_s1383" style="position:absolute" from="2126,1746" to="2652,1746" strokecolor="#f2f2f2" strokeweight=".6pt"/>
            <v:line id="_x0000_s1382" style="position:absolute" from="2126,1664" to="2652,1664" strokecolor="#f2f2f2" strokeweight=".6pt"/>
            <v:line id="_x0000_s1381" style="position:absolute" from="2126,1583" to="2652,1583" strokecolor="#f2f2f2" strokeweight=".6pt"/>
            <v:line id="_x0000_s1380" style="position:absolute" from="2126,1502" to="3444,1502" strokecolor="#f2f2f2" strokeweight=".72pt"/>
            <v:line id="_x0000_s1379" style="position:absolute" from="3178,1826" to="3444,1826" strokecolor="#d8d8d8" strokeweight=".72pt"/>
            <v:line id="_x0000_s1378" style="position:absolute" from="2126,1826" to="2652,1826" strokecolor="#d8d8d8" strokeweight=".72pt"/>
            <v:line id="_x0000_s1377" style="position:absolute" from="2126,1339" to="3444,1339" strokecolor="#f2f2f2" strokeweight=".72pt"/>
            <v:line id="_x0000_s1376" style="position:absolute" from="2126,1258" to="3444,1258" strokecolor="#f2f2f2" strokeweight=".72pt"/>
            <v:line id="_x0000_s1375" style="position:absolute" from="2126,1176" to="3444,1176" strokecolor="#f2f2f2" strokeweight=".72pt"/>
            <v:line id="_x0000_s1374" style="position:absolute" from="2126,1094" to="3444,1094" strokecolor="#f2f2f2" strokeweight=".72pt"/>
            <v:line id="_x0000_s1373" style="position:absolute" from="2126,1421" to="3444,1421" strokecolor="#d8d8d8" strokeweight=".72pt"/>
            <v:line id="_x0000_s1372" style="position:absolute" from="2126,932" to="3444,932" strokecolor="#f2f2f2" strokeweight=".6pt"/>
            <v:line id="_x0000_s1371" style="position:absolute" from="2126,851" to="3444,851" strokecolor="#f2f2f2" strokeweight=".6pt"/>
            <v:line id="_x0000_s1370" style="position:absolute" from="2126,769" to="3444,769" strokecolor="#f2f2f2" strokeweight=".6pt"/>
            <v:line id="_x0000_s1369" style="position:absolute" from="2126,689" to="3444,689" strokecolor="#f2f2f2" strokeweight=".72pt"/>
            <v:line id="_x0000_s1368" style="position:absolute" from="2126,1013" to="3444,1013" strokecolor="#d8d8d8" strokeweight=".72pt"/>
            <v:line id="_x0000_s1367" style="position:absolute" from="809,2964" to="1070,2964" strokecolor="#f2f2f2" strokeweight=".72pt"/>
            <v:line id="_x0000_s1366" style="position:absolute" from="809,2882" to="1070,2882" strokecolor="#f2f2f2" strokeweight=".72pt"/>
            <v:line id="_x0000_s1365" style="position:absolute" from="809,2801" to="1070,2801" strokecolor="#f2f2f2" strokeweight=".72pt"/>
            <v:line id="_x0000_s1364" style="position:absolute" from="809,2719" to="1070,2719" strokecolor="#f2f2f2" strokeweight=".72pt"/>
            <v:line id="_x0000_s1363" style="position:absolute" from="809,2560" to="1070,2560" strokecolor="#f2f2f2" strokeweight=".6pt"/>
            <v:line id="_x0000_s1362" style="position:absolute" from="809,2478" to="1070,2478" strokecolor="#f2f2f2" strokeweight=".6pt"/>
            <v:line id="_x0000_s1361" style="position:absolute" from="809,2396" to="1070,2396" strokecolor="#f2f2f2" strokeweight=".6pt"/>
            <v:line id="_x0000_s1360" style="position:absolute" from="809,2316" to="1070,2316" strokecolor="#f2f2f2" strokeweight=".72pt"/>
            <v:line id="_x0000_s1359" style="position:absolute" from="809,2639" to="1070,2639" strokecolor="#d8d8d8" strokeweight=".6pt"/>
            <v:line id="_x0000_s1358" style="position:absolute" from="809,2153" to="1070,2153" strokecolor="#f2f2f2" strokeweight=".72pt"/>
            <v:line id="_x0000_s1357" style="position:absolute" from="809,2071" to="1070,2071" strokecolor="#f2f2f2" strokeweight=".72pt"/>
            <v:line id="_x0000_s1356" style="position:absolute" from="809,1990" to="1070,1990" strokecolor="#f2f2f2" strokeweight=".72pt"/>
            <v:line id="_x0000_s1355" style="position:absolute" from="809,1908" to="1070,1908" strokecolor="#f2f2f2" strokeweight=".72pt"/>
            <v:line id="_x0000_s1354" style="position:absolute" from="809,2234" to="1070,2234" strokecolor="#d8d8d8" strokeweight=".72pt"/>
            <v:line id="_x0000_s1353" style="position:absolute" from="809,1746" to="1070,1746" strokecolor="#f2f2f2" strokeweight=".6pt"/>
            <v:line id="_x0000_s1352" style="position:absolute" from="809,1664" to="1070,1664" strokecolor="#f2f2f2" strokeweight=".6pt"/>
            <v:line id="_x0000_s1351" style="position:absolute" from="809,1583" to="1070,1583" strokecolor="#f2f2f2" strokeweight=".6pt"/>
            <v:line id="_x0000_s1350" style="position:absolute" from="809,1502" to="1070,1502" strokecolor="#f2f2f2" strokeweight=".72pt"/>
            <v:line id="_x0000_s1349" style="position:absolute" from="809,1826" to="1070,1826" strokecolor="#d8d8d8" strokeweight=".72pt"/>
            <v:line id="_x0000_s1348" style="position:absolute" from="1598,2882" to="1860,2882" strokecolor="#f2f2f2" strokeweight=".72pt"/>
            <v:line id="_x0000_s1347" style="position:absolute" from="1598,2801" to="1860,2801" strokecolor="#f2f2f2" strokeweight=".72pt"/>
            <v:line id="_x0000_s1346" style="position:absolute" from="1598,2719" to="1860,2719" strokecolor="#f2f2f2" strokeweight=".72pt"/>
            <v:line id="_x0000_s1345" style="position:absolute" from="1598,2560" to="1860,2560" strokecolor="#f2f2f2" strokeweight=".6pt"/>
            <v:line id="_x0000_s1344" style="position:absolute" from="1598,2478" to="1860,2478" strokecolor="#f2f2f2" strokeweight=".6pt"/>
            <v:line id="_x0000_s1343" style="position:absolute" from="1598,2396" to="1860,2396" strokecolor="#f2f2f2" strokeweight=".6pt"/>
            <v:line id="_x0000_s1342" style="position:absolute" from="1598,2316" to="1860,2316" strokecolor="#f2f2f2" strokeweight=".72pt"/>
            <v:line id="_x0000_s1341" style="position:absolute" from="1598,2639" to="1860,2639" strokecolor="#d8d8d8" strokeweight=".6pt"/>
            <v:line id="_x0000_s1340" style="position:absolute" from="1598,2153" to="1860,2153" strokecolor="#f2f2f2" strokeweight=".72pt"/>
            <v:line id="_x0000_s1339" style="position:absolute" from="1598,2071" to="1860,2071" strokecolor="#f2f2f2" strokeweight=".72pt"/>
            <v:line id="_x0000_s1338" style="position:absolute" from="1598,1990" to="1860,1990" strokecolor="#f2f2f2" strokeweight=".72pt"/>
            <v:line id="_x0000_s1337" style="position:absolute" from="1334,1908" to="1860,1908" strokecolor="#f2f2f2" strokeweight=".72pt"/>
            <v:line id="_x0000_s1336" style="position:absolute" from="1598,2234" to="1860,2234" strokecolor="#d8d8d8" strokeweight=".72pt"/>
            <v:line id="_x0000_s1335" style="position:absolute" from="1334,1746" to="1860,1746" strokecolor="#f2f2f2" strokeweight=".6pt"/>
            <v:line id="_x0000_s1334" style="position:absolute" from="1334,1664" to="1860,1664" strokecolor="#f2f2f2" strokeweight=".6pt"/>
            <v:line id="_x0000_s1333" style="position:absolute" from="1334,1583" to="1860,1583" strokecolor="#f2f2f2" strokeweight=".6pt"/>
            <v:line id="_x0000_s1332" style="position:absolute" from="1334,1502" to="1860,1502" strokecolor="#f2f2f2" strokeweight=".72pt"/>
            <v:line id="_x0000_s1331" style="position:absolute" from="1334,1826" to="1860,1826" strokecolor="#d8d8d8" strokeweight=".72pt"/>
            <v:line id="_x0000_s1330" style="position:absolute" from="809,1339" to="1860,1339" strokecolor="#f2f2f2" strokeweight=".72pt"/>
            <v:line id="_x0000_s1329" style="position:absolute" from="809,1258" to="1860,1258" strokecolor="#f2f2f2" strokeweight=".72pt"/>
            <v:line id="_x0000_s1328" style="position:absolute" from="809,1176" to="1860,1176" strokecolor="#f2f2f2" strokeweight=".72pt"/>
            <v:line id="_x0000_s1327" style="position:absolute" from="809,1094" to="1860,1094" strokecolor="#f2f2f2" strokeweight=".72pt"/>
            <v:line id="_x0000_s1326" style="position:absolute" from="1334,1421" to="1860,1421" strokecolor="#d8d8d8" strokeweight=".72pt"/>
            <v:line id="_x0000_s1325" style="position:absolute" from="809,1421" to="1070,1421" strokecolor="#d8d8d8" strokeweight=".72pt"/>
            <v:line id="_x0000_s1324" style="position:absolute" from="809,932" to="1860,932" strokecolor="#f2f2f2" strokeweight=".6pt"/>
            <v:line id="_x0000_s1323" style="position:absolute" from="809,851" to="1860,851" strokecolor="#f2f2f2" strokeweight=".6pt"/>
            <v:line id="_x0000_s1322" style="position:absolute" from="809,769" to="1860,769" strokecolor="#f2f2f2" strokeweight=".6pt"/>
            <v:line id="_x0000_s1321" style="position:absolute" from="809,689" to="1860,689" strokecolor="#f2f2f2" strokeweight=".72pt"/>
            <v:line id="_x0000_s1320" style="position:absolute" from="809,1013" to="1860,1013" strokecolor="#d8d8d8" strokeweight=".72pt"/>
            <v:line id="_x0000_s1319" style="position:absolute" from="809,526" to="8714,526" strokecolor="#f2f2f2" strokeweight=".72pt"/>
            <v:line id="_x0000_s1318" style="position:absolute" from="809,444" to="8714,444" strokecolor="#f2f2f2" strokeweight=".72pt"/>
            <v:line id="_x0000_s1317" style="position:absolute" from="809,362" to="8714,362" strokecolor="#f2f2f2" strokeweight=".72pt"/>
            <v:line id="_x0000_s1316" style="position:absolute" from="809,607" to="8714,607" strokecolor="#d8d8d8" strokeweight=".72pt"/>
            <v:rect id="_x0000_s1315" style="position:absolute;left:1070;top:1404;width:264;height:1642" fillcolor="#ba6023" stroked="f"/>
            <v:rect id="_x0000_s1314" style="position:absolute;left:2652;top:1557;width:262;height:1488" fillcolor="#ba6023" stroked="f"/>
            <v:rect id="_x0000_s1313" style="position:absolute;left:4231;top:1716;width:264;height:1330" fillcolor="#ba6023" stroked="f"/>
            <v:rect id="_x0000_s1312" style="position:absolute;left:5812;top:1612;width:267;height:1433" fillcolor="#ba6023" stroked="f"/>
            <v:rect id="_x0000_s1311" style="position:absolute;left:7396;top:1797;width:264;height:1248" fillcolor="#ba6023" stroked="f"/>
            <v:rect id="_x0000_s1310" style="position:absolute;left:1334;top:1908;width:264;height:1138" fillcolor="#dd752d" stroked="f"/>
            <v:rect id="_x0000_s1309" style="position:absolute;left:2913;top:1735;width:264;height:1311" fillcolor="#dd752d" stroked="f"/>
            <v:rect id="_x0000_s1308" style="position:absolute;left:4495;top:1965;width:267;height:1080" fillcolor="#dd752d" stroked="f"/>
            <v:rect id="_x0000_s1307" style="position:absolute;left:6079;top:2097;width:264;height:948" fillcolor="#dd752d" stroked="f"/>
            <v:rect id="_x0000_s1306" style="position:absolute;left:7660;top:1898;width:262;height:1148" fillcolor="#dd752d" stroked="f"/>
            <v:rect id="_x0000_s1305" style="position:absolute;left:1598;top:2899;width:262;height:147" fillcolor="#ef9970" stroked="f"/>
            <v:rect id="_x0000_s1304" style="position:absolute;left:3177;top:2904;width:267;height:142" fillcolor="#ef9970" stroked="f"/>
            <v:rect id="_x0000_s1303" style="position:absolute;left:4761;top:2868;width:264;height:178" fillcolor="#ef9970" stroked="f"/>
            <v:rect id="_x0000_s1302" style="position:absolute;left:6343;top:2844;width:262;height:202" fillcolor="#ef9970" stroked="f"/>
            <v:rect id="_x0000_s1301" style="position:absolute;left:7922;top:2880;width:264;height:166" fillcolor="#ef9970" stroked="f"/>
            <v:rect id="_x0000_s1300" style="position:absolute;left:1860;top:657;width:267;height:2388" fillcolor="#f4c1b1" stroked="f"/>
            <v:rect id="_x0000_s1299" style="position:absolute;left:3444;top:633;width:264;height:2412" fillcolor="#f4c1b1" stroked="f"/>
            <v:rect id="_x0000_s1298" style="position:absolute;left:5025;top:804;width:264;height:2242" fillcolor="#f4c1b1" stroked="f"/>
            <v:rect id="_x0000_s1297" style="position:absolute;left:6604;top:823;width:264;height:2223" fillcolor="#f4c1b1" stroked="f"/>
            <v:rect id="_x0000_s1296" style="position:absolute;left:8186;top:852;width:264;height:2194" fillcolor="#f4c1b1" stroked="f"/>
            <v:line id="_x0000_s1295" style="position:absolute" from="809,3046" to="8714,3046" strokecolor="#d8d8d8" strokeweight=".72pt"/>
            <v:rect id="_x0000_s1294" style="position:absolute;left:2750;top:3072;width:94;height:94" fillcolor="#ba6023" stroked="f"/>
            <v:line id="_x0000_s1293" style="position:absolute" from="809,199" to="8714,199" strokecolor="#d8d8d8" strokeweight=".72pt"/>
            <v:rect id="_x0000_s1292" style="position:absolute;left:2750;top:3470;width:94;height:94" fillcolor="#dd752d" stroked="f"/>
            <v:rect id="_x0000_s1291" style="position:absolute;left:2750;top:3871;width:94;height:92" fillcolor="#ef9970" stroked="f"/>
            <v:rect id="_x0000_s1290" style="position:absolute;left:2750;top:4269;width:94;height:94" fillcolor="#f4c1b1" stroked="f"/>
            <v:shape id="_x0000_s1289" style="position:absolute;width:8938;height:4524" coordsize="8938,4524" o:spt="100" adj="0,,0" path="m8933,4524l2,4524,,4519,,,12,,5,7r7,l12,4510r-7,l12,4517r8926,l8938,4519r-5,5xm12,7l5,7,12,r,l12,7xm8923,7l12,7,12,,8923,r,7xm8923,4517l8923,r7,7l8938,7r,4503l8930,4510r-7,7xm8938,7r-8,l8923,r15,l8938,7xm12,4517r-7,-7l12,4510r,7xm8923,4517r-8911,l12,4510r8911,l8923,4517xm8938,4517r-15,l8930,4510r8,l8938,4517xe" fillcolor="#d8d8d8" stroked="f">
              <v:stroke joinstyle="round"/>
              <v:formulas/>
              <v:path arrowok="t" o:connecttype="segments"/>
            </v:shape>
            <v:shape id="_x0000_s1288" type="#_x0000_t202" style="position:absolute;left:72;top:96;width:8705;height:188" filled="f" stroked="f">
              <v:textbox inset="0,0,0,0">
                <w:txbxContent>
                  <w:p w14:paraId="79264581" w14:textId="77777777" w:rsidR="00D2647B" w:rsidRDefault="00340690">
                    <w:pPr>
                      <w:tabs>
                        <w:tab w:val="left" w:pos="736"/>
                        <w:tab w:val="left" w:pos="8683"/>
                      </w:tabs>
                      <w:spacing w:line="188" w:lineRule="exact"/>
                      <w:rPr>
                        <w:sz w:val="17"/>
                      </w:rPr>
                    </w:pPr>
                    <w:r>
                      <w:rPr>
                        <w:color w:val="595959"/>
                        <w:sz w:val="17"/>
                      </w:rPr>
                      <w:t>140.0</w:t>
                    </w:r>
                    <w:r>
                      <w:rPr>
                        <w:color w:val="595959"/>
                        <w:sz w:val="17"/>
                      </w:rPr>
                      <w:tab/>
                    </w:r>
                    <w:r>
                      <w:rPr>
                        <w:color w:val="595959"/>
                        <w:w w:val="99"/>
                        <w:sz w:val="17"/>
                        <w:u w:val="single" w:color="F2F2F2"/>
                      </w:rPr>
                      <w:t xml:space="preserve"> </w:t>
                    </w:r>
                    <w:r>
                      <w:rPr>
                        <w:color w:val="595959"/>
                        <w:sz w:val="17"/>
                        <w:u w:val="single" w:color="F2F2F2"/>
                      </w:rPr>
                      <w:tab/>
                    </w:r>
                  </w:p>
                </w:txbxContent>
              </v:textbox>
            </v:shape>
            <v:shape id="_x0000_s1287" type="#_x0000_t202" style="position:absolute;left:72;top:501;width:406;height:188" filled="f" stroked="f">
              <v:textbox inset="0,0,0,0">
                <w:txbxContent>
                  <w:p w14:paraId="1D2D0EB7" w14:textId="77777777" w:rsidR="00D2647B" w:rsidRDefault="00340690">
                    <w:pPr>
                      <w:spacing w:line="188" w:lineRule="exact"/>
                      <w:rPr>
                        <w:sz w:val="17"/>
                      </w:rPr>
                    </w:pPr>
                    <w:r>
                      <w:rPr>
                        <w:color w:val="595959"/>
                        <w:sz w:val="17"/>
                      </w:rPr>
                      <w:t>120.0</w:t>
                    </w:r>
                  </w:p>
                </w:txbxContent>
              </v:textbox>
            </v:shape>
            <v:shape id="_x0000_s1286" type="#_x0000_t202" style="position:absolute;left:1819;top:374;width:406;height:188" filled="f" stroked="f">
              <v:textbox inset="0,0,0,0">
                <w:txbxContent>
                  <w:p w14:paraId="0E92C175" w14:textId="77777777" w:rsidR="00D2647B" w:rsidRDefault="00340690">
                    <w:pPr>
                      <w:spacing w:line="188" w:lineRule="exact"/>
                      <w:rPr>
                        <w:sz w:val="17"/>
                      </w:rPr>
                    </w:pPr>
                    <w:r>
                      <w:rPr>
                        <w:color w:val="3F3F3F"/>
                        <w:sz w:val="17"/>
                      </w:rPr>
                      <w:t>117.5</w:t>
                    </w:r>
                  </w:p>
                </w:txbxContent>
              </v:textbox>
            </v:shape>
            <v:shape id="_x0000_s1285" type="#_x0000_t202" style="position:absolute;left:3400;top:350;width:406;height:188" filled="f" stroked="f">
              <v:textbox inset="0,0,0,0">
                <w:txbxContent>
                  <w:p w14:paraId="3DFC2072" w14:textId="77777777" w:rsidR="00D2647B" w:rsidRDefault="00340690">
                    <w:pPr>
                      <w:spacing w:line="188" w:lineRule="exact"/>
                      <w:rPr>
                        <w:sz w:val="17"/>
                      </w:rPr>
                    </w:pPr>
                    <w:r>
                      <w:rPr>
                        <w:color w:val="3F3F3F"/>
                        <w:sz w:val="17"/>
                      </w:rPr>
                      <w:t>118.7</w:t>
                    </w:r>
                  </w:p>
                </w:txbxContent>
              </v:textbox>
            </v:shape>
            <v:shape id="_x0000_s1284" type="#_x0000_t202" style="position:absolute;left:4982;top:518;width:406;height:188" filled="f" stroked="f">
              <v:textbox inset="0,0,0,0">
                <w:txbxContent>
                  <w:p w14:paraId="15811CBA" w14:textId="77777777" w:rsidR="00D2647B" w:rsidRDefault="00340690">
                    <w:pPr>
                      <w:spacing w:line="188" w:lineRule="exact"/>
                      <w:rPr>
                        <w:sz w:val="17"/>
                      </w:rPr>
                    </w:pPr>
                    <w:r>
                      <w:rPr>
                        <w:color w:val="3F3F3F"/>
                        <w:sz w:val="17"/>
                      </w:rPr>
                      <w:t>110.4</w:t>
                    </w:r>
                  </w:p>
                </w:txbxContent>
              </v:textbox>
            </v:shape>
            <v:shape id="_x0000_s1283" type="#_x0000_t202" style="position:absolute;left:6564;top:540;width:406;height:188" filled="f" stroked="f">
              <v:textbox inset="0,0,0,0">
                <w:txbxContent>
                  <w:p w14:paraId="18C84897" w14:textId="77777777" w:rsidR="00D2647B" w:rsidRDefault="00340690">
                    <w:pPr>
                      <w:spacing w:line="188" w:lineRule="exact"/>
                      <w:rPr>
                        <w:sz w:val="17"/>
                      </w:rPr>
                    </w:pPr>
                    <w:r>
                      <w:rPr>
                        <w:color w:val="3F3F3F"/>
                        <w:sz w:val="17"/>
                      </w:rPr>
                      <w:t>109.3</w:t>
                    </w:r>
                  </w:p>
                </w:txbxContent>
              </v:textbox>
            </v:shape>
            <v:shape id="_x0000_s1282" type="#_x0000_t202" style="position:absolute;left:8143;top:566;width:408;height:188" filled="f" stroked="f">
              <v:textbox inset="0,0,0,0">
                <w:txbxContent>
                  <w:p w14:paraId="43C08D28" w14:textId="77777777" w:rsidR="00D2647B" w:rsidRDefault="00340690">
                    <w:pPr>
                      <w:spacing w:line="188" w:lineRule="exact"/>
                      <w:rPr>
                        <w:sz w:val="17"/>
                      </w:rPr>
                    </w:pPr>
                    <w:r>
                      <w:rPr>
                        <w:color w:val="3F3F3F"/>
                        <w:sz w:val="17"/>
                      </w:rPr>
                      <w:t>108.0</w:t>
                    </w:r>
                  </w:p>
                </w:txbxContent>
              </v:textbox>
            </v:shape>
            <v:shape id="_x0000_s1281" type="#_x0000_t202" style="position:absolute;left:72;top:909;width:406;height:188" filled="f" stroked="f">
              <v:textbox inset="0,0,0,0">
                <w:txbxContent>
                  <w:p w14:paraId="4BEC086E" w14:textId="77777777" w:rsidR="00D2647B" w:rsidRDefault="00340690">
                    <w:pPr>
                      <w:spacing w:line="188" w:lineRule="exact"/>
                      <w:rPr>
                        <w:sz w:val="17"/>
                      </w:rPr>
                    </w:pPr>
                    <w:r>
                      <w:rPr>
                        <w:color w:val="595959"/>
                        <w:sz w:val="17"/>
                      </w:rPr>
                      <w:t>100.0</w:t>
                    </w:r>
                  </w:p>
                </w:txbxContent>
              </v:textbox>
            </v:shape>
            <v:shape id="_x0000_s1280" type="#_x0000_t202" style="position:absolute;left:1070;top:1120;width:320;height:188" filled="f" stroked="f">
              <v:textbox inset="0,0,0,0">
                <w:txbxContent>
                  <w:p w14:paraId="280A37DC" w14:textId="77777777" w:rsidR="00D2647B" w:rsidRDefault="00340690">
                    <w:pPr>
                      <w:spacing w:line="188" w:lineRule="exact"/>
                      <w:rPr>
                        <w:sz w:val="17"/>
                      </w:rPr>
                    </w:pPr>
                    <w:r>
                      <w:rPr>
                        <w:color w:val="3F3F3F"/>
                        <w:sz w:val="17"/>
                      </w:rPr>
                      <w:t>80.8</w:t>
                    </w:r>
                  </w:p>
                </w:txbxContent>
              </v:textbox>
            </v:shape>
            <v:shape id="_x0000_s1279" type="#_x0000_t202" style="position:absolute;left:156;top:1315;width:322;height:188" filled="f" stroked="f">
              <v:textbox inset="0,0,0,0">
                <w:txbxContent>
                  <w:p w14:paraId="478FB363" w14:textId="77777777" w:rsidR="00D2647B" w:rsidRDefault="00340690">
                    <w:pPr>
                      <w:spacing w:line="188" w:lineRule="exact"/>
                      <w:rPr>
                        <w:sz w:val="17"/>
                      </w:rPr>
                    </w:pPr>
                    <w:r>
                      <w:rPr>
                        <w:color w:val="595959"/>
                        <w:sz w:val="17"/>
                      </w:rPr>
                      <w:t>80.0</w:t>
                    </w:r>
                  </w:p>
                </w:txbxContent>
              </v:textbox>
            </v:shape>
            <v:shape id="_x0000_s1278" type="#_x0000_t202" style="position:absolute;left:2651;top:1274;width:320;height:188" filled="f" stroked="f">
              <v:textbox inset="0,0,0,0">
                <w:txbxContent>
                  <w:p w14:paraId="65B2DD0C" w14:textId="77777777" w:rsidR="00D2647B" w:rsidRDefault="00340690">
                    <w:pPr>
                      <w:spacing w:line="188" w:lineRule="exact"/>
                      <w:rPr>
                        <w:sz w:val="17"/>
                      </w:rPr>
                    </w:pPr>
                    <w:r>
                      <w:rPr>
                        <w:color w:val="3F3F3F"/>
                        <w:sz w:val="17"/>
                      </w:rPr>
                      <w:t>73.2</w:t>
                    </w:r>
                  </w:p>
                </w:txbxContent>
              </v:textbox>
            </v:shape>
            <v:shape id="_x0000_s1277" type="#_x0000_t202" style="position:absolute;left:3038;top:1504;width:322;height:188" filled="f" stroked="f">
              <v:textbox inset="0,0,0,0">
                <w:txbxContent>
                  <w:p w14:paraId="6871E8DE" w14:textId="77777777" w:rsidR="00D2647B" w:rsidRDefault="00340690">
                    <w:pPr>
                      <w:spacing w:line="188" w:lineRule="exact"/>
                      <w:rPr>
                        <w:sz w:val="17"/>
                      </w:rPr>
                    </w:pPr>
                    <w:r>
                      <w:rPr>
                        <w:color w:val="3F3F3F"/>
                        <w:sz w:val="17"/>
                      </w:rPr>
                      <w:t>64.5</w:t>
                    </w:r>
                  </w:p>
                </w:txbxContent>
              </v:textbox>
            </v:shape>
            <v:shape id="_x0000_s1276" type="#_x0000_t202" style="position:absolute;left:4233;top:1432;width:320;height:188" filled="f" stroked="f">
              <v:textbox inset="0,0,0,0">
                <w:txbxContent>
                  <w:p w14:paraId="05CF124B" w14:textId="77777777" w:rsidR="00D2647B" w:rsidRDefault="00340690">
                    <w:pPr>
                      <w:spacing w:line="188" w:lineRule="exact"/>
                      <w:rPr>
                        <w:sz w:val="17"/>
                      </w:rPr>
                    </w:pPr>
                    <w:r>
                      <w:rPr>
                        <w:color w:val="3F3F3F"/>
                        <w:sz w:val="17"/>
                      </w:rPr>
                      <w:t>65.4</w:t>
                    </w:r>
                  </w:p>
                </w:txbxContent>
              </v:textbox>
            </v:shape>
            <v:shape id="_x0000_s1275" type="#_x0000_t202" style="position:absolute;left:5812;top:1329;width:322;height:188" filled="f" stroked="f">
              <v:textbox inset="0,0,0,0">
                <w:txbxContent>
                  <w:p w14:paraId="5C8DF192" w14:textId="77777777" w:rsidR="00D2647B" w:rsidRDefault="00340690">
                    <w:pPr>
                      <w:spacing w:line="188" w:lineRule="exact"/>
                      <w:rPr>
                        <w:sz w:val="17"/>
                      </w:rPr>
                    </w:pPr>
                    <w:r>
                      <w:rPr>
                        <w:color w:val="3F3F3F"/>
                        <w:sz w:val="17"/>
                      </w:rPr>
                      <w:t>70.5</w:t>
                    </w:r>
                  </w:p>
                </w:txbxContent>
              </v:textbox>
            </v:shape>
            <v:shape id="_x0000_s1274" type="#_x0000_t202" style="position:absolute;left:7394;top:1514;width:322;height:188" filled="f" stroked="f">
              <v:textbox inset="0,0,0,0">
                <w:txbxContent>
                  <w:p w14:paraId="64CFC883" w14:textId="77777777" w:rsidR="00D2647B" w:rsidRDefault="00340690">
                    <w:pPr>
                      <w:spacing w:line="188" w:lineRule="exact"/>
                      <w:rPr>
                        <w:sz w:val="17"/>
                      </w:rPr>
                    </w:pPr>
                    <w:r>
                      <w:rPr>
                        <w:color w:val="3F3F3F"/>
                        <w:sz w:val="17"/>
                      </w:rPr>
                      <w:t>61.4</w:t>
                    </w:r>
                  </w:p>
                </w:txbxContent>
              </v:textbox>
            </v:shape>
            <v:shape id="_x0000_s1273" type="#_x0000_t202" style="position:absolute;left:156;top:1721;width:322;height:188" filled="f" stroked="f">
              <v:textbox inset="0,0,0,0">
                <w:txbxContent>
                  <w:p w14:paraId="0E933DA7" w14:textId="77777777" w:rsidR="00D2647B" w:rsidRDefault="00340690">
                    <w:pPr>
                      <w:spacing w:line="188" w:lineRule="exact"/>
                      <w:rPr>
                        <w:sz w:val="17"/>
                      </w:rPr>
                    </w:pPr>
                    <w:r>
                      <w:rPr>
                        <w:color w:val="595959"/>
                        <w:sz w:val="17"/>
                      </w:rPr>
                      <w:t>60.0</w:t>
                    </w:r>
                  </w:p>
                </w:txbxContent>
              </v:textbox>
            </v:shape>
            <v:shape id="_x0000_s1272" type="#_x0000_t202" style="position:absolute;left:1396;top:1680;width:320;height:188" filled="f" stroked="f">
              <v:textbox inset="0,0,0,0">
                <w:txbxContent>
                  <w:p w14:paraId="3B1AC7B3" w14:textId="77777777" w:rsidR="00D2647B" w:rsidRDefault="00340690">
                    <w:pPr>
                      <w:spacing w:line="188" w:lineRule="exact"/>
                      <w:rPr>
                        <w:sz w:val="17"/>
                      </w:rPr>
                    </w:pPr>
                    <w:r>
                      <w:rPr>
                        <w:color w:val="3F3F3F"/>
                        <w:sz w:val="17"/>
                      </w:rPr>
                      <w:t>55.9</w:t>
                    </w:r>
                  </w:p>
                </w:txbxContent>
              </v:textbox>
            </v:shape>
            <v:shape id="_x0000_s1271" type="#_x0000_t202" style="position:absolute;left:4600;top:1682;width:320;height:188" filled="f" stroked="f">
              <v:textbox inset="0,0,0,0">
                <w:txbxContent>
                  <w:p w14:paraId="0033A6CB" w14:textId="77777777" w:rsidR="00D2647B" w:rsidRDefault="00340690">
                    <w:pPr>
                      <w:spacing w:line="188" w:lineRule="exact"/>
                      <w:rPr>
                        <w:sz w:val="17"/>
                      </w:rPr>
                    </w:pPr>
                    <w:r>
                      <w:rPr>
                        <w:color w:val="3F3F3F"/>
                        <w:sz w:val="17"/>
                      </w:rPr>
                      <w:t>53.1</w:t>
                    </w:r>
                  </w:p>
                </w:txbxContent>
              </v:textbox>
            </v:shape>
            <v:shape id="_x0000_s1270" type="#_x0000_t202" style="position:absolute;left:7761;top:1651;width:322;height:188" filled="f" stroked="f">
              <v:textbox inset="0,0,0,0">
                <w:txbxContent>
                  <w:p w14:paraId="036C8148" w14:textId="77777777" w:rsidR="00D2647B" w:rsidRDefault="00340690">
                    <w:pPr>
                      <w:spacing w:line="188" w:lineRule="exact"/>
                      <w:rPr>
                        <w:sz w:val="17"/>
                      </w:rPr>
                    </w:pPr>
                    <w:r>
                      <w:rPr>
                        <w:color w:val="3F3F3F"/>
                        <w:sz w:val="17"/>
                      </w:rPr>
                      <w:t>56.5</w:t>
                    </w:r>
                  </w:p>
                </w:txbxContent>
              </v:textbox>
            </v:shape>
            <v:shape id="_x0000_s1269" type="#_x0000_t202" style="position:absolute;left:6264;top:1867;width:320;height:188" filled="f" stroked="f">
              <v:textbox inset="0,0,0,0">
                <w:txbxContent>
                  <w:p w14:paraId="7B13FA3A" w14:textId="77777777" w:rsidR="00D2647B" w:rsidRDefault="00340690">
                    <w:pPr>
                      <w:spacing w:line="188" w:lineRule="exact"/>
                      <w:rPr>
                        <w:sz w:val="17"/>
                      </w:rPr>
                    </w:pPr>
                    <w:r>
                      <w:rPr>
                        <w:color w:val="3F3F3F"/>
                        <w:sz w:val="17"/>
                      </w:rPr>
                      <w:t>46.7</w:t>
                    </w:r>
                  </w:p>
                </w:txbxContent>
              </v:textbox>
            </v:shape>
            <v:shape id="_x0000_s1268" type="#_x0000_t202" style="position:absolute;left:156;top:2128;width:322;height:594" filled="f" stroked="f">
              <v:textbox inset="0,0,0,0">
                <w:txbxContent>
                  <w:p w14:paraId="0F5B0A64" w14:textId="77777777" w:rsidR="00D2647B" w:rsidRDefault="00340690">
                    <w:pPr>
                      <w:spacing w:line="188" w:lineRule="exact"/>
                      <w:rPr>
                        <w:sz w:val="17"/>
                      </w:rPr>
                    </w:pPr>
                    <w:r>
                      <w:rPr>
                        <w:color w:val="595959"/>
                        <w:sz w:val="17"/>
                      </w:rPr>
                      <w:t>40.0</w:t>
                    </w:r>
                  </w:p>
                  <w:p w14:paraId="32AA5B52" w14:textId="77777777" w:rsidR="00D2647B" w:rsidRDefault="00D2647B">
                    <w:pPr>
                      <w:spacing w:before="3"/>
                      <w:rPr>
                        <w:sz w:val="18"/>
                      </w:rPr>
                    </w:pPr>
                  </w:p>
                  <w:p w14:paraId="4C7E2D15" w14:textId="77777777" w:rsidR="00D2647B" w:rsidRDefault="00340690">
                    <w:pPr>
                      <w:rPr>
                        <w:sz w:val="17"/>
                      </w:rPr>
                    </w:pPr>
                    <w:r>
                      <w:rPr>
                        <w:color w:val="595959"/>
                        <w:sz w:val="17"/>
                      </w:rPr>
                      <w:t>20.0</w:t>
                    </w:r>
                  </w:p>
                </w:txbxContent>
              </v:textbox>
            </v:shape>
            <v:shape id="_x0000_s1267" type="#_x0000_t202" style="position:absolute;left:1641;top:2616;width:233;height:188" filled="f" stroked="f">
              <v:textbox inset="0,0,0,0">
                <w:txbxContent>
                  <w:p w14:paraId="1B0F8E61" w14:textId="77777777" w:rsidR="00D2647B" w:rsidRDefault="00340690">
                    <w:pPr>
                      <w:spacing w:line="188" w:lineRule="exact"/>
                      <w:rPr>
                        <w:sz w:val="17"/>
                      </w:rPr>
                    </w:pPr>
                    <w:r>
                      <w:rPr>
                        <w:color w:val="3F3F3F"/>
                        <w:sz w:val="17"/>
                      </w:rPr>
                      <w:t>7.2</w:t>
                    </w:r>
                  </w:p>
                </w:txbxContent>
              </v:textbox>
            </v:shape>
            <v:shape id="_x0000_s1266" type="#_x0000_t202" style="position:absolute;left:3223;top:2623;width:233;height:188" filled="f" stroked="f">
              <v:textbox inset="0,0,0,0">
                <w:txbxContent>
                  <w:p w14:paraId="2BDC29D6" w14:textId="77777777" w:rsidR="00D2647B" w:rsidRDefault="00340690">
                    <w:pPr>
                      <w:spacing w:line="188" w:lineRule="exact"/>
                      <w:rPr>
                        <w:sz w:val="17"/>
                      </w:rPr>
                    </w:pPr>
                    <w:r>
                      <w:rPr>
                        <w:color w:val="3F3F3F"/>
                        <w:sz w:val="17"/>
                      </w:rPr>
                      <w:t>6.9</w:t>
                    </w:r>
                  </w:p>
                </w:txbxContent>
              </v:textbox>
            </v:shape>
            <v:shape id="_x0000_s1265" type="#_x0000_t202" style="position:absolute;left:4804;top:2584;width:233;height:188" filled="f" stroked="f">
              <v:textbox inset="0,0,0,0">
                <w:txbxContent>
                  <w:p w14:paraId="32EE3E8A" w14:textId="77777777" w:rsidR="00D2647B" w:rsidRDefault="00340690">
                    <w:pPr>
                      <w:spacing w:line="188" w:lineRule="exact"/>
                      <w:rPr>
                        <w:sz w:val="17"/>
                      </w:rPr>
                    </w:pPr>
                    <w:r>
                      <w:rPr>
                        <w:color w:val="3F3F3F"/>
                        <w:sz w:val="17"/>
                      </w:rPr>
                      <w:t>8.7</w:t>
                    </w:r>
                  </w:p>
                </w:txbxContent>
              </v:textbox>
            </v:shape>
            <v:shape id="_x0000_s1264" type="#_x0000_t202" style="position:absolute;left:6384;top:2560;width:235;height:188" filled="f" stroked="f">
              <v:textbox inset="0,0,0,0">
                <w:txbxContent>
                  <w:p w14:paraId="123F06A4" w14:textId="77777777" w:rsidR="00D2647B" w:rsidRDefault="00340690">
                    <w:pPr>
                      <w:spacing w:line="188" w:lineRule="exact"/>
                      <w:rPr>
                        <w:sz w:val="17"/>
                      </w:rPr>
                    </w:pPr>
                    <w:r>
                      <w:rPr>
                        <w:color w:val="3F3F3F"/>
                        <w:sz w:val="17"/>
                      </w:rPr>
                      <w:t>9.9</w:t>
                    </w:r>
                  </w:p>
                </w:txbxContent>
              </v:textbox>
            </v:shape>
            <v:shape id="_x0000_s1263" type="#_x0000_t202" style="position:absolute;left:7965;top:2596;width:235;height:188" filled="f" stroked="f">
              <v:textbox inset="0,0,0,0">
                <w:txbxContent>
                  <w:p w14:paraId="58380749" w14:textId="77777777" w:rsidR="00D2647B" w:rsidRDefault="00340690">
                    <w:pPr>
                      <w:spacing w:line="188" w:lineRule="exact"/>
                      <w:rPr>
                        <w:sz w:val="17"/>
                      </w:rPr>
                    </w:pPr>
                    <w:r>
                      <w:rPr>
                        <w:color w:val="3F3F3F"/>
                        <w:sz w:val="17"/>
                      </w:rPr>
                      <w:t>8.2</w:t>
                    </w:r>
                  </w:p>
                </w:txbxContent>
              </v:textbox>
            </v:shape>
            <v:shape id="_x0000_s1262" type="#_x0000_t202" style="position:absolute;left:329;top:2942;width:72;height:188" filled="f" stroked="f">
              <v:textbox inset="0,0,0,0">
                <w:txbxContent>
                  <w:p w14:paraId="58E2CE0D" w14:textId="77777777" w:rsidR="00D2647B" w:rsidRDefault="00340690">
                    <w:pPr>
                      <w:spacing w:line="188" w:lineRule="exact"/>
                      <w:rPr>
                        <w:sz w:val="17"/>
                      </w:rPr>
                    </w:pPr>
                    <w:r>
                      <w:rPr>
                        <w:color w:val="595959"/>
                        <w:w w:val="91"/>
                        <w:sz w:val="17"/>
                      </w:rPr>
                      <w:t>-</w:t>
                    </w:r>
                  </w:p>
                </w:txbxContent>
              </v:textbox>
            </v:shape>
            <v:shape id="_x0000_s1261" type="#_x0000_t202" style="position:absolute;left:2882;top:3014;width:2188;height:188" filled="f" stroked="f">
              <v:textbox inset="0,0,0,0">
                <w:txbxContent>
                  <w:p w14:paraId="14440E54" w14:textId="77777777" w:rsidR="00D2647B" w:rsidRDefault="00340690">
                    <w:pPr>
                      <w:spacing w:line="188" w:lineRule="exact"/>
                      <w:rPr>
                        <w:sz w:val="17"/>
                        <w:szCs w:val="17"/>
                      </w:rPr>
                    </w:pPr>
                    <w:r>
                      <w:rPr>
                        <w:color w:val="595959"/>
                        <w:sz w:val="17"/>
                        <w:szCs w:val="17"/>
                      </w:rPr>
                      <w:t>բարձրագույն, հետբուհական</w:t>
                    </w:r>
                  </w:p>
                </w:txbxContent>
              </v:textbox>
            </v:shape>
            <v:shape id="_x0000_s1260" type="#_x0000_t202" style="position:absolute;left:1425;top:3163;width:6690;height:1237" filled="f" stroked="f">
              <v:textbox inset="0,0,0,0">
                <w:txbxContent>
                  <w:p w14:paraId="4C7C3646" w14:textId="77777777" w:rsidR="00D2647B" w:rsidRDefault="00340690">
                    <w:pPr>
                      <w:tabs>
                        <w:tab w:val="left" w:pos="1581"/>
                        <w:tab w:val="left" w:pos="3162"/>
                        <w:tab w:val="left" w:pos="4742"/>
                        <w:tab w:val="left" w:pos="6323"/>
                      </w:tabs>
                      <w:spacing w:line="188" w:lineRule="exact"/>
                      <w:rPr>
                        <w:sz w:val="17"/>
                      </w:rPr>
                    </w:pPr>
                    <w:r>
                      <w:rPr>
                        <w:color w:val="595959"/>
                        <w:sz w:val="17"/>
                      </w:rPr>
                      <w:t>2014</w:t>
                    </w:r>
                    <w:r>
                      <w:rPr>
                        <w:color w:val="595959"/>
                        <w:sz w:val="17"/>
                      </w:rPr>
                      <w:tab/>
                      <w:t>2015</w:t>
                    </w:r>
                    <w:r>
                      <w:rPr>
                        <w:color w:val="595959"/>
                        <w:sz w:val="17"/>
                      </w:rPr>
                      <w:tab/>
                      <w:t>2016</w:t>
                    </w:r>
                    <w:r>
                      <w:rPr>
                        <w:color w:val="595959"/>
                        <w:sz w:val="17"/>
                      </w:rPr>
                      <w:tab/>
                      <w:t>2017</w:t>
                    </w:r>
                    <w:r>
                      <w:rPr>
                        <w:color w:val="595959"/>
                        <w:sz w:val="17"/>
                      </w:rPr>
                      <w:tab/>
                      <w:t>2018</w:t>
                    </w:r>
                  </w:p>
                  <w:p w14:paraId="543B03F4" w14:textId="77777777" w:rsidR="00D2647B" w:rsidRDefault="00340690">
                    <w:pPr>
                      <w:spacing w:before="54"/>
                      <w:ind w:left="1456"/>
                      <w:rPr>
                        <w:sz w:val="17"/>
                        <w:szCs w:val="17"/>
                      </w:rPr>
                    </w:pPr>
                    <w:r>
                      <w:rPr>
                        <w:color w:val="595959"/>
                        <w:w w:val="105"/>
                        <w:sz w:val="17"/>
                        <w:szCs w:val="17"/>
                      </w:rPr>
                      <w:t>ﬕջին մասնագիտական</w:t>
                    </w:r>
                  </w:p>
                  <w:p w14:paraId="77139063" w14:textId="77777777" w:rsidR="00D2647B" w:rsidRDefault="00340690">
                    <w:pPr>
                      <w:spacing w:before="1" w:line="400" w:lineRule="atLeast"/>
                      <w:ind w:left="1456" w:right="1264"/>
                      <w:rPr>
                        <w:sz w:val="17"/>
                        <w:szCs w:val="17"/>
                      </w:rPr>
                    </w:pPr>
                    <w:r>
                      <w:rPr>
                        <w:color w:val="595959"/>
                        <w:sz w:val="17"/>
                        <w:szCs w:val="17"/>
                      </w:rPr>
                      <w:t>նախամասնագիտական (արհեստագործական) Առանց մասնագիտական կրթության</w:t>
                    </w:r>
                  </w:p>
                </w:txbxContent>
              </v:textbox>
            </v:shape>
            <w10:anchorlock/>
          </v:group>
        </w:pict>
      </w:r>
    </w:p>
    <w:p w14:paraId="379BFF32" w14:textId="77777777" w:rsidR="00D2647B" w:rsidRDefault="00340690">
      <w:pPr>
        <w:pStyle w:val="ListParagraph"/>
        <w:numPr>
          <w:ilvl w:val="0"/>
          <w:numId w:val="12"/>
        </w:numPr>
        <w:tabs>
          <w:tab w:val="left" w:pos="1286"/>
        </w:tabs>
        <w:spacing w:before="31" w:line="583" w:lineRule="auto"/>
        <w:ind w:right="1868" w:firstLine="508"/>
        <w:rPr>
          <w:sz w:val="20"/>
          <w:szCs w:val="20"/>
        </w:rPr>
      </w:pPr>
      <w:r>
        <w:rPr>
          <w:w w:val="110"/>
          <w:sz w:val="20"/>
          <w:szCs w:val="20"/>
        </w:rPr>
        <w:t>Աշխատուժի մասնակցության, զբաղվածության և գործազրկության մակարդակների միտումներից (Գծանկար 15) երևում է, որ աշխատուժի մասնակցության մակարդակը 2014-2019 թվականների ընթացքում նվազել է 0.7%-ով, զբաղվածության մակարդակը ավելացել է 0.2%-ով, իսկ գործազրկության մակարդակը նվազել է</w:t>
      </w:r>
      <w:r>
        <w:rPr>
          <w:spacing w:val="-18"/>
          <w:w w:val="110"/>
          <w:sz w:val="20"/>
          <w:szCs w:val="20"/>
        </w:rPr>
        <w:t xml:space="preserve"> </w:t>
      </w:r>
      <w:r>
        <w:rPr>
          <w:w w:val="110"/>
          <w:sz w:val="20"/>
          <w:szCs w:val="20"/>
        </w:rPr>
        <w:t>1.7%-ով:</w:t>
      </w:r>
    </w:p>
    <w:p w14:paraId="7699FFB8" w14:textId="77777777" w:rsidR="00D2647B" w:rsidRDefault="00D2647B">
      <w:pPr>
        <w:pStyle w:val="BodyText"/>
        <w:rPr>
          <w:sz w:val="22"/>
        </w:rPr>
      </w:pPr>
    </w:p>
    <w:p w14:paraId="0CF43EE4" w14:textId="77777777" w:rsidR="00D2647B" w:rsidRDefault="00D2647B">
      <w:pPr>
        <w:pStyle w:val="BodyText"/>
        <w:rPr>
          <w:sz w:val="22"/>
        </w:rPr>
      </w:pPr>
    </w:p>
    <w:p w14:paraId="111D6CD9" w14:textId="77777777" w:rsidR="00D2647B" w:rsidRDefault="00D2647B">
      <w:pPr>
        <w:pStyle w:val="BodyText"/>
        <w:rPr>
          <w:sz w:val="22"/>
        </w:rPr>
      </w:pPr>
    </w:p>
    <w:p w14:paraId="30E58744" w14:textId="77777777" w:rsidR="00D2647B" w:rsidRDefault="00D2647B">
      <w:pPr>
        <w:pStyle w:val="BodyText"/>
        <w:rPr>
          <w:sz w:val="22"/>
        </w:rPr>
      </w:pPr>
    </w:p>
    <w:p w14:paraId="70830BA6" w14:textId="77777777" w:rsidR="00D2647B" w:rsidRDefault="00D2647B">
      <w:pPr>
        <w:pStyle w:val="BodyText"/>
        <w:rPr>
          <w:sz w:val="22"/>
        </w:rPr>
      </w:pPr>
    </w:p>
    <w:p w14:paraId="6E62D83D" w14:textId="77777777" w:rsidR="00D2647B" w:rsidRDefault="00D2647B">
      <w:pPr>
        <w:pStyle w:val="BodyText"/>
        <w:rPr>
          <w:sz w:val="22"/>
        </w:rPr>
      </w:pPr>
    </w:p>
    <w:p w14:paraId="610E7C97" w14:textId="77777777" w:rsidR="00D2647B" w:rsidRDefault="00D2647B">
      <w:pPr>
        <w:pStyle w:val="BodyText"/>
        <w:rPr>
          <w:sz w:val="22"/>
        </w:rPr>
      </w:pPr>
    </w:p>
    <w:p w14:paraId="03CEA45F" w14:textId="77777777" w:rsidR="00D2647B" w:rsidRDefault="00340690">
      <w:pPr>
        <w:pStyle w:val="BodyText"/>
        <w:spacing w:before="189" w:line="331" w:lineRule="auto"/>
        <w:ind w:left="2711" w:right="1796" w:hanging="1068"/>
      </w:pPr>
      <w:r>
        <w:rPr>
          <w:w w:val="115"/>
        </w:rPr>
        <w:t>Գծանկար 15. Աշխատուժի մասնակցության, զբաղվածության և գործազրկության մակարդակները, %</w:t>
      </w:r>
    </w:p>
    <w:p w14:paraId="29847920" w14:textId="77777777" w:rsidR="00D2647B" w:rsidRDefault="00D2647B">
      <w:pPr>
        <w:spacing w:line="331" w:lineRule="auto"/>
        <w:sectPr w:rsidR="00D2647B">
          <w:headerReference w:type="default" r:id="rId54"/>
          <w:pgSz w:w="12240" w:h="15840"/>
          <w:pgMar w:top="880" w:right="0" w:bottom="700" w:left="1520" w:header="685" w:footer="517" w:gutter="0"/>
          <w:pgNumType w:start="10"/>
          <w:cols w:space="720"/>
        </w:sectPr>
      </w:pPr>
    </w:p>
    <w:p w14:paraId="5A278555" w14:textId="77777777" w:rsidR="00D2647B" w:rsidRDefault="00D2647B">
      <w:pPr>
        <w:pStyle w:val="BodyText"/>
      </w:pPr>
    </w:p>
    <w:p w14:paraId="3932FD5F" w14:textId="77777777" w:rsidR="00D2647B" w:rsidRDefault="00D2647B">
      <w:pPr>
        <w:pStyle w:val="BodyText"/>
        <w:spacing w:before="3"/>
      </w:pPr>
    </w:p>
    <w:p w14:paraId="742F0A23" w14:textId="77777777" w:rsidR="00D2647B" w:rsidRDefault="00E90DC9">
      <w:pPr>
        <w:pStyle w:val="BodyText"/>
        <w:ind w:left="856"/>
      </w:pPr>
      <w:r>
        <w:pict w14:anchorId="5CE5FE58">
          <v:group id="_x0000_s1203" style="width:421.1pt;height:214.45pt;mso-position-horizontal-relative:char;mso-position-vertical-relative:line" coordsize="8422,4289">
            <v:line id="_x0000_s1258" style="position:absolute" from="797,2665" to="8155,2665" strokecolor="#d8d8d8" strokeweight=".6pt"/>
            <v:shape id="_x0000_s1257" style="position:absolute;left:1394;top:583;width:6161;height:104" coordorigin="1394,583" coordsize="6161,104" o:spt="100" adj="0,,0" path="m4783,686r-614,l3862,682,3557,672,2942,643,2484,629,1409,614r-7,l1394,607r,-17l1402,583r9,l2484,600r461,14l3557,643r307,10l4169,658r2657,l5702,679r-919,7xm6826,658r-2043,l5395,653,7541,610r7,l7555,617r,17l7550,638r-9,l6826,658xe" fillcolor="#5697d3" stroked="f">
              <v:stroke joinstyle="round"/>
              <v:formulas/>
              <v:path arrowok="t" o:connecttype="segments"/>
            </v:shape>
            <v:shape id="_x0000_s1256" type="#_x0000_t75" style="position:absolute;left:1248;top:436;width:322;height:322">
              <v:imagedata r:id="rId55" o:title=""/>
            </v:shape>
            <v:shape id="_x0000_s1255" type="#_x0000_t75" style="position:absolute;left:2476;top:458;width:320;height:320">
              <v:imagedata r:id="rId56" o:title=""/>
            </v:shape>
            <v:shape id="_x0000_s1254" type="#_x0000_t75" style="position:absolute;left:3703;top:506;width:322;height:322">
              <v:imagedata r:id="rId57" o:title=""/>
            </v:shape>
            <v:shape id="_x0000_s1253" type="#_x0000_t75" style="position:absolute;left:4929;top:508;width:322;height:322">
              <v:imagedata r:id="rId55" o:title=""/>
            </v:shape>
            <v:shape id="_x0000_s1252" type="#_x0000_t75" style="position:absolute;left:6156;top:494;width:320;height:320">
              <v:imagedata r:id="rId58" o:title=""/>
            </v:shape>
            <v:shape id="_x0000_s1251" type="#_x0000_t75" style="position:absolute;left:7382;top:463;width:322;height:322">
              <v:imagedata r:id="rId59" o:title=""/>
            </v:shape>
            <v:shape id="_x0000_s1250" style="position:absolute;left:1394;top:996;width:6164;height:108" coordorigin="1394,996" coordsize="6164,108" o:spt="100" adj="0,,0" path="m6468,1075r-1992,l6161,1056r461,-14l7541,996r7,l7555,1001r,9l7558,1018r-8,7l7543,1025r-921,45l6468,1075xm4476,1104r-307,l3557,1097,1409,1039r-7,l1394,1032r,-7l1397,1015r5,-5l1411,1010r2146,58l4169,1075r2299,l6317,1082r-154,3l6010,1090r-1534,14xe" fillcolor="#eb792a" stroked="f">
              <v:stroke joinstyle="round"/>
              <v:formulas/>
              <v:path arrowok="t" o:connecttype="segments"/>
            </v:shape>
            <v:shape id="_x0000_s1249" type="#_x0000_t75" style="position:absolute;left:1248;top:864;width:322;height:322">
              <v:imagedata r:id="rId55" o:title=""/>
            </v:shape>
            <v:shape id="_x0000_s1248" type="#_x0000_t75" style="position:absolute;left:2476;top:897;width:320;height:322">
              <v:imagedata r:id="rId60" o:title=""/>
            </v:shape>
            <v:shape id="_x0000_s1247" type="#_x0000_t75" style="position:absolute;left:3703;top:928;width:322;height:320">
              <v:imagedata r:id="rId61" o:title=""/>
            </v:shape>
            <v:shape id="_x0000_s1246" type="#_x0000_t75" style="position:absolute;left:4929;top:926;width:322;height:320">
              <v:imagedata r:id="rId62" o:title=""/>
            </v:shape>
            <v:shape id="_x0000_s1245" type="#_x0000_t75" style="position:absolute;left:6156;top:907;width:320;height:322">
              <v:imagedata r:id="rId63" o:title=""/>
            </v:shape>
            <v:shape id="_x0000_s1244" type="#_x0000_t75" style="position:absolute;left:7382;top:852;width:322;height:320">
              <v:imagedata r:id="rId64" o:title=""/>
            </v:shape>
            <v:shape id="_x0000_s1243" style="position:absolute;left:1394;top:1886;width:6164;height:128" coordorigin="1394,1886" coordsize="6164,128" o:spt="100" adj="0,,0" path="m1411,1954r-9,l1397,1946r-3,-7l1394,1932r8,-7l1409,1925r153,-5l1716,1913r614,-22l2635,1886r154,l3557,1901r153,5l4783,1913r-2145,2l2330,1920r-153,5l2023,1932r-305,10l1565,1949r-154,5xm7548,2014r-7,l6622,1966r-461,-15l6010,1949r-154,l5702,1946r-614,-2l3557,1932r-307,-10l2789,1915r2300,l5702,1918r154,2l6010,1920r153,2l6622,1937r921,45l7550,1982r8,8l7555,1999r,7l7548,2014xe" fillcolor="#a1a1a1" stroked="f">
              <v:stroke joinstyle="round"/>
              <v:formulas/>
              <v:path arrowok="t" o:connecttype="segments"/>
            </v:shape>
            <v:shape id="_x0000_s1242" type="#_x0000_t75" style="position:absolute;left:1248;top:1778;width:322;height:320">
              <v:imagedata r:id="rId65" o:title=""/>
            </v:shape>
            <v:shape id="_x0000_s1241" type="#_x0000_t75" style="position:absolute;left:2476;top:1742;width:320;height:320">
              <v:imagedata r:id="rId66" o:title=""/>
            </v:shape>
            <v:shape id="_x0000_s1240" type="#_x0000_t75" style="position:absolute;left:3703;top:1761;width:322;height:322">
              <v:imagedata r:id="rId57" o:title=""/>
            </v:shape>
            <v:shape id="_x0000_s1239" type="#_x0000_t75" style="position:absolute;left:4929;top:1771;width:322;height:320">
              <v:imagedata r:id="rId67" o:title=""/>
            </v:shape>
            <v:shape id="_x0000_s1238" type="#_x0000_t75" style="position:absolute;left:6156;top:1780;width:320;height:320">
              <v:imagedata r:id="rId68" o:title=""/>
            </v:shape>
            <v:shape id="_x0000_s1237" type="#_x0000_t75" style="position:absolute;left:7382;top:1838;width:322;height:322">
              <v:imagedata r:id="rId55" o:title=""/>
            </v:shape>
            <v:line id="_x0000_s1236" style="position:absolute" from="694,3720" to="1082,3720" strokecolor="#5697d3" strokeweight="1.44pt"/>
            <v:shape id="_x0000_s1235" style="position:absolute;left:840;top:3672;width:94;height:94" coordorigin="840,3672" coordsize="94,94" path="m888,3766r-19,-4l854,3751r-10,-15l840,3718r4,-18l854,3686r15,-10l888,3672r17,4l920,3686r10,14l934,3718r-4,18l920,3751r-15,11l888,3766xe" stroked="f">
              <v:path arrowok="t"/>
            </v:shape>
            <v:line id="_x0000_s1234" style="position:absolute" from="4255,3720" to="4646,3720" strokecolor="#eb792a" strokeweight="1.44pt"/>
            <v:shape id="_x0000_s1233" style="position:absolute;left:4401;top:3672;width:94;height:94" coordorigin="4402,3672" coordsize="94,94" path="m4450,3766r-19,-4l4416,3751r-11,-15l4402,3718r3,-18l4416,3686r15,-10l4450,3672r18,4l4482,3686r10,14l4495,3718r-3,18l4482,3751r-14,11l4450,3766xe" stroked="f">
              <v:path arrowok="t"/>
            </v:shape>
            <v:line id="_x0000_s1232" style="position:absolute" from="694,4037" to="1082,4037" strokecolor="#a1a1a1" strokeweight="1.44pt"/>
            <v:shape id="_x0000_s1231" style="position:absolute;left:840;top:3988;width:94;height:94" coordorigin="840,3989" coordsize="94,94" path="m888,4082r-19,-3l854,4068r-10,-15l840,4034r4,-18l854,4002r15,-10l888,3989r17,3l920,4002r10,14l934,4034r-4,19l920,4068r-15,11l888,4082xe" stroked="f">
              <v:path arrowok="t"/>
            </v:shape>
            <v:shape id="_x0000_s1230" style="position:absolute;width:8422;height:4289" coordsize="8422,4289" o:spt="100" adj="0,,0" path="m8419,4289l2,4289,,4286,,,12,,5,7r7,l12,4274r-7,l12,4282r8410,l8422,4286r-3,3xm12,7l5,7,12,r,l12,7xm8407,7l12,7,12,,8407,r,7xm8407,4282l8407,r7,7l8422,7r,4267l8414,4274r-7,8xm8422,7r-8,l8407,r15,l8422,7xm12,4282r-7,-8l12,4274r,8xm8407,4282r-8395,l12,4274r8395,l8407,4282xm8422,4282r-15,l8414,4274r8,l8422,4282xe" fillcolor="#d8d8d8" stroked="f">
              <v:stroke joinstyle="round"/>
              <v:formulas/>
              <v:path arrowok="t" o:connecttype="segments"/>
            </v:shape>
            <v:shape id="_x0000_s1229" type="#_x0000_t202" style="position:absolute;left:1274;top:504;width:325;height:188" filled="f" stroked="f">
              <v:textbox inset="0,0,0,0">
                <w:txbxContent>
                  <w:p w14:paraId="753E55C3" w14:textId="77777777" w:rsidR="00D2647B" w:rsidRDefault="00340690">
                    <w:pPr>
                      <w:spacing w:line="188" w:lineRule="exact"/>
                      <w:rPr>
                        <w:sz w:val="17"/>
                      </w:rPr>
                    </w:pPr>
                    <w:r>
                      <w:rPr>
                        <w:color w:val="5B9AD4"/>
                        <w:sz w:val="17"/>
                      </w:rPr>
                      <w:t>58.4</w:t>
                    </w:r>
                  </w:p>
                </w:txbxContent>
              </v:textbox>
            </v:shape>
            <v:shape id="_x0000_s1228" type="#_x0000_t202" style="position:absolute;left:2500;top:523;width:325;height:188" filled="f" stroked="f">
              <v:textbox inset="0,0,0,0">
                <w:txbxContent>
                  <w:p w14:paraId="3A875570" w14:textId="77777777" w:rsidR="00D2647B" w:rsidRDefault="00340690">
                    <w:pPr>
                      <w:spacing w:line="188" w:lineRule="exact"/>
                      <w:rPr>
                        <w:sz w:val="17"/>
                      </w:rPr>
                    </w:pPr>
                    <w:r>
                      <w:rPr>
                        <w:color w:val="5B9AD4"/>
                        <w:sz w:val="17"/>
                      </w:rPr>
                      <w:t>57.9</w:t>
                    </w:r>
                  </w:p>
                </w:txbxContent>
              </v:textbox>
            </v:shape>
            <v:shape id="_x0000_s1227" type="#_x0000_t202" style="position:absolute;left:3727;top:573;width:325;height:188" filled="f" stroked="f">
              <v:textbox inset="0,0,0,0">
                <w:txbxContent>
                  <w:p w14:paraId="229AB33C" w14:textId="77777777" w:rsidR="00D2647B" w:rsidRDefault="00340690">
                    <w:pPr>
                      <w:spacing w:line="188" w:lineRule="exact"/>
                      <w:rPr>
                        <w:sz w:val="17"/>
                      </w:rPr>
                    </w:pPr>
                    <w:r>
                      <w:rPr>
                        <w:color w:val="5B9AD4"/>
                        <w:sz w:val="17"/>
                      </w:rPr>
                      <w:t>56.5</w:t>
                    </w:r>
                  </w:p>
                </w:txbxContent>
              </v:textbox>
            </v:shape>
            <v:shape id="_x0000_s1226" type="#_x0000_t202" style="position:absolute;left:4956;top:576;width:322;height:188" filled="f" stroked="f">
              <v:textbox inset="0,0,0,0">
                <w:txbxContent>
                  <w:p w14:paraId="1DEF6CA6" w14:textId="77777777" w:rsidR="00D2647B" w:rsidRDefault="00340690">
                    <w:pPr>
                      <w:spacing w:line="188" w:lineRule="exact"/>
                      <w:rPr>
                        <w:sz w:val="17"/>
                      </w:rPr>
                    </w:pPr>
                    <w:r>
                      <w:rPr>
                        <w:color w:val="5B9AD4"/>
                        <w:sz w:val="17"/>
                      </w:rPr>
                      <w:t>56.4</w:t>
                    </w:r>
                  </w:p>
                </w:txbxContent>
              </v:textbox>
            </v:shape>
            <v:shape id="_x0000_s1225" type="#_x0000_t202" style="position:absolute;left:6182;top:559;width:322;height:188" filled="f" stroked="f">
              <v:textbox inset="0,0,0,0">
                <w:txbxContent>
                  <w:p w14:paraId="65D9209E" w14:textId="77777777" w:rsidR="00D2647B" w:rsidRDefault="00340690">
                    <w:pPr>
                      <w:spacing w:line="188" w:lineRule="exact"/>
                      <w:rPr>
                        <w:sz w:val="17"/>
                      </w:rPr>
                    </w:pPr>
                    <w:r>
                      <w:rPr>
                        <w:color w:val="5B9AD4"/>
                        <w:sz w:val="17"/>
                      </w:rPr>
                      <w:t>56.9</w:t>
                    </w:r>
                  </w:p>
                </w:txbxContent>
              </v:textbox>
            </v:shape>
            <v:shape id="_x0000_s1224" type="#_x0000_t202" style="position:absolute;left:7408;top:530;width:322;height:188" filled="f" stroked="f">
              <v:textbox inset="0,0,0,0">
                <w:txbxContent>
                  <w:p w14:paraId="084E1786" w14:textId="77777777" w:rsidR="00D2647B" w:rsidRDefault="00340690">
                    <w:pPr>
                      <w:spacing w:line="188" w:lineRule="exact"/>
                      <w:rPr>
                        <w:sz w:val="17"/>
                      </w:rPr>
                    </w:pPr>
                    <w:r>
                      <w:rPr>
                        <w:color w:val="5B9AD4"/>
                        <w:sz w:val="17"/>
                      </w:rPr>
                      <w:t>57.7</w:t>
                    </w:r>
                  </w:p>
                </w:txbxContent>
              </v:textbox>
            </v:shape>
            <v:shape id="_x0000_s1223" type="#_x0000_t202" style="position:absolute;left:1274;top:928;width:325;height:188" filled="f" stroked="f">
              <v:textbox inset="0,0,0,0">
                <w:txbxContent>
                  <w:p w14:paraId="2A6C3664" w14:textId="77777777" w:rsidR="00D2647B" w:rsidRDefault="00340690">
                    <w:pPr>
                      <w:spacing w:line="188" w:lineRule="exact"/>
                      <w:rPr>
                        <w:sz w:val="17"/>
                      </w:rPr>
                    </w:pPr>
                    <w:r>
                      <w:rPr>
                        <w:color w:val="ED7C31"/>
                        <w:sz w:val="17"/>
                      </w:rPr>
                      <w:t>46.4</w:t>
                    </w:r>
                  </w:p>
                </w:txbxContent>
              </v:textbox>
            </v:shape>
            <v:shape id="_x0000_s1222" type="#_x0000_t202" style="position:absolute;left:2500;top:964;width:325;height:188" filled="f" stroked="f">
              <v:textbox inset="0,0,0,0">
                <w:txbxContent>
                  <w:p w14:paraId="12EAE5BE" w14:textId="77777777" w:rsidR="00D2647B" w:rsidRDefault="00340690">
                    <w:pPr>
                      <w:spacing w:line="188" w:lineRule="exact"/>
                      <w:rPr>
                        <w:sz w:val="17"/>
                      </w:rPr>
                    </w:pPr>
                    <w:r>
                      <w:rPr>
                        <w:color w:val="ED7C31"/>
                        <w:sz w:val="17"/>
                      </w:rPr>
                      <w:t>45.4</w:t>
                    </w:r>
                  </w:p>
                </w:txbxContent>
              </v:textbox>
            </v:shape>
            <v:shape id="_x0000_s1221" type="#_x0000_t202" style="position:absolute;left:3727;top:993;width:325;height:188" filled="f" stroked="f">
              <v:textbox inset="0,0,0,0">
                <w:txbxContent>
                  <w:p w14:paraId="3A20DAE0" w14:textId="77777777" w:rsidR="00D2647B" w:rsidRDefault="00340690">
                    <w:pPr>
                      <w:spacing w:line="188" w:lineRule="exact"/>
                      <w:rPr>
                        <w:sz w:val="17"/>
                      </w:rPr>
                    </w:pPr>
                    <w:r>
                      <w:rPr>
                        <w:color w:val="ED7C31"/>
                        <w:sz w:val="17"/>
                      </w:rPr>
                      <w:t>44.6</w:t>
                    </w:r>
                  </w:p>
                </w:txbxContent>
              </v:textbox>
            </v:shape>
            <v:shape id="_x0000_s1220" type="#_x0000_t202" style="position:absolute;left:4956;top:988;width:322;height:188" filled="f" stroked="f">
              <v:textbox inset="0,0,0,0">
                <w:txbxContent>
                  <w:p w14:paraId="66DF37B0" w14:textId="77777777" w:rsidR="00D2647B" w:rsidRDefault="00340690">
                    <w:pPr>
                      <w:spacing w:line="188" w:lineRule="exact"/>
                      <w:rPr>
                        <w:sz w:val="17"/>
                      </w:rPr>
                    </w:pPr>
                    <w:r>
                      <w:rPr>
                        <w:color w:val="ED7C31"/>
                        <w:sz w:val="17"/>
                      </w:rPr>
                      <w:t>44.7</w:t>
                    </w:r>
                  </w:p>
                </w:txbxContent>
              </v:textbox>
            </v:shape>
            <v:shape id="_x0000_s1219" type="#_x0000_t202" style="position:absolute;left:6182;top:972;width:322;height:188" filled="f" stroked="f">
              <v:textbox inset="0,0,0,0">
                <w:txbxContent>
                  <w:p w14:paraId="692A1502" w14:textId="77777777" w:rsidR="00D2647B" w:rsidRDefault="00340690">
                    <w:pPr>
                      <w:spacing w:line="188" w:lineRule="exact"/>
                      <w:rPr>
                        <w:sz w:val="17"/>
                      </w:rPr>
                    </w:pPr>
                    <w:r>
                      <w:rPr>
                        <w:color w:val="ED7C31"/>
                        <w:sz w:val="17"/>
                      </w:rPr>
                      <w:t>45.2</w:t>
                    </w:r>
                  </w:p>
                </w:txbxContent>
              </v:textbox>
            </v:shape>
            <v:shape id="_x0000_s1218" type="#_x0000_t202" style="position:absolute;left:7408;top:914;width:322;height:188" filled="f" stroked="f">
              <v:textbox inset="0,0,0,0">
                <w:txbxContent>
                  <w:p w14:paraId="34EA2B61" w14:textId="77777777" w:rsidR="00D2647B" w:rsidRDefault="00340690">
                    <w:pPr>
                      <w:spacing w:line="188" w:lineRule="exact"/>
                      <w:rPr>
                        <w:sz w:val="17"/>
                      </w:rPr>
                    </w:pPr>
                    <w:r>
                      <w:rPr>
                        <w:color w:val="ED7C31"/>
                        <w:sz w:val="17"/>
                      </w:rPr>
                      <w:t>46.8</w:t>
                    </w:r>
                  </w:p>
                </w:txbxContent>
              </v:textbox>
            </v:shape>
            <v:shape id="_x0000_s1217" type="#_x0000_t202" style="position:absolute;left:1274;top:1843;width:325;height:188" filled="f" stroked="f">
              <v:textbox inset="0,0,0,0">
                <w:txbxContent>
                  <w:p w14:paraId="043BEE60" w14:textId="77777777" w:rsidR="00D2647B" w:rsidRDefault="00340690">
                    <w:pPr>
                      <w:spacing w:line="188" w:lineRule="exact"/>
                      <w:rPr>
                        <w:sz w:val="17"/>
                      </w:rPr>
                    </w:pPr>
                    <w:r>
                      <w:rPr>
                        <w:color w:val="A5A5A5"/>
                        <w:sz w:val="17"/>
                      </w:rPr>
                      <w:t>20.6</w:t>
                    </w:r>
                  </w:p>
                </w:txbxContent>
              </v:textbox>
            </v:shape>
            <v:shape id="_x0000_s1216" type="#_x0000_t202" style="position:absolute;left:2500;top:1807;width:325;height:188" filled="f" stroked="f">
              <v:textbox inset="0,0,0,0">
                <w:txbxContent>
                  <w:p w14:paraId="1F660E6F" w14:textId="77777777" w:rsidR="00D2647B" w:rsidRDefault="00340690">
                    <w:pPr>
                      <w:spacing w:line="188" w:lineRule="exact"/>
                      <w:rPr>
                        <w:sz w:val="17"/>
                      </w:rPr>
                    </w:pPr>
                    <w:r>
                      <w:rPr>
                        <w:color w:val="A5A5A5"/>
                        <w:sz w:val="17"/>
                      </w:rPr>
                      <w:t>21.6</w:t>
                    </w:r>
                  </w:p>
                </w:txbxContent>
              </v:textbox>
            </v:shape>
            <v:shape id="_x0000_s1215" type="#_x0000_t202" style="position:absolute;left:3727;top:1826;width:325;height:188" filled="f" stroked="f">
              <v:textbox inset="0,0,0,0">
                <w:txbxContent>
                  <w:p w14:paraId="456BF528" w14:textId="77777777" w:rsidR="00D2647B" w:rsidRDefault="00340690">
                    <w:pPr>
                      <w:spacing w:line="188" w:lineRule="exact"/>
                      <w:rPr>
                        <w:sz w:val="17"/>
                      </w:rPr>
                    </w:pPr>
                    <w:r>
                      <w:rPr>
                        <w:color w:val="A5A5A5"/>
                        <w:sz w:val="17"/>
                      </w:rPr>
                      <w:t>21.0</w:t>
                    </w:r>
                  </w:p>
                </w:txbxContent>
              </v:textbox>
            </v:shape>
            <v:shape id="_x0000_s1214" type="#_x0000_t202" style="position:absolute;left:4956;top:1836;width:322;height:188" filled="f" stroked="f">
              <v:textbox inset="0,0,0,0">
                <w:txbxContent>
                  <w:p w14:paraId="3C88701E" w14:textId="77777777" w:rsidR="00D2647B" w:rsidRDefault="00340690">
                    <w:pPr>
                      <w:spacing w:line="188" w:lineRule="exact"/>
                      <w:rPr>
                        <w:sz w:val="17"/>
                      </w:rPr>
                    </w:pPr>
                    <w:r>
                      <w:rPr>
                        <w:color w:val="A5A5A5"/>
                        <w:sz w:val="17"/>
                      </w:rPr>
                      <w:t>20.8</w:t>
                    </w:r>
                  </w:p>
                </w:txbxContent>
              </v:textbox>
            </v:shape>
            <v:shape id="_x0000_s1213" type="#_x0000_t202" style="position:absolute;left:6182;top:1845;width:322;height:188" filled="f" stroked="f">
              <v:textbox inset="0,0,0,0">
                <w:txbxContent>
                  <w:p w14:paraId="53C95E2E" w14:textId="77777777" w:rsidR="00D2647B" w:rsidRDefault="00340690">
                    <w:pPr>
                      <w:spacing w:line="188" w:lineRule="exact"/>
                      <w:rPr>
                        <w:sz w:val="17"/>
                      </w:rPr>
                    </w:pPr>
                    <w:r>
                      <w:rPr>
                        <w:color w:val="A5A5A5"/>
                        <w:sz w:val="17"/>
                      </w:rPr>
                      <w:t>20.5</w:t>
                    </w:r>
                  </w:p>
                </w:txbxContent>
              </v:textbox>
            </v:shape>
            <v:shape id="_x0000_s1212" type="#_x0000_t202" style="position:absolute;left:7408;top:1903;width:322;height:188" filled="f" stroked="f">
              <v:textbox inset="0,0,0,0">
                <w:txbxContent>
                  <w:p w14:paraId="73EED34F" w14:textId="77777777" w:rsidR="00D2647B" w:rsidRDefault="00340690">
                    <w:pPr>
                      <w:spacing w:line="188" w:lineRule="exact"/>
                      <w:rPr>
                        <w:sz w:val="17"/>
                      </w:rPr>
                    </w:pPr>
                    <w:r>
                      <w:rPr>
                        <w:color w:val="A5A5A5"/>
                        <w:sz w:val="17"/>
                      </w:rPr>
                      <w:t>18.9</w:t>
                    </w:r>
                  </w:p>
                </w:txbxContent>
              </v:textbox>
            </v:shape>
            <v:shape id="_x0000_s1211" type="#_x0000_t202" style="position:absolute;left:1216;top:2796;width:404;height:208" filled="f" stroked="f">
              <v:textbox inset="0,0,0,0">
                <w:txbxContent>
                  <w:p w14:paraId="644486B4" w14:textId="77777777" w:rsidR="00D2647B" w:rsidRDefault="00340690">
                    <w:pPr>
                      <w:spacing w:line="206" w:lineRule="exact"/>
                      <w:rPr>
                        <w:sz w:val="18"/>
                      </w:rPr>
                    </w:pPr>
                    <w:r>
                      <w:rPr>
                        <w:color w:val="595959"/>
                        <w:w w:val="105"/>
                        <w:sz w:val="18"/>
                      </w:rPr>
                      <w:t>2014</w:t>
                    </w:r>
                  </w:p>
                </w:txbxContent>
              </v:textbox>
            </v:shape>
            <v:shape id="_x0000_s1210" type="#_x0000_t202" style="position:absolute;left:2445;top:2796;width:401;height:208" filled="f" stroked="f">
              <v:textbox inset="0,0,0,0">
                <w:txbxContent>
                  <w:p w14:paraId="2EF90AD2" w14:textId="77777777" w:rsidR="00D2647B" w:rsidRDefault="00340690">
                    <w:pPr>
                      <w:spacing w:line="206" w:lineRule="exact"/>
                      <w:rPr>
                        <w:sz w:val="18"/>
                      </w:rPr>
                    </w:pPr>
                    <w:r>
                      <w:rPr>
                        <w:color w:val="595959"/>
                        <w:w w:val="105"/>
                        <w:sz w:val="18"/>
                      </w:rPr>
                      <w:t>2015</w:t>
                    </w:r>
                  </w:p>
                </w:txbxContent>
              </v:textbox>
            </v:shape>
            <v:shape id="_x0000_s1209" type="#_x0000_t202" style="position:absolute;left:3672;top:2796;width:401;height:208" filled="f" stroked="f">
              <v:textbox inset="0,0,0,0">
                <w:txbxContent>
                  <w:p w14:paraId="3E5CF489" w14:textId="77777777" w:rsidR="00D2647B" w:rsidRDefault="00340690">
                    <w:pPr>
                      <w:spacing w:line="206" w:lineRule="exact"/>
                      <w:rPr>
                        <w:sz w:val="18"/>
                      </w:rPr>
                    </w:pPr>
                    <w:r>
                      <w:rPr>
                        <w:color w:val="595959"/>
                        <w:w w:val="105"/>
                        <w:sz w:val="18"/>
                      </w:rPr>
                      <w:t>2016</w:t>
                    </w:r>
                  </w:p>
                </w:txbxContent>
              </v:textbox>
            </v:shape>
            <v:shape id="_x0000_s1208" type="#_x0000_t202" style="position:absolute;left:4898;top:2796;width:401;height:208" filled="f" stroked="f">
              <v:textbox inset="0,0,0,0">
                <w:txbxContent>
                  <w:p w14:paraId="0F4E11E3" w14:textId="77777777" w:rsidR="00D2647B" w:rsidRDefault="00340690">
                    <w:pPr>
                      <w:spacing w:line="206" w:lineRule="exact"/>
                      <w:rPr>
                        <w:sz w:val="18"/>
                      </w:rPr>
                    </w:pPr>
                    <w:r>
                      <w:rPr>
                        <w:color w:val="595959"/>
                        <w:w w:val="105"/>
                        <w:sz w:val="18"/>
                      </w:rPr>
                      <w:t>2017</w:t>
                    </w:r>
                  </w:p>
                </w:txbxContent>
              </v:textbox>
            </v:shape>
            <v:shape id="_x0000_s1207" type="#_x0000_t202" style="position:absolute;left:6125;top:2796;width:401;height:208" filled="f" stroked="f">
              <v:textbox inset="0,0,0,0">
                <w:txbxContent>
                  <w:p w14:paraId="42F78305" w14:textId="77777777" w:rsidR="00D2647B" w:rsidRDefault="00340690">
                    <w:pPr>
                      <w:spacing w:line="206" w:lineRule="exact"/>
                      <w:rPr>
                        <w:sz w:val="18"/>
                      </w:rPr>
                    </w:pPr>
                    <w:r>
                      <w:rPr>
                        <w:color w:val="595959"/>
                        <w:w w:val="105"/>
                        <w:sz w:val="18"/>
                      </w:rPr>
                      <w:t>2018</w:t>
                    </w:r>
                  </w:p>
                </w:txbxContent>
              </v:textbox>
            </v:shape>
            <v:shape id="_x0000_s1206" type="#_x0000_t202" style="position:absolute;left:7350;top:2796;width:402;height:208" filled="f" stroked="f">
              <v:textbox inset="0,0,0,0">
                <w:txbxContent>
                  <w:p w14:paraId="023AFECD" w14:textId="77777777" w:rsidR="00D2647B" w:rsidRDefault="00340690">
                    <w:pPr>
                      <w:spacing w:line="206" w:lineRule="exact"/>
                      <w:rPr>
                        <w:sz w:val="18"/>
                      </w:rPr>
                    </w:pPr>
                    <w:r>
                      <w:rPr>
                        <w:color w:val="595959"/>
                        <w:w w:val="105"/>
                        <w:sz w:val="18"/>
                      </w:rPr>
                      <w:t>2019</w:t>
                    </w:r>
                  </w:p>
                </w:txbxContent>
              </v:textbox>
            </v:shape>
            <v:shape id="_x0000_s1205" type="#_x0000_t202" style="position:absolute;left:1106;top:3614;width:3127;height:507" filled="f" stroked="f">
              <v:textbox inset="0,0,0,0">
                <w:txbxContent>
                  <w:p w14:paraId="3A65F7D3" w14:textId="77777777" w:rsidR="00D2647B" w:rsidRDefault="00340690">
                    <w:pPr>
                      <w:spacing w:line="188" w:lineRule="exact"/>
                      <w:rPr>
                        <w:sz w:val="17"/>
                        <w:szCs w:val="17"/>
                      </w:rPr>
                    </w:pPr>
                    <w:r>
                      <w:rPr>
                        <w:color w:val="595959"/>
                        <w:sz w:val="17"/>
                        <w:szCs w:val="17"/>
                      </w:rPr>
                      <w:t>Աշխատուժի մասնակցության մակարդակ</w:t>
                    </w:r>
                  </w:p>
                  <w:p w14:paraId="74E1313E" w14:textId="77777777" w:rsidR="00D2647B" w:rsidRDefault="00340690">
                    <w:pPr>
                      <w:spacing w:before="123"/>
                      <w:rPr>
                        <w:sz w:val="17"/>
                        <w:szCs w:val="17"/>
                      </w:rPr>
                    </w:pPr>
                    <w:r>
                      <w:rPr>
                        <w:color w:val="595959"/>
                        <w:sz w:val="17"/>
                        <w:szCs w:val="17"/>
                      </w:rPr>
                      <w:t>Գործազրկության մակարդակը</w:t>
                    </w:r>
                  </w:p>
                </w:txbxContent>
              </v:textbox>
            </v:shape>
            <v:shape id="_x0000_s1204" type="#_x0000_t202" style="position:absolute;left:4668;top:3614;width:2313;height:188" filled="f" stroked="f">
              <v:textbox inset="0,0,0,0">
                <w:txbxContent>
                  <w:p w14:paraId="526B9815" w14:textId="77777777" w:rsidR="00D2647B" w:rsidRDefault="00340690">
                    <w:pPr>
                      <w:spacing w:line="188" w:lineRule="exact"/>
                      <w:rPr>
                        <w:sz w:val="17"/>
                        <w:szCs w:val="17"/>
                      </w:rPr>
                    </w:pPr>
                    <w:r>
                      <w:rPr>
                        <w:color w:val="595959"/>
                        <w:sz w:val="17"/>
                        <w:szCs w:val="17"/>
                      </w:rPr>
                      <w:t>Զբաղվածության մակարդակը</w:t>
                    </w:r>
                  </w:p>
                </w:txbxContent>
              </v:textbox>
            </v:shape>
            <w10:anchorlock/>
          </v:group>
        </w:pict>
      </w:r>
    </w:p>
    <w:p w14:paraId="4BA4DEBE" w14:textId="77777777" w:rsidR="00D2647B" w:rsidRDefault="00340690">
      <w:pPr>
        <w:pStyle w:val="ListParagraph"/>
        <w:numPr>
          <w:ilvl w:val="0"/>
          <w:numId w:val="12"/>
        </w:numPr>
        <w:tabs>
          <w:tab w:val="left" w:pos="1286"/>
        </w:tabs>
        <w:spacing w:before="22" w:line="292" w:lineRule="auto"/>
        <w:ind w:right="1861" w:firstLine="508"/>
        <w:rPr>
          <w:sz w:val="20"/>
          <w:szCs w:val="20"/>
        </w:rPr>
      </w:pPr>
      <w:r>
        <w:rPr>
          <w:w w:val="105"/>
          <w:sz w:val="20"/>
          <w:szCs w:val="20"/>
        </w:rPr>
        <w:t>Կիրառելով գլխավոր  կոմպոնենտների  եղանակը՝  կառուցվել  է  ժողովրդագրական ինդեքս, որի  նպատակն  է  գնահատել  զբաղվածության  մակարդակի վրա ժողովրդագրական գործոնների ազդեցությունը։ Այսպիսով՝ վերլուծության արդյունքները ցույց են տալիս, որ բնակչության թվաքանակը պայմանավորում է զբաղվածության վարիացիայի 10.29%-ը, կին/տղամարդ հարաբերակցությունը՝  3․09%-ը,  ընդ որում՝ բացասական ազդեցություն ունի, այսինքն՝  բնակչության  թվաքանակում  կանանց տեսակարար կշռի աճը բերում է զբաղվածության կրճատման։ Գյուղ/քաղաք հարաբերակցությունը՝ 14.53% դրական ազդեցությամբ, այսինքն՝ գյուղական բնակչության տեսակարար կշռի աճը բերում է զբաղվածության աճի։ Ժողովրդագրական ծանրաբեռնվածությունը 12.07% է, այսինքն՝ աճը բերում է զբաղվածության կրճատման։ Միգրացիայի հավելաճի տեմպի 1 տոկոսով աճը բերում է 2.66%-ով զբաղվածության կրճատման։ Կատարված վերլուծությունը փաստում է, որ ՀՀ-ի համար էական խնդիր է գյուղական բնակչության աճի և կյանքի որակի խթանման թիրախավորումը, քանի որ այն ուղղակիորեն կբարելավի ՀՀ  զբաղվածության  մակարդակը,  հետևաբար  կտանի ընդհանուր բարեկեցության մակարդակի</w:t>
      </w:r>
      <w:r>
        <w:rPr>
          <w:spacing w:val="16"/>
          <w:w w:val="105"/>
          <w:sz w:val="20"/>
          <w:szCs w:val="20"/>
        </w:rPr>
        <w:t xml:space="preserve"> </w:t>
      </w:r>
      <w:r>
        <w:rPr>
          <w:w w:val="105"/>
          <w:sz w:val="20"/>
          <w:szCs w:val="20"/>
        </w:rPr>
        <w:t>աճի:</w:t>
      </w:r>
    </w:p>
    <w:p w14:paraId="0F020CF2" w14:textId="77777777" w:rsidR="00D2647B" w:rsidRDefault="00340690">
      <w:pPr>
        <w:pStyle w:val="ListParagraph"/>
        <w:numPr>
          <w:ilvl w:val="0"/>
          <w:numId w:val="12"/>
        </w:numPr>
        <w:tabs>
          <w:tab w:val="left" w:pos="1286"/>
        </w:tabs>
        <w:spacing w:line="212" w:lineRule="exact"/>
        <w:ind w:left="1285" w:hanging="425"/>
        <w:rPr>
          <w:sz w:val="20"/>
          <w:szCs w:val="20"/>
        </w:rPr>
      </w:pPr>
      <w:r>
        <w:rPr>
          <w:w w:val="110"/>
          <w:sz w:val="20"/>
          <w:szCs w:val="20"/>
        </w:rPr>
        <w:t>Զբաղվածության վրա COVID 19-ի ազդեցությունը գնահատելու համար</w:t>
      </w:r>
      <w:r>
        <w:rPr>
          <w:spacing w:val="50"/>
          <w:w w:val="110"/>
          <w:sz w:val="20"/>
          <w:szCs w:val="20"/>
        </w:rPr>
        <w:t xml:space="preserve"> </w:t>
      </w:r>
      <w:r>
        <w:rPr>
          <w:w w:val="110"/>
          <w:sz w:val="20"/>
          <w:szCs w:val="20"/>
        </w:rPr>
        <w:t>նախ</w:t>
      </w:r>
    </w:p>
    <w:p w14:paraId="5CB7654C" w14:textId="77777777" w:rsidR="00D2647B" w:rsidRDefault="00340690">
      <w:pPr>
        <w:pStyle w:val="BodyText"/>
        <w:spacing w:before="51" w:line="290" w:lineRule="auto"/>
        <w:ind w:left="352" w:right="1867"/>
        <w:jc w:val="both"/>
      </w:pPr>
      <w:r>
        <w:rPr>
          <w:w w:val="110"/>
        </w:rPr>
        <w:t>հաշվարկվել են 2020 թվականի համար կանխատեսումային արժեքները նորմալ պայմաններում, այսինքն՝ երբ հետազոտվող երևույթը պահպանում է իր միտումը։ Այնուհետև «ARIMA» մոդելի հիման վրա կանխատեսված արժեքները համեմատելով առկա/արդեն հասանելի 2020 թվականի փաստացի արժեքների հետ՝ ստացվել է COVID 19-ի էֆեկտը համեմատվող ժամանակահատվածի համար։ Կատարված ուսումնասիրությունները ցույց են տալիս, որ COVID 19-ի ազդեցությամբ ՀՀ զբաղվածների թվաքանակը միջինում 20%-ով կրճատումն է։</w:t>
      </w:r>
    </w:p>
    <w:p w14:paraId="02B5F618" w14:textId="77777777" w:rsidR="00D2647B" w:rsidRDefault="00D2647B">
      <w:pPr>
        <w:pStyle w:val="BodyText"/>
        <w:rPr>
          <w:sz w:val="22"/>
        </w:rPr>
      </w:pPr>
    </w:p>
    <w:p w14:paraId="19AEB643" w14:textId="77777777" w:rsidR="00D2647B" w:rsidRDefault="00D2647B">
      <w:pPr>
        <w:pStyle w:val="BodyText"/>
        <w:rPr>
          <w:sz w:val="22"/>
        </w:rPr>
      </w:pPr>
    </w:p>
    <w:p w14:paraId="5E92DD04" w14:textId="77777777" w:rsidR="00D2647B" w:rsidRDefault="00D2647B">
      <w:pPr>
        <w:pStyle w:val="BodyText"/>
        <w:rPr>
          <w:sz w:val="22"/>
        </w:rPr>
      </w:pPr>
    </w:p>
    <w:p w14:paraId="4335C788" w14:textId="77777777" w:rsidR="00D2647B" w:rsidRDefault="00D2647B">
      <w:pPr>
        <w:pStyle w:val="BodyText"/>
        <w:rPr>
          <w:sz w:val="22"/>
        </w:rPr>
      </w:pPr>
    </w:p>
    <w:p w14:paraId="01348786" w14:textId="77777777" w:rsidR="00D2647B" w:rsidRDefault="00D2647B">
      <w:pPr>
        <w:pStyle w:val="BodyText"/>
        <w:rPr>
          <w:sz w:val="22"/>
        </w:rPr>
      </w:pPr>
    </w:p>
    <w:p w14:paraId="573FCE5C" w14:textId="77777777" w:rsidR="00D2647B" w:rsidRDefault="00D2647B">
      <w:pPr>
        <w:pStyle w:val="BodyText"/>
        <w:rPr>
          <w:sz w:val="22"/>
        </w:rPr>
      </w:pPr>
    </w:p>
    <w:p w14:paraId="45DC7F7B" w14:textId="77777777" w:rsidR="00D2647B" w:rsidRDefault="00340690">
      <w:pPr>
        <w:pStyle w:val="BodyText"/>
        <w:spacing w:before="168"/>
        <w:ind w:left="1235"/>
      </w:pPr>
      <w:r>
        <w:rPr>
          <w:w w:val="115"/>
        </w:rPr>
        <w:t>Գծանկար 16. 2020 թվականին COVID-19 ազդեցության կանխատեսում</w:t>
      </w:r>
    </w:p>
    <w:p w14:paraId="371371BE" w14:textId="77777777" w:rsidR="00D2647B" w:rsidRDefault="00D2647B">
      <w:pPr>
        <w:sectPr w:rsidR="00D2647B">
          <w:pgSz w:w="12240" w:h="15840"/>
          <w:pgMar w:top="880" w:right="0" w:bottom="700" w:left="1520" w:header="685" w:footer="517" w:gutter="0"/>
          <w:cols w:space="720"/>
        </w:sectPr>
      </w:pPr>
    </w:p>
    <w:p w14:paraId="7FFF5A9D" w14:textId="77777777" w:rsidR="00D2647B" w:rsidRDefault="00D2647B">
      <w:pPr>
        <w:pStyle w:val="BodyText"/>
      </w:pPr>
    </w:p>
    <w:p w14:paraId="02443C04" w14:textId="77777777" w:rsidR="00D2647B" w:rsidRDefault="00D2647B">
      <w:pPr>
        <w:pStyle w:val="BodyText"/>
        <w:spacing w:before="11"/>
        <w:rPr>
          <w:sz w:val="25"/>
        </w:rPr>
      </w:pPr>
    </w:p>
    <w:tbl>
      <w:tblPr>
        <w:tblW w:w="0" w:type="auto"/>
        <w:tblInd w:w="580" w:type="dxa"/>
        <w:tblLayout w:type="fixed"/>
        <w:tblCellMar>
          <w:left w:w="0" w:type="dxa"/>
          <w:right w:w="0" w:type="dxa"/>
        </w:tblCellMar>
        <w:tblLook w:val="01E0" w:firstRow="1" w:lastRow="1" w:firstColumn="1" w:lastColumn="1" w:noHBand="0" w:noVBand="0"/>
      </w:tblPr>
      <w:tblGrid>
        <w:gridCol w:w="549"/>
        <w:gridCol w:w="7622"/>
      </w:tblGrid>
      <w:tr w:rsidR="00D2647B" w14:paraId="3188B04C" w14:textId="77777777">
        <w:trPr>
          <w:trHeight w:val="228"/>
        </w:trPr>
        <w:tc>
          <w:tcPr>
            <w:tcW w:w="549" w:type="dxa"/>
          </w:tcPr>
          <w:p w14:paraId="0EBF060D" w14:textId="77777777" w:rsidR="00D2647B" w:rsidRDefault="00340690">
            <w:pPr>
              <w:pStyle w:val="TableParagraph"/>
              <w:spacing w:line="188" w:lineRule="exact"/>
              <w:ind w:right="153"/>
              <w:jc w:val="right"/>
              <w:rPr>
                <w:sz w:val="17"/>
              </w:rPr>
            </w:pPr>
            <w:r>
              <w:rPr>
                <w:color w:val="595959"/>
                <w:sz w:val="17"/>
              </w:rPr>
              <w:t>1000</w:t>
            </w:r>
          </w:p>
        </w:tc>
        <w:tc>
          <w:tcPr>
            <w:tcW w:w="7622" w:type="dxa"/>
          </w:tcPr>
          <w:p w14:paraId="5157D4B9" w14:textId="77777777" w:rsidR="00D2647B" w:rsidRDefault="00D2647B">
            <w:pPr>
              <w:pStyle w:val="TableParagraph"/>
              <w:rPr>
                <w:sz w:val="16"/>
              </w:rPr>
            </w:pPr>
          </w:p>
        </w:tc>
      </w:tr>
      <w:tr w:rsidR="00D2647B" w14:paraId="6A33232A" w14:textId="77777777">
        <w:trPr>
          <w:trHeight w:val="275"/>
        </w:trPr>
        <w:tc>
          <w:tcPr>
            <w:tcW w:w="549" w:type="dxa"/>
          </w:tcPr>
          <w:p w14:paraId="63E02D72" w14:textId="77777777" w:rsidR="00D2647B" w:rsidRDefault="00340690">
            <w:pPr>
              <w:pStyle w:val="TableParagraph"/>
              <w:spacing w:before="33"/>
              <w:ind w:right="154"/>
              <w:jc w:val="right"/>
              <w:rPr>
                <w:sz w:val="17"/>
              </w:rPr>
            </w:pPr>
            <w:r>
              <w:rPr>
                <w:color w:val="595959"/>
                <w:sz w:val="17"/>
              </w:rPr>
              <w:t>950</w:t>
            </w:r>
          </w:p>
        </w:tc>
        <w:tc>
          <w:tcPr>
            <w:tcW w:w="7622" w:type="dxa"/>
          </w:tcPr>
          <w:p w14:paraId="2A3C6673" w14:textId="77777777" w:rsidR="00D2647B" w:rsidRDefault="00340690">
            <w:pPr>
              <w:pStyle w:val="TableParagraph"/>
              <w:tabs>
                <w:tab w:val="left" w:pos="7255"/>
              </w:tabs>
              <w:spacing w:before="47"/>
              <w:rPr>
                <w:sz w:val="17"/>
              </w:rPr>
            </w:pPr>
            <w:r>
              <w:rPr>
                <w:strike/>
                <w:color w:val="3F3F3F"/>
                <w:w w:val="99"/>
                <w:sz w:val="17"/>
              </w:rPr>
              <w:t xml:space="preserve"> </w:t>
            </w:r>
            <w:r>
              <w:rPr>
                <w:strike/>
                <w:color w:val="3F3F3F"/>
                <w:sz w:val="17"/>
              </w:rPr>
              <w:tab/>
              <w:t>949</w:t>
            </w:r>
          </w:p>
        </w:tc>
      </w:tr>
      <w:tr w:rsidR="00D2647B" w14:paraId="5263E87A" w14:textId="77777777">
        <w:trPr>
          <w:trHeight w:val="397"/>
        </w:trPr>
        <w:tc>
          <w:tcPr>
            <w:tcW w:w="549" w:type="dxa"/>
          </w:tcPr>
          <w:p w14:paraId="46D8F6D9" w14:textId="77777777" w:rsidR="00D2647B" w:rsidRDefault="00340690">
            <w:pPr>
              <w:pStyle w:val="TableParagraph"/>
              <w:spacing w:before="25"/>
              <w:ind w:left="134"/>
              <w:rPr>
                <w:sz w:val="17"/>
              </w:rPr>
            </w:pPr>
            <w:r>
              <w:rPr>
                <w:color w:val="595959"/>
                <w:sz w:val="17"/>
              </w:rPr>
              <w:t>900</w:t>
            </w:r>
          </w:p>
          <w:p w14:paraId="0C82AE97" w14:textId="77777777" w:rsidR="00D2647B" w:rsidRDefault="00340690">
            <w:pPr>
              <w:pStyle w:val="TableParagraph"/>
              <w:spacing w:before="71" w:line="86" w:lineRule="exact"/>
              <w:ind w:left="134"/>
              <w:rPr>
                <w:sz w:val="17"/>
              </w:rPr>
            </w:pPr>
            <w:r>
              <w:rPr>
                <w:color w:val="595959"/>
                <w:sz w:val="17"/>
              </w:rPr>
              <w:t>850</w:t>
            </w:r>
          </w:p>
        </w:tc>
        <w:tc>
          <w:tcPr>
            <w:tcW w:w="7622" w:type="dxa"/>
            <w:tcBorders>
              <w:bottom w:val="single" w:sz="6" w:space="0" w:color="D8D8D8"/>
            </w:tcBorders>
          </w:tcPr>
          <w:p w14:paraId="0C707C79" w14:textId="77777777" w:rsidR="00D2647B" w:rsidRDefault="00340690">
            <w:pPr>
              <w:pStyle w:val="TableParagraph"/>
              <w:tabs>
                <w:tab w:val="left" w:pos="6165"/>
              </w:tabs>
              <w:spacing w:before="51"/>
              <w:ind w:left="5078"/>
              <w:rPr>
                <w:sz w:val="17"/>
              </w:rPr>
            </w:pPr>
            <w:r>
              <w:rPr>
                <w:color w:val="3F3F3F"/>
                <w:position w:val="1"/>
                <w:sz w:val="17"/>
              </w:rPr>
              <w:t>897</w:t>
            </w:r>
            <w:r>
              <w:rPr>
                <w:color w:val="3F3F3F"/>
                <w:position w:val="1"/>
                <w:sz w:val="17"/>
              </w:rPr>
              <w:tab/>
            </w:r>
            <w:r>
              <w:rPr>
                <w:color w:val="3F3F3F"/>
                <w:sz w:val="17"/>
              </w:rPr>
              <w:t>895</w:t>
            </w:r>
          </w:p>
        </w:tc>
      </w:tr>
    </w:tbl>
    <w:p w14:paraId="5DDA64D7" w14:textId="77777777" w:rsidR="00D2647B" w:rsidRDefault="00D2647B">
      <w:pPr>
        <w:pStyle w:val="BodyText"/>
      </w:pPr>
    </w:p>
    <w:p w14:paraId="1E5B61C0" w14:textId="77777777" w:rsidR="00D2647B" w:rsidRDefault="00D2647B">
      <w:pPr>
        <w:pStyle w:val="BodyText"/>
      </w:pPr>
    </w:p>
    <w:p w14:paraId="32C1CDD4" w14:textId="77777777" w:rsidR="00D2647B" w:rsidRDefault="00D2647B">
      <w:pPr>
        <w:pStyle w:val="BodyText"/>
      </w:pPr>
    </w:p>
    <w:p w14:paraId="50021801" w14:textId="77777777" w:rsidR="00D2647B" w:rsidRDefault="00D2647B">
      <w:pPr>
        <w:pStyle w:val="BodyText"/>
      </w:pPr>
    </w:p>
    <w:p w14:paraId="7B5FBDF8" w14:textId="77777777" w:rsidR="00D2647B" w:rsidRDefault="00D2647B">
      <w:pPr>
        <w:pStyle w:val="BodyText"/>
      </w:pPr>
    </w:p>
    <w:p w14:paraId="2307CA9B" w14:textId="77777777" w:rsidR="00D2647B" w:rsidRDefault="00D2647B">
      <w:pPr>
        <w:pStyle w:val="BodyText"/>
      </w:pPr>
    </w:p>
    <w:p w14:paraId="7CF46B5B" w14:textId="77777777" w:rsidR="00D2647B" w:rsidRDefault="00D2647B">
      <w:pPr>
        <w:pStyle w:val="BodyText"/>
      </w:pPr>
    </w:p>
    <w:p w14:paraId="47C77419" w14:textId="77777777" w:rsidR="00D2647B" w:rsidRDefault="00D2647B">
      <w:pPr>
        <w:pStyle w:val="BodyText"/>
      </w:pPr>
    </w:p>
    <w:p w14:paraId="49BDCE9B" w14:textId="77777777" w:rsidR="00D2647B" w:rsidRDefault="00D2647B">
      <w:pPr>
        <w:pStyle w:val="BodyText"/>
      </w:pPr>
    </w:p>
    <w:p w14:paraId="11ABDCE3" w14:textId="77777777" w:rsidR="00D2647B" w:rsidRDefault="00D2647B">
      <w:pPr>
        <w:pStyle w:val="BodyText"/>
      </w:pPr>
    </w:p>
    <w:p w14:paraId="0945BC5F" w14:textId="77777777" w:rsidR="00D2647B" w:rsidRDefault="00D2647B">
      <w:pPr>
        <w:pStyle w:val="BodyText"/>
        <w:spacing w:before="8"/>
        <w:rPr>
          <w:sz w:val="27"/>
        </w:rPr>
      </w:pPr>
    </w:p>
    <w:p w14:paraId="53583C10" w14:textId="77777777" w:rsidR="00D2647B" w:rsidRDefault="00E90DC9">
      <w:pPr>
        <w:pStyle w:val="ListParagraph"/>
        <w:numPr>
          <w:ilvl w:val="0"/>
          <w:numId w:val="12"/>
        </w:numPr>
        <w:tabs>
          <w:tab w:val="left" w:pos="1286"/>
        </w:tabs>
        <w:spacing w:before="99" w:line="290" w:lineRule="auto"/>
        <w:ind w:right="1863" w:firstLine="508"/>
        <w:rPr>
          <w:sz w:val="20"/>
          <w:szCs w:val="20"/>
        </w:rPr>
      </w:pPr>
      <w:r>
        <w:pict w14:anchorId="7E5B4E02">
          <v:group id="_x0000_s1159" style="position:absolute;left:0;text-align:left;margin-left:93.35pt;margin-top:-180.35pt;width:429.15pt;height:182.65pt;z-index:-111976;mso-position-horizontal-relative:page" coordorigin="1867,-3607" coordsize="8583,3653">
            <v:line id="_x0000_s1202" style="position:absolute" from="2650,-1022" to="10272,-1022" strokecolor="#d8d8d8" strokeweight=".72pt"/>
            <v:line id="_x0000_s1201" style="position:absolute" from="2650,-1291" to="10272,-1291" strokecolor="#d8d8d8" strokeweight=".72pt"/>
            <v:shape id="_x0000_s1200" style="position:absolute;left:2649;top:-1562;width:7623;height:2" coordorigin="2650,-1561" coordsize="7623,0" o:spt="100" adj="0,,0" path="m3262,-1561r7010,m2650,-1561r480,e" filled="f" strokecolor="#d8d8d8" strokeweight=".6pt">
              <v:stroke joinstyle="round"/>
              <v:formulas/>
              <v:path arrowok="t" o:connecttype="segments"/>
            </v:shape>
            <v:line id="_x0000_s1199" style="position:absolute" from="2650,-1827" to="10272,-1827" strokecolor="#d8d8d8" strokeweight=".6pt"/>
            <v:line id="_x0000_s1198" style="position:absolute" from="2650,-2096" to="9660,-2096" strokecolor="#d8d8d8" strokeweight=".6pt"/>
            <v:shape id="_x0000_s1197" style="position:absolute;left:3175;top:-2170;width:6574;height:610" coordorigin="3175,-2169" coordsize="6574,610" o:spt="100" adj="0,,0" path="m8872,-1927r-371,l8568,-1929r134,-15l8837,-1963r69,-12l9041,-2004r137,-31l9583,-2136r70,-14l9720,-2167r12,-2l9744,-2160r2,10l9749,-2138r-7,12l9730,-2124r-68,15l9595,-2093r-137,32l9187,-1994r-137,31l8914,-1934r-42,7xm6628,-1709r-508,l6324,-1716r67,-5l6526,-1735r67,-10l6660,-1759r70,-12l7135,-1872r70,-14l7272,-1903r70,-12l7409,-1929r69,-10l7546,-1946r69,-5l7752,-1956r206,7l8095,-1941r135,9l8366,-1927r506,l8790,-1913r-1105,l7550,-1903r-67,7l7416,-1886r-67,12l7214,-1845r-408,100l6670,-1716r-42,7xm8501,-1884r-137,l8227,-1889r-134,-9l7956,-1905r-67,-5l7822,-1913r968,l8777,-1910r-70,9l8570,-1886r-69,2xm3197,-1560r-12,l3175,-1569r,-24l3182,-1603r12,l4555,-1682r886,-36l5508,-1718r545,9l6628,-1709r-98,17l6394,-1677r-34,2l5441,-1675r-612,22l3197,-1560xm6120,-1665r-67,l5508,-1675r852,l6326,-1673r-206,8xe" fillcolor="#ed7c31" stroked="f">
              <v:stroke joinstyle="round"/>
              <v:formulas/>
              <v:path arrowok="t" o:connecttype="segments"/>
            </v:shape>
            <v:shape id="_x0000_s1196" type="#_x0000_t75" style="position:absolute;left:3122;top:-1654;width:144;height:144">
              <v:imagedata r:id="rId69" o:title=""/>
            </v:shape>
            <v:shape id="_x0000_s1195" type="#_x0000_t75" style="position:absolute;left:4212;top:-1719;width:144;height:144">
              <v:imagedata r:id="rId70" o:title=""/>
            </v:shape>
            <v:shape id="_x0000_s1194" type="#_x0000_t75" style="position:absolute;left:5299;top:-1767;width:144;height:144">
              <v:imagedata r:id="rId70" o:title=""/>
            </v:shape>
            <v:shape id="_x0000_s1193" type="#_x0000_t75" style="position:absolute;left:6388;top:-1779;width:144;height:147">
              <v:imagedata r:id="rId71" o:title=""/>
            </v:shape>
            <v:shape id="_x0000_s1192" type="#_x0000_t75" style="position:absolute;left:7478;top:-1997;width:144;height:144">
              <v:imagedata r:id="rId70" o:title=""/>
            </v:shape>
            <v:shape id="_x0000_s1191" type="#_x0000_t75" style="position:absolute;left:8565;top:-1985;width:144;height:144">
              <v:imagedata r:id="rId70" o:title=""/>
            </v:shape>
            <v:shape id="_x0000_s1190" type="#_x0000_t75" style="position:absolute;left:9655;top:-2216;width:144;height:144">
              <v:imagedata r:id="rId72" o:title=""/>
            </v:shape>
            <v:line id="_x0000_s1189" style="position:absolute" from="2650,-2365" to="10272,-2365" strokecolor="#d8d8d8" strokeweight=".6pt"/>
            <v:line id="_x0000_s1188" style="position:absolute" from="2650,-2901" to="10272,-2901" strokecolor="#d8d8d8" strokeweight=".72pt"/>
            <v:shape id="_x0000_s1187" style="position:absolute;left:3175;top:-3188;width:6574;height:749" coordorigin="3175,-3187" coordsize="6574,749" o:spt="100" adj="0,,0" path="m8812,-2882r-378,l8501,-2885r101,-7l8702,-2906r135,-24l9041,-2981r67,-19l9175,-3021r137,-41l9446,-3105r137,-41l9720,-3185r12,-2l9744,-3182r5,24l9742,-3146r-10,2l9595,-3105r-134,40l9324,-3021r-137,40l9120,-2959r-137,38l8914,-2904r-102,22xm6587,-2611r-467,l6324,-2618r134,-15l6526,-2642r134,-29l6727,-2688r67,-19l6862,-2729r136,-40l7135,-2813r137,-38l7409,-2885r67,-12l7582,-2911r33,-2l7752,-2918r206,7l8095,-2899r135,10l8434,-2882r378,l8777,-2875r-1090,l7586,-2868r-100,15l7418,-2841r-67,14l7282,-2810r-135,38l7010,-2729r-204,63l6739,-2647r-139,34l6587,-2611xm8501,-2841r-137,l8227,-2846r-67,-5l8090,-2858r-134,-10l7889,-2870r-67,-5l8777,-2875r-70,12l8604,-2849r-103,8xm3187,-2438r-12,-10l3175,-2472r7,-9l3194,-2484r1090,-79l5237,-2618r134,-5l5645,-2623r273,10l5986,-2613r67,2l6587,-2611r-124,22l6394,-2582r-886,l5441,-2580r-67,l5237,-2575r-951,55l3197,-2441r-10,3xm6120,-2568r-67,l5983,-2570r-67,l5645,-2580r-67,l5508,-2582r886,l6257,-2573r-137,5xe" fillcolor="#5b9ad4" stroked="f">
              <v:stroke joinstyle="round"/>
              <v:formulas/>
              <v:path arrowok="t" o:connecttype="segments"/>
            </v:shape>
            <v:shape id="_x0000_s1186" type="#_x0000_t75" style="position:absolute;left:3122;top:-2532;width:147;height:144">
              <v:imagedata r:id="rId73" o:title=""/>
            </v:shape>
            <v:shape id="_x0000_s1185" type="#_x0000_t75" style="position:absolute;left:4212;top:-2614;width:144;height:144">
              <v:imagedata r:id="rId74" o:title=""/>
            </v:shape>
            <v:shape id="_x0000_s1184" type="#_x0000_t75" style="position:absolute;left:5299;top:-2674;width:144;height:147">
              <v:imagedata r:id="rId75" o:title=""/>
            </v:shape>
            <v:shape id="_x0000_s1183" type="#_x0000_t75" style="position:absolute;left:6388;top:-2684;width:144;height:144">
              <v:imagedata r:id="rId76" o:title=""/>
            </v:shape>
            <v:line id="_x0000_s1182" style="position:absolute" from="2650,-3437" to="10272,-3437" strokecolor="#d8d8d8" strokeweight=".72pt"/>
            <v:line id="_x0000_s1181" style="position:absolute" from="2650,-756" to="10272,-756" strokecolor="#d8d8d8" strokeweight=".72pt"/>
            <v:shape id="_x0000_s1180" type="#_x0000_t75" style="position:absolute;left:7478;top:-2957;width:144;height:144">
              <v:imagedata r:id="rId77" o:title=""/>
            </v:shape>
            <v:shape id="_x0000_s1179" type="#_x0000_t75" style="position:absolute;left:8565;top:-2948;width:144;height:147">
              <v:imagedata r:id="rId78" o:title=""/>
            </v:shape>
            <v:shape id="_x0000_s1178" type="#_x0000_t75" style="position:absolute;left:9652;top:-3236;width:147;height:144">
              <v:imagedata r:id="rId79" o:title=""/>
            </v:shape>
            <v:shape id="_x0000_s1177" style="position:absolute;left:3153;top:-255;width:406;height:44" coordorigin="3154,-254" coordsize="406,44" path="m3550,-211r-387,l3154,-221r,-24l3163,-254r387,l3559,-245r,24l3550,-211xe" fillcolor="#5b9ad4" stroked="f">
              <v:path arrowok="t"/>
            </v:shape>
            <v:shape id="_x0000_s1176" type="#_x0000_t75" style="position:absolute;left:3300;top:-288;width:111;height:108">
              <v:imagedata r:id="rId80" o:title=""/>
            </v:shape>
            <v:shape id="_x0000_s1175" style="position:absolute;left:6319;top:-255;width:404;height:44" coordorigin="6319,-254" coordsize="404,44" path="m6713,-211r-384,l6319,-221r,-24l6329,-254r384,l6722,-245r,24l6713,-211xe" fillcolor="#ed7c31" stroked="f">
              <v:path arrowok="t"/>
            </v:shape>
            <v:shape id="_x0000_s1174" type="#_x0000_t75" style="position:absolute;left:6465;top:-288;width:108;height:108">
              <v:imagedata r:id="rId81" o:title=""/>
            </v:shape>
            <v:shape id="_x0000_s1173" style="position:absolute;left:1867;top:-3608;width:8583;height:3653" coordorigin="1867,-3607" coordsize="8583,3653" o:spt="100" adj="0,,0" path="m10447,46r-8577,l1867,43r,-3650l1879,-3607r-7,7l1879,-3600r,3634l1872,34r7,5l10450,39r,4l10447,46xm1879,-3600r-7,l1879,-3607r,l1879,-3600xm10435,-3600r-8556,l1879,-3607r8556,l10435,-3600xm10435,39r,-3646l10442,-3600r8,l10450,34r-8,l10435,39xm10450,-3600r-8,l10435,-3607r15,l10450,-3600xm1879,39r-7,-5l1879,34r,5xm10435,39r-8556,l1879,34r8556,l10435,39xm10450,39r-15,l10442,34r8,l10450,39xe" fillcolor="#d8d8d8" stroked="f">
              <v:stroke joinstyle="round"/>
              <v:formulas/>
              <v:path arrowok="t" o:connecttype="segments"/>
            </v:shape>
            <v:shape id="_x0000_s1172" type="#_x0000_t202" style="position:absolute;left:2234;top:-2470;width:279;height:1799" filled="f" stroked="f">
              <v:textbox inset="0,0,0,0">
                <w:txbxContent>
                  <w:p w14:paraId="5FD0AD5D" w14:textId="77777777" w:rsidR="00D2647B" w:rsidRDefault="00340690">
                    <w:pPr>
                      <w:spacing w:line="188" w:lineRule="exact"/>
                      <w:rPr>
                        <w:sz w:val="17"/>
                      </w:rPr>
                    </w:pPr>
                    <w:r>
                      <w:rPr>
                        <w:color w:val="595959"/>
                        <w:sz w:val="17"/>
                      </w:rPr>
                      <w:t>800</w:t>
                    </w:r>
                  </w:p>
                  <w:p w14:paraId="6397BB59" w14:textId="77777777" w:rsidR="00D2647B" w:rsidRDefault="00340690">
                    <w:pPr>
                      <w:spacing w:before="73"/>
                      <w:rPr>
                        <w:sz w:val="17"/>
                      </w:rPr>
                    </w:pPr>
                    <w:r>
                      <w:rPr>
                        <w:color w:val="595959"/>
                        <w:sz w:val="17"/>
                      </w:rPr>
                      <w:t>750</w:t>
                    </w:r>
                  </w:p>
                  <w:p w14:paraId="4EFB3B1E" w14:textId="77777777" w:rsidR="00D2647B" w:rsidRDefault="00340690">
                    <w:pPr>
                      <w:spacing w:before="73"/>
                      <w:rPr>
                        <w:sz w:val="17"/>
                      </w:rPr>
                    </w:pPr>
                    <w:r>
                      <w:rPr>
                        <w:color w:val="595959"/>
                        <w:sz w:val="17"/>
                      </w:rPr>
                      <w:t>700</w:t>
                    </w:r>
                  </w:p>
                  <w:p w14:paraId="1717DC6C" w14:textId="77777777" w:rsidR="00D2647B" w:rsidRDefault="00340690">
                    <w:pPr>
                      <w:spacing w:before="71"/>
                      <w:rPr>
                        <w:sz w:val="17"/>
                      </w:rPr>
                    </w:pPr>
                    <w:r>
                      <w:rPr>
                        <w:color w:val="595959"/>
                        <w:sz w:val="17"/>
                      </w:rPr>
                      <w:t>650</w:t>
                    </w:r>
                  </w:p>
                  <w:p w14:paraId="096FCBA4" w14:textId="77777777" w:rsidR="00D2647B" w:rsidRDefault="00340690">
                    <w:pPr>
                      <w:spacing w:before="74"/>
                      <w:rPr>
                        <w:sz w:val="17"/>
                      </w:rPr>
                    </w:pPr>
                    <w:r>
                      <w:rPr>
                        <w:color w:val="595959"/>
                        <w:sz w:val="17"/>
                      </w:rPr>
                      <w:t>600</w:t>
                    </w:r>
                  </w:p>
                  <w:p w14:paraId="20E41318" w14:textId="77777777" w:rsidR="00D2647B" w:rsidRDefault="00340690">
                    <w:pPr>
                      <w:spacing w:before="73"/>
                      <w:rPr>
                        <w:sz w:val="17"/>
                      </w:rPr>
                    </w:pPr>
                    <w:r>
                      <w:rPr>
                        <w:color w:val="595959"/>
                        <w:sz w:val="17"/>
                      </w:rPr>
                      <w:t>550</w:t>
                    </w:r>
                  </w:p>
                  <w:p w14:paraId="68BD4241" w14:textId="77777777" w:rsidR="00D2647B" w:rsidRDefault="00340690">
                    <w:pPr>
                      <w:spacing w:before="73"/>
                      <w:rPr>
                        <w:sz w:val="17"/>
                      </w:rPr>
                    </w:pPr>
                    <w:r>
                      <w:rPr>
                        <w:color w:val="595959"/>
                        <w:sz w:val="17"/>
                      </w:rPr>
                      <w:t>500</w:t>
                    </w:r>
                  </w:p>
                </w:txbxContent>
              </v:textbox>
            </v:shape>
            <v:shape id="_x0000_s1171" type="#_x0000_t202" style="position:absolute;left:3372;top:-2556;width:279;height:188" filled="f" stroked="f">
              <v:textbox inset="0,0,0,0">
                <w:txbxContent>
                  <w:p w14:paraId="02C4CD29" w14:textId="77777777" w:rsidR="00D2647B" w:rsidRDefault="00340690">
                    <w:pPr>
                      <w:spacing w:line="188" w:lineRule="exact"/>
                      <w:rPr>
                        <w:sz w:val="17"/>
                      </w:rPr>
                    </w:pPr>
                    <w:r>
                      <w:rPr>
                        <w:color w:val="3F3F3F"/>
                        <w:sz w:val="17"/>
                      </w:rPr>
                      <w:t>818</w:t>
                    </w:r>
                  </w:p>
                </w:txbxContent>
              </v:textbox>
            </v:shape>
            <v:shape id="_x0000_s1170" type="#_x0000_t202" style="position:absolute;left:4461;top:-2638;width:277;height:188" filled="f" stroked="f">
              <v:textbox inset="0,0,0,0">
                <w:txbxContent>
                  <w:p w14:paraId="25ED51B1" w14:textId="77777777" w:rsidR="00D2647B" w:rsidRDefault="00340690">
                    <w:pPr>
                      <w:spacing w:line="188" w:lineRule="exact"/>
                      <w:rPr>
                        <w:sz w:val="17"/>
                      </w:rPr>
                    </w:pPr>
                    <w:r>
                      <w:rPr>
                        <w:color w:val="3F3F3F"/>
                        <w:sz w:val="17"/>
                      </w:rPr>
                      <w:t>833</w:t>
                    </w:r>
                  </w:p>
                </w:txbxContent>
              </v:textbox>
            </v:shape>
            <v:shape id="_x0000_s1169" type="#_x0000_t202" style="position:absolute;left:5548;top:-2695;width:279;height:188" filled="f" stroked="f">
              <v:textbox inset="0,0,0,0">
                <w:txbxContent>
                  <w:p w14:paraId="379CFF79" w14:textId="77777777" w:rsidR="00D2647B" w:rsidRDefault="00340690">
                    <w:pPr>
                      <w:spacing w:line="188" w:lineRule="exact"/>
                      <w:rPr>
                        <w:sz w:val="17"/>
                      </w:rPr>
                    </w:pPr>
                    <w:r>
                      <w:rPr>
                        <w:color w:val="3F3F3F"/>
                        <w:sz w:val="17"/>
                      </w:rPr>
                      <w:t>844</w:t>
                    </w:r>
                  </w:p>
                </w:txbxContent>
              </v:textbox>
            </v:shape>
            <v:shape id="_x0000_s1168" type="#_x0000_t202" style="position:absolute;left:6638;top:-2707;width:279;height:188" filled="f" stroked="f">
              <v:textbox inset="0,0,0,0">
                <w:txbxContent>
                  <w:p w14:paraId="6010C27B" w14:textId="77777777" w:rsidR="00D2647B" w:rsidRDefault="00340690">
                    <w:pPr>
                      <w:spacing w:line="188" w:lineRule="exact"/>
                      <w:rPr>
                        <w:sz w:val="17"/>
                      </w:rPr>
                    </w:pPr>
                    <w:r>
                      <w:rPr>
                        <w:color w:val="3F3F3F"/>
                        <w:sz w:val="17"/>
                      </w:rPr>
                      <w:t>846</w:t>
                    </w:r>
                  </w:p>
                </w:txbxContent>
              </v:textbox>
            </v:shape>
            <v:shape id="_x0000_s1167" type="#_x0000_t202" style="position:absolute;left:9792;top:-2239;width:390;height:188" filled="f" stroked="f">
              <v:textbox inset="0,0,0,0">
                <w:txbxContent>
                  <w:p w14:paraId="2778DEDC" w14:textId="77777777" w:rsidR="00D2647B" w:rsidRDefault="00340690">
                    <w:pPr>
                      <w:spacing w:line="188" w:lineRule="exact"/>
                      <w:rPr>
                        <w:sz w:val="17"/>
                      </w:rPr>
                    </w:pPr>
                    <w:r>
                      <w:rPr>
                        <w:color w:val="3F3F3F"/>
                        <w:w w:val="99"/>
                        <w:sz w:val="17"/>
                        <w:u w:val="single" w:color="D8D8D8"/>
                      </w:rPr>
                      <w:t xml:space="preserve"> </w:t>
                    </w:r>
                    <w:r>
                      <w:rPr>
                        <w:color w:val="3F3F3F"/>
                        <w:sz w:val="17"/>
                        <w:u w:val="single" w:color="D8D8D8"/>
                      </w:rPr>
                      <w:t xml:space="preserve">  759</w:t>
                    </w:r>
                  </w:p>
                </w:txbxContent>
              </v:textbox>
            </v:shape>
            <v:shape id="_x0000_s1166" type="#_x0000_t202" style="position:absolute;left:7727;top:-2021;width:277;height:188" filled="f" stroked="f">
              <v:textbox inset="0,0,0,0">
                <w:txbxContent>
                  <w:p w14:paraId="1ED8BC9B" w14:textId="77777777" w:rsidR="00D2647B" w:rsidRDefault="00340690">
                    <w:pPr>
                      <w:spacing w:line="188" w:lineRule="exact"/>
                      <w:rPr>
                        <w:sz w:val="17"/>
                      </w:rPr>
                    </w:pPr>
                    <w:r>
                      <w:rPr>
                        <w:color w:val="3F3F3F"/>
                        <w:sz w:val="17"/>
                      </w:rPr>
                      <w:t>718</w:t>
                    </w:r>
                  </w:p>
                </w:txbxContent>
              </v:textbox>
            </v:shape>
            <v:shape id="_x0000_s1165" type="#_x0000_t202" style="position:absolute;left:8815;top:-2009;width:279;height:188" filled="f" stroked="f">
              <v:textbox inset="0,0,0,0">
                <w:txbxContent>
                  <w:p w14:paraId="4FAD7408" w14:textId="77777777" w:rsidR="00D2647B" w:rsidRDefault="00340690">
                    <w:pPr>
                      <w:spacing w:line="188" w:lineRule="exact"/>
                      <w:rPr>
                        <w:sz w:val="17"/>
                      </w:rPr>
                    </w:pPr>
                    <w:r>
                      <w:rPr>
                        <w:color w:val="3F3F3F"/>
                        <w:sz w:val="17"/>
                      </w:rPr>
                      <w:t>716</w:t>
                    </w:r>
                  </w:p>
                </w:txbxContent>
              </v:textbox>
            </v:shape>
            <v:shape id="_x0000_s1164" type="#_x0000_t202" style="position:absolute;left:3372;top:-1678;width:279;height:188" filled="f" stroked="f">
              <v:textbox inset="0,0,0,0">
                <w:txbxContent>
                  <w:p w14:paraId="2D647222" w14:textId="77777777" w:rsidR="00D2647B" w:rsidRDefault="00340690">
                    <w:pPr>
                      <w:spacing w:line="188" w:lineRule="exact"/>
                      <w:rPr>
                        <w:sz w:val="17"/>
                      </w:rPr>
                    </w:pPr>
                    <w:r>
                      <w:rPr>
                        <w:color w:val="3F3F3F"/>
                        <w:sz w:val="17"/>
                      </w:rPr>
                      <w:t>654</w:t>
                    </w:r>
                  </w:p>
                </w:txbxContent>
              </v:textbox>
            </v:shape>
            <v:shape id="_x0000_s1163" type="#_x0000_t202" style="position:absolute;left:4461;top:-1740;width:277;height:188" filled="f" stroked="f">
              <v:textbox inset="0,0,0,0">
                <w:txbxContent>
                  <w:p w14:paraId="6FC40C90" w14:textId="77777777" w:rsidR="00D2647B" w:rsidRDefault="00340690">
                    <w:pPr>
                      <w:spacing w:line="188" w:lineRule="exact"/>
                      <w:rPr>
                        <w:sz w:val="17"/>
                      </w:rPr>
                    </w:pPr>
                    <w:r>
                      <w:rPr>
                        <w:color w:val="3F3F3F"/>
                        <w:sz w:val="17"/>
                      </w:rPr>
                      <w:t>666</w:t>
                    </w:r>
                  </w:p>
                </w:txbxContent>
              </v:textbox>
            </v:shape>
            <v:shape id="_x0000_s1162" type="#_x0000_t202" style="position:absolute;left:5548;top:-1791;width:279;height:188" filled="f" stroked="f">
              <v:textbox inset="0,0,0,0">
                <w:txbxContent>
                  <w:p w14:paraId="0901E5CC" w14:textId="77777777" w:rsidR="00D2647B" w:rsidRDefault="00340690">
                    <w:pPr>
                      <w:spacing w:line="188" w:lineRule="exact"/>
                      <w:rPr>
                        <w:sz w:val="17"/>
                      </w:rPr>
                    </w:pPr>
                    <w:r>
                      <w:rPr>
                        <w:color w:val="3F3F3F"/>
                        <w:sz w:val="17"/>
                      </w:rPr>
                      <w:t>675</w:t>
                    </w:r>
                  </w:p>
                </w:txbxContent>
              </v:textbox>
            </v:shape>
            <v:shape id="_x0000_s1161" type="#_x0000_t202" style="position:absolute;left:6638;top:-1800;width:279;height:188" filled="f" stroked="f">
              <v:textbox inset="0,0,0,0">
                <w:txbxContent>
                  <w:p w14:paraId="39091147" w14:textId="77777777" w:rsidR="00D2647B" w:rsidRDefault="00340690">
                    <w:pPr>
                      <w:spacing w:line="188" w:lineRule="exact"/>
                      <w:rPr>
                        <w:sz w:val="17"/>
                      </w:rPr>
                    </w:pPr>
                    <w:r>
                      <w:rPr>
                        <w:color w:val="3F3F3F"/>
                        <w:sz w:val="17"/>
                      </w:rPr>
                      <w:t>677</w:t>
                    </w:r>
                  </w:p>
                </w:txbxContent>
              </v:textbox>
            </v:shape>
            <v:shape id="_x0000_s1160" type="#_x0000_t202" style="position:absolute;left:2942;top:-639;width:7235;height:488" filled="f" stroked="f">
              <v:textbox inset="0,0,0,0">
                <w:txbxContent>
                  <w:p w14:paraId="174E8161" w14:textId="77777777" w:rsidR="00D2647B" w:rsidRDefault="00340690">
                    <w:pPr>
                      <w:tabs>
                        <w:tab w:val="left" w:pos="1094"/>
                        <w:tab w:val="left" w:pos="2081"/>
                        <w:tab w:val="left" w:pos="3064"/>
                        <w:tab w:val="left" w:pos="4183"/>
                        <w:tab w:val="left" w:pos="5359"/>
                        <w:tab w:val="left" w:pos="6354"/>
                      </w:tabs>
                      <w:spacing w:line="188" w:lineRule="exact"/>
                      <w:rPr>
                        <w:sz w:val="17"/>
                        <w:szCs w:val="17"/>
                      </w:rPr>
                    </w:pPr>
                    <w:r>
                      <w:rPr>
                        <w:color w:val="595959"/>
                        <w:sz w:val="17"/>
                        <w:szCs w:val="17"/>
                      </w:rPr>
                      <w:t>Հունիս</w:t>
                    </w:r>
                    <w:r>
                      <w:rPr>
                        <w:color w:val="595959"/>
                        <w:sz w:val="17"/>
                        <w:szCs w:val="17"/>
                      </w:rPr>
                      <w:tab/>
                      <w:t>Հուլիս</w:t>
                    </w:r>
                    <w:r>
                      <w:rPr>
                        <w:color w:val="595959"/>
                        <w:sz w:val="17"/>
                        <w:szCs w:val="17"/>
                      </w:rPr>
                      <w:tab/>
                      <w:t>Օգոստոս</w:t>
                    </w:r>
                    <w:r>
                      <w:rPr>
                        <w:color w:val="595959"/>
                        <w:sz w:val="17"/>
                        <w:szCs w:val="17"/>
                      </w:rPr>
                      <w:tab/>
                      <w:t>Սեպտեմբեր</w:t>
                    </w:r>
                    <w:r>
                      <w:rPr>
                        <w:color w:val="595959"/>
                        <w:sz w:val="17"/>
                        <w:szCs w:val="17"/>
                      </w:rPr>
                      <w:tab/>
                      <w:t>Հոկտեմբեր</w:t>
                    </w:r>
                    <w:r>
                      <w:rPr>
                        <w:color w:val="595959"/>
                        <w:sz w:val="17"/>
                        <w:szCs w:val="17"/>
                      </w:rPr>
                      <w:tab/>
                      <w:t>Նոյեմբեր</w:t>
                    </w:r>
                    <w:r>
                      <w:rPr>
                        <w:color w:val="595959"/>
                        <w:sz w:val="17"/>
                        <w:szCs w:val="17"/>
                      </w:rPr>
                      <w:tab/>
                    </w:r>
                    <w:r>
                      <w:rPr>
                        <w:color w:val="595959"/>
                        <w:w w:val="95"/>
                        <w:sz w:val="17"/>
                        <w:szCs w:val="17"/>
                      </w:rPr>
                      <w:t>Դեկտեմբեր</w:t>
                    </w:r>
                  </w:p>
                  <w:p w14:paraId="39C633DD" w14:textId="77777777" w:rsidR="00D2647B" w:rsidRDefault="00340690">
                    <w:pPr>
                      <w:tabs>
                        <w:tab w:val="left" w:pos="3794"/>
                      </w:tabs>
                      <w:spacing w:before="104"/>
                      <w:ind w:left="633"/>
                      <w:rPr>
                        <w:sz w:val="17"/>
                        <w:szCs w:val="17"/>
                      </w:rPr>
                    </w:pPr>
                    <w:r>
                      <w:rPr>
                        <w:color w:val="595959"/>
                        <w:sz w:val="17"/>
                        <w:szCs w:val="17"/>
                      </w:rPr>
                      <w:t>Զբաղված․ կանխ․</w:t>
                    </w:r>
                    <w:r>
                      <w:rPr>
                        <w:color w:val="595959"/>
                        <w:spacing w:val="-21"/>
                        <w:sz w:val="17"/>
                        <w:szCs w:val="17"/>
                      </w:rPr>
                      <w:t xml:space="preserve"> </w:t>
                    </w:r>
                    <w:r>
                      <w:rPr>
                        <w:color w:val="595959"/>
                        <w:sz w:val="17"/>
                        <w:szCs w:val="17"/>
                      </w:rPr>
                      <w:t>առանց</w:t>
                    </w:r>
                    <w:r>
                      <w:rPr>
                        <w:color w:val="595959"/>
                        <w:spacing w:val="-11"/>
                        <w:sz w:val="17"/>
                        <w:szCs w:val="17"/>
                      </w:rPr>
                      <w:t xml:space="preserve"> </w:t>
                    </w:r>
                    <w:r>
                      <w:rPr>
                        <w:color w:val="595959"/>
                        <w:sz w:val="17"/>
                        <w:szCs w:val="17"/>
                      </w:rPr>
                      <w:t>C19-ի</w:t>
                    </w:r>
                    <w:r>
                      <w:rPr>
                        <w:color w:val="595959"/>
                        <w:sz w:val="17"/>
                        <w:szCs w:val="17"/>
                      </w:rPr>
                      <w:tab/>
                      <w:t>Զբաղված․ կանխ․ C19-ի</w:t>
                    </w:r>
                    <w:r>
                      <w:rPr>
                        <w:color w:val="595959"/>
                        <w:spacing w:val="-16"/>
                        <w:sz w:val="17"/>
                        <w:szCs w:val="17"/>
                      </w:rPr>
                      <w:t xml:space="preserve"> </w:t>
                    </w:r>
                    <w:r>
                      <w:rPr>
                        <w:color w:val="595959"/>
                        <w:sz w:val="17"/>
                        <w:szCs w:val="17"/>
                      </w:rPr>
                      <w:t>էֆեկտով</w:t>
                    </w:r>
                  </w:p>
                </w:txbxContent>
              </v:textbox>
            </v:shape>
            <w10:wrap anchorx="page"/>
          </v:group>
        </w:pict>
      </w:r>
      <w:r w:rsidR="00340690">
        <w:rPr>
          <w:w w:val="105"/>
          <w:sz w:val="20"/>
          <w:szCs w:val="20"/>
        </w:rPr>
        <w:t>Փորձագիտական հարցումներին մասնակցած 19 փորձագետների գնահատ</w:t>
      </w:r>
      <w:r w:rsidR="00997727">
        <w:rPr>
          <w:w w:val="105"/>
          <w:sz w:val="20"/>
          <w:szCs w:val="20"/>
        </w:rPr>
        <w:t>ա</w:t>
      </w:r>
      <w:r w:rsidR="00340690">
        <w:rPr>
          <w:w w:val="105"/>
          <w:sz w:val="20"/>
          <w:szCs w:val="20"/>
        </w:rPr>
        <w:t>կանների ելակետային  վերլուծությունը  ցույց  է  տալիս,  որ  մաքսիմալ  հավանական սցենարի համաձայն՝ մոտակա 1 տարվա ընթացքում գյուղատնտեսության, պետական կառավարման, շինարարության, մանրամեծածախ առևտրի, փոխադրում/պահեստավորման և կրթության ոլորտներում աշխատուժի պահանջարկը չի փոխվի, ՏՏ և կապի, առողջապահության ոլորտներում կաճի մինչև 5%, կացության/հանրային սննդի ոլորտում կտրուկ  կնվազի,  իսկ  ա</w:t>
      </w:r>
      <w:r w:rsidR="006A0C95">
        <w:rPr>
          <w:w w:val="105"/>
          <w:sz w:val="20"/>
          <w:szCs w:val="20"/>
        </w:rPr>
        <w:t>ր</w:t>
      </w:r>
      <w:r w:rsidR="00340690">
        <w:rPr>
          <w:w w:val="105"/>
          <w:sz w:val="20"/>
          <w:szCs w:val="20"/>
        </w:rPr>
        <w:t>դյունաբերության,  մշակույթի և մնացած այլ ոլորտներում կլինի անկում մինչև  5%-ով։  Միաժամանակ,  մոտակա 1 տարվա ընթացքում աշխատուժի առաջարկը շինարարության ոլորտում կաճի մինչև 5%, կացության/հանրային սննդի ոլորտում կնվազի, իսկ գյուղատնտեսության, պետական կառավարման, արդյունաբերության, շինարարության,  մանրամեծածախ առևտրի, փոխադրում/պահեստավորման, ՏՏ և կապի, առողջապահության, մշակույթի, կրթության և մնացած այլ ոլորտներում չի</w:t>
      </w:r>
      <w:r w:rsidR="00340690">
        <w:rPr>
          <w:spacing w:val="43"/>
          <w:w w:val="105"/>
          <w:sz w:val="20"/>
          <w:szCs w:val="20"/>
        </w:rPr>
        <w:t xml:space="preserve"> </w:t>
      </w:r>
      <w:r w:rsidR="00340690">
        <w:rPr>
          <w:w w:val="105"/>
          <w:sz w:val="20"/>
          <w:szCs w:val="20"/>
        </w:rPr>
        <w:t>փոխվի։</w:t>
      </w:r>
    </w:p>
    <w:p w14:paraId="7B050A73" w14:textId="77777777" w:rsidR="00D2647B" w:rsidRDefault="00340690">
      <w:pPr>
        <w:pStyle w:val="ListParagraph"/>
        <w:numPr>
          <w:ilvl w:val="0"/>
          <w:numId w:val="12"/>
        </w:numPr>
        <w:tabs>
          <w:tab w:val="left" w:pos="1286"/>
        </w:tabs>
        <w:spacing w:before="16" w:line="290" w:lineRule="auto"/>
        <w:ind w:right="1864" w:firstLine="508"/>
        <w:rPr>
          <w:sz w:val="20"/>
          <w:szCs w:val="20"/>
        </w:rPr>
      </w:pPr>
      <w:r>
        <w:rPr>
          <w:w w:val="110"/>
          <w:sz w:val="20"/>
          <w:szCs w:val="20"/>
        </w:rPr>
        <w:t>Փորձագիտական գնահատ</w:t>
      </w:r>
      <w:r w:rsidR="00510DA1">
        <w:rPr>
          <w:w w:val="110"/>
          <w:sz w:val="20"/>
          <w:szCs w:val="20"/>
        </w:rPr>
        <w:t>ա</w:t>
      </w:r>
      <w:r>
        <w:rPr>
          <w:w w:val="110"/>
          <w:sz w:val="20"/>
          <w:szCs w:val="20"/>
        </w:rPr>
        <w:t>կանների արդյունքների վերլուծությունը ցույց է տալիս, որ համաձայն մաքսիմալ հավանական սցենարի՝ մոտակա 3 տարվա ընթացքում աշխատուժի պահանջարկը գյուղատնտեսության, փոխադրում/պահեստավորման ոլորտներում կաճի մինչև 5%, իսկ շինարարության, կացության/հանրային սննդի, պետական կառավարման, արդյունաբերության, շինարարության, մանրամեծածախ առևտրի, ֆինանսական և ապահովագրական, ՏՏ և կապի, առողջապահության, մշակույթի, կրթության և մնացած այլ ոլորտներում չի փոխվի։ Միաժամանակ, մոտակա 3 տարվա ընթացքում աշխատուժի առաջարկը գյուղատնտեսության, արդյունաբերության, շինարարության, կացության/հանրային սննդի, մշակույթի ոլորտներում կաճի մինչև 5%, իսկ պետական կառավարման, մանրամեծածախ առևտրի, ֆինանսական և ապահովագրական, ՏՏ և կապի, առողջապահության, փոխադրում/պահեստավորման ոլորտում, կրթության և մնացած այլ ոլորտներում չի</w:t>
      </w:r>
      <w:r>
        <w:rPr>
          <w:spacing w:val="3"/>
          <w:w w:val="110"/>
          <w:sz w:val="20"/>
          <w:szCs w:val="20"/>
        </w:rPr>
        <w:t xml:space="preserve"> </w:t>
      </w:r>
      <w:r>
        <w:rPr>
          <w:w w:val="110"/>
          <w:sz w:val="20"/>
          <w:szCs w:val="20"/>
        </w:rPr>
        <w:t>փոխվի։</w:t>
      </w:r>
    </w:p>
    <w:p w14:paraId="0B6ED96A" w14:textId="77777777" w:rsidR="00D2647B" w:rsidRDefault="00340690">
      <w:pPr>
        <w:pStyle w:val="ListParagraph"/>
        <w:numPr>
          <w:ilvl w:val="0"/>
          <w:numId w:val="12"/>
        </w:numPr>
        <w:tabs>
          <w:tab w:val="left" w:pos="1286"/>
        </w:tabs>
        <w:spacing w:before="11"/>
        <w:ind w:left="1285" w:hanging="425"/>
        <w:rPr>
          <w:sz w:val="20"/>
          <w:szCs w:val="20"/>
        </w:rPr>
      </w:pPr>
      <w:r>
        <w:rPr>
          <w:w w:val="115"/>
          <w:sz w:val="20"/>
          <w:szCs w:val="20"/>
        </w:rPr>
        <w:t>Հարցումների արդյունքները ամփոփելով՝ կարելի է եզրակացնել, որ</w:t>
      </w:r>
      <w:r>
        <w:rPr>
          <w:spacing w:val="-20"/>
          <w:w w:val="115"/>
          <w:sz w:val="20"/>
          <w:szCs w:val="20"/>
        </w:rPr>
        <w:t xml:space="preserve"> </w:t>
      </w:r>
      <w:r>
        <w:rPr>
          <w:w w:val="115"/>
          <w:sz w:val="20"/>
          <w:szCs w:val="20"/>
        </w:rPr>
        <w:t>առաջիկա</w:t>
      </w:r>
    </w:p>
    <w:p w14:paraId="36975FE5" w14:textId="77777777" w:rsidR="00D2647B" w:rsidRDefault="00340690">
      <w:pPr>
        <w:pStyle w:val="BodyText"/>
        <w:spacing w:before="51" w:line="290" w:lineRule="auto"/>
        <w:ind w:left="352" w:right="1864"/>
        <w:jc w:val="both"/>
      </w:pPr>
      <w:r>
        <w:rPr>
          <w:w w:val="110"/>
        </w:rPr>
        <w:t>3 տարվա ընթացքում ՀՀ աշխատաշուկայի պահանջարկի ու առաջարկի սպասվող քանակական փոփոխությունները՝ ըստ տնտեսության առանձին ոլորտների, կդրսևորվի այսպես. գյուղատնտեսության, անտառտնտեսության և ձկնորսության, արդյունաբերության, մեծածախ և մանրածախ առևտրի, ավտոմեքենաների և մոտոցիկլների նորոգման, կրթության, պետական կառավարման և պաշտպանության, պարտադիր սոցիալական ապահովության, առողջապահության և բնակչության սոցիալական սպասարկման, ֆինանսական և ապահովագրական գործունեության, կացության և հանրային սննդի կազմակերպման, տեղեկատվության և կապի, այլ ծառայությունների ոլորտներում աշխատաշուկայի առաջարկը և պահանջարկը</w:t>
      </w:r>
      <w:r>
        <w:rPr>
          <w:spacing w:val="53"/>
          <w:w w:val="110"/>
        </w:rPr>
        <w:t xml:space="preserve"> </w:t>
      </w:r>
      <w:r>
        <w:rPr>
          <w:w w:val="110"/>
        </w:rPr>
        <w:t>կլինի</w:t>
      </w:r>
    </w:p>
    <w:p w14:paraId="6846AA5B" w14:textId="77777777" w:rsidR="00D2647B" w:rsidRDefault="00D2647B">
      <w:pPr>
        <w:spacing w:line="290" w:lineRule="auto"/>
        <w:jc w:val="both"/>
        <w:sectPr w:rsidR="00D2647B">
          <w:pgSz w:w="12240" w:h="15840"/>
          <w:pgMar w:top="880" w:right="0" w:bottom="700" w:left="1520" w:header="685" w:footer="517" w:gutter="0"/>
          <w:cols w:space="720"/>
        </w:sectPr>
      </w:pPr>
    </w:p>
    <w:p w14:paraId="7A0260E9" w14:textId="77777777" w:rsidR="00D2647B" w:rsidRDefault="00D2647B">
      <w:pPr>
        <w:pStyle w:val="BodyText"/>
      </w:pPr>
    </w:p>
    <w:p w14:paraId="484CD483" w14:textId="77777777" w:rsidR="00D2647B" w:rsidRDefault="00D2647B">
      <w:pPr>
        <w:pStyle w:val="BodyText"/>
        <w:rPr>
          <w:sz w:val="23"/>
        </w:rPr>
      </w:pPr>
    </w:p>
    <w:p w14:paraId="468187D2" w14:textId="77777777" w:rsidR="00D2647B" w:rsidRDefault="00340690">
      <w:pPr>
        <w:pStyle w:val="BodyText"/>
        <w:spacing w:line="292" w:lineRule="auto"/>
        <w:ind w:left="352" w:right="1866"/>
        <w:jc w:val="both"/>
      </w:pPr>
      <w:r>
        <w:rPr>
          <w:w w:val="110"/>
        </w:rPr>
        <w:t>համեմատաբար կայուն՝ դրսևորելով աճի միտում: Փոխադրումների և պահեստային տնտեսության ոլորտում տեղի կունենա աշխատաշուկայի առաջարկի և պահանջարկի կտրուկ աճ այն դեպքում, երբ մշակույթի, զվարճությունների և հանգստի ոլորտներում աշխատաշուկայի պահանջարկը և առաջարկը կտրուկ կնվազի:</w:t>
      </w:r>
    </w:p>
    <w:p w14:paraId="72446225" w14:textId="77777777" w:rsidR="00D2647B" w:rsidRDefault="00340690">
      <w:pPr>
        <w:pStyle w:val="ListParagraph"/>
        <w:numPr>
          <w:ilvl w:val="0"/>
          <w:numId w:val="12"/>
        </w:numPr>
        <w:tabs>
          <w:tab w:val="left" w:pos="1286"/>
        </w:tabs>
        <w:spacing w:line="436" w:lineRule="auto"/>
        <w:ind w:right="1864" w:firstLine="508"/>
        <w:rPr>
          <w:sz w:val="20"/>
          <w:szCs w:val="20"/>
        </w:rPr>
      </w:pPr>
      <w:r>
        <w:rPr>
          <w:w w:val="110"/>
          <w:sz w:val="20"/>
          <w:szCs w:val="20"/>
        </w:rPr>
        <w:t>Փորձագիտական գնահատականները ցույց են տալիս, որ 2021 թվականի ընթացքում նոր ստեղծվող աշխատատեղերի գծով որակավորված ու կարողություններ ունեցող աշխատողների պահանջի միտումները գյուղատնտեսության, անտառտնտե- սության և ձկնորսության, ֆինանսական և ապահովագրական գործունեության, կրթու- թյան, առողջապահության և բնակչության սոցիալական սպասարկման ոլորտներում առաջնային կարևորվել են, որակավորված կադրերի շոշափելի պահանջարկը, նկատելի պահանջարկի դերը կարևորվել է շինարարության, մեծածախ և մանրածախ առևտրի, ավտոմեքենաների և մոտոցիկլների նորոգման, կացության և հանրային սննդի կազմակերպման, մշակույթի, զվարճությունների և հանգստի, փոխադրումների և պահեստային տնտեսության, այլ ծառայությունների ոլորտներում: Տեղեկատվության և կապի ոլորտում նոր ստեղծվող աշխատատեղերում որակավորված ու կարողություն</w:t>
      </w:r>
      <w:r w:rsidR="00FC428A">
        <w:rPr>
          <w:w w:val="110"/>
          <w:sz w:val="20"/>
          <w:szCs w:val="20"/>
        </w:rPr>
        <w:t>ն</w:t>
      </w:r>
      <w:r>
        <w:rPr>
          <w:w w:val="110"/>
          <w:sz w:val="20"/>
          <w:szCs w:val="20"/>
        </w:rPr>
        <w:t>եր ունեցող աշխատողների պահանջի միտումը կլինի ինտենսիվ պահանջարկը, պետական կառավարման և պաշտպանության, պարտադիր սոցիալական ապահովության ոլորտում՝ և՛ շոշափելի, և՛ նկատելի պահանջարկը: Առաջադրվող պահանջների և կարողու- թյունների շարքում գրեթե բոլոր ոլորտներում փորձագետները առաջնային նշանակու- թյուն են տվել ոլորտի խորը մասնագիտացմանը, տեղեկատվության և կապի ոլորտում՝ ՏՏ գիտելիքներին, Աշխատաշուկայի պահանջարկը ձևավորող որակական նոր պահանջների շարքում հարցվողները մատնանշել են լեզուների իմացությունը և փափուկ կարողությունները (soﬅ skills՝ պատասխանատվություն, կարգապահություն, հարմար- վելու</w:t>
      </w:r>
      <w:r>
        <w:rPr>
          <w:spacing w:val="-11"/>
          <w:w w:val="110"/>
          <w:sz w:val="20"/>
          <w:szCs w:val="20"/>
        </w:rPr>
        <w:t xml:space="preserve"> </w:t>
      </w:r>
      <w:r>
        <w:rPr>
          <w:w w:val="110"/>
          <w:sz w:val="20"/>
          <w:szCs w:val="20"/>
        </w:rPr>
        <w:t>արագություն,</w:t>
      </w:r>
      <w:r>
        <w:rPr>
          <w:spacing w:val="-14"/>
          <w:w w:val="110"/>
          <w:sz w:val="20"/>
          <w:szCs w:val="20"/>
        </w:rPr>
        <w:t xml:space="preserve"> </w:t>
      </w:r>
      <w:r>
        <w:rPr>
          <w:w w:val="110"/>
          <w:sz w:val="20"/>
          <w:szCs w:val="20"/>
        </w:rPr>
        <w:t>հաղորդակցություն,</w:t>
      </w:r>
      <w:r>
        <w:rPr>
          <w:spacing w:val="-14"/>
          <w:w w:val="110"/>
          <w:sz w:val="20"/>
          <w:szCs w:val="20"/>
        </w:rPr>
        <w:t xml:space="preserve"> </w:t>
      </w:r>
      <w:r>
        <w:rPr>
          <w:w w:val="110"/>
          <w:sz w:val="20"/>
          <w:szCs w:val="20"/>
        </w:rPr>
        <w:t>թիմային</w:t>
      </w:r>
      <w:r>
        <w:rPr>
          <w:spacing w:val="-12"/>
          <w:w w:val="110"/>
          <w:sz w:val="20"/>
          <w:szCs w:val="20"/>
        </w:rPr>
        <w:t xml:space="preserve"> </w:t>
      </w:r>
      <w:r>
        <w:rPr>
          <w:w w:val="110"/>
          <w:sz w:val="20"/>
          <w:szCs w:val="20"/>
        </w:rPr>
        <w:t>աշխատանք,</w:t>
      </w:r>
      <w:r>
        <w:rPr>
          <w:spacing w:val="-14"/>
          <w:w w:val="110"/>
          <w:sz w:val="20"/>
          <w:szCs w:val="20"/>
        </w:rPr>
        <w:t xml:space="preserve"> </w:t>
      </w:r>
      <w:r>
        <w:rPr>
          <w:w w:val="110"/>
          <w:sz w:val="20"/>
          <w:szCs w:val="20"/>
        </w:rPr>
        <w:t>ժամանակի</w:t>
      </w:r>
      <w:r>
        <w:rPr>
          <w:spacing w:val="-11"/>
          <w:w w:val="110"/>
          <w:sz w:val="20"/>
          <w:szCs w:val="20"/>
        </w:rPr>
        <w:t xml:space="preserve"> </w:t>
      </w:r>
      <w:r>
        <w:rPr>
          <w:w w:val="110"/>
          <w:sz w:val="20"/>
          <w:szCs w:val="20"/>
        </w:rPr>
        <w:t>կառավարում, ղեկավարում, խնդիրների լուծում և</w:t>
      </w:r>
      <w:r>
        <w:rPr>
          <w:spacing w:val="-3"/>
          <w:w w:val="110"/>
          <w:sz w:val="20"/>
          <w:szCs w:val="20"/>
        </w:rPr>
        <w:t xml:space="preserve"> </w:t>
      </w:r>
      <w:r>
        <w:rPr>
          <w:w w:val="110"/>
          <w:sz w:val="20"/>
          <w:szCs w:val="20"/>
        </w:rPr>
        <w:t>այլն):</w:t>
      </w:r>
    </w:p>
    <w:p w14:paraId="447623FF" w14:textId="77777777" w:rsidR="00D2647B" w:rsidRDefault="00340690">
      <w:pPr>
        <w:pStyle w:val="ListParagraph"/>
        <w:numPr>
          <w:ilvl w:val="0"/>
          <w:numId w:val="12"/>
        </w:numPr>
        <w:tabs>
          <w:tab w:val="left" w:pos="1286"/>
        </w:tabs>
        <w:spacing w:before="10" w:line="436" w:lineRule="auto"/>
        <w:ind w:right="1865" w:firstLine="508"/>
        <w:rPr>
          <w:sz w:val="20"/>
          <w:szCs w:val="20"/>
        </w:rPr>
      </w:pPr>
      <w:r>
        <w:rPr>
          <w:w w:val="110"/>
          <w:sz w:val="20"/>
          <w:szCs w:val="20"/>
        </w:rPr>
        <w:t>Դեկտեմբեր ամսվա վերջի դրությամբ ԶՊԳ-ի հետ տարվա սկզբից համագործակցող գործատուների թիվը բավականին դրական դինամիկա է ունեցել 2015- 2017 թվականներին՝ գրանցելով տարեկան մոտ 14.6%-ով աճ: 2018 թվականին` նախորդ տարվա համեմատ, ունեցել ենք համագործակցող գործատուների թվի կրճատում 105-ով՝ կազմելով 18628, իսկ արդեն 2019 թվականին՝ աճ 1825-ով կամ 7.8%-ով՝ կազմելով 20453 (Գծանկար 17):</w:t>
      </w:r>
    </w:p>
    <w:p w14:paraId="034FBF8A" w14:textId="77777777" w:rsidR="00D2647B" w:rsidRDefault="00340690">
      <w:pPr>
        <w:pStyle w:val="BodyText"/>
        <w:spacing w:before="6" w:line="288" w:lineRule="auto"/>
        <w:ind w:left="2305" w:right="1796" w:hanging="1280"/>
      </w:pPr>
      <w:r>
        <w:rPr>
          <w:w w:val="120"/>
        </w:rPr>
        <w:t>Գծանկար</w:t>
      </w:r>
      <w:r>
        <w:rPr>
          <w:spacing w:val="-17"/>
          <w:w w:val="120"/>
        </w:rPr>
        <w:t xml:space="preserve"> </w:t>
      </w:r>
      <w:r>
        <w:rPr>
          <w:w w:val="120"/>
        </w:rPr>
        <w:t>17.</w:t>
      </w:r>
      <w:r>
        <w:rPr>
          <w:spacing w:val="-18"/>
          <w:w w:val="120"/>
        </w:rPr>
        <w:t xml:space="preserve"> </w:t>
      </w:r>
      <w:r>
        <w:rPr>
          <w:w w:val="120"/>
        </w:rPr>
        <w:t>Դեկտեմբեր</w:t>
      </w:r>
      <w:r>
        <w:rPr>
          <w:spacing w:val="-18"/>
          <w:w w:val="120"/>
        </w:rPr>
        <w:t xml:space="preserve"> </w:t>
      </w:r>
      <w:r>
        <w:rPr>
          <w:w w:val="120"/>
        </w:rPr>
        <w:t>ամսվա</w:t>
      </w:r>
      <w:r>
        <w:rPr>
          <w:spacing w:val="-18"/>
          <w:w w:val="120"/>
        </w:rPr>
        <w:t xml:space="preserve"> </w:t>
      </w:r>
      <w:r>
        <w:rPr>
          <w:w w:val="120"/>
        </w:rPr>
        <w:t>վերջի</w:t>
      </w:r>
      <w:r>
        <w:rPr>
          <w:spacing w:val="-19"/>
          <w:w w:val="120"/>
        </w:rPr>
        <w:t xml:space="preserve"> </w:t>
      </w:r>
      <w:r>
        <w:rPr>
          <w:w w:val="120"/>
        </w:rPr>
        <w:t>դրությամբ՝</w:t>
      </w:r>
      <w:r>
        <w:rPr>
          <w:spacing w:val="-23"/>
          <w:w w:val="120"/>
        </w:rPr>
        <w:t xml:space="preserve"> </w:t>
      </w:r>
      <w:r>
        <w:rPr>
          <w:w w:val="120"/>
        </w:rPr>
        <w:t>տարեսկզբից</w:t>
      </w:r>
      <w:r>
        <w:rPr>
          <w:spacing w:val="-22"/>
          <w:w w:val="120"/>
        </w:rPr>
        <w:t xml:space="preserve"> </w:t>
      </w:r>
      <w:r>
        <w:rPr>
          <w:w w:val="120"/>
        </w:rPr>
        <w:t>ԶՊԳ-ի հետ համագործակցող գործատուների</w:t>
      </w:r>
      <w:r>
        <w:rPr>
          <w:spacing w:val="-8"/>
          <w:w w:val="120"/>
        </w:rPr>
        <w:t xml:space="preserve"> </w:t>
      </w:r>
      <w:r>
        <w:rPr>
          <w:w w:val="120"/>
        </w:rPr>
        <w:t>թիվը</w:t>
      </w:r>
    </w:p>
    <w:p w14:paraId="2573B2B4" w14:textId="77777777" w:rsidR="00D2647B" w:rsidRDefault="00D2647B">
      <w:pPr>
        <w:spacing w:line="288" w:lineRule="auto"/>
        <w:sectPr w:rsidR="00D2647B">
          <w:pgSz w:w="12240" w:h="15840"/>
          <w:pgMar w:top="880" w:right="0" w:bottom="700" w:left="1520" w:header="685" w:footer="517" w:gutter="0"/>
          <w:cols w:space="720"/>
        </w:sectPr>
      </w:pPr>
    </w:p>
    <w:p w14:paraId="629B6541" w14:textId="77777777" w:rsidR="00D2647B" w:rsidRDefault="00D2647B">
      <w:pPr>
        <w:pStyle w:val="BodyText"/>
      </w:pPr>
    </w:p>
    <w:p w14:paraId="7E88527D" w14:textId="77777777" w:rsidR="00D2647B" w:rsidRDefault="00D2647B">
      <w:pPr>
        <w:pStyle w:val="BodyText"/>
        <w:spacing w:before="1"/>
      </w:pPr>
    </w:p>
    <w:p w14:paraId="4ED18A7B" w14:textId="77777777" w:rsidR="00D2647B" w:rsidRDefault="00E90DC9">
      <w:pPr>
        <w:pStyle w:val="BodyText"/>
        <w:ind w:left="856"/>
      </w:pPr>
      <w:r>
        <w:pict w14:anchorId="35491C2D">
          <v:group id="_x0000_s1105" style="width:439.35pt;height:155.2pt;mso-position-horizontal-relative:char;mso-position-vertical-relative:line" coordsize="8787,3104">
            <v:line id="_x0000_s1158" style="position:absolute" from="8105,2143" to="8573,2143" strokecolor="#898989" strokeweight=".48pt"/>
            <v:line id="_x0000_s1157" style="position:absolute" from="6547,2143" to="7481,2143" strokecolor="#898989" strokeweight=".48pt"/>
            <v:line id="_x0000_s1156" style="position:absolute" from="4990,2143" to="5926,2143" strokecolor="#898989" strokeweight=".48pt"/>
            <v:line id="_x0000_s1155" style="position:absolute" from="3430,2143" to="4366,2143" strokecolor="#898989" strokeweight=".48pt"/>
            <v:line id="_x0000_s1154" style="position:absolute" from="1872,2143" to="2806,2143" strokecolor="#898989" strokeweight=".48pt"/>
            <v:line id="_x0000_s1153" style="position:absolute" from="780,2143" to="1248,2143" strokecolor="#898989" strokeweight=".48pt"/>
            <v:line id="_x0000_s1152" style="position:absolute" from="1872,1663" to="2806,1663" strokecolor="#898989" strokeweight=".48pt"/>
            <v:line id="_x0000_s1151" style="position:absolute" from="780,1663" to="1248,1663" strokecolor="#898989" strokeweight=".48pt"/>
            <v:line id="_x0000_s1150" style="position:absolute" from="780,1178" to="2806,1178" strokecolor="#898989" strokeweight=".48pt"/>
            <v:rect id="_x0000_s1149" style="position:absolute;left:1248;top:1248;width:624;height:1380" fillcolor="#ed7c31" stroked="f"/>
            <v:line id="_x0000_s1148" style="position:absolute" from="3430,1663" to="4366,1663" strokecolor="#898989" strokeweight=".48pt"/>
            <v:line id="_x0000_s1147" style="position:absolute" from="3430,1178" to="4366,1178" strokecolor="#898989" strokeweight=".48pt"/>
            <v:rect id="_x0000_s1146" style="position:absolute;left:2805;top:1048;width:624;height:1580" fillcolor="#ed7c31" stroked="f"/>
            <v:line id="_x0000_s1145" style="position:absolute" from="4990,1663" to="5926,1663" strokecolor="#898989" strokeweight=".48pt"/>
            <v:line id="_x0000_s1144" style="position:absolute" from="4990,1178" to="5926,1178" strokecolor="#898989" strokeweight=".48pt"/>
            <v:rect id="_x0000_s1143" style="position:absolute;left:4365;top:816;width:624;height:1812" fillcolor="#ed7c31" stroked="f"/>
            <v:line id="_x0000_s1142" style="position:absolute" from="6547,1663" to="7481,1663" strokecolor="#898989" strokeweight=".48pt"/>
            <v:line id="_x0000_s1141" style="position:absolute" from="6547,1178" to="7481,1178" strokecolor="#898989" strokeweight=".48pt"/>
            <v:rect id="_x0000_s1140" style="position:absolute;left:5925;top:828;width:622;height:1800" fillcolor="#ed7c31" stroked="f"/>
            <v:line id="_x0000_s1139" style="position:absolute" from="8105,1663" to="8573,1663" strokecolor="#898989" strokeweight=".48pt"/>
            <v:line id="_x0000_s1138" style="position:absolute" from="8105,1178" to="8573,1178" strokecolor="#898989" strokeweight=".48pt"/>
            <v:line id="_x0000_s1137" style="position:absolute" from="8105,695" to="8573,695" strokecolor="#898989" strokeweight=".36pt"/>
            <v:line id="_x0000_s1136" style="position:absolute" from="780,695" to="7481,695" strokecolor="#898989" strokeweight=".36pt"/>
            <v:rect id="_x0000_s1135" style="position:absolute;left:7480;top:652;width:624;height:1976" fillcolor="#ed7c31" stroked="f"/>
            <v:line id="_x0000_s1134" style="position:absolute" from="780,214" to="8573,214" strokecolor="#898989" strokeweight=".48pt"/>
            <v:line id="_x0000_s1133" style="position:absolute" from="780,214" to="780,2686" strokecolor="#898989" strokeweight=".48pt"/>
            <v:rect id="_x0000_s1132" style="position:absolute;left:720;top:2623;width:60;height:10" fillcolor="#898989" stroked="f"/>
            <v:rect id="_x0000_s1131" style="position:absolute;left:720;top:2138;width:60;height:10" fillcolor="#898989" stroked="f"/>
            <v:rect id="_x0000_s1130" style="position:absolute;left:720;top:1658;width:60;height:10" fillcolor="#898989" stroked="f"/>
            <v:rect id="_x0000_s1129" style="position:absolute;left:720;top:1173;width:60;height:10" fillcolor="#898989" stroked="f"/>
            <v:rect id="_x0000_s1128" style="position:absolute;left:720;top:691;width:60;height:8" fillcolor="#898989" stroked="f"/>
            <v:rect id="_x0000_s1127" style="position:absolute;left:720;top:208;width:60;height:10" fillcolor="#898989" stroked="f"/>
            <v:line id="_x0000_s1126" style="position:absolute" from="780,2628" to="8573,2628" strokecolor="#898989" strokeweight=".48pt"/>
            <v:rect id="_x0000_s1125" style="position:absolute;left:2332;top:2628;width:10;height:58" fillcolor="#898989" stroked="f"/>
            <v:rect id="_x0000_s1124" style="position:absolute;left:3892;top:2628;width:10;height:58" fillcolor="#898989" stroked="f"/>
            <v:rect id="_x0000_s1123" style="position:absolute;left:5452;top:2628;width:8;height:58" fillcolor="#898989" stroked="f"/>
            <v:rect id="_x0000_s1122" style="position:absolute;left:7010;top:2628;width:10;height:58" fillcolor="#898989" stroked="f"/>
            <v:rect id="_x0000_s1121" style="position:absolute;left:8568;top:2628;width:10;height:58" fillcolor="#898989" stroked="f"/>
            <v:shape id="_x0000_s1120" style="position:absolute;width:8787;height:3104" coordsize="8787,3104" o:spt="100" adj="0,,0" path="m8786,3103l,3103,,,8786,r,2l10,2,5,7r5,l10,3096r-5,l10,3101r8776,l8786,3103xm10,7l5,7,10,2r,5xm8777,7l10,7r,-5l8777,2r,5xm8777,3101l8777,2r5,5l8786,7r,3089l8782,3096r-5,5xm8786,7r-4,l8777,2r9,l8786,7xm10,3101r-5,-5l10,3096r,5xm8777,3101r-8767,l10,3096r8767,l8777,3101xm8786,3101r-9,l8782,3096r4,l8786,3101xe" fillcolor="#898989" stroked="f">
              <v:stroke joinstyle="round"/>
              <v:formulas/>
              <v:path arrowok="t" o:connecttype="segments"/>
            </v:shape>
            <v:shape id="_x0000_s1119" type="#_x0000_t202" style="position:absolute;left:127;top:96;width:496;height:208" filled="f" stroked="f">
              <v:textbox inset="0,0,0,0">
                <w:txbxContent>
                  <w:p w14:paraId="0BE23467" w14:textId="77777777" w:rsidR="00D2647B" w:rsidRDefault="00340690">
                    <w:pPr>
                      <w:spacing w:line="206" w:lineRule="exact"/>
                      <w:rPr>
                        <w:sz w:val="18"/>
                      </w:rPr>
                    </w:pPr>
                    <w:r>
                      <w:rPr>
                        <w:w w:val="105"/>
                        <w:sz w:val="18"/>
                      </w:rPr>
                      <w:t>25000</w:t>
                    </w:r>
                  </w:p>
                </w:txbxContent>
              </v:textbox>
            </v:shape>
            <v:shape id="_x0000_s1118" type="#_x0000_t202" style="position:absolute;left:7555;top:346;width:494;height:208" filled="f" stroked="f">
              <v:textbox inset="0,0,0,0">
                <w:txbxContent>
                  <w:p w14:paraId="430D89E1" w14:textId="77777777" w:rsidR="00D2647B" w:rsidRDefault="00340690">
                    <w:pPr>
                      <w:spacing w:line="206" w:lineRule="exact"/>
                      <w:rPr>
                        <w:sz w:val="18"/>
                      </w:rPr>
                    </w:pPr>
                    <w:r>
                      <w:rPr>
                        <w:w w:val="105"/>
                        <w:sz w:val="18"/>
                      </w:rPr>
                      <w:t>20453</w:t>
                    </w:r>
                  </w:p>
                </w:txbxContent>
              </v:textbox>
            </v:shape>
            <v:shape id="_x0000_s1117" type="#_x0000_t202" style="position:absolute;left:127;top:581;width:496;height:208" filled="f" stroked="f">
              <v:textbox inset="0,0,0,0">
                <w:txbxContent>
                  <w:p w14:paraId="406D3EE2" w14:textId="77777777" w:rsidR="00D2647B" w:rsidRDefault="00340690">
                    <w:pPr>
                      <w:spacing w:line="206" w:lineRule="exact"/>
                      <w:rPr>
                        <w:sz w:val="18"/>
                      </w:rPr>
                    </w:pPr>
                    <w:r>
                      <w:rPr>
                        <w:w w:val="105"/>
                        <w:sz w:val="18"/>
                      </w:rPr>
                      <w:t>20000</w:t>
                    </w:r>
                  </w:p>
                </w:txbxContent>
              </v:textbox>
            </v:shape>
            <v:shape id="_x0000_s1116" type="#_x0000_t202" style="position:absolute;left:4437;top:514;width:494;height:208" filled="f" stroked="f">
              <v:textbox inset="0,0,0,0">
                <w:txbxContent>
                  <w:p w14:paraId="6A7D0599" w14:textId="77777777" w:rsidR="00D2647B" w:rsidRDefault="00340690">
                    <w:pPr>
                      <w:spacing w:line="206" w:lineRule="exact"/>
                      <w:rPr>
                        <w:sz w:val="18"/>
                      </w:rPr>
                    </w:pPr>
                    <w:r>
                      <w:rPr>
                        <w:w w:val="105"/>
                        <w:sz w:val="18"/>
                      </w:rPr>
                      <w:t>18733</w:t>
                    </w:r>
                  </w:p>
                </w:txbxContent>
              </v:textbox>
            </v:shape>
            <v:shape id="_x0000_s1115" type="#_x0000_t202" style="position:absolute;left:5997;top:524;width:494;height:208" filled="f" stroked="f">
              <v:textbox inset="0,0,0,0">
                <w:txbxContent>
                  <w:p w14:paraId="6D7CD681" w14:textId="77777777" w:rsidR="00D2647B" w:rsidRDefault="00340690">
                    <w:pPr>
                      <w:spacing w:line="206" w:lineRule="exact"/>
                      <w:rPr>
                        <w:sz w:val="18"/>
                      </w:rPr>
                    </w:pPr>
                    <w:r>
                      <w:rPr>
                        <w:w w:val="105"/>
                        <w:sz w:val="18"/>
                      </w:rPr>
                      <w:t>18628</w:t>
                    </w:r>
                  </w:p>
                </w:txbxContent>
              </v:textbox>
            </v:shape>
            <v:shape id="_x0000_s1114" type="#_x0000_t202" style="position:absolute;left:2879;top:742;width:494;height:208" filled="f" stroked="f">
              <v:textbox inset="0,0,0,0">
                <w:txbxContent>
                  <w:p w14:paraId="0A0FEBB9" w14:textId="77777777" w:rsidR="00D2647B" w:rsidRDefault="00340690">
                    <w:pPr>
                      <w:spacing w:line="206" w:lineRule="exact"/>
                      <w:rPr>
                        <w:sz w:val="18"/>
                      </w:rPr>
                    </w:pPr>
                    <w:r>
                      <w:rPr>
                        <w:w w:val="105"/>
                        <w:sz w:val="18"/>
                      </w:rPr>
                      <w:t>16354</w:t>
                    </w:r>
                  </w:p>
                </w:txbxContent>
              </v:textbox>
            </v:shape>
            <v:shape id="_x0000_s1113" type="#_x0000_t202" style="position:absolute;left:127;top:1064;width:496;height:208" filled="f" stroked="f">
              <v:textbox inset="0,0,0,0">
                <w:txbxContent>
                  <w:p w14:paraId="77244FFD" w14:textId="77777777" w:rsidR="00D2647B" w:rsidRDefault="00340690">
                    <w:pPr>
                      <w:spacing w:line="206" w:lineRule="exact"/>
                      <w:rPr>
                        <w:sz w:val="18"/>
                      </w:rPr>
                    </w:pPr>
                    <w:r>
                      <w:rPr>
                        <w:w w:val="105"/>
                        <w:sz w:val="18"/>
                      </w:rPr>
                      <w:t>15000</w:t>
                    </w:r>
                  </w:p>
                </w:txbxContent>
              </v:textbox>
            </v:shape>
            <v:shape id="_x0000_s1112" type="#_x0000_t202" style="position:absolute;left:1319;top:944;width:494;height:208" filled="f" stroked="f">
              <v:textbox inset="0,0,0,0">
                <w:txbxContent>
                  <w:p w14:paraId="572C872E" w14:textId="77777777" w:rsidR="00D2647B" w:rsidRDefault="00340690">
                    <w:pPr>
                      <w:spacing w:line="206" w:lineRule="exact"/>
                      <w:rPr>
                        <w:sz w:val="18"/>
                      </w:rPr>
                    </w:pPr>
                    <w:r>
                      <w:rPr>
                        <w:w w:val="105"/>
                        <w:sz w:val="18"/>
                      </w:rPr>
                      <w:t>14272</w:t>
                    </w:r>
                  </w:p>
                </w:txbxContent>
              </v:textbox>
            </v:shape>
            <v:shape id="_x0000_s1111" type="#_x0000_t202" style="position:absolute;left:127;top:1546;width:497;height:1173" filled="f" stroked="f">
              <v:textbox inset="0,0,0,0">
                <w:txbxContent>
                  <w:p w14:paraId="6A201806" w14:textId="77777777" w:rsidR="00D2647B" w:rsidRDefault="00340690">
                    <w:pPr>
                      <w:spacing w:line="206" w:lineRule="exact"/>
                      <w:ind w:right="18"/>
                      <w:jc w:val="right"/>
                      <w:rPr>
                        <w:sz w:val="18"/>
                      </w:rPr>
                    </w:pPr>
                    <w:r>
                      <w:rPr>
                        <w:w w:val="105"/>
                        <w:sz w:val="18"/>
                      </w:rPr>
                      <w:t>10000</w:t>
                    </w:r>
                  </w:p>
                  <w:p w14:paraId="6C467BB0" w14:textId="77777777" w:rsidR="00D2647B" w:rsidRDefault="00D2647B">
                    <w:pPr>
                      <w:spacing w:before="10"/>
                      <w:rPr>
                        <w:sz w:val="23"/>
                      </w:rPr>
                    </w:pPr>
                  </w:p>
                  <w:p w14:paraId="67040326" w14:textId="77777777" w:rsidR="00D2647B" w:rsidRDefault="00340690">
                    <w:pPr>
                      <w:spacing w:before="1"/>
                      <w:ind w:right="18"/>
                      <w:jc w:val="right"/>
                      <w:rPr>
                        <w:sz w:val="18"/>
                      </w:rPr>
                    </w:pPr>
                    <w:r>
                      <w:rPr>
                        <w:w w:val="105"/>
                        <w:sz w:val="18"/>
                      </w:rPr>
                      <w:t>5000</w:t>
                    </w:r>
                  </w:p>
                  <w:p w14:paraId="1FF9BE85" w14:textId="77777777" w:rsidR="00D2647B" w:rsidRDefault="00D2647B">
                    <w:pPr>
                      <w:spacing w:before="10"/>
                      <w:rPr>
                        <w:sz w:val="23"/>
                      </w:rPr>
                    </w:pPr>
                  </w:p>
                  <w:p w14:paraId="4B0EB581" w14:textId="77777777" w:rsidR="00D2647B" w:rsidRDefault="00340690">
                    <w:pPr>
                      <w:spacing w:before="1"/>
                      <w:ind w:right="18"/>
                      <w:jc w:val="right"/>
                      <w:rPr>
                        <w:sz w:val="18"/>
                      </w:rPr>
                    </w:pPr>
                    <w:r>
                      <w:rPr>
                        <w:w w:val="105"/>
                        <w:sz w:val="18"/>
                      </w:rPr>
                      <w:t>0</w:t>
                    </w:r>
                  </w:p>
                </w:txbxContent>
              </v:textbox>
            </v:shape>
            <v:shape id="_x0000_s1110" type="#_x0000_t202" style="position:absolute;left:1367;top:2756;width:401;height:208" filled="f" stroked="f">
              <v:textbox inset="0,0,0,0">
                <w:txbxContent>
                  <w:p w14:paraId="1201DC41" w14:textId="77777777" w:rsidR="00D2647B" w:rsidRDefault="00340690">
                    <w:pPr>
                      <w:spacing w:line="206" w:lineRule="exact"/>
                      <w:rPr>
                        <w:sz w:val="18"/>
                      </w:rPr>
                    </w:pPr>
                    <w:r>
                      <w:rPr>
                        <w:w w:val="105"/>
                        <w:sz w:val="18"/>
                      </w:rPr>
                      <w:t>2015</w:t>
                    </w:r>
                  </w:p>
                </w:txbxContent>
              </v:textbox>
            </v:shape>
            <v:shape id="_x0000_s1109" type="#_x0000_t202" style="position:absolute;left:2924;top:2756;width:404;height:208" filled="f" stroked="f">
              <v:textbox inset="0,0,0,0">
                <w:txbxContent>
                  <w:p w14:paraId="70A7ECF4" w14:textId="77777777" w:rsidR="00D2647B" w:rsidRDefault="00340690">
                    <w:pPr>
                      <w:spacing w:line="206" w:lineRule="exact"/>
                      <w:rPr>
                        <w:sz w:val="18"/>
                      </w:rPr>
                    </w:pPr>
                    <w:r>
                      <w:rPr>
                        <w:w w:val="105"/>
                        <w:sz w:val="18"/>
                      </w:rPr>
                      <w:t>2016</w:t>
                    </w:r>
                  </w:p>
                </w:txbxContent>
              </v:textbox>
            </v:shape>
            <v:shape id="_x0000_s1108" type="#_x0000_t202" style="position:absolute;left:4485;top:2756;width:401;height:208" filled="f" stroked="f">
              <v:textbox inset="0,0,0,0">
                <w:txbxContent>
                  <w:p w14:paraId="54E87727" w14:textId="77777777" w:rsidR="00D2647B" w:rsidRDefault="00340690">
                    <w:pPr>
                      <w:spacing w:line="206" w:lineRule="exact"/>
                      <w:rPr>
                        <w:sz w:val="18"/>
                      </w:rPr>
                    </w:pPr>
                    <w:r>
                      <w:rPr>
                        <w:w w:val="105"/>
                        <w:sz w:val="18"/>
                      </w:rPr>
                      <w:t>2017</w:t>
                    </w:r>
                  </w:p>
                </w:txbxContent>
              </v:textbox>
            </v:shape>
            <v:shape id="_x0000_s1107" type="#_x0000_t202" style="position:absolute;left:6042;top:2756;width:404;height:208" filled="f" stroked="f">
              <v:textbox inset="0,0,0,0">
                <w:txbxContent>
                  <w:p w14:paraId="49B2C243" w14:textId="77777777" w:rsidR="00D2647B" w:rsidRDefault="00340690">
                    <w:pPr>
                      <w:spacing w:line="206" w:lineRule="exact"/>
                      <w:rPr>
                        <w:sz w:val="18"/>
                      </w:rPr>
                    </w:pPr>
                    <w:r>
                      <w:rPr>
                        <w:w w:val="105"/>
                        <w:sz w:val="18"/>
                      </w:rPr>
                      <w:t>2018</w:t>
                    </w:r>
                  </w:p>
                </w:txbxContent>
              </v:textbox>
            </v:shape>
            <v:shape id="_x0000_s1106" type="#_x0000_t202" style="position:absolute;left:7603;top:2756;width:401;height:208" filled="f" stroked="f">
              <v:textbox inset="0,0,0,0">
                <w:txbxContent>
                  <w:p w14:paraId="6CE7DB59" w14:textId="77777777" w:rsidR="00D2647B" w:rsidRDefault="00340690">
                    <w:pPr>
                      <w:spacing w:line="206" w:lineRule="exact"/>
                      <w:rPr>
                        <w:sz w:val="18"/>
                      </w:rPr>
                    </w:pPr>
                    <w:r>
                      <w:rPr>
                        <w:w w:val="105"/>
                        <w:sz w:val="18"/>
                      </w:rPr>
                      <w:t>2019</w:t>
                    </w:r>
                  </w:p>
                </w:txbxContent>
              </v:textbox>
            </v:shape>
            <w10:anchorlock/>
          </v:group>
        </w:pict>
      </w:r>
    </w:p>
    <w:p w14:paraId="57BA814D" w14:textId="77777777" w:rsidR="00D2647B" w:rsidRDefault="00D2647B">
      <w:pPr>
        <w:pStyle w:val="BodyText"/>
        <w:spacing w:before="11"/>
        <w:rPr>
          <w:sz w:val="18"/>
        </w:rPr>
      </w:pPr>
    </w:p>
    <w:p w14:paraId="28FF410A" w14:textId="77777777" w:rsidR="00D2647B" w:rsidRDefault="00340690">
      <w:pPr>
        <w:pStyle w:val="ListParagraph"/>
        <w:numPr>
          <w:ilvl w:val="0"/>
          <w:numId w:val="12"/>
        </w:numPr>
        <w:tabs>
          <w:tab w:val="left" w:pos="1342"/>
        </w:tabs>
        <w:spacing w:before="98" w:line="292" w:lineRule="auto"/>
        <w:ind w:right="2007" w:firstLine="508"/>
        <w:rPr>
          <w:sz w:val="20"/>
          <w:szCs w:val="20"/>
        </w:rPr>
      </w:pPr>
      <w:r>
        <w:rPr>
          <w:w w:val="110"/>
          <w:sz w:val="20"/>
          <w:szCs w:val="20"/>
        </w:rPr>
        <w:t>Թափուր աշխատատեղերի վերաբերյալ հայտ ներկայացրած գործատուների և հավաքագրվող չկրկնվող թափուր աշխատատեղերի թիվը դեկտեմբեր ամսվա վերջի դրությամբ տարեսկզբից 2015-2019 թվականներին շարունակաբար աճել է՝ տարեկան միջինում 18.9%-ով: Ընդ որում, 2019 թվականին` նախորդ տարվա համեմատ, աճելով շուրջ</w:t>
      </w:r>
      <w:r>
        <w:rPr>
          <w:spacing w:val="-17"/>
          <w:w w:val="110"/>
          <w:sz w:val="20"/>
          <w:szCs w:val="20"/>
        </w:rPr>
        <w:t xml:space="preserve"> </w:t>
      </w:r>
      <w:r>
        <w:rPr>
          <w:w w:val="110"/>
          <w:sz w:val="20"/>
          <w:szCs w:val="20"/>
        </w:rPr>
        <w:t>47.0%-ով՝</w:t>
      </w:r>
      <w:r>
        <w:rPr>
          <w:spacing w:val="-17"/>
          <w:w w:val="110"/>
          <w:sz w:val="20"/>
          <w:szCs w:val="20"/>
        </w:rPr>
        <w:t xml:space="preserve"> </w:t>
      </w:r>
      <w:r>
        <w:rPr>
          <w:w w:val="110"/>
          <w:sz w:val="20"/>
          <w:szCs w:val="20"/>
        </w:rPr>
        <w:t>կազմել</w:t>
      </w:r>
      <w:r>
        <w:rPr>
          <w:spacing w:val="-17"/>
          <w:w w:val="110"/>
          <w:sz w:val="20"/>
          <w:szCs w:val="20"/>
        </w:rPr>
        <w:t xml:space="preserve"> </w:t>
      </w:r>
      <w:r>
        <w:rPr>
          <w:w w:val="110"/>
          <w:sz w:val="20"/>
          <w:szCs w:val="20"/>
        </w:rPr>
        <w:t>է</w:t>
      </w:r>
      <w:r>
        <w:rPr>
          <w:spacing w:val="-14"/>
          <w:w w:val="110"/>
          <w:sz w:val="20"/>
          <w:szCs w:val="20"/>
        </w:rPr>
        <w:t xml:space="preserve"> </w:t>
      </w:r>
      <w:r>
        <w:rPr>
          <w:w w:val="110"/>
          <w:sz w:val="20"/>
          <w:szCs w:val="20"/>
        </w:rPr>
        <w:t>14366</w:t>
      </w:r>
      <w:r>
        <w:rPr>
          <w:spacing w:val="-13"/>
          <w:w w:val="110"/>
          <w:sz w:val="20"/>
          <w:szCs w:val="20"/>
        </w:rPr>
        <w:t xml:space="preserve"> </w:t>
      </w:r>
      <w:r>
        <w:rPr>
          <w:w w:val="110"/>
          <w:sz w:val="20"/>
          <w:szCs w:val="20"/>
        </w:rPr>
        <w:t>հայտ:</w:t>
      </w:r>
      <w:r>
        <w:rPr>
          <w:spacing w:val="-19"/>
          <w:w w:val="110"/>
          <w:sz w:val="20"/>
          <w:szCs w:val="20"/>
        </w:rPr>
        <w:t xml:space="preserve"> </w:t>
      </w:r>
      <w:r>
        <w:rPr>
          <w:w w:val="110"/>
          <w:sz w:val="20"/>
          <w:szCs w:val="20"/>
        </w:rPr>
        <w:t>2019</w:t>
      </w:r>
      <w:r>
        <w:rPr>
          <w:spacing w:val="-15"/>
          <w:w w:val="110"/>
          <w:sz w:val="20"/>
          <w:szCs w:val="20"/>
        </w:rPr>
        <w:t xml:space="preserve"> </w:t>
      </w:r>
      <w:r>
        <w:rPr>
          <w:w w:val="110"/>
          <w:sz w:val="20"/>
          <w:szCs w:val="20"/>
        </w:rPr>
        <w:t>թվականին`</w:t>
      </w:r>
      <w:r>
        <w:rPr>
          <w:spacing w:val="-17"/>
          <w:w w:val="110"/>
          <w:sz w:val="20"/>
          <w:szCs w:val="20"/>
        </w:rPr>
        <w:t xml:space="preserve"> </w:t>
      </w:r>
      <w:r>
        <w:rPr>
          <w:w w:val="110"/>
          <w:sz w:val="20"/>
          <w:szCs w:val="20"/>
        </w:rPr>
        <w:t>նախորդ</w:t>
      </w:r>
      <w:r>
        <w:rPr>
          <w:spacing w:val="-15"/>
          <w:w w:val="110"/>
          <w:sz w:val="20"/>
          <w:szCs w:val="20"/>
        </w:rPr>
        <w:t xml:space="preserve"> </w:t>
      </w:r>
      <w:r>
        <w:rPr>
          <w:w w:val="110"/>
          <w:sz w:val="20"/>
          <w:szCs w:val="20"/>
        </w:rPr>
        <w:t>տարվա</w:t>
      </w:r>
      <w:r>
        <w:rPr>
          <w:spacing w:val="-17"/>
          <w:w w:val="110"/>
          <w:sz w:val="20"/>
          <w:szCs w:val="20"/>
        </w:rPr>
        <w:t xml:space="preserve"> </w:t>
      </w:r>
      <w:r>
        <w:rPr>
          <w:w w:val="110"/>
          <w:sz w:val="20"/>
          <w:szCs w:val="20"/>
        </w:rPr>
        <w:t>համեմատ,</w:t>
      </w:r>
      <w:r>
        <w:rPr>
          <w:spacing w:val="-17"/>
          <w:w w:val="110"/>
          <w:sz w:val="20"/>
          <w:szCs w:val="20"/>
        </w:rPr>
        <w:t xml:space="preserve"> </w:t>
      </w:r>
      <w:r>
        <w:rPr>
          <w:w w:val="110"/>
          <w:sz w:val="20"/>
          <w:szCs w:val="20"/>
        </w:rPr>
        <w:t>աճել է նաև հավաքագրվող չկրկնվող թափուր աշխատատեղերի ամսական միջին թիվը տարեսկզբից</w:t>
      </w:r>
      <w:r>
        <w:rPr>
          <w:spacing w:val="-7"/>
          <w:w w:val="110"/>
          <w:sz w:val="20"/>
          <w:szCs w:val="20"/>
        </w:rPr>
        <w:t xml:space="preserve"> </w:t>
      </w:r>
      <w:r>
        <w:rPr>
          <w:w w:val="110"/>
          <w:sz w:val="20"/>
          <w:szCs w:val="20"/>
        </w:rPr>
        <w:t>շուրջ</w:t>
      </w:r>
      <w:r>
        <w:rPr>
          <w:spacing w:val="-9"/>
          <w:w w:val="110"/>
          <w:sz w:val="20"/>
          <w:szCs w:val="20"/>
        </w:rPr>
        <w:t xml:space="preserve"> </w:t>
      </w:r>
      <w:r>
        <w:rPr>
          <w:w w:val="110"/>
          <w:sz w:val="20"/>
          <w:szCs w:val="20"/>
        </w:rPr>
        <w:t>35.1%-ով՝</w:t>
      </w:r>
      <w:r>
        <w:rPr>
          <w:spacing w:val="-10"/>
          <w:w w:val="110"/>
          <w:sz w:val="20"/>
          <w:szCs w:val="20"/>
        </w:rPr>
        <w:t xml:space="preserve"> </w:t>
      </w:r>
      <w:r>
        <w:rPr>
          <w:w w:val="110"/>
          <w:sz w:val="20"/>
          <w:szCs w:val="20"/>
        </w:rPr>
        <w:t>կազմելով</w:t>
      </w:r>
      <w:r>
        <w:rPr>
          <w:spacing w:val="-10"/>
          <w:w w:val="110"/>
          <w:sz w:val="20"/>
          <w:szCs w:val="20"/>
        </w:rPr>
        <w:t xml:space="preserve"> </w:t>
      </w:r>
      <w:r>
        <w:rPr>
          <w:w w:val="110"/>
          <w:sz w:val="20"/>
          <w:szCs w:val="20"/>
        </w:rPr>
        <w:t>3718,</w:t>
      </w:r>
      <w:r>
        <w:rPr>
          <w:spacing w:val="-8"/>
          <w:w w:val="110"/>
          <w:sz w:val="20"/>
          <w:szCs w:val="20"/>
        </w:rPr>
        <w:t xml:space="preserve"> </w:t>
      </w:r>
      <w:r>
        <w:rPr>
          <w:w w:val="110"/>
          <w:sz w:val="20"/>
          <w:szCs w:val="20"/>
        </w:rPr>
        <w:t>ի</w:t>
      </w:r>
      <w:r>
        <w:rPr>
          <w:spacing w:val="-7"/>
          <w:w w:val="110"/>
          <w:sz w:val="20"/>
          <w:szCs w:val="20"/>
        </w:rPr>
        <w:t xml:space="preserve"> </w:t>
      </w:r>
      <w:r>
        <w:rPr>
          <w:w w:val="110"/>
          <w:sz w:val="20"/>
          <w:szCs w:val="20"/>
        </w:rPr>
        <w:t>տարբերություն</w:t>
      </w:r>
      <w:r>
        <w:rPr>
          <w:spacing w:val="-5"/>
          <w:w w:val="110"/>
          <w:sz w:val="20"/>
          <w:szCs w:val="20"/>
        </w:rPr>
        <w:t xml:space="preserve"> </w:t>
      </w:r>
      <w:r>
        <w:rPr>
          <w:w w:val="110"/>
          <w:sz w:val="20"/>
          <w:szCs w:val="20"/>
        </w:rPr>
        <w:t>նախորդ</w:t>
      </w:r>
      <w:r>
        <w:rPr>
          <w:spacing w:val="-10"/>
          <w:w w:val="110"/>
          <w:sz w:val="20"/>
          <w:szCs w:val="20"/>
        </w:rPr>
        <w:t xml:space="preserve"> </w:t>
      </w:r>
      <w:r>
        <w:rPr>
          <w:w w:val="110"/>
          <w:sz w:val="20"/>
          <w:szCs w:val="20"/>
        </w:rPr>
        <w:t>չորս</w:t>
      </w:r>
      <w:r>
        <w:rPr>
          <w:spacing w:val="-7"/>
          <w:w w:val="110"/>
          <w:sz w:val="20"/>
          <w:szCs w:val="20"/>
        </w:rPr>
        <w:t xml:space="preserve"> </w:t>
      </w:r>
      <w:r>
        <w:rPr>
          <w:w w:val="110"/>
          <w:sz w:val="20"/>
          <w:szCs w:val="20"/>
        </w:rPr>
        <w:t>տարիների միջին ցու</w:t>
      </w:r>
      <w:r w:rsidR="00D777DE">
        <w:rPr>
          <w:w w:val="110"/>
          <w:sz w:val="20"/>
          <w:szCs w:val="20"/>
        </w:rPr>
        <w:t>ցանիշի, որը կազմել է 2938 (Գծան</w:t>
      </w:r>
      <w:r>
        <w:rPr>
          <w:w w:val="110"/>
          <w:sz w:val="20"/>
          <w:szCs w:val="20"/>
        </w:rPr>
        <w:t>կար</w:t>
      </w:r>
      <w:r>
        <w:rPr>
          <w:spacing w:val="2"/>
          <w:w w:val="110"/>
          <w:sz w:val="20"/>
          <w:szCs w:val="20"/>
        </w:rPr>
        <w:t xml:space="preserve"> </w:t>
      </w:r>
      <w:r>
        <w:rPr>
          <w:w w:val="110"/>
          <w:sz w:val="20"/>
          <w:szCs w:val="20"/>
        </w:rPr>
        <w:t>18):</w:t>
      </w:r>
    </w:p>
    <w:p w14:paraId="636EDCD8" w14:textId="77777777" w:rsidR="00D2647B" w:rsidRDefault="00D2647B">
      <w:pPr>
        <w:pStyle w:val="BodyText"/>
        <w:spacing w:before="9"/>
        <w:rPr>
          <w:sz w:val="23"/>
        </w:rPr>
      </w:pPr>
    </w:p>
    <w:p w14:paraId="2F1B3DDC" w14:textId="77777777" w:rsidR="00D2647B" w:rsidRDefault="00340690">
      <w:pPr>
        <w:pStyle w:val="BodyText"/>
        <w:spacing w:line="290" w:lineRule="auto"/>
        <w:ind w:left="683" w:right="1796" w:firstLine="302"/>
      </w:pPr>
      <w:r>
        <w:rPr>
          <w:w w:val="115"/>
        </w:rPr>
        <w:t>Գծանկար 18. Թափուր աշխատատեղերի վերաբերյալ հայտ ներկայացրած գործատուների և հավաքագրվող չկրկնվող թափուր աշխատատեղերի թիվը</w:t>
      </w:r>
    </w:p>
    <w:p w14:paraId="4320F045" w14:textId="77777777" w:rsidR="00D2647B" w:rsidRDefault="00340690">
      <w:pPr>
        <w:pStyle w:val="BodyText"/>
        <w:spacing w:after="14" w:line="228" w:lineRule="exact"/>
        <w:ind w:left="1928"/>
      </w:pPr>
      <w:r>
        <w:rPr>
          <w:w w:val="120"/>
        </w:rPr>
        <w:t>դեկտեմբեր ամսվա վերջի դրությամբ տարեսկզբից</w:t>
      </w:r>
    </w:p>
    <w:p w14:paraId="61AE6E9E" w14:textId="77777777" w:rsidR="00D2647B" w:rsidRDefault="00E90DC9">
      <w:pPr>
        <w:pStyle w:val="BodyText"/>
        <w:ind w:left="95"/>
      </w:pPr>
      <w:r>
        <w:pict w14:anchorId="0CD5629F">
          <v:group id="_x0000_s1026" style="width:449.4pt;height:189.5pt;mso-position-horizontal-relative:char;mso-position-vertical-relative:line" coordsize="8988,3790">
            <v:line id="_x0000_s1104" style="position:absolute" from="5407,2926" to="5614,2926" strokecolor="#898989" strokeweight=".48pt"/>
            <v:line id="_x0000_s1103" style="position:absolute" from="4440,2926" to="4855,2926" strokecolor="#898989" strokeweight=".48pt"/>
            <v:line id="_x0000_s1102" style="position:absolute" from="4440,2538" to="5131,2538" strokecolor="#898989" strokeweight=".36pt"/>
            <v:rect id="_x0000_s1101" style="position:absolute;left:4855;top:2592;width:276;height:723" fillcolor="#5b9ad4" stroked="f"/>
            <v:line id="_x0000_s1100" style="position:absolute" from="3470,2926" to="3888,2926" strokecolor="#898989" strokeweight=".48pt"/>
            <v:rect id="_x0000_s1099" style="position:absolute;left:3888;top:2779;width:276;height:536" fillcolor="#5b9ad4" stroked="f"/>
            <v:line id="_x0000_s1098" style="position:absolute" from="2503,2926" to="2921,2926" strokecolor="#898989" strokeweight=".48pt"/>
            <v:rect id="_x0000_s1097" style="position:absolute;left:2920;top:2726;width:276;height:588" fillcolor="#5b9ad4" stroked="f"/>
            <v:line id="_x0000_s1096" style="position:absolute" from="1536,2926" to="1954,2926" strokecolor="#898989" strokeweight=".48pt"/>
            <v:rect id="_x0000_s1095" style="position:absolute;left:1953;top:2774;width:276;height:540" fillcolor="#5b9ad4" stroked="f"/>
            <v:line id="_x0000_s1094" style="position:absolute" from="778,2926" to="986,2926" strokecolor="#898989" strokeweight=".48pt"/>
            <v:rect id="_x0000_s1093" style="position:absolute;left:986;top:2695;width:276;height:620" fillcolor="#5b9ad4" stroked="f"/>
            <v:line id="_x0000_s1092" style="position:absolute" from="1536,2538" to="2230,2538" strokecolor="#898989" strokeweight=".36pt"/>
            <v:line id="_x0000_s1091" style="position:absolute" from="778,2538" to="1262,2538" strokecolor="#898989" strokeweight=".36pt"/>
            <v:line id="_x0000_s1090" style="position:absolute" from="1536,2149" to="2230,2149" strokecolor="#898989" strokeweight=".36pt"/>
            <v:line id="_x0000_s1089" style="position:absolute" from="778,2149" to="1262,2149" strokecolor="#898989" strokeweight=".36pt"/>
            <v:rect id="_x0000_s1088" style="position:absolute;left:1262;top:1872;width:274;height:1443" fillcolor="#ed7c31" stroked="f"/>
            <v:line id="_x0000_s1087" style="position:absolute" from="2503,2538" to="3197,2538" strokecolor="#898989" strokeweight=".36pt"/>
            <v:line id="_x0000_s1086" style="position:absolute" from="2503,2149" to="3197,2149" strokecolor="#898989" strokeweight=".36pt"/>
            <v:line id="_x0000_s1085" style="position:absolute" from="778,1763" to="3197,1763" strokecolor="#898989" strokeweight=".36pt"/>
            <v:rect id="_x0000_s1084" style="position:absolute;left:2229;top:1785;width:274;height:1529" fillcolor="#ed7c31" stroked="f"/>
            <v:line id="_x0000_s1083" style="position:absolute" from="3470,2538" to="4164,2538" strokecolor="#898989" strokeweight=".36pt"/>
            <v:line id="_x0000_s1082" style="position:absolute" from="3470,2149" to="4164,2149" strokecolor="#898989" strokeweight=".36pt"/>
            <v:line id="_x0000_s1081" style="position:absolute" from="3470,1763" to="4164,1763" strokecolor="#898989" strokeweight=".36pt"/>
            <v:rect id="_x0000_s1080" style="position:absolute;left:3196;top:1605;width:274;height:1709" fillcolor="#ed7c31" stroked="f"/>
            <v:line id="_x0000_s1079" style="position:absolute" from="4440,2149" to="5131,2149" strokecolor="#898989" strokeweight=".36pt"/>
            <v:line id="_x0000_s1078" style="position:absolute" from="4440,1763" to="5131,1763" strokecolor="#898989" strokeweight=".36pt"/>
            <v:line id="_x0000_s1077" style="position:absolute" from="778,1374" to="5131,1374" strokecolor="#898989" strokeweight=".36pt"/>
            <v:rect id="_x0000_s1076" style="position:absolute;left:4164;top:1416;width:276;height:1899" fillcolor="#ed7c31" stroked="f"/>
            <v:line id="_x0000_s1075" style="position:absolute" from="5407,2538" to="5614,2538" strokecolor="#898989" strokeweight=".36pt"/>
            <v:line id="_x0000_s1074" style="position:absolute" from="5407,2149" to="5614,2149" strokecolor="#898989" strokeweight=".36pt"/>
            <v:line id="_x0000_s1073" style="position:absolute" from="5407,1763" to="5614,1763" strokecolor="#898989" strokeweight=".36pt"/>
            <v:line id="_x0000_s1072" style="position:absolute" from="5407,1374" to="5614,1374" strokecolor="#898989" strokeweight=".36pt"/>
            <v:line id="_x0000_s1071" style="position:absolute" from="5407,985" to="5614,985" strokecolor="#898989" strokeweight=".36pt"/>
            <v:line id="_x0000_s1070" style="position:absolute" from="778,985" to="5131,985" strokecolor="#898989" strokeweight=".36pt"/>
            <v:line id="_x0000_s1069" style="position:absolute" from="5407,596" to="5614,596" strokecolor="#898989" strokeweight=".36pt"/>
            <v:line id="_x0000_s1068" style="position:absolute" from="778,596" to="5131,596" strokecolor="#898989" strokeweight=".36pt"/>
            <v:rect id="_x0000_s1067" style="position:absolute;left:5131;top:525;width:276;height:2789" fillcolor="#ed7c31" stroked="f"/>
            <v:line id="_x0000_s1066" style="position:absolute" from="778,210" to="5614,210" strokecolor="#898989" strokeweight=".36pt"/>
            <v:line id="_x0000_s1065" style="position:absolute" from="778,211" to="778,3374" strokecolor="#898989" strokeweight=".48pt"/>
            <v:rect id="_x0000_s1064" style="position:absolute;left:720;top:3309;width:58;height:10" fillcolor="#898989" stroked="f"/>
            <v:rect id="_x0000_s1063" style="position:absolute;left:720;top:2920;width:58;height:10" fillcolor="#898989" stroked="f"/>
            <v:rect id="_x0000_s1062" style="position:absolute;left:720;top:2534;width:58;height:8" fillcolor="#898989" stroked="f"/>
            <v:rect id="_x0000_s1061" style="position:absolute;left:720;top:2145;width:58;height:8" fillcolor="#898989" stroked="f"/>
            <v:rect id="_x0000_s1060" style="position:absolute;left:720;top:1759;width:58;height:8" fillcolor="#898989" stroked="f"/>
            <v:rect id="_x0000_s1059" style="position:absolute;left:720;top:1370;width:58;height:8" fillcolor="#898989" stroked="f"/>
            <v:rect id="_x0000_s1058" style="position:absolute;left:720;top:981;width:58;height:8" fillcolor="#898989" stroked="f"/>
            <v:rect id="_x0000_s1057" style="position:absolute;left:720;top:592;width:58;height:8" fillcolor="#898989" stroked="f"/>
            <v:rect id="_x0000_s1056" style="position:absolute;left:720;top:206;width:58;height:8" fillcolor="#898989" stroked="f"/>
            <v:line id="_x0000_s1055" style="position:absolute" from="778,3314" to="5614,3314" strokecolor="#898989" strokeweight=".48pt"/>
            <v:rect id="_x0000_s1054" style="position:absolute;left:1740;top:3314;width:10;height:60" fillcolor="#898989" stroked="f"/>
            <v:rect id="_x0000_s1053" style="position:absolute;left:2707;top:3314;width:10;height:60" fillcolor="#898989" stroked="f"/>
            <v:rect id="_x0000_s1052" style="position:absolute;left:3674;top:3314;width:10;height:60" fillcolor="#898989" stroked="f"/>
            <v:rect id="_x0000_s1051" style="position:absolute;left:4641;top:3314;width:10;height:60" fillcolor="#898989" stroked="f"/>
            <v:rect id="_x0000_s1050" style="position:absolute;left:5608;top:3314;width:10;height:60" fillcolor="#898989" stroked="f"/>
            <v:rect id="_x0000_s1049" style="position:absolute;left:5913;top:760;width:106;height:104" fillcolor="#5b9ad4" stroked="f"/>
            <v:rect id="_x0000_s1048" style="position:absolute;left:5913;top:2011;width:106;height:104" fillcolor="#ed7c31" stroked="f"/>
            <v:shape id="_x0000_s1047" style="position:absolute;width:8988;height:3790" coordsize="8988,3790" o:spt="100" adj="0,,0" path="m8986,3790l2,3790,,3787,,,8988,r,l10,,5,5r5,l10,3780r-5,l10,3785r8978,l8988,3787r-2,3xm10,5l5,5,10,r,5xm8978,5l10,5,10,,8978,r,5xm8978,3785l8978,r5,5l8988,5r,3775l8983,3780r-5,5xm8988,5r-5,l8978,r10,l8988,5xm10,3785r-5,-5l10,3780r,5xm8978,3785r-8968,l10,3780r8968,l8978,3785xm8988,3785r-10,l8983,3780r5,l8988,3785xe" fillcolor="#898989" stroked="f">
              <v:stroke joinstyle="round"/>
              <v:formulas/>
              <v:path arrowok="t" o:connecttype="segments"/>
            </v:shape>
            <v:shape id="_x0000_s1046" type="#_x0000_t202" style="position:absolute;left:124;top:94;width:496;height:208" filled="f" stroked="f">
              <v:textbox inset="0,0,0,0">
                <w:txbxContent>
                  <w:p w14:paraId="6B2E8431" w14:textId="77777777" w:rsidR="00D2647B" w:rsidRDefault="00340690">
                    <w:pPr>
                      <w:spacing w:line="206" w:lineRule="exact"/>
                      <w:rPr>
                        <w:sz w:val="18"/>
                      </w:rPr>
                    </w:pPr>
                    <w:r>
                      <w:rPr>
                        <w:w w:val="105"/>
                        <w:sz w:val="18"/>
                      </w:rPr>
                      <w:t>16000</w:t>
                    </w:r>
                  </w:p>
                </w:txbxContent>
              </v:textbox>
            </v:shape>
            <v:shape id="_x0000_s1045" type="#_x0000_t202" style="position:absolute;left:5028;top:221;width:496;height:208" filled="f" stroked="f">
              <v:textbox inset="0,0,0,0">
                <w:txbxContent>
                  <w:p w14:paraId="71F06EBB" w14:textId="77777777" w:rsidR="00D2647B" w:rsidRDefault="00340690">
                    <w:pPr>
                      <w:spacing w:line="206" w:lineRule="exact"/>
                      <w:rPr>
                        <w:sz w:val="18"/>
                      </w:rPr>
                    </w:pPr>
                    <w:r>
                      <w:rPr>
                        <w:w w:val="105"/>
                        <w:sz w:val="18"/>
                      </w:rPr>
                      <w:t>14366</w:t>
                    </w:r>
                  </w:p>
                </w:txbxContent>
              </v:textbox>
            </v:shape>
            <v:shape id="_x0000_s1044" type="#_x0000_t202" style="position:absolute;left:124;top:483;width:497;height:1372" filled="f" stroked="f">
              <v:textbox inset="0,0,0,0">
                <w:txbxContent>
                  <w:p w14:paraId="167837E2" w14:textId="77777777" w:rsidR="00D2647B" w:rsidRDefault="00340690">
                    <w:pPr>
                      <w:spacing w:line="206" w:lineRule="exact"/>
                      <w:rPr>
                        <w:sz w:val="18"/>
                      </w:rPr>
                    </w:pPr>
                    <w:r>
                      <w:rPr>
                        <w:w w:val="105"/>
                        <w:sz w:val="18"/>
                      </w:rPr>
                      <w:t>14000</w:t>
                    </w:r>
                  </w:p>
                  <w:p w14:paraId="1D048A68" w14:textId="77777777" w:rsidR="00D2647B" w:rsidRDefault="00340690">
                    <w:pPr>
                      <w:spacing w:before="179"/>
                      <w:rPr>
                        <w:sz w:val="18"/>
                      </w:rPr>
                    </w:pPr>
                    <w:r>
                      <w:rPr>
                        <w:w w:val="105"/>
                        <w:sz w:val="18"/>
                      </w:rPr>
                      <w:t>12000</w:t>
                    </w:r>
                  </w:p>
                  <w:p w14:paraId="523E7F30" w14:textId="77777777" w:rsidR="00D2647B" w:rsidRDefault="00D2647B">
                    <w:pPr>
                      <w:spacing w:before="9"/>
                      <w:rPr>
                        <w:sz w:val="15"/>
                      </w:rPr>
                    </w:pPr>
                  </w:p>
                  <w:p w14:paraId="42A2323F" w14:textId="77777777" w:rsidR="00D2647B" w:rsidRDefault="00340690">
                    <w:pPr>
                      <w:rPr>
                        <w:sz w:val="18"/>
                      </w:rPr>
                    </w:pPr>
                    <w:r>
                      <w:rPr>
                        <w:w w:val="105"/>
                        <w:sz w:val="18"/>
                      </w:rPr>
                      <w:t>10000</w:t>
                    </w:r>
                  </w:p>
                  <w:p w14:paraId="636E849C" w14:textId="77777777" w:rsidR="00D2647B" w:rsidRDefault="00D2647B">
                    <w:pPr>
                      <w:spacing w:before="10"/>
                      <w:rPr>
                        <w:sz w:val="15"/>
                      </w:rPr>
                    </w:pPr>
                  </w:p>
                  <w:p w14:paraId="21E239D4" w14:textId="77777777" w:rsidR="00D2647B" w:rsidRDefault="00340690">
                    <w:pPr>
                      <w:ind w:left="95"/>
                      <w:rPr>
                        <w:sz w:val="18"/>
                      </w:rPr>
                    </w:pPr>
                    <w:r>
                      <w:rPr>
                        <w:w w:val="105"/>
                        <w:sz w:val="18"/>
                      </w:rPr>
                      <w:t>8000</w:t>
                    </w:r>
                  </w:p>
                </w:txbxContent>
              </v:textbox>
            </v:shape>
            <v:shape id="_x0000_s1043" type="#_x0000_t202" style="position:absolute;left:1207;top:1565;width:401;height:208" filled="f" stroked="f">
              <v:textbox inset="0,0,0,0">
                <w:txbxContent>
                  <w:p w14:paraId="3B073E38" w14:textId="77777777" w:rsidR="00D2647B" w:rsidRDefault="00340690">
                    <w:pPr>
                      <w:spacing w:line="206" w:lineRule="exact"/>
                      <w:rPr>
                        <w:sz w:val="18"/>
                      </w:rPr>
                    </w:pPr>
                    <w:r>
                      <w:rPr>
                        <w:w w:val="105"/>
                        <w:sz w:val="18"/>
                      </w:rPr>
                      <w:t>7439</w:t>
                    </w:r>
                  </w:p>
                </w:txbxContent>
              </v:textbox>
            </v:shape>
            <v:shape id="_x0000_s1042" type="#_x0000_t202" style="position:absolute;left:2174;top:1479;width:401;height:208" filled="f" stroked="f">
              <v:textbox inset="0,0,0,0">
                <w:txbxContent>
                  <w:p w14:paraId="0D72055E" w14:textId="77777777" w:rsidR="00D2647B" w:rsidRDefault="00340690">
                    <w:pPr>
                      <w:spacing w:line="206" w:lineRule="exact"/>
                      <w:rPr>
                        <w:sz w:val="18"/>
                      </w:rPr>
                    </w:pPr>
                    <w:r>
                      <w:rPr>
                        <w:w w:val="105"/>
                        <w:sz w:val="18"/>
                      </w:rPr>
                      <w:t>7884</w:t>
                    </w:r>
                  </w:p>
                </w:txbxContent>
              </v:textbox>
            </v:shape>
            <v:shape id="_x0000_s1041" type="#_x0000_t202" style="position:absolute;left:220;top:2035;width:401;height:983" filled="f" stroked="f">
              <v:textbox inset="0,0,0,0">
                <w:txbxContent>
                  <w:p w14:paraId="68005A5C" w14:textId="77777777" w:rsidR="00D2647B" w:rsidRDefault="00340690">
                    <w:pPr>
                      <w:spacing w:line="206" w:lineRule="exact"/>
                      <w:rPr>
                        <w:sz w:val="18"/>
                      </w:rPr>
                    </w:pPr>
                    <w:r>
                      <w:rPr>
                        <w:w w:val="105"/>
                        <w:sz w:val="18"/>
                      </w:rPr>
                      <w:t>6000</w:t>
                    </w:r>
                  </w:p>
                  <w:p w14:paraId="70976A8A" w14:textId="77777777" w:rsidR="00D2647B" w:rsidRDefault="00340690">
                    <w:pPr>
                      <w:spacing w:before="179"/>
                      <w:rPr>
                        <w:sz w:val="18"/>
                      </w:rPr>
                    </w:pPr>
                    <w:r>
                      <w:rPr>
                        <w:w w:val="105"/>
                        <w:sz w:val="18"/>
                      </w:rPr>
                      <w:t>4000</w:t>
                    </w:r>
                  </w:p>
                  <w:p w14:paraId="7BDF1848" w14:textId="77777777" w:rsidR="00D2647B" w:rsidRDefault="00D2647B">
                    <w:pPr>
                      <w:spacing w:before="9"/>
                      <w:rPr>
                        <w:sz w:val="15"/>
                      </w:rPr>
                    </w:pPr>
                  </w:p>
                  <w:p w14:paraId="38B36E94" w14:textId="77777777" w:rsidR="00D2647B" w:rsidRDefault="00340690">
                    <w:pPr>
                      <w:rPr>
                        <w:sz w:val="18"/>
                      </w:rPr>
                    </w:pPr>
                    <w:r>
                      <w:rPr>
                        <w:w w:val="105"/>
                        <w:sz w:val="18"/>
                      </w:rPr>
                      <w:t>2000</w:t>
                    </w:r>
                  </w:p>
                </w:txbxContent>
              </v:textbox>
            </v:shape>
            <v:shape id="_x0000_s1040" type="#_x0000_t202" style="position:absolute;left:1802;top:2470;width:401;height:208" filled="f" stroked="f">
              <v:textbox inset="0,0,0,0">
                <w:txbxContent>
                  <w:p w14:paraId="380D7FD8" w14:textId="77777777" w:rsidR="00D2647B" w:rsidRDefault="00340690">
                    <w:pPr>
                      <w:spacing w:line="206" w:lineRule="exact"/>
                      <w:rPr>
                        <w:sz w:val="18"/>
                      </w:rPr>
                    </w:pPr>
                    <w:r>
                      <w:rPr>
                        <w:w w:val="105"/>
                        <w:sz w:val="18"/>
                      </w:rPr>
                      <w:t>2778</w:t>
                    </w:r>
                  </w:p>
                </w:txbxContent>
              </v:textbox>
            </v:shape>
            <v:shape id="_x0000_s1039" type="#_x0000_t202" style="position:absolute;left:3679;top:2475;width:401;height:208" filled="f" stroked="f">
              <v:textbox inset="0,0,0,0">
                <w:txbxContent>
                  <w:p w14:paraId="6B42F698" w14:textId="77777777" w:rsidR="00D2647B" w:rsidRDefault="00340690">
                    <w:pPr>
                      <w:spacing w:line="206" w:lineRule="exact"/>
                      <w:rPr>
                        <w:sz w:val="18"/>
                      </w:rPr>
                    </w:pPr>
                    <w:r>
                      <w:rPr>
                        <w:w w:val="105"/>
                        <w:sz w:val="18"/>
                      </w:rPr>
                      <w:t>2752</w:t>
                    </w:r>
                  </w:p>
                </w:txbxContent>
              </v:textbox>
            </v:shape>
            <v:shape id="_x0000_s1038" type="#_x0000_t202" style="position:absolute;left:6062;top:696;width:2754;height:2150" filled="f" stroked="f">
              <v:textbox inset="0,0,0,0">
                <w:txbxContent>
                  <w:p w14:paraId="74119D6F" w14:textId="77777777" w:rsidR="00D2647B" w:rsidRDefault="00340690">
                    <w:pPr>
                      <w:spacing w:line="266" w:lineRule="auto"/>
                      <w:rPr>
                        <w:sz w:val="18"/>
                        <w:szCs w:val="18"/>
                      </w:rPr>
                    </w:pPr>
                    <w:r>
                      <w:rPr>
                        <w:w w:val="105"/>
                        <w:sz w:val="18"/>
                        <w:szCs w:val="18"/>
                      </w:rPr>
                      <w:t>Թափուր աշխատատեղերի վերաբերյալ հայտ ներկայացրած գործատուների թիվը դեկտեմբեր ամսվա վերջի դրությամբ տարեսկզբից</w:t>
                    </w:r>
                  </w:p>
                  <w:p w14:paraId="62D18F47" w14:textId="77777777" w:rsidR="00D2647B" w:rsidRDefault="00340690">
                    <w:pPr>
                      <w:spacing w:before="103" w:line="266" w:lineRule="auto"/>
                      <w:rPr>
                        <w:sz w:val="18"/>
                        <w:szCs w:val="18"/>
                      </w:rPr>
                    </w:pPr>
                    <w:r>
                      <w:rPr>
                        <w:w w:val="105"/>
                        <w:sz w:val="18"/>
                        <w:szCs w:val="18"/>
                      </w:rPr>
                      <w:t>Հավաքագրվող չկրկնող թափուր աշխատատեղերի թիվը դեկտեմբեր ամսվա վերջի դրությամբ տարեսկզբից</w:t>
                    </w:r>
                  </w:p>
                </w:txbxContent>
              </v:textbox>
            </v:shape>
            <v:shape id="_x0000_s1037" type="#_x0000_t202" style="position:absolute;left:506;top:3199;width:115;height:208" filled="f" stroked="f">
              <v:textbox inset="0,0,0,0">
                <w:txbxContent>
                  <w:p w14:paraId="72934C41" w14:textId="77777777" w:rsidR="00D2647B" w:rsidRDefault="00340690">
                    <w:pPr>
                      <w:spacing w:line="206" w:lineRule="exact"/>
                      <w:rPr>
                        <w:sz w:val="18"/>
                      </w:rPr>
                    </w:pPr>
                    <w:r>
                      <w:rPr>
                        <w:w w:val="105"/>
                        <w:sz w:val="18"/>
                      </w:rPr>
                      <w:t>0</w:t>
                    </w:r>
                  </w:p>
                </w:txbxContent>
              </v:textbox>
            </v:shape>
            <v:shape id="_x0000_s1036" type="#_x0000_t202" style="position:absolute;left:1070;top:3444;width:401;height:208" filled="f" stroked="f">
              <v:textbox inset="0,0,0,0">
                <w:txbxContent>
                  <w:p w14:paraId="3AD7FD54" w14:textId="77777777" w:rsidR="00D2647B" w:rsidRDefault="00340690">
                    <w:pPr>
                      <w:spacing w:line="206" w:lineRule="exact"/>
                      <w:rPr>
                        <w:sz w:val="18"/>
                      </w:rPr>
                    </w:pPr>
                    <w:r>
                      <w:rPr>
                        <w:w w:val="105"/>
                        <w:sz w:val="18"/>
                      </w:rPr>
                      <w:t>2015</w:t>
                    </w:r>
                  </w:p>
                </w:txbxContent>
              </v:textbox>
            </v:shape>
            <v:shape id="_x0000_s1035" type="#_x0000_t202" style="position:absolute;left:2038;top:3444;width:401;height:208" filled="f" stroked="f">
              <v:textbox inset="0,0,0,0">
                <w:txbxContent>
                  <w:p w14:paraId="268D6746" w14:textId="77777777" w:rsidR="00D2647B" w:rsidRDefault="00340690">
                    <w:pPr>
                      <w:spacing w:line="206" w:lineRule="exact"/>
                      <w:rPr>
                        <w:sz w:val="18"/>
                      </w:rPr>
                    </w:pPr>
                    <w:r>
                      <w:rPr>
                        <w:w w:val="105"/>
                        <w:sz w:val="18"/>
                      </w:rPr>
                      <w:t>2016</w:t>
                    </w:r>
                  </w:p>
                </w:txbxContent>
              </v:textbox>
            </v:shape>
            <v:shape id="_x0000_s1034" type="#_x0000_t202" style="position:absolute;left:3004;top:3444;width:401;height:208" filled="f" stroked="f">
              <v:textbox inset="0,0,0,0">
                <w:txbxContent>
                  <w:p w14:paraId="6C3F063A" w14:textId="77777777" w:rsidR="00D2647B" w:rsidRDefault="00340690">
                    <w:pPr>
                      <w:spacing w:line="206" w:lineRule="exact"/>
                      <w:rPr>
                        <w:sz w:val="18"/>
                      </w:rPr>
                    </w:pPr>
                    <w:r>
                      <w:rPr>
                        <w:w w:val="105"/>
                        <w:sz w:val="18"/>
                      </w:rPr>
                      <w:t>2017</w:t>
                    </w:r>
                  </w:p>
                </w:txbxContent>
              </v:textbox>
            </v:shape>
            <v:shape id="_x0000_s1033" type="#_x0000_t202" style="position:absolute;left:3972;top:3444;width:401;height:208" filled="f" stroked="f">
              <v:textbox inset="0,0,0,0">
                <w:txbxContent>
                  <w:p w14:paraId="288479A0" w14:textId="77777777" w:rsidR="00D2647B" w:rsidRDefault="00340690">
                    <w:pPr>
                      <w:spacing w:line="206" w:lineRule="exact"/>
                      <w:rPr>
                        <w:sz w:val="18"/>
                      </w:rPr>
                    </w:pPr>
                    <w:r>
                      <w:rPr>
                        <w:w w:val="105"/>
                        <w:sz w:val="18"/>
                      </w:rPr>
                      <w:t>2018</w:t>
                    </w:r>
                  </w:p>
                </w:txbxContent>
              </v:textbox>
            </v:shape>
            <v:shape id="_x0000_s1032" type="#_x0000_t202" style="position:absolute;left:4936;top:3444;width:404;height:208" filled="f" stroked="f">
              <v:textbox inset="0,0,0,0">
                <w:txbxContent>
                  <w:p w14:paraId="50374031" w14:textId="77777777" w:rsidR="00D2647B" w:rsidRDefault="00340690">
                    <w:pPr>
                      <w:spacing w:line="206" w:lineRule="exact"/>
                      <w:rPr>
                        <w:sz w:val="18"/>
                      </w:rPr>
                    </w:pPr>
                    <w:r>
                      <w:rPr>
                        <w:w w:val="105"/>
                        <w:sz w:val="18"/>
                      </w:rPr>
                      <w:t>2019</w:t>
                    </w:r>
                  </w:p>
                </w:txbxContent>
              </v:textbox>
            </v:shape>
            <v:shape id="_x0000_s1031" type="#_x0000_t202" style="position:absolute;left:4440;top:2152;width:692;height:382" filled="f" stroked="f">
              <v:textbox inset="0,0,0,0">
                <w:txbxContent>
                  <w:p w14:paraId="75BBB9BF" w14:textId="77777777" w:rsidR="00D2647B" w:rsidRDefault="00340690">
                    <w:pPr>
                      <w:spacing w:before="134"/>
                      <w:ind w:left="206"/>
                      <w:rPr>
                        <w:sz w:val="18"/>
                      </w:rPr>
                    </w:pPr>
                    <w:r>
                      <w:rPr>
                        <w:w w:val="105"/>
                        <w:sz w:val="18"/>
                      </w:rPr>
                      <w:t>3718</w:t>
                    </w:r>
                  </w:p>
                </w:txbxContent>
              </v:textbox>
            </v:shape>
            <v:shape id="_x0000_s1030" type="#_x0000_t202" style="position:absolute;left:2503;top:2152;width:694;height:382" filled="f" stroked="f">
              <v:textbox inset="0,0,0,0">
                <w:txbxContent>
                  <w:p w14:paraId="3717681E" w14:textId="77777777" w:rsidR="00D2647B" w:rsidRDefault="00D2647B">
                    <w:pPr>
                      <w:spacing w:before="4"/>
                      <w:rPr>
                        <w:sz w:val="23"/>
                      </w:rPr>
                    </w:pPr>
                  </w:p>
                  <w:p w14:paraId="1802260F" w14:textId="77777777" w:rsidR="00D2647B" w:rsidRDefault="00340690">
                    <w:pPr>
                      <w:spacing w:line="113" w:lineRule="exact"/>
                      <w:ind w:left="208"/>
                      <w:rPr>
                        <w:sz w:val="18"/>
                      </w:rPr>
                    </w:pPr>
                    <w:r>
                      <w:rPr>
                        <w:w w:val="105"/>
                        <w:sz w:val="18"/>
                      </w:rPr>
                      <w:t>3034</w:t>
                    </w:r>
                  </w:p>
                </w:txbxContent>
              </v:textbox>
            </v:shape>
            <v:shape id="_x0000_s1029" type="#_x0000_t202" style="position:absolute;left:782;top:2152;width:480;height:382" filled="f" stroked="f">
              <v:textbox inset="0,0,0,0">
                <w:txbxContent>
                  <w:p w14:paraId="75362881" w14:textId="77777777" w:rsidR="00D2647B" w:rsidRDefault="00D2647B">
                    <w:pPr>
                      <w:spacing w:before="1"/>
                    </w:pPr>
                  </w:p>
                  <w:p w14:paraId="39BCC5B0" w14:textId="77777777" w:rsidR="00D2647B" w:rsidRDefault="00340690">
                    <w:pPr>
                      <w:spacing w:line="127" w:lineRule="exact"/>
                      <w:ind w:left="33"/>
                      <w:rPr>
                        <w:sz w:val="18"/>
                      </w:rPr>
                    </w:pPr>
                    <w:r>
                      <w:rPr>
                        <w:w w:val="105"/>
                        <w:sz w:val="18"/>
                      </w:rPr>
                      <w:t>3185</w:t>
                    </w:r>
                  </w:p>
                </w:txbxContent>
              </v:textbox>
            </v:shape>
            <v:shape id="_x0000_s1028" type="#_x0000_t202" style="position:absolute;left:3141;top:1301;width:401;height:208" filled="f" stroked="f">
              <v:textbox inset="0,0,0,0">
                <w:txbxContent>
                  <w:p w14:paraId="79347E34" w14:textId="77777777" w:rsidR="00D2647B" w:rsidRDefault="00340690">
                    <w:pPr>
                      <w:spacing w:line="206" w:lineRule="exact"/>
                      <w:rPr>
                        <w:sz w:val="18"/>
                      </w:rPr>
                    </w:pPr>
                    <w:r>
                      <w:rPr>
                        <w:w w:val="105"/>
                        <w:sz w:val="18"/>
                      </w:rPr>
                      <w:t>8804</w:t>
                    </w:r>
                  </w:p>
                </w:txbxContent>
              </v:textbox>
            </v:shape>
            <v:shape id="_x0000_s1027" type="#_x0000_t202" style="position:absolute;left:4108;top:1112;width:401;height:208" filled="f" stroked="f">
              <v:textbox inset="0,0,0,0">
                <w:txbxContent>
                  <w:p w14:paraId="725C75BA" w14:textId="77777777" w:rsidR="00D2647B" w:rsidRDefault="00340690">
                    <w:pPr>
                      <w:spacing w:line="206" w:lineRule="exact"/>
                      <w:rPr>
                        <w:sz w:val="18"/>
                      </w:rPr>
                    </w:pPr>
                    <w:r>
                      <w:rPr>
                        <w:w w:val="105"/>
                        <w:sz w:val="18"/>
                      </w:rPr>
                      <w:t>9776</w:t>
                    </w:r>
                  </w:p>
                </w:txbxContent>
              </v:textbox>
            </v:shape>
            <w10:anchorlock/>
          </v:group>
        </w:pict>
      </w:r>
    </w:p>
    <w:p w14:paraId="7BD67E48" w14:textId="77777777" w:rsidR="00D2647B" w:rsidRDefault="00340690">
      <w:pPr>
        <w:pStyle w:val="ListParagraph"/>
        <w:numPr>
          <w:ilvl w:val="0"/>
          <w:numId w:val="12"/>
        </w:numPr>
        <w:tabs>
          <w:tab w:val="left" w:pos="1286"/>
        </w:tabs>
        <w:spacing w:before="25" w:line="292" w:lineRule="auto"/>
        <w:ind w:right="2005" w:firstLine="508"/>
        <w:rPr>
          <w:sz w:val="20"/>
          <w:szCs w:val="20"/>
        </w:rPr>
      </w:pPr>
      <w:r>
        <w:rPr>
          <w:w w:val="110"/>
          <w:sz w:val="20"/>
          <w:szCs w:val="20"/>
        </w:rPr>
        <w:t>2019 թվականի հուլիսի 1-ի դրությամբ զբաղվածության կարգավորման պետական ծրագրերում տարեսկզբից ընդգրկվել է 1936 աշխատանք փնտրող անձ, 2020 թվականի հուլիսի 1-ի դրությամբ՝ 2914, որը ավել է նախորդ տարվա նույն ժամանա- կաշրջանի</w:t>
      </w:r>
      <w:r>
        <w:rPr>
          <w:spacing w:val="-9"/>
          <w:w w:val="110"/>
          <w:sz w:val="20"/>
          <w:szCs w:val="20"/>
        </w:rPr>
        <w:t xml:space="preserve"> </w:t>
      </w:r>
      <w:r>
        <w:rPr>
          <w:w w:val="110"/>
          <w:sz w:val="20"/>
          <w:szCs w:val="20"/>
        </w:rPr>
        <w:t>համեմատ</w:t>
      </w:r>
      <w:r>
        <w:rPr>
          <w:spacing w:val="-11"/>
          <w:w w:val="110"/>
          <w:sz w:val="20"/>
          <w:szCs w:val="20"/>
        </w:rPr>
        <w:t xml:space="preserve"> </w:t>
      </w:r>
      <w:r>
        <w:rPr>
          <w:w w:val="110"/>
          <w:sz w:val="20"/>
          <w:szCs w:val="20"/>
        </w:rPr>
        <w:t>50.5</w:t>
      </w:r>
      <w:r>
        <w:rPr>
          <w:spacing w:val="-11"/>
          <w:w w:val="110"/>
          <w:sz w:val="20"/>
          <w:szCs w:val="20"/>
        </w:rPr>
        <w:t xml:space="preserve"> </w:t>
      </w:r>
      <w:r>
        <w:rPr>
          <w:w w:val="110"/>
          <w:sz w:val="20"/>
          <w:szCs w:val="20"/>
        </w:rPr>
        <w:t>%-ով:</w:t>
      </w:r>
      <w:r>
        <w:rPr>
          <w:spacing w:val="-13"/>
          <w:w w:val="110"/>
          <w:sz w:val="20"/>
          <w:szCs w:val="20"/>
        </w:rPr>
        <w:t xml:space="preserve"> </w:t>
      </w:r>
      <w:r>
        <w:rPr>
          <w:w w:val="110"/>
          <w:sz w:val="20"/>
          <w:szCs w:val="20"/>
        </w:rPr>
        <w:t>Ըստ</w:t>
      </w:r>
      <w:r>
        <w:rPr>
          <w:spacing w:val="-13"/>
          <w:w w:val="110"/>
          <w:sz w:val="20"/>
          <w:szCs w:val="20"/>
        </w:rPr>
        <w:t xml:space="preserve"> </w:t>
      </w:r>
      <w:r>
        <w:rPr>
          <w:w w:val="110"/>
          <w:sz w:val="20"/>
          <w:szCs w:val="20"/>
        </w:rPr>
        <w:t>ԶՊԳ-ի</w:t>
      </w:r>
      <w:r>
        <w:rPr>
          <w:spacing w:val="-11"/>
          <w:w w:val="110"/>
          <w:sz w:val="20"/>
          <w:szCs w:val="20"/>
        </w:rPr>
        <w:t xml:space="preserve"> </w:t>
      </w:r>
      <w:r>
        <w:rPr>
          <w:w w:val="110"/>
          <w:sz w:val="20"/>
          <w:szCs w:val="20"/>
        </w:rPr>
        <w:t>տվյալների՝</w:t>
      </w:r>
      <w:r>
        <w:rPr>
          <w:spacing w:val="-15"/>
          <w:w w:val="110"/>
          <w:sz w:val="20"/>
          <w:szCs w:val="20"/>
        </w:rPr>
        <w:t xml:space="preserve"> </w:t>
      </w:r>
      <w:r>
        <w:rPr>
          <w:w w:val="110"/>
          <w:sz w:val="20"/>
          <w:szCs w:val="20"/>
        </w:rPr>
        <w:t>2020</w:t>
      </w:r>
      <w:r>
        <w:rPr>
          <w:spacing w:val="-11"/>
          <w:w w:val="110"/>
          <w:sz w:val="20"/>
          <w:szCs w:val="20"/>
        </w:rPr>
        <w:t xml:space="preserve"> </w:t>
      </w:r>
      <w:r>
        <w:rPr>
          <w:w w:val="110"/>
          <w:sz w:val="20"/>
          <w:szCs w:val="20"/>
        </w:rPr>
        <w:t>թվականի</w:t>
      </w:r>
      <w:r>
        <w:rPr>
          <w:spacing w:val="-13"/>
          <w:w w:val="110"/>
          <w:sz w:val="20"/>
          <w:szCs w:val="20"/>
        </w:rPr>
        <w:t xml:space="preserve"> </w:t>
      </w:r>
      <w:r>
        <w:rPr>
          <w:w w:val="110"/>
          <w:sz w:val="20"/>
          <w:szCs w:val="20"/>
        </w:rPr>
        <w:t>օգոստոսի</w:t>
      </w:r>
      <w:r>
        <w:rPr>
          <w:spacing w:val="-9"/>
          <w:w w:val="110"/>
          <w:sz w:val="20"/>
          <w:szCs w:val="20"/>
        </w:rPr>
        <w:t xml:space="preserve"> </w:t>
      </w:r>
      <w:r>
        <w:rPr>
          <w:w w:val="110"/>
          <w:sz w:val="20"/>
          <w:szCs w:val="20"/>
        </w:rPr>
        <w:t>մեկի դրությամբ`</w:t>
      </w:r>
    </w:p>
    <w:p w14:paraId="6EB79D05" w14:textId="77777777" w:rsidR="00D2647B" w:rsidRDefault="00340690">
      <w:pPr>
        <w:pStyle w:val="ListParagraph"/>
        <w:numPr>
          <w:ilvl w:val="0"/>
          <w:numId w:val="8"/>
        </w:numPr>
        <w:tabs>
          <w:tab w:val="left" w:pos="1057"/>
        </w:tabs>
        <w:spacing w:line="224" w:lineRule="exact"/>
        <w:ind w:firstLine="0"/>
        <w:rPr>
          <w:sz w:val="20"/>
          <w:szCs w:val="20"/>
        </w:rPr>
      </w:pPr>
      <w:r>
        <w:rPr>
          <w:w w:val="115"/>
          <w:sz w:val="20"/>
          <w:szCs w:val="20"/>
        </w:rPr>
        <w:t>գործազուրկների թվաքանակը կազմել է 60028</w:t>
      </w:r>
      <w:r>
        <w:rPr>
          <w:spacing w:val="-14"/>
          <w:w w:val="115"/>
          <w:sz w:val="20"/>
          <w:szCs w:val="20"/>
        </w:rPr>
        <w:t xml:space="preserve"> </w:t>
      </w:r>
      <w:r>
        <w:rPr>
          <w:w w:val="115"/>
          <w:sz w:val="20"/>
          <w:szCs w:val="20"/>
        </w:rPr>
        <w:t>մարդ.</w:t>
      </w:r>
    </w:p>
    <w:p w14:paraId="150FB53E" w14:textId="77777777" w:rsidR="00D2647B" w:rsidRDefault="00340690">
      <w:pPr>
        <w:pStyle w:val="ListParagraph"/>
        <w:numPr>
          <w:ilvl w:val="0"/>
          <w:numId w:val="8"/>
        </w:numPr>
        <w:tabs>
          <w:tab w:val="left" w:pos="1086"/>
        </w:tabs>
        <w:spacing w:before="48"/>
        <w:ind w:left="1085" w:hanging="225"/>
        <w:rPr>
          <w:sz w:val="20"/>
          <w:szCs w:val="20"/>
        </w:rPr>
      </w:pPr>
      <w:r>
        <w:rPr>
          <w:w w:val="110"/>
          <w:sz w:val="20"/>
          <w:szCs w:val="20"/>
        </w:rPr>
        <w:t>գործազուրկների 3.9%-ը հաշմանդամություն ունեցող անձինք</w:t>
      </w:r>
      <w:r>
        <w:rPr>
          <w:spacing w:val="-7"/>
          <w:w w:val="110"/>
          <w:sz w:val="20"/>
          <w:szCs w:val="20"/>
        </w:rPr>
        <w:t xml:space="preserve"> </w:t>
      </w:r>
      <w:r>
        <w:rPr>
          <w:w w:val="110"/>
          <w:sz w:val="20"/>
          <w:szCs w:val="20"/>
        </w:rPr>
        <w:t>են.</w:t>
      </w:r>
    </w:p>
    <w:p w14:paraId="16A8B8B5" w14:textId="77777777" w:rsidR="00D2647B" w:rsidRDefault="00340690">
      <w:pPr>
        <w:pStyle w:val="ListParagraph"/>
        <w:numPr>
          <w:ilvl w:val="0"/>
          <w:numId w:val="8"/>
        </w:numPr>
        <w:tabs>
          <w:tab w:val="left" w:pos="1084"/>
        </w:tabs>
        <w:spacing w:before="51" w:line="292" w:lineRule="auto"/>
        <w:ind w:right="2131" w:firstLine="0"/>
        <w:rPr>
          <w:sz w:val="20"/>
          <w:szCs w:val="20"/>
        </w:rPr>
      </w:pPr>
      <w:r>
        <w:rPr>
          <w:w w:val="110"/>
          <w:sz w:val="20"/>
          <w:szCs w:val="20"/>
        </w:rPr>
        <w:t>տարեսկզբից աշխատանքի են տեղավորվել գործակալությունում հաշվառված` ա. աշխատանք փնտրողների 6.6%-ը կամ 5848</w:t>
      </w:r>
      <w:r>
        <w:rPr>
          <w:spacing w:val="10"/>
          <w:w w:val="110"/>
          <w:sz w:val="20"/>
          <w:szCs w:val="20"/>
        </w:rPr>
        <w:t xml:space="preserve"> </w:t>
      </w:r>
      <w:r>
        <w:rPr>
          <w:w w:val="110"/>
          <w:sz w:val="20"/>
          <w:szCs w:val="20"/>
        </w:rPr>
        <w:t>մարդ,</w:t>
      </w:r>
    </w:p>
    <w:p w14:paraId="61C2BF89" w14:textId="77777777" w:rsidR="00D2647B" w:rsidRDefault="00340690">
      <w:pPr>
        <w:pStyle w:val="BodyText"/>
        <w:spacing w:line="228" w:lineRule="exact"/>
        <w:ind w:left="860"/>
      </w:pPr>
      <w:r>
        <w:rPr>
          <w:w w:val="110"/>
        </w:rPr>
        <w:t>բ. առաջին անգամ աշխատանք փնտրողների 7.9%-ը կամ 2035 մարդ.</w:t>
      </w:r>
    </w:p>
    <w:p w14:paraId="073AC510" w14:textId="77777777" w:rsidR="00D2647B" w:rsidRDefault="00D2647B">
      <w:pPr>
        <w:spacing w:line="228" w:lineRule="exact"/>
        <w:sectPr w:rsidR="00D2647B">
          <w:pgSz w:w="12240" w:h="15840"/>
          <w:pgMar w:top="880" w:right="0" w:bottom="700" w:left="1520" w:header="685" w:footer="517" w:gutter="0"/>
          <w:cols w:space="720"/>
        </w:sectPr>
      </w:pPr>
    </w:p>
    <w:p w14:paraId="74A6A591" w14:textId="77777777" w:rsidR="00D2647B" w:rsidRDefault="00D2647B">
      <w:pPr>
        <w:pStyle w:val="BodyText"/>
      </w:pPr>
    </w:p>
    <w:p w14:paraId="382A92B4" w14:textId="77777777" w:rsidR="00D2647B" w:rsidRDefault="00D2647B">
      <w:pPr>
        <w:pStyle w:val="BodyText"/>
        <w:rPr>
          <w:sz w:val="23"/>
        </w:rPr>
      </w:pPr>
    </w:p>
    <w:p w14:paraId="544AD3F0" w14:textId="77777777" w:rsidR="00D2647B" w:rsidRDefault="00340690">
      <w:pPr>
        <w:pStyle w:val="ListParagraph"/>
        <w:numPr>
          <w:ilvl w:val="0"/>
          <w:numId w:val="8"/>
        </w:numPr>
        <w:tabs>
          <w:tab w:val="left" w:pos="1129"/>
        </w:tabs>
        <w:spacing w:line="292" w:lineRule="auto"/>
        <w:ind w:left="352" w:right="2006" w:firstLine="508"/>
        <w:rPr>
          <w:sz w:val="20"/>
          <w:szCs w:val="20"/>
        </w:rPr>
      </w:pPr>
      <w:r>
        <w:rPr>
          <w:w w:val="110"/>
          <w:sz w:val="20"/>
          <w:szCs w:val="20"/>
        </w:rPr>
        <w:t>ԶՊԳ-ն տարեսկզբից համագործակցել է 20720 գործատուների հետ, որոնցից թափուր աշխատատեղերի հայտ է ներկայացրել 1429 գործատու, հավաքագրված չկրկնվող թափուր աշխատատեղերի թիվը կազմել է 4029, որից նոր ստեղծված աշխատատեղերի թիվը եղել է</w:t>
      </w:r>
      <w:r>
        <w:rPr>
          <w:spacing w:val="5"/>
          <w:w w:val="110"/>
          <w:sz w:val="20"/>
          <w:szCs w:val="20"/>
        </w:rPr>
        <w:t xml:space="preserve"> </w:t>
      </w:r>
      <w:r>
        <w:rPr>
          <w:w w:val="110"/>
          <w:sz w:val="20"/>
          <w:szCs w:val="20"/>
        </w:rPr>
        <w:t>54:</w:t>
      </w:r>
    </w:p>
    <w:p w14:paraId="55B18224" w14:textId="77777777" w:rsidR="00D2647B" w:rsidRDefault="00340690">
      <w:pPr>
        <w:pStyle w:val="ListParagraph"/>
        <w:numPr>
          <w:ilvl w:val="0"/>
          <w:numId w:val="12"/>
        </w:numPr>
        <w:tabs>
          <w:tab w:val="left" w:pos="1286"/>
        </w:tabs>
        <w:spacing w:line="290" w:lineRule="auto"/>
        <w:ind w:right="1866" w:firstLine="508"/>
        <w:rPr>
          <w:sz w:val="20"/>
          <w:szCs w:val="20"/>
        </w:rPr>
      </w:pPr>
      <w:r>
        <w:rPr>
          <w:w w:val="110"/>
          <w:sz w:val="20"/>
          <w:szCs w:val="20"/>
        </w:rPr>
        <w:t>Հաշվի առնելով զբաղվածության իրավիճակային վերլուծության ամփոփ արդյունքները՝ 2021 թվականի համար առանձնացվում են հետևյալ</w:t>
      </w:r>
      <w:r>
        <w:rPr>
          <w:spacing w:val="8"/>
          <w:w w:val="110"/>
          <w:sz w:val="20"/>
          <w:szCs w:val="20"/>
        </w:rPr>
        <w:t xml:space="preserve"> </w:t>
      </w:r>
      <w:r>
        <w:rPr>
          <w:w w:val="110"/>
          <w:sz w:val="20"/>
          <w:szCs w:val="20"/>
        </w:rPr>
        <w:t>հիմնախնդիրները.</w:t>
      </w:r>
    </w:p>
    <w:p w14:paraId="15DA84C2" w14:textId="77777777" w:rsidR="00D2647B" w:rsidRDefault="00340690">
      <w:pPr>
        <w:pStyle w:val="ListParagraph"/>
        <w:numPr>
          <w:ilvl w:val="0"/>
          <w:numId w:val="7"/>
        </w:numPr>
        <w:tabs>
          <w:tab w:val="left" w:pos="1057"/>
        </w:tabs>
        <w:spacing w:line="292" w:lineRule="auto"/>
        <w:ind w:right="1869" w:firstLine="508"/>
        <w:rPr>
          <w:sz w:val="20"/>
          <w:szCs w:val="20"/>
        </w:rPr>
      </w:pPr>
      <w:r>
        <w:rPr>
          <w:w w:val="110"/>
          <w:sz w:val="20"/>
          <w:szCs w:val="20"/>
        </w:rPr>
        <w:t>Հայաստանի Հանրապետության աշխատաշուկայում առաջարկի և պահանջարկի քրոնիկ անհամապատասխանությունը, գործազրկության բարձր</w:t>
      </w:r>
      <w:r>
        <w:rPr>
          <w:spacing w:val="2"/>
          <w:w w:val="110"/>
          <w:sz w:val="20"/>
          <w:szCs w:val="20"/>
        </w:rPr>
        <w:t xml:space="preserve"> </w:t>
      </w:r>
      <w:r>
        <w:rPr>
          <w:w w:val="110"/>
          <w:sz w:val="20"/>
          <w:szCs w:val="20"/>
        </w:rPr>
        <w:t>մակարդակը,</w:t>
      </w:r>
    </w:p>
    <w:p w14:paraId="7B23CC9B" w14:textId="77777777" w:rsidR="00D2647B" w:rsidRDefault="00340690">
      <w:pPr>
        <w:pStyle w:val="ListParagraph"/>
        <w:numPr>
          <w:ilvl w:val="0"/>
          <w:numId w:val="7"/>
        </w:numPr>
        <w:tabs>
          <w:tab w:val="left" w:pos="1146"/>
        </w:tabs>
        <w:spacing w:line="292" w:lineRule="auto"/>
        <w:ind w:right="1869" w:firstLine="508"/>
        <w:rPr>
          <w:sz w:val="20"/>
          <w:szCs w:val="20"/>
        </w:rPr>
      </w:pPr>
      <w:r>
        <w:rPr>
          <w:w w:val="110"/>
          <w:sz w:val="20"/>
          <w:szCs w:val="20"/>
        </w:rPr>
        <w:t>աշխատաշուկայի տարածքային անհամամասնություններով պայմանավորված առանձին տարածաշրջաններում գործազրկության մակարդակների էական տարբերու- թյունների առկայությունը,</w:t>
      </w:r>
    </w:p>
    <w:p w14:paraId="276D571D" w14:textId="77777777" w:rsidR="00D2647B" w:rsidRDefault="00340690">
      <w:pPr>
        <w:pStyle w:val="ListParagraph"/>
        <w:numPr>
          <w:ilvl w:val="0"/>
          <w:numId w:val="7"/>
        </w:numPr>
        <w:tabs>
          <w:tab w:val="left" w:pos="1108"/>
        </w:tabs>
        <w:spacing w:line="292" w:lineRule="auto"/>
        <w:ind w:right="1871" w:firstLine="508"/>
        <w:rPr>
          <w:sz w:val="20"/>
          <w:szCs w:val="20"/>
        </w:rPr>
      </w:pPr>
      <w:r>
        <w:rPr>
          <w:w w:val="110"/>
          <w:sz w:val="20"/>
          <w:szCs w:val="20"/>
        </w:rPr>
        <w:t>աշխատաշուկայում անմրցունակ անձանց զբաղվածության ապահովման դժվա- րությունները,</w:t>
      </w:r>
    </w:p>
    <w:p w14:paraId="28B3B04E" w14:textId="77777777" w:rsidR="00D2647B" w:rsidRDefault="00340690">
      <w:pPr>
        <w:pStyle w:val="ListParagraph"/>
        <w:numPr>
          <w:ilvl w:val="0"/>
          <w:numId w:val="7"/>
        </w:numPr>
        <w:tabs>
          <w:tab w:val="left" w:pos="1178"/>
        </w:tabs>
        <w:spacing w:line="288" w:lineRule="auto"/>
        <w:ind w:right="1865" w:firstLine="508"/>
        <w:rPr>
          <w:sz w:val="20"/>
          <w:szCs w:val="20"/>
        </w:rPr>
      </w:pPr>
      <w:r>
        <w:rPr>
          <w:w w:val="110"/>
          <w:sz w:val="20"/>
          <w:szCs w:val="20"/>
        </w:rPr>
        <w:t>առաջին անգամ աշխատաշուկա մուտք գործող երիտասարդների, կանանց աշխատանքի տեղավորման հնարավորությունների ցածր</w:t>
      </w:r>
      <w:r>
        <w:rPr>
          <w:spacing w:val="10"/>
          <w:w w:val="110"/>
          <w:sz w:val="20"/>
          <w:szCs w:val="20"/>
        </w:rPr>
        <w:t xml:space="preserve"> </w:t>
      </w:r>
      <w:r>
        <w:rPr>
          <w:w w:val="110"/>
          <w:sz w:val="20"/>
          <w:szCs w:val="20"/>
        </w:rPr>
        <w:t>մակարդակը,</w:t>
      </w:r>
    </w:p>
    <w:p w14:paraId="107F5FBA" w14:textId="77777777" w:rsidR="00D2647B" w:rsidRDefault="00340690">
      <w:pPr>
        <w:pStyle w:val="ListParagraph"/>
        <w:numPr>
          <w:ilvl w:val="0"/>
          <w:numId w:val="7"/>
        </w:numPr>
        <w:tabs>
          <w:tab w:val="left" w:pos="1118"/>
        </w:tabs>
        <w:spacing w:line="292" w:lineRule="auto"/>
        <w:ind w:right="1870" w:firstLine="508"/>
        <w:rPr>
          <w:sz w:val="20"/>
          <w:szCs w:val="20"/>
        </w:rPr>
      </w:pPr>
      <w:r>
        <w:rPr>
          <w:w w:val="110"/>
          <w:sz w:val="20"/>
          <w:szCs w:val="20"/>
        </w:rPr>
        <w:t>աշխատատեղերի վերաբերյալ տեղեկատվության թափանցիկությունը և հասա- նելիությունը:</w:t>
      </w:r>
    </w:p>
    <w:p w14:paraId="01882FAD" w14:textId="77777777" w:rsidR="00D2647B" w:rsidRDefault="00340690">
      <w:pPr>
        <w:pStyle w:val="BodyText"/>
        <w:spacing w:line="290" w:lineRule="auto"/>
        <w:ind w:left="352" w:right="1869" w:firstLine="508"/>
        <w:jc w:val="both"/>
      </w:pPr>
      <w:r>
        <w:rPr>
          <w:w w:val="110"/>
        </w:rPr>
        <w:t>Վերը նշված հիմնախնդիրներով է պայմանավորված հայաստանյան աշխատա- շուկայի կարևոր առանձնահատկությունը` աշխատանքային միգրացիայի բարձր ցուցա- նիշները։</w:t>
      </w:r>
    </w:p>
    <w:p w14:paraId="6099AFCD" w14:textId="77777777" w:rsidR="00D2647B" w:rsidRDefault="00340690">
      <w:pPr>
        <w:pStyle w:val="ListParagraph"/>
        <w:numPr>
          <w:ilvl w:val="0"/>
          <w:numId w:val="12"/>
        </w:numPr>
        <w:tabs>
          <w:tab w:val="left" w:pos="1286"/>
        </w:tabs>
        <w:spacing w:line="290" w:lineRule="auto"/>
        <w:ind w:right="1864" w:firstLine="508"/>
        <w:rPr>
          <w:sz w:val="20"/>
          <w:szCs w:val="20"/>
        </w:rPr>
      </w:pPr>
      <w:r>
        <w:rPr>
          <w:w w:val="110"/>
          <w:sz w:val="20"/>
          <w:szCs w:val="20"/>
        </w:rPr>
        <w:t>Հաշվի առնելով վերը նշված հիմնախնդիրները, մասնավորապես այն, որ հանրապետությունում տարիներ շարունակ պահպանվում է գործազրկության բարձր մակարդակ, այն մեղմելու նպատակով պետական բյուջեի միջոցների հաշվին ամենամյա ծրագրի շրջանակներում նախատեսվում է իրականացնել հետևյալ</w:t>
      </w:r>
      <w:r>
        <w:rPr>
          <w:spacing w:val="15"/>
          <w:w w:val="110"/>
          <w:sz w:val="20"/>
          <w:szCs w:val="20"/>
        </w:rPr>
        <w:t xml:space="preserve"> </w:t>
      </w:r>
      <w:r>
        <w:rPr>
          <w:w w:val="110"/>
          <w:sz w:val="20"/>
          <w:szCs w:val="20"/>
        </w:rPr>
        <w:t>միջոցառումները.</w:t>
      </w:r>
    </w:p>
    <w:p w14:paraId="02FA2EE8" w14:textId="77777777" w:rsidR="00D2647B" w:rsidRDefault="00340690">
      <w:pPr>
        <w:pStyle w:val="ListParagraph"/>
        <w:numPr>
          <w:ilvl w:val="0"/>
          <w:numId w:val="6"/>
        </w:numPr>
        <w:tabs>
          <w:tab w:val="left" w:pos="1167"/>
        </w:tabs>
        <w:spacing w:before="4" w:line="292" w:lineRule="auto"/>
        <w:ind w:right="1864" w:firstLine="508"/>
        <w:rPr>
          <w:sz w:val="20"/>
          <w:szCs w:val="20"/>
        </w:rPr>
      </w:pPr>
      <w:r>
        <w:rPr>
          <w:w w:val="110"/>
          <w:sz w:val="20"/>
          <w:szCs w:val="20"/>
        </w:rPr>
        <w:t>Գործազուրկների, աշխատանքից ազատման ռիսկ ունեցող, ինչպես նաև ազատազրկման ձևով պատիժը կրելու ավարտին մինչև վեց ամիս մնացած աշխատանք փնտրող անձանց մասնագիտական ուսուցման</w:t>
      </w:r>
      <w:r>
        <w:rPr>
          <w:spacing w:val="6"/>
          <w:w w:val="110"/>
          <w:sz w:val="20"/>
          <w:szCs w:val="20"/>
        </w:rPr>
        <w:t xml:space="preserve"> </w:t>
      </w:r>
      <w:r>
        <w:rPr>
          <w:w w:val="110"/>
          <w:sz w:val="20"/>
          <w:szCs w:val="20"/>
        </w:rPr>
        <w:t>կազմակերպում</w:t>
      </w:r>
    </w:p>
    <w:p w14:paraId="52E63AA5" w14:textId="77777777" w:rsidR="00D2647B" w:rsidRDefault="00340690">
      <w:pPr>
        <w:pStyle w:val="BodyText"/>
        <w:spacing w:line="290" w:lineRule="auto"/>
        <w:ind w:left="352" w:right="1863" w:firstLine="508"/>
        <w:jc w:val="both"/>
      </w:pPr>
      <w:r>
        <w:rPr>
          <w:w w:val="110"/>
        </w:rPr>
        <w:t>ա. ծրագրի նպատակն ունկնդրին աջակցելն է աշխատաշուկայի պահանջներին համապատասխան նոր կարողություններ ու հմտություններ ձեռք բերելու միջոցով հարմար աշխատանքի տեղավորման, աշխատանքից ազատման ռիսկի նվազեցման, ինչպես նաև ձեռնարկատիրական գործունեությամբ զբաղվելու հարցերում,</w:t>
      </w:r>
    </w:p>
    <w:p w14:paraId="6564A6E8" w14:textId="77777777" w:rsidR="00D2647B" w:rsidRDefault="00340690">
      <w:pPr>
        <w:pStyle w:val="BodyText"/>
        <w:spacing w:before="2" w:line="290" w:lineRule="auto"/>
        <w:ind w:left="352" w:right="1865" w:firstLine="508"/>
        <w:jc w:val="both"/>
      </w:pPr>
      <w:r>
        <w:rPr>
          <w:w w:val="110"/>
        </w:rPr>
        <w:t>բ. ծրագրի շահառուները գործազուրկներն են, աշխատանքից ազատման ռիսկ ունեցող, ինչպես նաև ազատազրկման ձևով պատիժը կրելու ավարտին մինչև վեց ամիս մնացած աշխատանք փնտրող անձինք,</w:t>
      </w:r>
    </w:p>
    <w:p w14:paraId="6163F064" w14:textId="77777777" w:rsidR="00D2647B" w:rsidRDefault="00340690">
      <w:pPr>
        <w:pStyle w:val="BodyText"/>
        <w:spacing w:before="2" w:line="290" w:lineRule="auto"/>
        <w:ind w:left="352" w:right="1866" w:firstLine="508"/>
        <w:jc w:val="both"/>
      </w:pPr>
      <w:r>
        <w:rPr>
          <w:w w:val="110"/>
        </w:rPr>
        <w:t>գ. մաuնագիտական ուuուցման դասընթացներում ընդգրկված գործազուրկին ուuուցման ամբողջ ընթացքում յուրաքանչյուր ամիu վճարվում է կրթաթոշակ,</w:t>
      </w:r>
    </w:p>
    <w:p w14:paraId="520A0B90" w14:textId="77777777" w:rsidR="00D2647B" w:rsidRDefault="00340690">
      <w:pPr>
        <w:pStyle w:val="BodyText"/>
        <w:spacing w:before="3" w:line="290" w:lineRule="auto"/>
        <w:ind w:left="352" w:right="1865" w:firstLine="508"/>
        <w:jc w:val="both"/>
      </w:pPr>
      <w:r>
        <w:rPr>
          <w:w w:val="110"/>
        </w:rPr>
        <w:t>դ. ակնկալվում է, որ ծրագրում ընդգրկվողների առնվազն 10%-ը պետք է լինեն հաշմանդամություն ունեցող անձինք:</w:t>
      </w:r>
    </w:p>
    <w:p w14:paraId="666A67FB" w14:textId="77777777" w:rsidR="00D2647B" w:rsidRDefault="00340690">
      <w:pPr>
        <w:pStyle w:val="ListParagraph"/>
        <w:numPr>
          <w:ilvl w:val="0"/>
          <w:numId w:val="6"/>
        </w:numPr>
        <w:tabs>
          <w:tab w:val="left" w:pos="1193"/>
        </w:tabs>
        <w:spacing w:line="292" w:lineRule="auto"/>
        <w:ind w:right="1864" w:firstLine="508"/>
        <w:rPr>
          <w:sz w:val="20"/>
          <w:szCs w:val="20"/>
        </w:rPr>
      </w:pPr>
      <w:r>
        <w:rPr>
          <w:w w:val="110"/>
          <w:sz w:val="20"/>
          <w:szCs w:val="20"/>
        </w:rPr>
        <w:t>Աշխատաշուկայում անմրցունակ ազատազրկման վայրերից վերադարձած, հաշմանդամություն ունեցող, ինչպես նաև «հաշմանդամություն ունեցող երեխա» կարգավիճակ ունեցող անձանց աշխատանքի տեղավորման դեպքում գործատուին աշխատավարձի մասնակի փոխհատուցման և հաշմանդամություն ունեցող անձին ուղեկցողի համար դրամական</w:t>
      </w:r>
      <w:r>
        <w:rPr>
          <w:spacing w:val="2"/>
          <w:w w:val="110"/>
          <w:sz w:val="20"/>
          <w:szCs w:val="20"/>
        </w:rPr>
        <w:t xml:space="preserve"> </w:t>
      </w:r>
      <w:r>
        <w:rPr>
          <w:w w:val="110"/>
          <w:sz w:val="20"/>
          <w:szCs w:val="20"/>
        </w:rPr>
        <w:t>օգնություն</w:t>
      </w:r>
    </w:p>
    <w:p w14:paraId="1B23EBC4" w14:textId="77777777" w:rsidR="00D2647B" w:rsidRDefault="00340690">
      <w:pPr>
        <w:pStyle w:val="BodyText"/>
        <w:spacing w:line="292" w:lineRule="auto"/>
        <w:ind w:left="352" w:right="1868" w:firstLine="508"/>
        <w:jc w:val="both"/>
      </w:pPr>
      <w:r>
        <w:rPr>
          <w:w w:val="110"/>
        </w:rPr>
        <w:t>ա. ծրագրի նպատակն է գործատուի կողմից անմրցունակ անձանց տրվող աշխա- տավարձի</w:t>
      </w:r>
      <w:r>
        <w:rPr>
          <w:spacing w:val="-10"/>
          <w:w w:val="110"/>
        </w:rPr>
        <w:t xml:space="preserve"> </w:t>
      </w:r>
      <w:r>
        <w:rPr>
          <w:w w:val="110"/>
        </w:rPr>
        <w:t>մասնակի</w:t>
      </w:r>
      <w:r>
        <w:rPr>
          <w:spacing w:val="-10"/>
          <w:w w:val="110"/>
        </w:rPr>
        <w:t xml:space="preserve"> </w:t>
      </w:r>
      <w:r>
        <w:rPr>
          <w:w w:val="110"/>
        </w:rPr>
        <w:t>փոխհատուցման</w:t>
      </w:r>
      <w:r>
        <w:rPr>
          <w:spacing w:val="-8"/>
          <w:w w:val="110"/>
        </w:rPr>
        <w:t xml:space="preserve"> </w:t>
      </w:r>
      <w:r>
        <w:rPr>
          <w:w w:val="110"/>
        </w:rPr>
        <w:t>միջոցով</w:t>
      </w:r>
      <w:r>
        <w:rPr>
          <w:spacing w:val="-10"/>
          <w:w w:val="110"/>
        </w:rPr>
        <w:t xml:space="preserve"> </w:t>
      </w:r>
      <w:r>
        <w:rPr>
          <w:w w:val="110"/>
        </w:rPr>
        <w:t>աշխատաշուկայում</w:t>
      </w:r>
      <w:r>
        <w:rPr>
          <w:spacing w:val="-8"/>
          <w:w w:val="110"/>
        </w:rPr>
        <w:t xml:space="preserve"> </w:t>
      </w:r>
      <w:r>
        <w:rPr>
          <w:w w:val="110"/>
        </w:rPr>
        <w:t>անմրցունակ</w:t>
      </w:r>
      <w:r>
        <w:rPr>
          <w:spacing w:val="-12"/>
          <w:w w:val="110"/>
        </w:rPr>
        <w:t xml:space="preserve"> </w:t>
      </w:r>
      <w:r>
        <w:rPr>
          <w:w w:val="110"/>
        </w:rPr>
        <w:t>անձանց աշխատանքի տեղավորվելուն նպաստելը և այդ ճանապարհով կայուն զբաղվածության ապահովումը,</w:t>
      </w:r>
    </w:p>
    <w:p w14:paraId="4C18810A" w14:textId="77777777" w:rsidR="00D2647B" w:rsidRDefault="00D2647B">
      <w:pPr>
        <w:spacing w:line="292" w:lineRule="auto"/>
        <w:jc w:val="both"/>
        <w:sectPr w:rsidR="00D2647B">
          <w:pgSz w:w="12240" w:h="15840"/>
          <w:pgMar w:top="880" w:right="0" w:bottom="700" w:left="1520" w:header="685" w:footer="517" w:gutter="0"/>
          <w:cols w:space="720"/>
        </w:sectPr>
      </w:pPr>
    </w:p>
    <w:p w14:paraId="631B375F" w14:textId="77777777" w:rsidR="00D2647B" w:rsidRDefault="00D2647B">
      <w:pPr>
        <w:pStyle w:val="BodyText"/>
      </w:pPr>
    </w:p>
    <w:p w14:paraId="26281014" w14:textId="77777777" w:rsidR="00D2647B" w:rsidRDefault="00D2647B">
      <w:pPr>
        <w:pStyle w:val="BodyText"/>
        <w:rPr>
          <w:sz w:val="23"/>
        </w:rPr>
      </w:pPr>
    </w:p>
    <w:p w14:paraId="69FD9D90" w14:textId="77777777" w:rsidR="00D2647B" w:rsidRDefault="00340690">
      <w:pPr>
        <w:pStyle w:val="BodyText"/>
        <w:spacing w:line="292" w:lineRule="auto"/>
        <w:ind w:left="352" w:right="1866" w:firstLine="508"/>
        <w:jc w:val="both"/>
      </w:pPr>
      <w:r>
        <w:rPr>
          <w:w w:val="110"/>
        </w:rPr>
        <w:t>բ. ծրագրի շահառուները հաշմանդամություն ունեցող, ազատազրկման վայրերից վերադարձած,</w:t>
      </w:r>
      <w:r>
        <w:rPr>
          <w:spacing w:val="-10"/>
          <w:w w:val="110"/>
        </w:rPr>
        <w:t xml:space="preserve"> </w:t>
      </w:r>
      <w:r>
        <w:rPr>
          <w:w w:val="110"/>
        </w:rPr>
        <w:t>ինչպես</w:t>
      </w:r>
      <w:r>
        <w:rPr>
          <w:spacing w:val="-8"/>
          <w:w w:val="110"/>
        </w:rPr>
        <w:t xml:space="preserve"> </w:t>
      </w:r>
      <w:r>
        <w:rPr>
          <w:w w:val="110"/>
        </w:rPr>
        <w:t>նաև</w:t>
      </w:r>
      <w:r>
        <w:rPr>
          <w:spacing w:val="-10"/>
          <w:w w:val="110"/>
        </w:rPr>
        <w:t xml:space="preserve"> </w:t>
      </w:r>
      <w:r>
        <w:rPr>
          <w:w w:val="110"/>
        </w:rPr>
        <w:t>«հաշմանդամություն</w:t>
      </w:r>
      <w:r>
        <w:rPr>
          <w:spacing w:val="-6"/>
          <w:w w:val="110"/>
        </w:rPr>
        <w:t xml:space="preserve"> </w:t>
      </w:r>
      <w:r>
        <w:rPr>
          <w:w w:val="110"/>
        </w:rPr>
        <w:t>ունեցող</w:t>
      </w:r>
      <w:r>
        <w:rPr>
          <w:spacing w:val="-10"/>
          <w:w w:val="110"/>
        </w:rPr>
        <w:t xml:space="preserve"> </w:t>
      </w:r>
      <w:r>
        <w:rPr>
          <w:w w:val="110"/>
        </w:rPr>
        <w:t>երեխա»</w:t>
      </w:r>
      <w:r>
        <w:rPr>
          <w:spacing w:val="-9"/>
          <w:w w:val="110"/>
        </w:rPr>
        <w:t xml:space="preserve"> </w:t>
      </w:r>
      <w:r>
        <w:rPr>
          <w:w w:val="110"/>
        </w:rPr>
        <w:t>կարգավիճակ</w:t>
      </w:r>
      <w:r>
        <w:rPr>
          <w:spacing w:val="-8"/>
          <w:w w:val="110"/>
        </w:rPr>
        <w:t xml:space="preserve"> </w:t>
      </w:r>
      <w:r>
        <w:rPr>
          <w:w w:val="110"/>
        </w:rPr>
        <w:t>ունեցող աշխատաշուկայում անմրցունակ անձինք</w:t>
      </w:r>
      <w:r>
        <w:rPr>
          <w:spacing w:val="5"/>
          <w:w w:val="110"/>
        </w:rPr>
        <w:t xml:space="preserve"> </w:t>
      </w:r>
      <w:r>
        <w:rPr>
          <w:w w:val="110"/>
        </w:rPr>
        <w:t>են,</w:t>
      </w:r>
    </w:p>
    <w:p w14:paraId="41929666" w14:textId="77777777" w:rsidR="00D2647B" w:rsidRDefault="00340690">
      <w:pPr>
        <w:pStyle w:val="BodyText"/>
        <w:spacing w:line="292" w:lineRule="auto"/>
        <w:ind w:left="352" w:right="1865" w:firstLine="508"/>
        <w:jc w:val="both"/>
      </w:pPr>
      <w:r>
        <w:rPr>
          <w:w w:val="110"/>
        </w:rPr>
        <w:t>գ. հարմար աշխատանքի տեղավորված յուրաքանչյուր անմրցունակ անձի համար մեկ տարի ժամկետով, ամսական կտրվածքով, գործատուին տրվում է փոխհատուցում` տվյալ անմրցունակ անձի համար uահմանված ամսական աշխատավարձի 50 տոկոսի չափով, բայց ոչ ավելի, քան «Նվազագույն ամuական աշխատավարձի մաuին» Հայաuտանի Հանրապետության oրենքի 1-ին հոդվածով uահմանված նվազագույն ամuական աշխատավարձի չափը, իսկ ուղեկցողի կարիք ունեցող անձանց ուղեկցող ունենալու համար տրվում է դրամական օգնություն ծրագրի իրականացման ամբողջ ժամանակահատվածում, ամսական կտրվածքով` «Նվազագույն ամսական աշխատա- վարձի մասին» Հայաստանի Հանրապետության օրենքի 1-ին հոդվածով սահմանված նվազագույն ամսական աշխատավարձի 50 տոկոսի չափով:</w:t>
      </w:r>
    </w:p>
    <w:p w14:paraId="2FA08EEA" w14:textId="77777777" w:rsidR="00D2647B" w:rsidRDefault="00340690">
      <w:pPr>
        <w:pStyle w:val="ListParagraph"/>
        <w:numPr>
          <w:ilvl w:val="0"/>
          <w:numId w:val="6"/>
        </w:numPr>
        <w:tabs>
          <w:tab w:val="left" w:pos="1085"/>
        </w:tabs>
        <w:spacing w:line="288" w:lineRule="auto"/>
        <w:ind w:right="1868" w:firstLine="508"/>
        <w:rPr>
          <w:sz w:val="20"/>
          <w:szCs w:val="20"/>
        </w:rPr>
      </w:pPr>
      <w:r>
        <w:rPr>
          <w:w w:val="110"/>
          <w:sz w:val="20"/>
          <w:szCs w:val="20"/>
        </w:rPr>
        <w:t>Ձեռք բերած մասնագիտությամբ մասնագիտական աշխատանքային փորձ ձեռք բերելու համար գործազուրկներին աջակցության</w:t>
      </w:r>
      <w:r>
        <w:rPr>
          <w:spacing w:val="12"/>
          <w:w w:val="110"/>
          <w:sz w:val="20"/>
          <w:szCs w:val="20"/>
        </w:rPr>
        <w:t xml:space="preserve"> </w:t>
      </w:r>
      <w:r>
        <w:rPr>
          <w:w w:val="110"/>
          <w:sz w:val="20"/>
          <w:szCs w:val="20"/>
        </w:rPr>
        <w:t>տրամադրում</w:t>
      </w:r>
    </w:p>
    <w:p w14:paraId="3D9761E7" w14:textId="77777777" w:rsidR="00D2647B" w:rsidRDefault="00340690">
      <w:pPr>
        <w:pStyle w:val="BodyText"/>
        <w:spacing w:line="292" w:lineRule="auto"/>
        <w:ind w:left="352" w:right="1864" w:firstLine="508"/>
        <w:jc w:val="both"/>
      </w:pPr>
      <w:r>
        <w:rPr>
          <w:w w:val="110"/>
        </w:rPr>
        <w:t>ա. ծրագրի նպատակը ձեռք բերած մասնագիտությամբ առաջին անգամ աշխատաշուկա մուտք գործող գործազուրկի` իր մասնագիտական որակավորմանը համապատասխան մասնագիտական աշխատանքային փորձ ձեռք բերելու, աշխատաշուկայում</w:t>
      </w:r>
      <w:r>
        <w:rPr>
          <w:spacing w:val="-6"/>
          <w:w w:val="110"/>
        </w:rPr>
        <w:t xml:space="preserve"> </w:t>
      </w:r>
      <w:r>
        <w:rPr>
          <w:w w:val="110"/>
        </w:rPr>
        <w:t>առավել</w:t>
      </w:r>
      <w:r>
        <w:rPr>
          <w:spacing w:val="-8"/>
          <w:w w:val="110"/>
        </w:rPr>
        <w:t xml:space="preserve"> </w:t>
      </w:r>
      <w:r>
        <w:rPr>
          <w:w w:val="110"/>
        </w:rPr>
        <w:t>մրցունակ</w:t>
      </w:r>
      <w:r>
        <w:rPr>
          <w:spacing w:val="-6"/>
          <w:w w:val="110"/>
        </w:rPr>
        <w:t xml:space="preserve"> </w:t>
      </w:r>
      <w:r>
        <w:rPr>
          <w:w w:val="110"/>
        </w:rPr>
        <w:t>դառնալու</w:t>
      </w:r>
      <w:r>
        <w:rPr>
          <w:spacing w:val="-5"/>
          <w:w w:val="110"/>
        </w:rPr>
        <w:t xml:space="preserve"> </w:t>
      </w:r>
      <w:r>
        <w:rPr>
          <w:w w:val="110"/>
        </w:rPr>
        <w:t>և</w:t>
      </w:r>
      <w:r>
        <w:rPr>
          <w:spacing w:val="-7"/>
          <w:w w:val="110"/>
        </w:rPr>
        <w:t xml:space="preserve"> </w:t>
      </w:r>
      <w:r>
        <w:rPr>
          <w:w w:val="110"/>
        </w:rPr>
        <w:t>հարմար</w:t>
      </w:r>
      <w:r>
        <w:rPr>
          <w:spacing w:val="-6"/>
          <w:w w:val="110"/>
        </w:rPr>
        <w:t xml:space="preserve"> </w:t>
      </w:r>
      <w:r>
        <w:rPr>
          <w:w w:val="110"/>
        </w:rPr>
        <w:t>աշխատանքի</w:t>
      </w:r>
      <w:r>
        <w:rPr>
          <w:spacing w:val="-8"/>
          <w:w w:val="110"/>
        </w:rPr>
        <w:t xml:space="preserve"> </w:t>
      </w:r>
      <w:r>
        <w:rPr>
          <w:w w:val="110"/>
        </w:rPr>
        <w:t>տեղավորվելու համար ցուցաբերվող աջակցության միջոցով կայուն զբաղվածության ապահովումն</w:t>
      </w:r>
      <w:r>
        <w:rPr>
          <w:spacing w:val="6"/>
          <w:w w:val="110"/>
        </w:rPr>
        <w:t xml:space="preserve"> </w:t>
      </w:r>
      <w:r>
        <w:rPr>
          <w:w w:val="110"/>
        </w:rPr>
        <w:t>է,</w:t>
      </w:r>
    </w:p>
    <w:p w14:paraId="7393ABEA" w14:textId="77777777" w:rsidR="00D2647B" w:rsidRDefault="00340690">
      <w:pPr>
        <w:pStyle w:val="BodyText"/>
        <w:spacing w:line="290" w:lineRule="auto"/>
        <w:ind w:left="352" w:right="1866" w:firstLine="508"/>
        <w:jc w:val="both"/>
      </w:pPr>
      <w:r>
        <w:rPr>
          <w:w w:val="110"/>
        </w:rPr>
        <w:t>բ. ծրագրի շահառուները գործազուրկներն են, որոնք ունեն մասնագիտական կրթություն և որակավորում,</w:t>
      </w:r>
    </w:p>
    <w:p w14:paraId="0337176A" w14:textId="77777777" w:rsidR="00D2647B" w:rsidRDefault="00340690">
      <w:pPr>
        <w:pStyle w:val="BodyText"/>
        <w:spacing w:line="290" w:lineRule="auto"/>
        <w:ind w:left="352" w:right="1867" w:firstLine="508"/>
        <w:jc w:val="both"/>
      </w:pPr>
      <w:r>
        <w:rPr>
          <w:w w:val="110"/>
        </w:rPr>
        <w:t>գ. ծրագրի իրականացման ամբողջ ժամանակահատվածում Հայաստանի Հանրա- պետության պետական բյուջեի միջոցներից գործազուրկին վճարվում է աշխատավարձ`</w:t>
      </w:r>
    </w:p>
    <w:p w14:paraId="7389E418" w14:textId="77777777" w:rsidR="00D2647B" w:rsidRDefault="00340690">
      <w:pPr>
        <w:pStyle w:val="BodyText"/>
        <w:spacing w:line="292" w:lineRule="auto"/>
        <w:ind w:left="352" w:right="1866"/>
        <w:jc w:val="both"/>
      </w:pPr>
      <w:r>
        <w:rPr>
          <w:w w:val="110"/>
        </w:rPr>
        <w:t>«Նվազագույն ամսական աշխատավարձի մասին» Հայաստանի Հանրապետության օրենքի 1-ին հոդվածով սահմանված գումարի չափով, գործատուին տրամադրվում է գումար` գործազուրկի աշխատավարձից հաշվարկվող եկամտային հարկը, դրոշմա- նիշային վճարը, օրենքով սահմանված դեպքերում` նպատակային սոցիալական վճարը փոխհատուցելու համար, ինչպես նաև գումար աշխատանքային պայմանագիրը լուծվելու դեպքում աշխատողի հետ վերջնահաշվարկ կատարելու համար, իսկ գործատուի մոտ աշխատանքային փորձի ձեռքբերման գործընթացը կազմակերպող մասնագետին ամսական կտրվածքով վճարվում է գումար` «Նվազագույն ամսական աշխատավարձի մասին» Հայաստանի Հանրապետության օրենքի 1-ին հոդվածով սահմանված նվազագույն ամսական աշխատավարձի 50 տոկոսի չափով:</w:t>
      </w:r>
    </w:p>
    <w:p w14:paraId="0C005B78" w14:textId="77777777" w:rsidR="00D2647B" w:rsidRDefault="00340690">
      <w:pPr>
        <w:pStyle w:val="BodyText"/>
        <w:spacing w:line="220" w:lineRule="exact"/>
        <w:ind w:left="860"/>
      </w:pPr>
      <w:r>
        <w:rPr>
          <w:w w:val="105"/>
        </w:rPr>
        <w:t>դ. ծրագրի տևողությունը 3 ամիս է,</w:t>
      </w:r>
    </w:p>
    <w:p w14:paraId="04C1C09F" w14:textId="77777777" w:rsidR="00D2647B" w:rsidRDefault="00340690">
      <w:pPr>
        <w:pStyle w:val="BodyText"/>
        <w:spacing w:before="39" w:line="292" w:lineRule="auto"/>
        <w:ind w:left="352" w:right="1866" w:firstLine="508"/>
        <w:jc w:val="both"/>
      </w:pPr>
      <w:r>
        <w:rPr>
          <w:w w:val="110"/>
        </w:rPr>
        <w:t>ե. ակնկալվում է, որ ծրագրում ընդգրկվածների առնվազն 10%-ը պետք է լինեն հաշմանդամություն ունեցող անձինք:</w:t>
      </w:r>
    </w:p>
    <w:p w14:paraId="180745D1" w14:textId="77777777" w:rsidR="00D2647B" w:rsidRDefault="00340690">
      <w:pPr>
        <w:pStyle w:val="ListParagraph"/>
        <w:numPr>
          <w:ilvl w:val="0"/>
          <w:numId w:val="6"/>
        </w:numPr>
        <w:tabs>
          <w:tab w:val="left" w:pos="1086"/>
        </w:tabs>
        <w:spacing w:line="228" w:lineRule="exact"/>
        <w:ind w:left="1085" w:hanging="225"/>
        <w:rPr>
          <w:sz w:val="20"/>
          <w:szCs w:val="20"/>
        </w:rPr>
      </w:pPr>
      <w:r>
        <w:rPr>
          <w:w w:val="110"/>
          <w:sz w:val="20"/>
          <w:szCs w:val="20"/>
        </w:rPr>
        <w:t>Աշխատանքի տոնավաճառի</w:t>
      </w:r>
      <w:r>
        <w:rPr>
          <w:spacing w:val="3"/>
          <w:w w:val="110"/>
          <w:sz w:val="20"/>
          <w:szCs w:val="20"/>
        </w:rPr>
        <w:t xml:space="preserve"> </w:t>
      </w:r>
      <w:r>
        <w:rPr>
          <w:w w:val="110"/>
          <w:sz w:val="20"/>
          <w:szCs w:val="20"/>
        </w:rPr>
        <w:t>կազմակերպում</w:t>
      </w:r>
    </w:p>
    <w:p w14:paraId="6A0E2349" w14:textId="77777777" w:rsidR="00D2647B" w:rsidRDefault="00340690">
      <w:pPr>
        <w:pStyle w:val="BodyText"/>
        <w:spacing w:before="48" w:line="292" w:lineRule="auto"/>
        <w:ind w:left="352" w:right="1866" w:firstLine="508"/>
        <w:jc w:val="both"/>
      </w:pPr>
      <w:r>
        <w:rPr>
          <w:w w:val="110"/>
        </w:rPr>
        <w:t>ա. ծրագրի նպատակը գործատուի և աշխատանք փնտրողի անմիջական հաղորդակցման միջոցով, մի կողմից` աշխատանք փնտրողի կայուն զբաղվածության ապահովումն է, իսկ մյուս կողմից` գործատուի մոտ առկա թափուր աշխատատեղերի արդյունավետ համալրումը,</w:t>
      </w:r>
    </w:p>
    <w:p w14:paraId="3B6CA8D9" w14:textId="77777777" w:rsidR="00D2647B" w:rsidRDefault="00340690">
      <w:pPr>
        <w:pStyle w:val="BodyText"/>
        <w:spacing w:line="226" w:lineRule="exact"/>
        <w:ind w:left="860"/>
      </w:pPr>
      <w:r>
        <w:rPr>
          <w:w w:val="110"/>
        </w:rPr>
        <w:t>բ. ծրագրի շահառուներն են աշխատանք փնտրողները և գործատուները,</w:t>
      </w:r>
    </w:p>
    <w:p w14:paraId="529653F0" w14:textId="77777777" w:rsidR="00D2647B" w:rsidRDefault="00340690">
      <w:pPr>
        <w:pStyle w:val="BodyText"/>
        <w:spacing w:before="49" w:line="292" w:lineRule="auto"/>
        <w:ind w:left="352" w:right="1867" w:firstLine="508"/>
        <w:jc w:val="both"/>
      </w:pPr>
      <w:r>
        <w:rPr>
          <w:w w:val="110"/>
        </w:rPr>
        <w:t>գ. ծրագիրը մեկօրյա միջոցառում է, որն իրականացվում է «Գնումների մասին» ՀՀ օրենքով</w:t>
      </w:r>
      <w:r>
        <w:rPr>
          <w:spacing w:val="-12"/>
          <w:w w:val="110"/>
        </w:rPr>
        <w:t xml:space="preserve"> </w:t>
      </w:r>
      <w:r>
        <w:rPr>
          <w:w w:val="110"/>
        </w:rPr>
        <w:t>սահմանված</w:t>
      </w:r>
      <w:r>
        <w:rPr>
          <w:spacing w:val="-11"/>
          <w:w w:val="110"/>
        </w:rPr>
        <w:t xml:space="preserve"> </w:t>
      </w:r>
      <w:r>
        <w:rPr>
          <w:w w:val="110"/>
        </w:rPr>
        <w:t>կարգով</w:t>
      </w:r>
      <w:r>
        <w:rPr>
          <w:spacing w:val="-14"/>
          <w:w w:val="110"/>
        </w:rPr>
        <w:t xml:space="preserve"> </w:t>
      </w:r>
      <w:r>
        <w:rPr>
          <w:w w:val="110"/>
        </w:rPr>
        <w:t>ընտրված</w:t>
      </w:r>
      <w:r>
        <w:rPr>
          <w:spacing w:val="-11"/>
          <w:w w:val="110"/>
        </w:rPr>
        <w:t xml:space="preserve"> </w:t>
      </w:r>
      <w:r>
        <w:rPr>
          <w:w w:val="110"/>
        </w:rPr>
        <w:t>ծառայություններ</w:t>
      </w:r>
      <w:r>
        <w:rPr>
          <w:spacing w:val="-10"/>
          <w:w w:val="110"/>
        </w:rPr>
        <w:t xml:space="preserve"> </w:t>
      </w:r>
      <w:r>
        <w:rPr>
          <w:w w:val="110"/>
        </w:rPr>
        <w:t>մատուցող</w:t>
      </w:r>
      <w:r>
        <w:rPr>
          <w:spacing w:val="-14"/>
          <w:w w:val="110"/>
        </w:rPr>
        <w:t xml:space="preserve"> </w:t>
      </w:r>
      <w:r>
        <w:rPr>
          <w:w w:val="110"/>
        </w:rPr>
        <w:t>կազմակերպության միջոցով:</w:t>
      </w:r>
    </w:p>
    <w:p w14:paraId="6C1F067C" w14:textId="77777777" w:rsidR="00D2647B" w:rsidRDefault="00340690">
      <w:pPr>
        <w:pStyle w:val="ListParagraph"/>
        <w:numPr>
          <w:ilvl w:val="0"/>
          <w:numId w:val="6"/>
        </w:numPr>
        <w:tabs>
          <w:tab w:val="left" w:pos="1065"/>
        </w:tabs>
        <w:spacing w:line="228" w:lineRule="exact"/>
        <w:ind w:left="1064" w:hanging="204"/>
        <w:rPr>
          <w:sz w:val="20"/>
          <w:szCs w:val="20"/>
        </w:rPr>
      </w:pPr>
      <w:r>
        <w:rPr>
          <w:spacing w:val="-6"/>
          <w:w w:val="115"/>
          <w:sz w:val="20"/>
          <w:szCs w:val="20"/>
        </w:rPr>
        <w:t>Գործազուրկին</w:t>
      </w:r>
      <w:r>
        <w:rPr>
          <w:spacing w:val="-18"/>
          <w:w w:val="115"/>
          <w:sz w:val="20"/>
          <w:szCs w:val="20"/>
        </w:rPr>
        <w:t xml:space="preserve"> </w:t>
      </w:r>
      <w:r>
        <w:rPr>
          <w:spacing w:val="-4"/>
          <w:w w:val="115"/>
          <w:sz w:val="20"/>
          <w:szCs w:val="20"/>
        </w:rPr>
        <w:t>այլ</w:t>
      </w:r>
      <w:r>
        <w:rPr>
          <w:spacing w:val="-19"/>
          <w:w w:val="115"/>
          <w:sz w:val="20"/>
          <w:szCs w:val="20"/>
        </w:rPr>
        <w:t xml:space="preserve"> </w:t>
      </w:r>
      <w:r>
        <w:rPr>
          <w:spacing w:val="-6"/>
          <w:w w:val="115"/>
          <w:sz w:val="20"/>
          <w:szCs w:val="20"/>
        </w:rPr>
        <w:t>վայրում</w:t>
      </w:r>
      <w:r>
        <w:rPr>
          <w:spacing w:val="-18"/>
          <w:w w:val="115"/>
          <w:sz w:val="20"/>
          <w:szCs w:val="20"/>
        </w:rPr>
        <w:t xml:space="preserve"> </w:t>
      </w:r>
      <w:r>
        <w:rPr>
          <w:spacing w:val="-6"/>
          <w:w w:val="115"/>
          <w:sz w:val="20"/>
          <w:szCs w:val="20"/>
        </w:rPr>
        <w:t>աշխատանքի</w:t>
      </w:r>
      <w:r>
        <w:rPr>
          <w:spacing w:val="-20"/>
          <w:w w:val="115"/>
          <w:sz w:val="20"/>
          <w:szCs w:val="20"/>
        </w:rPr>
        <w:t xml:space="preserve"> </w:t>
      </w:r>
      <w:r>
        <w:rPr>
          <w:spacing w:val="-6"/>
          <w:w w:val="115"/>
          <w:sz w:val="20"/>
          <w:szCs w:val="20"/>
        </w:rPr>
        <w:t>տեղավորման</w:t>
      </w:r>
      <w:r>
        <w:rPr>
          <w:spacing w:val="-21"/>
          <w:w w:val="115"/>
          <w:sz w:val="20"/>
          <w:szCs w:val="20"/>
        </w:rPr>
        <w:t xml:space="preserve"> </w:t>
      </w:r>
      <w:r>
        <w:rPr>
          <w:spacing w:val="-6"/>
          <w:w w:val="115"/>
          <w:sz w:val="20"/>
          <w:szCs w:val="20"/>
        </w:rPr>
        <w:t>աջակցության</w:t>
      </w:r>
      <w:r>
        <w:rPr>
          <w:spacing w:val="-18"/>
          <w:w w:val="115"/>
          <w:sz w:val="20"/>
          <w:szCs w:val="20"/>
        </w:rPr>
        <w:t xml:space="preserve"> </w:t>
      </w:r>
      <w:r>
        <w:rPr>
          <w:spacing w:val="-6"/>
          <w:w w:val="115"/>
          <w:sz w:val="20"/>
          <w:szCs w:val="20"/>
        </w:rPr>
        <w:t>տրամադրում</w:t>
      </w:r>
    </w:p>
    <w:p w14:paraId="7D48BD40" w14:textId="77777777" w:rsidR="00D2647B" w:rsidRDefault="00D2647B">
      <w:pPr>
        <w:spacing w:line="228" w:lineRule="exact"/>
        <w:rPr>
          <w:sz w:val="20"/>
          <w:szCs w:val="20"/>
        </w:rPr>
        <w:sectPr w:rsidR="00D2647B">
          <w:pgSz w:w="12240" w:h="15840"/>
          <w:pgMar w:top="880" w:right="0" w:bottom="700" w:left="1520" w:header="685" w:footer="517" w:gutter="0"/>
          <w:cols w:space="720"/>
        </w:sectPr>
      </w:pPr>
    </w:p>
    <w:p w14:paraId="6A914A57" w14:textId="77777777" w:rsidR="00D2647B" w:rsidRDefault="00D2647B">
      <w:pPr>
        <w:pStyle w:val="BodyText"/>
      </w:pPr>
    </w:p>
    <w:p w14:paraId="62DDE2D1" w14:textId="77777777" w:rsidR="00D2647B" w:rsidRDefault="00D2647B">
      <w:pPr>
        <w:pStyle w:val="BodyText"/>
        <w:rPr>
          <w:sz w:val="23"/>
        </w:rPr>
      </w:pPr>
    </w:p>
    <w:p w14:paraId="75534563" w14:textId="77777777" w:rsidR="00D2647B" w:rsidRDefault="00340690">
      <w:pPr>
        <w:pStyle w:val="BodyText"/>
        <w:spacing w:line="292" w:lineRule="auto"/>
        <w:ind w:left="352" w:right="1865" w:firstLine="508"/>
        <w:jc w:val="both"/>
      </w:pPr>
      <w:r>
        <w:rPr>
          <w:w w:val="110"/>
        </w:rPr>
        <w:t>ա. ծրագրի նպատակը աշխատուժի ներքին տեղաշարժի կարգավորման միջոցով Հայաստանի Հանրապետության մարզերում, մասնավորապես, գյուղական բնակավայ- րերում և սահմանամերձ տարածաշրջաններում շարունակաբար չլրացվող թափուր աշխատատեղերի և, հատկապես, բժիշկների և ուսուցիչների թափուր աշխատատեղերի համալրումն ու կայուն զբաղվածության ապահովումն է,</w:t>
      </w:r>
    </w:p>
    <w:p w14:paraId="1699E286" w14:textId="77777777" w:rsidR="00D2647B" w:rsidRDefault="00340690">
      <w:pPr>
        <w:pStyle w:val="BodyText"/>
        <w:spacing w:line="224" w:lineRule="exact"/>
        <w:ind w:left="860"/>
      </w:pPr>
      <w:r>
        <w:rPr>
          <w:w w:val="110"/>
        </w:rPr>
        <w:t>բ. ծրագրի շահառուներն են գործազուրկները,</w:t>
      </w:r>
    </w:p>
    <w:p w14:paraId="2893F663" w14:textId="77777777" w:rsidR="00D2647B" w:rsidRDefault="00340690">
      <w:pPr>
        <w:pStyle w:val="BodyText"/>
        <w:spacing w:before="51"/>
        <w:ind w:left="860"/>
      </w:pPr>
      <w:r>
        <w:rPr>
          <w:w w:val="110"/>
        </w:rPr>
        <w:t>գ. ծրագրի շրջանակներում շահառուներին փոխհատուցվում են հետևյալ ծախսերը՝</w:t>
      </w:r>
    </w:p>
    <w:p w14:paraId="4F600749" w14:textId="77777777" w:rsidR="00D2647B" w:rsidRDefault="00340690">
      <w:pPr>
        <w:pStyle w:val="ListParagraph"/>
        <w:numPr>
          <w:ilvl w:val="0"/>
          <w:numId w:val="5"/>
        </w:numPr>
        <w:tabs>
          <w:tab w:val="left" w:pos="1285"/>
          <w:tab w:val="left" w:pos="1286"/>
        </w:tabs>
        <w:spacing w:before="51"/>
        <w:ind w:firstLine="508"/>
        <w:jc w:val="left"/>
        <w:rPr>
          <w:sz w:val="20"/>
          <w:szCs w:val="20"/>
        </w:rPr>
      </w:pPr>
      <w:r>
        <w:rPr>
          <w:spacing w:val="-6"/>
          <w:w w:val="110"/>
          <w:sz w:val="20"/>
          <w:szCs w:val="20"/>
        </w:rPr>
        <w:t xml:space="preserve">շահառուի </w:t>
      </w:r>
      <w:r>
        <w:rPr>
          <w:w w:val="110"/>
          <w:sz w:val="20"/>
          <w:szCs w:val="20"/>
        </w:rPr>
        <w:t xml:space="preserve">և </w:t>
      </w:r>
      <w:r>
        <w:rPr>
          <w:spacing w:val="-3"/>
          <w:w w:val="110"/>
          <w:sz w:val="20"/>
          <w:szCs w:val="20"/>
        </w:rPr>
        <w:t xml:space="preserve">իր </w:t>
      </w:r>
      <w:r>
        <w:rPr>
          <w:spacing w:val="-6"/>
          <w:w w:val="110"/>
          <w:sz w:val="20"/>
          <w:szCs w:val="20"/>
        </w:rPr>
        <w:t xml:space="preserve">ընտանիքի անդամների տեղափոխման </w:t>
      </w:r>
      <w:r>
        <w:rPr>
          <w:spacing w:val="-7"/>
          <w:w w:val="110"/>
          <w:sz w:val="20"/>
          <w:szCs w:val="20"/>
        </w:rPr>
        <w:t>տրանսպորտային</w:t>
      </w:r>
      <w:r>
        <w:rPr>
          <w:spacing w:val="-26"/>
          <w:w w:val="110"/>
          <w:sz w:val="20"/>
          <w:szCs w:val="20"/>
        </w:rPr>
        <w:t xml:space="preserve"> </w:t>
      </w:r>
      <w:r>
        <w:rPr>
          <w:spacing w:val="-6"/>
          <w:w w:val="110"/>
          <w:sz w:val="20"/>
          <w:szCs w:val="20"/>
        </w:rPr>
        <w:t>ծախսը,</w:t>
      </w:r>
    </w:p>
    <w:p w14:paraId="320454C3" w14:textId="77777777" w:rsidR="00D2647B" w:rsidRDefault="00340690">
      <w:pPr>
        <w:pStyle w:val="ListParagraph"/>
        <w:numPr>
          <w:ilvl w:val="0"/>
          <w:numId w:val="5"/>
        </w:numPr>
        <w:tabs>
          <w:tab w:val="left" w:pos="1285"/>
          <w:tab w:val="left" w:pos="1286"/>
        </w:tabs>
        <w:spacing w:before="48" w:line="290" w:lineRule="auto"/>
        <w:ind w:right="1858" w:firstLine="508"/>
        <w:jc w:val="left"/>
        <w:rPr>
          <w:sz w:val="20"/>
          <w:szCs w:val="20"/>
        </w:rPr>
      </w:pPr>
      <w:r>
        <w:rPr>
          <w:spacing w:val="-6"/>
          <w:w w:val="110"/>
          <w:sz w:val="20"/>
          <w:szCs w:val="20"/>
        </w:rPr>
        <w:t xml:space="preserve">շահառուի </w:t>
      </w:r>
      <w:r>
        <w:rPr>
          <w:w w:val="110"/>
          <w:sz w:val="20"/>
          <w:szCs w:val="20"/>
        </w:rPr>
        <w:t xml:space="preserve">և </w:t>
      </w:r>
      <w:r>
        <w:rPr>
          <w:spacing w:val="-4"/>
          <w:w w:val="110"/>
          <w:sz w:val="20"/>
          <w:szCs w:val="20"/>
        </w:rPr>
        <w:t xml:space="preserve">իր </w:t>
      </w:r>
      <w:r>
        <w:rPr>
          <w:spacing w:val="-6"/>
          <w:w w:val="110"/>
          <w:sz w:val="20"/>
          <w:szCs w:val="20"/>
        </w:rPr>
        <w:t xml:space="preserve">ընտանիքի անդամների անհրաժեշտ գույքի տեղափոխման տրանս- </w:t>
      </w:r>
      <w:r>
        <w:rPr>
          <w:w w:val="110"/>
          <w:sz w:val="20"/>
          <w:szCs w:val="20"/>
        </w:rPr>
        <w:t>պորտային</w:t>
      </w:r>
      <w:r>
        <w:rPr>
          <w:spacing w:val="1"/>
          <w:w w:val="110"/>
          <w:sz w:val="20"/>
          <w:szCs w:val="20"/>
        </w:rPr>
        <w:t xml:space="preserve"> </w:t>
      </w:r>
      <w:r>
        <w:rPr>
          <w:w w:val="110"/>
          <w:sz w:val="20"/>
          <w:szCs w:val="20"/>
        </w:rPr>
        <w:t>ծախսը,</w:t>
      </w:r>
    </w:p>
    <w:p w14:paraId="6B347D20" w14:textId="77777777" w:rsidR="00D2647B" w:rsidRDefault="00340690">
      <w:pPr>
        <w:pStyle w:val="ListParagraph"/>
        <w:numPr>
          <w:ilvl w:val="0"/>
          <w:numId w:val="5"/>
        </w:numPr>
        <w:tabs>
          <w:tab w:val="left" w:pos="1285"/>
          <w:tab w:val="left" w:pos="1286"/>
        </w:tabs>
        <w:spacing w:before="3"/>
        <w:ind w:firstLine="508"/>
        <w:jc w:val="left"/>
        <w:rPr>
          <w:sz w:val="20"/>
          <w:szCs w:val="20"/>
        </w:rPr>
      </w:pPr>
      <w:r>
        <w:rPr>
          <w:w w:val="110"/>
          <w:sz w:val="20"/>
          <w:szCs w:val="20"/>
        </w:rPr>
        <w:t>4 անգամ մշտական բնակավայր այցելելու համար տրանսպորտային</w:t>
      </w:r>
      <w:r>
        <w:rPr>
          <w:spacing w:val="25"/>
          <w:w w:val="110"/>
          <w:sz w:val="20"/>
          <w:szCs w:val="20"/>
        </w:rPr>
        <w:t xml:space="preserve"> </w:t>
      </w:r>
      <w:r>
        <w:rPr>
          <w:w w:val="110"/>
          <w:sz w:val="20"/>
          <w:szCs w:val="20"/>
        </w:rPr>
        <w:t>ծախսը,</w:t>
      </w:r>
    </w:p>
    <w:p w14:paraId="57B12EFB" w14:textId="77777777" w:rsidR="00D2647B" w:rsidRDefault="00340690">
      <w:pPr>
        <w:pStyle w:val="ListParagraph"/>
        <w:numPr>
          <w:ilvl w:val="0"/>
          <w:numId w:val="5"/>
        </w:numPr>
        <w:tabs>
          <w:tab w:val="left" w:pos="1285"/>
          <w:tab w:val="left" w:pos="1286"/>
        </w:tabs>
        <w:spacing w:before="49" w:line="292" w:lineRule="auto"/>
        <w:ind w:right="1870" w:firstLine="508"/>
        <w:jc w:val="left"/>
        <w:rPr>
          <w:sz w:val="20"/>
          <w:szCs w:val="20"/>
        </w:rPr>
      </w:pPr>
      <w:r>
        <w:rPr>
          <w:w w:val="110"/>
          <w:sz w:val="20"/>
          <w:szCs w:val="20"/>
        </w:rPr>
        <w:t>միանվագ ֆինանսական աջակցություն` նվազագույն ամսական աշխատա- վարձի եռապատիկի</w:t>
      </w:r>
      <w:r>
        <w:rPr>
          <w:spacing w:val="3"/>
          <w:w w:val="110"/>
          <w:sz w:val="20"/>
          <w:szCs w:val="20"/>
        </w:rPr>
        <w:t xml:space="preserve"> </w:t>
      </w:r>
      <w:r>
        <w:rPr>
          <w:w w:val="110"/>
          <w:sz w:val="20"/>
          <w:szCs w:val="20"/>
        </w:rPr>
        <w:t>չափով,</w:t>
      </w:r>
    </w:p>
    <w:p w14:paraId="436444DA" w14:textId="77777777" w:rsidR="00D2647B" w:rsidRDefault="00340690">
      <w:pPr>
        <w:pStyle w:val="ListParagraph"/>
        <w:numPr>
          <w:ilvl w:val="0"/>
          <w:numId w:val="5"/>
        </w:numPr>
        <w:tabs>
          <w:tab w:val="left" w:pos="1285"/>
          <w:tab w:val="left" w:pos="1286"/>
        </w:tabs>
        <w:ind w:firstLine="508"/>
        <w:jc w:val="left"/>
        <w:rPr>
          <w:sz w:val="20"/>
          <w:szCs w:val="20"/>
        </w:rPr>
      </w:pPr>
      <w:r>
        <w:rPr>
          <w:w w:val="110"/>
          <w:sz w:val="20"/>
          <w:szCs w:val="20"/>
        </w:rPr>
        <w:t>ամսական գումար բնակարանային վարձի և կոմունալ ծախսերի</w:t>
      </w:r>
      <w:r>
        <w:rPr>
          <w:spacing w:val="30"/>
          <w:w w:val="110"/>
          <w:sz w:val="20"/>
          <w:szCs w:val="20"/>
        </w:rPr>
        <w:t xml:space="preserve"> </w:t>
      </w:r>
      <w:r>
        <w:rPr>
          <w:w w:val="110"/>
          <w:sz w:val="20"/>
          <w:szCs w:val="20"/>
        </w:rPr>
        <w:t>համար`</w:t>
      </w:r>
    </w:p>
    <w:p w14:paraId="78B227B9" w14:textId="77777777" w:rsidR="00D2647B" w:rsidRDefault="00340690">
      <w:pPr>
        <w:pStyle w:val="BodyText"/>
        <w:spacing w:before="46" w:line="292" w:lineRule="auto"/>
        <w:ind w:left="352" w:right="1796"/>
      </w:pPr>
      <w:r>
        <w:rPr>
          <w:w w:val="110"/>
        </w:rPr>
        <w:t>«Նվազագույն ամսական աշխատավարձի մասին» ՀՀ օրենքի 1-ին հոդվածով սահման- ված նվազագույն ամսական աշխատավարձի չափով, 2 տարի ժամկետով,</w:t>
      </w:r>
    </w:p>
    <w:p w14:paraId="65AADDD0" w14:textId="77777777" w:rsidR="00D2647B" w:rsidRDefault="00340690">
      <w:pPr>
        <w:pStyle w:val="ListParagraph"/>
        <w:numPr>
          <w:ilvl w:val="0"/>
          <w:numId w:val="5"/>
        </w:numPr>
        <w:tabs>
          <w:tab w:val="left" w:pos="1286"/>
        </w:tabs>
        <w:spacing w:line="290" w:lineRule="auto"/>
        <w:ind w:right="1857" w:firstLine="508"/>
        <w:rPr>
          <w:sz w:val="20"/>
          <w:szCs w:val="20"/>
        </w:rPr>
      </w:pPr>
      <w:r>
        <w:rPr>
          <w:w w:val="110"/>
          <w:sz w:val="20"/>
          <w:szCs w:val="20"/>
        </w:rPr>
        <w:t xml:space="preserve">աշխատավարձի հավելում` «Նվազագույն ամսական աշխատավարձի մասին» ՀՀ օրենքի 1-ին հոդվածով սահմանված նվազագույն ամսական աշխատավարձի 50 տոկոսից մինչև 100 տոկոսի չափով, մեկ տարի ժամկետով, հաշվի առնելով թափուր աշխատատեղերի` ըստ մասնագիտությունների լրացման առաջնահերթությունները, ընդ որում, ըստ մասնագիտությունների աշխատավարձի հավելման չափերը հաստատված են ՀՀ </w:t>
      </w:r>
      <w:r>
        <w:rPr>
          <w:spacing w:val="-6"/>
          <w:w w:val="110"/>
          <w:sz w:val="20"/>
          <w:szCs w:val="20"/>
        </w:rPr>
        <w:t xml:space="preserve">աշխատանքի </w:t>
      </w:r>
      <w:r>
        <w:rPr>
          <w:w w:val="110"/>
          <w:sz w:val="20"/>
          <w:szCs w:val="20"/>
        </w:rPr>
        <w:t xml:space="preserve">և </w:t>
      </w:r>
      <w:r>
        <w:rPr>
          <w:spacing w:val="-6"/>
          <w:w w:val="110"/>
          <w:sz w:val="20"/>
          <w:szCs w:val="20"/>
        </w:rPr>
        <w:t xml:space="preserve">սոցիալական հարցերի նախարարի </w:t>
      </w:r>
      <w:r>
        <w:rPr>
          <w:spacing w:val="-5"/>
          <w:w w:val="110"/>
          <w:sz w:val="20"/>
          <w:szCs w:val="20"/>
        </w:rPr>
        <w:t xml:space="preserve">2014 </w:t>
      </w:r>
      <w:r>
        <w:rPr>
          <w:spacing w:val="-6"/>
          <w:w w:val="110"/>
          <w:sz w:val="20"/>
          <w:szCs w:val="20"/>
        </w:rPr>
        <w:t xml:space="preserve">թվականի </w:t>
      </w:r>
      <w:r>
        <w:rPr>
          <w:spacing w:val="-5"/>
          <w:w w:val="110"/>
          <w:sz w:val="20"/>
          <w:szCs w:val="20"/>
        </w:rPr>
        <w:t xml:space="preserve">հուլիսի </w:t>
      </w:r>
      <w:r>
        <w:rPr>
          <w:spacing w:val="-4"/>
          <w:w w:val="110"/>
          <w:sz w:val="20"/>
          <w:szCs w:val="20"/>
        </w:rPr>
        <w:t xml:space="preserve">3-ի </w:t>
      </w:r>
      <w:r>
        <w:rPr>
          <w:w w:val="110"/>
          <w:sz w:val="20"/>
          <w:szCs w:val="20"/>
        </w:rPr>
        <w:t xml:space="preserve">N </w:t>
      </w:r>
      <w:r>
        <w:rPr>
          <w:spacing w:val="-6"/>
          <w:w w:val="110"/>
          <w:sz w:val="20"/>
          <w:szCs w:val="20"/>
        </w:rPr>
        <w:t xml:space="preserve">82-Ա/1 </w:t>
      </w:r>
      <w:r>
        <w:rPr>
          <w:w w:val="110"/>
          <w:sz w:val="20"/>
          <w:szCs w:val="20"/>
        </w:rPr>
        <w:t>հրամանով,</w:t>
      </w:r>
    </w:p>
    <w:p w14:paraId="670C6D45" w14:textId="77777777" w:rsidR="00D2647B" w:rsidRDefault="00340690">
      <w:pPr>
        <w:pStyle w:val="BodyText"/>
        <w:spacing w:before="6"/>
        <w:ind w:left="860"/>
      </w:pPr>
      <w:r>
        <w:rPr>
          <w:w w:val="110"/>
        </w:rPr>
        <w:t>դ. ծրագրի տևողությունը 2 տարի է:</w:t>
      </w:r>
    </w:p>
    <w:p w14:paraId="62C8E1CE" w14:textId="77777777" w:rsidR="00D2647B" w:rsidRDefault="00340690">
      <w:pPr>
        <w:pStyle w:val="ListParagraph"/>
        <w:numPr>
          <w:ilvl w:val="0"/>
          <w:numId w:val="6"/>
        </w:numPr>
        <w:tabs>
          <w:tab w:val="left" w:pos="1166"/>
        </w:tabs>
        <w:spacing w:before="51" w:line="290" w:lineRule="auto"/>
        <w:ind w:right="1857" w:firstLine="508"/>
        <w:rPr>
          <w:sz w:val="20"/>
          <w:szCs w:val="20"/>
        </w:rPr>
      </w:pPr>
      <w:r>
        <w:rPr>
          <w:spacing w:val="-8"/>
          <w:w w:val="110"/>
          <w:sz w:val="20"/>
          <w:szCs w:val="20"/>
        </w:rPr>
        <w:t xml:space="preserve">Աշխատաշուկայում անմրցունակ </w:t>
      </w:r>
      <w:r>
        <w:rPr>
          <w:spacing w:val="-7"/>
          <w:w w:val="110"/>
          <w:sz w:val="20"/>
          <w:szCs w:val="20"/>
        </w:rPr>
        <w:t xml:space="preserve">անձանց </w:t>
      </w:r>
      <w:r>
        <w:rPr>
          <w:spacing w:val="-8"/>
          <w:w w:val="110"/>
          <w:sz w:val="20"/>
          <w:szCs w:val="20"/>
        </w:rPr>
        <w:t xml:space="preserve">աշխատանքի տեղավորման </w:t>
      </w:r>
      <w:r>
        <w:rPr>
          <w:spacing w:val="-7"/>
          <w:w w:val="110"/>
          <w:sz w:val="20"/>
          <w:szCs w:val="20"/>
        </w:rPr>
        <w:t xml:space="preserve">դեպքում </w:t>
      </w:r>
      <w:r>
        <w:rPr>
          <w:spacing w:val="-8"/>
          <w:w w:val="110"/>
          <w:sz w:val="20"/>
          <w:szCs w:val="20"/>
        </w:rPr>
        <w:t xml:space="preserve">գործատուին </w:t>
      </w:r>
      <w:r>
        <w:rPr>
          <w:spacing w:val="-7"/>
          <w:w w:val="110"/>
          <w:sz w:val="20"/>
          <w:szCs w:val="20"/>
        </w:rPr>
        <w:t xml:space="preserve">միանվագ </w:t>
      </w:r>
      <w:r>
        <w:rPr>
          <w:spacing w:val="-8"/>
          <w:w w:val="110"/>
          <w:sz w:val="20"/>
          <w:szCs w:val="20"/>
        </w:rPr>
        <w:t>փոխհատուցման</w:t>
      </w:r>
      <w:r>
        <w:rPr>
          <w:spacing w:val="-32"/>
          <w:w w:val="110"/>
          <w:sz w:val="20"/>
          <w:szCs w:val="20"/>
        </w:rPr>
        <w:t xml:space="preserve"> </w:t>
      </w:r>
      <w:r>
        <w:rPr>
          <w:spacing w:val="-8"/>
          <w:w w:val="110"/>
          <w:sz w:val="20"/>
          <w:szCs w:val="20"/>
        </w:rPr>
        <w:t>տրամադրում</w:t>
      </w:r>
    </w:p>
    <w:p w14:paraId="4F8B91B3" w14:textId="77777777" w:rsidR="00D2647B" w:rsidRDefault="00340690">
      <w:pPr>
        <w:pStyle w:val="BodyText"/>
        <w:spacing w:before="3"/>
        <w:ind w:left="860"/>
      </w:pPr>
      <w:r>
        <w:rPr>
          <w:w w:val="110"/>
        </w:rPr>
        <w:t>Ծրագրում ներառված են հետևյալ 2 ենթածրագրերը`</w:t>
      </w:r>
    </w:p>
    <w:p w14:paraId="38614F27" w14:textId="77777777" w:rsidR="00D2647B" w:rsidRDefault="00340690">
      <w:pPr>
        <w:pStyle w:val="ListParagraph"/>
        <w:numPr>
          <w:ilvl w:val="0"/>
          <w:numId w:val="4"/>
        </w:numPr>
        <w:tabs>
          <w:tab w:val="left" w:pos="1116"/>
        </w:tabs>
        <w:spacing w:before="48" w:line="290" w:lineRule="auto"/>
        <w:ind w:right="1863" w:firstLine="508"/>
        <w:rPr>
          <w:sz w:val="20"/>
          <w:szCs w:val="20"/>
        </w:rPr>
      </w:pPr>
      <w:r>
        <w:rPr>
          <w:spacing w:val="-8"/>
          <w:w w:val="110"/>
          <w:sz w:val="20"/>
          <w:szCs w:val="20"/>
        </w:rPr>
        <w:t xml:space="preserve">աշխատաշուկայում անմրցունակ </w:t>
      </w:r>
      <w:r>
        <w:rPr>
          <w:spacing w:val="-7"/>
          <w:w w:val="110"/>
          <w:sz w:val="20"/>
          <w:szCs w:val="20"/>
        </w:rPr>
        <w:t xml:space="preserve">անձանց </w:t>
      </w:r>
      <w:r>
        <w:rPr>
          <w:spacing w:val="-8"/>
          <w:w w:val="110"/>
          <w:sz w:val="20"/>
          <w:szCs w:val="20"/>
        </w:rPr>
        <w:t xml:space="preserve">աշխատանքային </w:t>
      </w:r>
      <w:r>
        <w:rPr>
          <w:w w:val="110"/>
          <w:sz w:val="20"/>
          <w:szCs w:val="20"/>
        </w:rPr>
        <w:t>ունակությունների և կարողությունների ձեռքբերման համար միանվագ փոխհատուցում</w:t>
      </w:r>
      <w:r>
        <w:rPr>
          <w:spacing w:val="8"/>
          <w:w w:val="110"/>
          <w:sz w:val="20"/>
          <w:szCs w:val="20"/>
        </w:rPr>
        <w:t xml:space="preserve"> </w:t>
      </w:r>
      <w:r>
        <w:rPr>
          <w:w w:val="110"/>
          <w:sz w:val="20"/>
          <w:szCs w:val="20"/>
        </w:rPr>
        <w:t>գործատուին,</w:t>
      </w:r>
    </w:p>
    <w:p w14:paraId="08265DD1" w14:textId="77777777" w:rsidR="00D2647B" w:rsidRDefault="00340690">
      <w:pPr>
        <w:pStyle w:val="ListParagraph"/>
        <w:numPr>
          <w:ilvl w:val="0"/>
          <w:numId w:val="4"/>
        </w:numPr>
        <w:tabs>
          <w:tab w:val="left" w:pos="1116"/>
          <w:tab w:val="left" w:pos="3392"/>
          <w:tab w:val="left" w:pos="4545"/>
          <w:tab w:val="left" w:pos="6161"/>
          <w:tab w:val="left" w:pos="7364"/>
        </w:tabs>
        <w:spacing w:line="290" w:lineRule="auto"/>
        <w:ind w:right="1867" w:firstLine="508"/>
        <w:rPr>
          <w:sz w:val="20"/>
          <w:szCs w:val="20"/>
        </w:rPr>
      </w:pPr>
      <w:r>
        <w:rPr>
          <w:w w:val="110"/>
          <w:sz w:val="20"/>
          <w:szCs w:val="20"/>
        </w:rPr>
        <w:t>հաշմանդամություն</w:t>
      </w:r>
      <w:r>
        <w:rPr>
          <w:w w:val="110"/>
          <w:sz w:val="20"/>
          <w:szCs w:val="20"/>
        </w:rPr>
        <w:tab/>
        <w:t>ունեցող</w:t>
      </w:r>
      <w:r>
        <w:rPr>
          <w:w w:val="110"/>
          <w:sz w:val="20"/>
          <w:szCs w:val="20"/>
        </w:rPr>
        <w:tab/>
        <w:t>անմրցունակ</w:t>
      </w:r>
      <w:r>
        <w:rPr>
          <w:w w:val="110"/>
          <w:sz w:val="20"/>
          <w:szCs w:val="20"/>
        </w:rPr>
        <w:tab/>
        <w:t>անձանց</w:t>
      </w:r>
      <w:r>
        <w:rPr>
          <w:w w:val="110"/>
          <w:sz w:val="20"/>
          <w:szCs w:val="20"/>
        </w:rPr>
        <w:tab/>
      </w:r>
      <w:r>
        <w:rPr>
          <w:spacing w:val="-1"/>
          <w:w w:val="110"/>
          <w:sz w:val="20"/>
          <w:szCs w:val="20"/>
        </w:rPr>
        <w:t xml:space="preserve">աշխատատեղի </w:t>
      </w:r>
      <w:r>
        <w:rPr>
          <w:w w:val="110"/>
          <w:sz w:val="20"/>
          <w:szCs w:val="20"/>
        </w:rPr>
        <w:t>հարմարեցման համար միանվագ փոխհատուցում</w:t>
      </w:r>
      <w:r>
        <w:rPr>
          <w:spacing w:val="6"/>
          <w:w w:val="110"/>
          <w:sz w:val="20"/>
          <w:szCs w:val="20"/>
        </w:rPr>
        <w:t xml:space="preserve"> </w:t>
      </w:r>
      <w:r>
        <w:rPr>
          <w:w w:val="110"/>
          <w:sz w:val="20"/>
          <w:szCs w:val="20"/>
        </w:rPr>
        <w:t>գործատուին:</w:t>
      </w:r>
    </w:p>
    <w:p w14:paraId="42E9DBD0" w14:textId="77777777" w:rsidR="00D2647B" w:rsidRDefault="00340690">
      <w:pPr>
        <w:pStyle w:val="BodyText"/>
        <w:spacing w:before="3" w:line="290" w:lineRule="auto"/>
        <w:ind w:left="352" w:right="1868" w:firstLine="508"/>
        <w:jc w:val="both"/>
      </w:pPr>
      <w:r>
        <w:rPr>
          <w:w w:val="110"/>
        </w:rPr>
        <w:t>Նշված երկու ենթածրագրերն աշխատաշուկայում անմրցունակ անձանց համար կարող են իրականացվել ինչպես համատեղ, այնպես էլ առանձին` հաշվի առնելով ՀՀ կառավարության</w:t>
      </w:r>
      <w:r>
        <w:rPr>
          <w:spacing w:val="-9"/>
          <w:w w:val="110"/>
        </w:rPr>
        <w:t xml:space="preserve"> </w:t>
      </w:r>
      <w:r>
        <w:rPr>
          <w:w w:val="110"/>
        </w:rPr>
        <w:t>2014</w:t>
      </w:r>
      <w:r>
        <w:rPr>
          <w:spacing w:val="-10"/>
          <w:w w:val="110"/>
        </w:rPr>
        <w:t xml:space="preserve"> </w:t>
      </w:r>
      <w:r>
        <w:rPr>
          <w:w w:val="110"/>
        </w:rPr>
        <w:t>թվականի</w:t>
      </w:r>
      <w:r>
        <w:rPr>
          <w:spacing w:val="-11"/>
          <w:w w:val="110"/>
        </w:rPr>
        <w:t xml:space="preserve"> </w:t>
      </w:r>
      <w:r>
        <w:rPr>
          <w:w w:val="110"/>
        </w:rPr>
        <w:t>ապրիլի</w:t>
      </w:r>
      <w:r>
        <w:rPr>
          <w:spacing w:val="-9"/>
          <w:w w:val="110"/>
        </w:rPr>
        <w:t xml:space="preserve"> </w:t>
      </w:r>
      <w:r>
        <w:rPr>
          <w:w w:val="110"/>
        </w:rPr>
        <w:t>17-ի</w:t>
      </w:r>
      <w:r>
        <w:rPr>
          <w:spacing w:val="-12"/>
          <w:w w:val="110"/>
        </w:rPr>
        <w:t xml:space="preserve"> </w:t>
      </w:r>
      <w:r>
        <w:rPr>
          <w:w w:val="110"/>
        </w:rPr>
        <w:t>N</w:t>
      </w:r>
      <w:r>
        <w:rPr>
          <w:spacing w:val="-9"/>
          <w:w w:val="110"/>
        </w:rPr>
        <w:t xml:space="preserve"> </w:t>
      </w:r>
      <w:r>
        <w:rPr>
          <w:w w:val="110"/>
        </w:rPr>
        <w:t>534-Ն</w:t>
      </w:r>
      <w:r>
        <w:rPr>
          <w:spacing w:val="-11"/>
          <w:w w:val="110"/>
        </w:rPr>
        <w:t xml:space="preserve"> </w:t>
      </w:r>
      <w:r>
        <w:rPr>
          <w:w w:val="110"/>
        </w:rPr>
        <w:t>որոշման</w:t>
      </w:r>
      <w:r>
        <w:rPr>
          <w:spacing w:val="-11"/>
          <w:w w:val="110"/>
        </w:rPr>
        <w:t xml:space="preserve"> </w:t>
      </w:r>
      <w:r>
        <w:rPr>
          <w:w w:val="110"/>
        </w:rPr>
        <w:t>N</w:t>
      </w:r>
      <w:r>
        <w:rPr>
          <w:spacing w:val="-9"/>
          <w:w w:val="110"/>
        </w:rPr>
        <w:t xml:space="preserve"> </w:t>
      </w:r>
      <w:r>
        <w:rPr>
          <w:w w:val="110"/>
        </w:rPr>
        <w:t>8</w:t>
      </w:r>
      <w:r>
        <w:rPr>
          <w:spacing w:val="-11"/>
          <w:w w:val="110"/>
        </w:rPr>
        <w:t xml:space="preserve"> </w:t>
      </w:r>
      <w:r>
        <w:rPr>
          <w:w w:val="110"/>
        </w:rPr>
        <w:t>հավելվածի</w:t>
      </w:r>
      <w:r>
        <w:rPr>
          <w:spacing w:val="-11"/>
          <w:w w:val="110"/>
        </w:rPr>
        <w:t xml:space="preserve"> </w:t>
      </w:r>
      <w:r>
        <w:rPr>
          <w:w w:val="110"/>
        </w:rPr>
        <w:t>պահանջ- ները,</w:t>
      </w:r>
    </w:p>
    <w:p w14:paraId="20A29FF1" w14:textId="77777777" w:rsidR="00D2647B" w:rsidRDefault="00340690">
      <w:pPr>
        <w:pStyle w:val="BodyText"/>
        <w:spacing w:before="3" w:line="292" w:lineRule="auto"/>
        <w:ind w:left="352" w:right="1864" w:firstLine="508"/>
        <w:jc w:val="both"/>
      </w:pPr>
      <w:r>
        <w:rPr>
          <w:w w:val="105"/>
        </w:rPr>
        <w:t>ա. ծրագրի նպատակն աշխատաշուկայում անմրցունակ անձանց աշխատանքային ունակությունների և կարողությունների` աշխատանքի վայրում ձեռքբերման հնարավորու- թյունների ընձեռման միջոցով կայուն զբաղվածության ապահովումն է, ինչպես նաև աշխատատեղի հարմարեցման աջակցության միջոցով հաշմանդամություն  ունեցող  անձանց կայուն զբաղվածության</w:t>
      </w:r>
      <w:r>
        <w:rPr>
          <w:spacing w:val="20"/>
          <w:w w:val="105"/>
        </w:rPr>
        <w:t xml:space="preserve"> </w:t>
      </w:r>
      <w:r>
        <w:rPr>
          <w:w w:val="105"/>
        </w:rPr>
        <w:t>ապահովումը,</w:t>
      </w:r>
    </w:p>
    <w:p w14:paraId="19DEB12D" w14:textId="77777777" w:rsidR="00D2647B" w:rsidRDefault="00340690">
      <w:pPr>
        <w:pStyle w:val="BodyText"/>
        <w:spacing w:line="226" w:lineRule="exact"/>
        <w:ind w:left="860"/>
      </w:pPr>
      <w:r>
        <w:rPr>
          <w:w w:val="110"/>
        </w:rPr>
        <w:t>բ. ծրագրի շահառուներն աշխատաշուկայում անմրցունակ անձինք են.</w:t>
      </w:r>
    </w:p>
    <w:p w14:paraId="0F3FCFE9" w14:textId="77777777" w:rsidR="00D2647B" w:rsidRDefault="00340690">
      <w:pPr>
        <w:pStyle w:val="BodyText"/>
        <w:spacing w:before="48" w:line="292" w:lineRule="auto"/>
        <w:ind w:left="352" w:right="1866" w:firstLine="508"/>
        <w:jc w:val="both"/>
      </w:pPr>
      <w:r>
        <w:rPr>
          <w:w w:val="110"/>
        </w:rPr>
        <w:t>գ. 1-ին ենթածրագրի շրջանակներում անմրցունակ անձանց աշխատանքային ունակությունների</w:t>
      </w:r>
      <w:r>
        <w:rPr>
          <w:spacing w:val="-14"/>
          <w:w w:val="110"/>
        </w:rPr>
        <w:t xml:space="preserve"> </w:t>
      </w:r>
      <w:r>
        <w:rPr>
          <w:w w:val="110"/>
        </w:rPr>
        <w:t>և</w:t>
      </w:r>
      <w:r>
        <w:rPr>
          <w:spacing w:val="-16"/>
          <w:w w:val="110"/>
        </w:rPr>
        <w:t xml:space="preserve"> </w:t>
      </w:r>
      <w:r>
        <w:rPr>
          <w:w w:val="110"/>
        </w:rPr>
        <w:t>կարողությունների</w:t>
      </w:r>
      <w:r>
        <w:rPr>
          <w:spacing w:val="-15"/>
          <w:w w:val="110"/>
        </w:rPr>
        <w:t xml:space="preserve"> </w:t>
      </w:r>
      <w:r>
        <w:rPr>
          <w:w w:val="110"/>
        </w:rPr>
        <w:t>ձեռքբերման</w:t>
      </w:r>
      <w:r>
        <w:rPr>
          <w:spacing w:val="-14"/>
          <w:w w:val="110"/>
        </w:rPr>
        <w:t xml:space="preserve"> </w:t>
      </w:r>
      <w:r>
        <w:rPr>
          <w:w w:val="110"/>
        </w:rPr>
        <w:t>համար</w:t>
      </w:r>
      <w:r>
        <w:rPr>
          <w:spacing w:val="-12"/>
          <w:w w:val="110"/>
        </w:rPr>
        <w:t xml:space="preserve"> </w:t>
      </w:r>
      <w:r>
        <w:rPr>
          <w:w w:val="110"/>
        </w:rPr>
        <w:t>գործատուին</w:t>
      </w:r>
      <w:r>
        <w:rPr>
          <w:spacing w:val="-12"/>
          <w:w w:val="110"/>
        </w:rPr>
        <w:t xml:space="preserve"> </w:t>
      </w:r>
      <w:r>
        <w:rPr>
          <w:w w:val="110"/>
        </w:rPr>
        <w:t>տրամադրվում է միանվագ փոխհատուցում՝ 50.0 հազ. դրամից մինչև 200.0 հազ. դրամի չափով, իսկ 2-րդ ենթածրագրում</w:t>
      </w:r>
      <w:r>
        <w:rPr>
          <w:spacing w:val="-4"/>
          <w:w w:val="110"/>
        </w:rPr>
        <w:t xml:space="preserve"> </w:t>
      </w:r>
      <w:r>
        <w:rPr>
          <w:w w:val="110"/>
        </w:rPr>
        <w:t>ընդգրկված</w:t>
      </w:r>
      <w:r>
        <w:rPr>
          <w:spacing w:val="-5"/>
          <w:w w:val="110"/>
        </w:rPr>
        <w:t xml:space="preserve"> </w:t>
      </w:r>
      <w:r>
        <w:rPr>
          <w:w w:val="110"/>
        </w:rPr>
        <w:t>յուրաքանչյուր</w:t>
      </w:r>
      <w:r>
        <w:rPr>
          <w:spacing w:val="-6"/>
          <w:w w:val="110"/>
        </w:rPr>
        <w:t xml:space="preserve"> </w:t>
      </w:r>
      <w:r>
        <w:rPr>
          <w:w w:val="110"/>
        </w:rPr>
        <w:t>անձի</w:t>
      </w:r>
      <w:r>
        <w:rPr>
          <w:spacing w:val="-9"/>
          <w:w w:val="110"/>
        </w:rPr>
        <w:t xml:space="preserve"> </w:t>
      </w:r>
      <w:r>
        <w:rPr>
          <w:w w:val="110"/>
        </w:rPr>
        <w:t>համար</w:t>
      </w:r>
      <w:r>
        <w:rPr>
          <w:spacing w:val="-8"/>
          <w:w w:val="110"/>
        </w:rPr>
        <w:t xml:space="preserve"> </w:t>
      </w:r>
      <w:r>
        <w:rPr>
          <w:w w:val="110"/>
        </w:rPr>
        <w:t>գործատուի</w:t>
      </w:r>
      <w:r>
        <w:rPr>
          <w:spacing w:val="-9"/>
          <w:w w:val="110"/>
        </w:rPr>
        <w:t xml:space="preserve"> </w:t>
      </w:r>
      <w:r>
        <w:rPr>
          <w:w w:val="110"/>
        </w:rPr>
        <w:t>մոտ</w:t>
      </w:r>
      <w:r>
        <w:rPr>
          <w:spacing w:val="-8"/>
          <w:w w:val="110"/>
        </w:rPr>
        <w:t xml:space="preserve"> </w:t>
      </w:r>
      <w:r>
        <w:rPr>
          <w:w w:val="110"/>
        </w:rPr>
        <w:t>աշխատատեղի հարմարեցման նպատակով փոխհատուցվում են աշխատանքի համար անհրաժեշտ հատուկ</w:t>
      </w:r>
      <w:r>
        <w:rPr>
          <w:spacing w:val="38"/>
          <w:w w:val="110"/>
        </w:rPr>
        <w:t xml:space="preserve"> </w:t>
      </w:r>
      <w:r>
        <w:rPr>
          <w:w w:val="110"/>
        </w:rPr>
        <w:t>պարագաների,</w:t>
      </w:r>
      <w:r>
        <w:rPr>
          <w:spacing w:val="35"/>
          <w:w w:val="110"/>
        </w:rPr>
        <w:t xml:space="preserve"> </w:t>
      </w:r>
      <w:r>
        <w:rPr>
          <w:w w:val="110"/>
        </w:rPr>
        <w:t>աշխատատեղի</w:t>
      </w:r>
      <w:r>
        <w:rPr>
          <w:spacing w:val="36"/>
          <w:w w:val="110"/>
        </w:rPr>
        <w:t xml:space="preserve"> </w:t>
      </w:r>
      <w:r>
        <w:rPr>
          <w:w w:val="110"/>
        </w:rPr>
        <w:t>հարմարեցման</w:t>
      </w:r>
      <w:r>
        <w:rPr>
          <w:spacing w:val="36"/>
          <w:w w:val="110"/>
        </w:rPr>
        <w:t xml:space="preserve"> </w:t>
      </w:r>
      <w:r>
        <w:rPr>
          <w:w w:val="110"/>
        </w:rPr>
        <w:t>կազմակերպատեխնիկական</w:t>
      </w:r>
      <w:r>
        <w:rPr>
          <w:spacing w:val="40"/>
          <w:w w:val="110"/>
        </w:rPr>
        <w:t xml:space="preserve"> </w:t>
      </w:r>
      <w:r>
        <w:rPr>
          <w:w w:val="110"/>
        </w:rPr>
        <w:t>ու</w:t>
      </w:r>
    </w:p>
    <w:p w14:paraId="1E17D8D7" w14:textId="77777777" w:rsidR="00D2647B" w:rsidRDefault="00D2647B">
      <w:pPr>
        <w:spacing w:line="292" w:lineRule="auto"/>
        <w:jc w:val="both"/>
        <w:sectPr w:rsidR="00D2647B">
          <w:pgSz w:w="12240" w:h="15840"/>
          <w:pgMar w:top="880" w:right="0" w:bottom="700" w:left="1520" w:header="685" w:footer="517" w:gutter="0"/>
          <w:cols w:space="720"/>
        </w:sectPr>
      </w:pPr>
    </w:p>
    <w:p w14:paraId="13E6769E" w14:textId="77777777" w:rsidR="00D2647B" w:rsidRDefault="00D2647B">
      <w:pPr>
        <w:pStyle w:val="BodyText"/>
      </w:pPr>
    </w:p>
    <w:p w14:paraId="0B613BF5" w14:textId="77777777" w:rsidR="00D2647B" w:rsidRDefault="00D2647B">
      <w:pPr>
        <w:pStyle w:val="BodyText"/>
        <w:rPr>
          <w:sz w:val="23"/>
        </w:rPr>
      </w:pPr>
    </w:p>
    <w:p w14:paraId="2C45CE18" w14:textId="77777777" w:rsidR="00D2647B" w:rsidRDefault="00340690">
      <w:pPr>
        <w:pStyle w:val="BodyText"/>
        <w:spacing w:line="292" w:lineRule="auto"/>
        <w:ind w:left="352" w:right="1796"/>
      </w:pPr>
      <w:r>
        <w:rPr>
          <w:w w:val="110"/>
        </w:rPr>
        <w:t>էրգոնոմետրիկ հատուկ պահանջների ապահովման համար անհրաժեշտ ծախսերը, որը մեկ անձի համար չպետք է գերազանցի հինգ հարյուր հազար դրամը:</w:t>
      </w:r>
    </w:p>
    <w:p w14:paraId="0D002904" w14:textId="77777777" w:rsidR="00D2647B" w:rsidRDefault="00340690">
      <w:pPr>
        <w:pStyle w:val="ListParagraph"/>
        <w:numPr>
          <w:ilvl w:val="0"/>
          <w:numId w:val="6"/>
        </w:numPr>
        <w:tabs>
          <w:tab w:val="left" w:pos="1130"/>
        </w:tabs>
        <w:spacing w:line="292" w:lineRule="auto"/>
        <w:ind w:right="1868" w:firstLine="508"/>
        <w:rPr>
          <w:sz w:val="20"/>
          <w:szCs w:val="20"/>
        </w:rPr>
      </w:pPr>
      <w:r>
        <w:rPr>
          <w:w w:val="110"/>
          <w:sz w:val="20"/>
          <w:szCs w:val="20"/>
        </w:rPr>
        <w:t>Աշխատաշուկայում անմրցունակ անձանց փոքր ձեռնարկատիրական գործու- նեությամբ զբաղվելու համար աջակցության</w:t>
      </w:r>
      <w:r>
        <w:rPr>
          <w:spacing w:val="5"/>
          <w:w w:val="110"/>
          <w:sz w:val="20"/>
          <w:szCs w:val="20"/>
        </w:rPr>
        <w:t xml:space="preserve"> </w:t>
      </w:r>
      <w:r>
        <w:rPr>
          <w:w w:val="110"/>
          <w:sz w:val="20"/>
          <w:szCs w:val="20"/>
        </w:rPr>
        <w:t>տրամադրում</w:t>
      </w:r>
    </w:p>
    <w:p w14:paraId="5A323E11" w14:textId="77777777" w:rsidR="00D2647B" w:rsidRDefault="00340690">
      <w:pPr>
        <w:pStyle w:val="BodyText"/>
        <w:spacing w:line="292" w:lineRule="auto"/>
        <w:ind w:left="352" w:right="1861" w:firstLine="508"/>
        <w:jc w:val="both"/>
      </w:pPr>
      <w:r>
        <w:rPr>
          <w:w w:val="110"/>
        </w:rPr>
        <w:t xml:space="preserve">ա. ծրագրի նպատակը փոքր ձեռնարկատիրական գործունեության աջակցության </w:t>
      </w:r>
      <w:r>
        <w:rPr>
          <w:spacing w:val="-4"/>
          <w:w w:val="110"/>
        </w:rPr>
        <w:t xml:space="preserve">միջոցով կայուն </w:t>
      </w:r>
      <w:r>
        <w:rPr>
          <w:spacing w:val="-5"/>
          <w:w w:val="110"/>
        </w:rPr>
        <w:t xml:space="preserve">զբաղվածության </w:t>
      </w:r>
      <w:r>
        <w:rPr>
          <w:spacing w:val="-4"/>
          <w:w w:val="110"/>
        </w:rPr>
        <w:t xml:space="preserve">ապահովումն </w:t>
      </w:r>
      <w:r>
        <w:rPr>
          <w:w w:val="110"/>
        </w:rPr>
        <w:t xml:space="preserve">ու </w:t>
      </w:r>
      <w:r>
        <w:rPr>
          <w:spacing w:val="-5"/>
          <w:w w:val="110"/>
        </w:rPr>
        <w:t xml:space="preserve">աշխատաշուկայում անմրցունակ անձանց </w:t>
      </w:r>
      <w:r>
        <w:rPr>
          <w:w w:val="110"/>
        </w:rPr>
        <w:t>փոքր ձեռնարկատիրական գործունեության իրականացման և ինքնազբաղվածության խթանման համար աջակցության տրամադրումն է, ինչպես նաև լրացուցիչ աշխատա- տեղերի ստեղծումը,</w:t>
      </w:r>
    </w:p>
    <w:p w14:paraId="5483F42E" w14:textId="77777777" w:rsidR="00D2647B" w:rsidRDefault="00340690">
      <w:pPr>
        <w:pStyle w:val="BodyText"/>
        <w:spacing w:line="224" w:lineRule="exact"/>
        <w:ind w:left="860"/>
      </w:pPr>
      <w:r>
        <w:rPr>
          <w:w w:val="110"/>
        </w:rPr>
        <w:t>բ. ծրագրի շահառուներն են աշխատաշուկայում անմրցունակ անձինք,</w:t>
      </w:r>
    </w:p>
    <w:p w14:paraId="653B7907" w14:textId="77777777" w:rsidR="00D2647B" w:rsidRDefault="00340690">
      <w:pPr>
        <w:pStyle w:val="BodyText"/>
        <w:spacing w:before="45" w:line="292" w:lineRule="auto"/>
        <w:ind w:left="352" w:right="1865" w:firstLine="508"/>
        <w:jc w:val="both"/>
      </w:pPr>
      <w:r>
        <w:rPr>
          <w:w w:val="110"/>
        </w:rPr>
        <w:t>գ. ծրագրի շրջանակներում ակնկալվող ձեռնարկատիրական գործունեության մեկնարկի և իրականացման համար անհրաժեշտ աջակցությունն (խորհրդատվություն, ուսուցում, գործարար ծրագրի մշակում և վերջինիս իրականացման ուղեկցում) իրա- կանացվում է «Գնումների մասին» ՀՀ օրենքով սահմանված կարգով ընտրված կազմա- կերպության կողմից: Կազմակերպությունը մեկ տարի անընդմեջ, ըստ անհրաժեշտու- թյան, աշխատում է ձեռնարկատիրական գործունեությամբ զբաղվելու համար աջակցու- թյուն ստացած շահառուի հետ,</w:t>
      </w:r>
    </w:p>
    <w:p w14:paraId="359EE619" w14:textId="77777777" w:rsidR="00D2647B" w:rsidRDefault="00340690">
      <w:pPr>
        <w:pStyle w:val="BodyText"/>
        <w:spacing w:line="290" w:lineRule="auto"/>
        <w:ind w:left="352" w:right="1865" w:firstLine="508"/>
        <w:jc w:val="both"/>
      </w:pPr>
      <w:r>
        <w:rPr>
          <w:w w:val="110"/>
        </w:rPr>
        <w:t>դ. ծրագրի շրջանակներում տրամադրվող աջակցության առավելագույն արժեքը 1,350.0 հազար դրամ է, որը ներառում է հետևյալ ծախսերի փոխհատուցումը`</w:t>
      </w:r>
    </w:p>
    <w:p w14:paraId="2BEE1DC8" w14:textId="77777777" w:rsidR="00D2647B" w:rsidRDefault="00340690">
      <w:pPr>
        <w:pStyle w:val="ListParagraph"/>
        <w:numPr>
          <w:ilvl w:val="0"/>
          <w:numId w:val="5"/>
        </w:numPr>
        <w:tabs>
          <w:tab w:val="left" w:pos="1286"/>
        </w:tabs>
        <w:spacing w:line="292" w:lineRule="auto"/>
        <w:ind w:right="1865" w:firstLine="508"/>
        <w:rPr>
          <w:sz w:val="20"/>
          <w:szCs w:val="20"/>
        </w:rPr>
      </w:pPr>
      <w:r>
        <w:rPr>
          <w:w w:val="110"/>
          <w:sz w:val="20"/>
          <w:szCs w:val="20"/>
        </w:rPr>
        <w:t>ծրագրում որպես վարձու աշխատողներ ներգրավված աշխատանք փնտրող անձանց աշխատավարձի անվանական չափի 25 տոկոսը, բայց ոչ ավելի, քան մեկ վարձու աշխատողի համար «Նվազագույն ամսական աշխատավարձի մասին» Հայաստանի Հանրապետության օրենքի 1-ին հոդվածով սահմանված նվազագույն ամսական աշխատավարձի 50 տոկոսը՝ մեկ տարի ժամկետով, ամսական</w:t>
      </w:r>
      <w:r>
        <w:rPr>
          <w:spacing w:val="22"/>
          <w:w w:val="110"/>
          <w:sz w:val="20"/>
          <w:szCs w:val="20"/>
        </w:rPr>
        <w:t xml:space="preserve"> </w:t>
      </w:r>
      <w:r>
        <w:rPr>
          <w:w w:val="110"/>
          <w:sz w:val="20"/>
          <w:szCs w:val="20"/>
        </w:rPr>
        <w:t>կտրվածքով,</w:t>
      </w:r>
    </w:p>
    <w:p w14:paraId="68F94D2F" w14:textId="77777777" w:rsidR="00D2647B" w:rsidRDefault="00340690">
      <w:pPr>
        <w:pStyle w:val="ListParagraph"/>
        <w:numPr>
          <w:ilvl w:val="0"/>
          <w:numId w:val="5"/>
        </w:numPr>
        <w:tabs>
          <w:tab w:val="left" w:pos="1286"/>
        </w:tabs>
        <w:spacing w:line="292" w:lineRule="auto"/>
        <w:ind w:right="1866" w:firstLine="508"/>
        <w:rPr>
          <w:sz w:val="20"/>
          <w:szCs w:val="20"/>
        </w:rPr>
      </w:pPr>
      <w:r>
        <w:rPr>
          <w:w w:val="110"/>
          <w:sz w:val="20"/>
          <w:szCs w:val="20"/>
        </w:rPr>
        <w:t>ծրագրով անմրցունակ անձի կողմից ձեռք բերվող հիմնական միջոցների ընդհանուր արժեքի 75 տոկոսը` միանվագ, բայց ոչ ավելի, քան հինգ հարյուր հազար դրամը,</w:t>
      </w:r>
    </w:p>
    <w:p w14:paraId="3F12E183" w14:textId="77777777" w:rsidR="00D2647B" w:rsidRDefault="00340690">
      <w:pPr>
        <w:pStyle w:val="ListParagraph"/>
        <w:numPr>
          <w:ilvl w:val="0"/>
          <w:numId w:val="5"/>
        </w:numPr>
        <w:tabs>
          <w:tab w:val="left" w:pos="1286"/>
        </w:tabs>
        <w:spacing w:line="290" w:lineRule="auto"/>
        <w:ind w:right="1866" w:firstLine="508"/>
        <w:rPr>
          <w:sz w:val="20"/>
          <w:szCs w:val="20"/>
        </w:rPr>
      </w:pPr>
      <w:r>
        <w:rPr>
          <w:w w:val="110"/>
          <w:sz w:val="20"/>
          <w:szCs w:val="20"/>
        </w:rPr>
        <w:t>տարածքի վարձակալության արժեքի 50 տոկոսը, բայց ոչ ավելի, քան ամսական քսանհինգ հազար դրամը՝ մեկ տարի ժամկետով, ամսական</w:t>
      </w:r>
      <w:r>
        <w:rPr>
          <w:spacing w:val="30"/>
          <w:w w:val="110"/>
          <w:sz w:val="20"/>
          <w:szCs w:val="20"/>
        </w:rPr>
        <w:t xml:space="preserve"> </w:t>
      </w:r>
      <w:r>
        <w:rPr>
          <w:w w:val="110"/>
          <w:sz w:val="20"/>
          <w:szCs w:val="20"/>
        </w:rPr>
        <w:t>կտրվածքով,</w:t>
      </w:r>
    </w:p>
    <w:p w14:paraId="52622579" w14:textId="77777777" w:rsidR="00D2647B" w:rsidRDefault="00340690">
      <w:pPr>
        <w:pStyle w:val="ListParagraph"/>
        <w:numPr>
          <w:ilvl w:val="0"/>
          <w:numId w:val="5"/>
        </w:numPr>
        <w:tabs>
          <w:tab w:val="left" w:pos="1286"/>
        </w:tabs>
        <w:spacing w:line="290" w:lineRule="auto"/>
        <w:ind w:right="1865" w:firstLine="508"/>
        <w:rPr>
          <w:sz w:val="20"/>
          <w:szCs w:val="20"/>
        </w:rPr>
      </w:pPr>
      <w:r>
        <w:rPr>
          <w:w w:val="110"/>
          <w:sz w:val="20"/>
          <w:szCs w:val="20"/>
        </w:rPr>
        <w:t>ծրագրով նախատեսված ձեռնարկատիրական գործունեություն իրականացնող անձի՝ այդ գործունեությունից առաջացող` օրենքով սահմանված եկամտային հարկը, ինչպես նաև օրենքով սահմանված դեպքերում` նպատակային սոցիալական վճարը, բայց ոչ ավելի, քան «Նվազագույն ամսական աշխատավարձի մասին» Հայաստանի Հանրապետության օրենքի 1-ին հոդվածով սահմանված նվազագույն ամսական աշխատավարձի չափը` մեկ տարի ժամկետով, ամսական</w:t>
      </w:r>
      <w:r>
        <w:rPr>
          <w:spacing w:val="11"/>
          <w:w w:val="110"/>
          <w:sz w:val="20"/>
          <w:szCs w:val="20"/>
        </w:rPr>
        <w:t xml:space="preserve"> </w:t>
      </w:r>
      <w:r>
        <w:rPr>
          <w:w w:val="110"/>
          <w:sz w:val="20"/>
          <w:szCs w:val="20"/>
        </w:rPr>
        <w:t>կտրվածքով,</w:t>
      </w:r>
    </w:p>
    <w:p w14:paraId="1A44665B" w14:textId="77777777" w:rsidR="00D2647B" w:rsidRDefault="00340690">
      <w:pPr>
        <w:pStyle w:val="BodyText"/>
        <w:spacing w:line="292" w:lineRule="auto"/>
        <w:ind w:left="352" w:right="1867" w:firstLine="508"/>
        <w:jc w:val="both"/>
      </w:pPr>
      <w:r>
        <w:rPr>
          <w:w w:val="110"/>
        </w:rPr>
        <w:t>ե. ակնկալվում է, որ ծրագրում ընդգրկվողների առնվազն 26%-ը պետք է լինեն հաշմանդամություն ունեցող անձինք:</w:t>
      </w:r>
    </w:p>
    <w:p w14:paraId="4D176AE7" w14:textId="77777777" w:rsidR="00D2647B" w:rsidRDefault="00340690">
      <w:pPr>
        <w:pStyle w:val="ListParagraph"/>
        <w:numPr>
          <w:ilvl w:val="0"/>
          <w:numId w:val="6"/>
        </w:numPr>
        <w:tabs>
          <w:tab w:val="left" w:pos="1118"/>
        </w:tabs>
        <w:spacing w:line="292" w:lineRule="auto"/>
        <w:ind w:right="1866" w:firstLine="508"/>
        <w:rPr>
          <w:sz w:val="20"/>
          <w:szCs w:val="20"/>
        </w:rPr>
      </w:pPr>
      <w:r>
        <w:rPr>
          <w:w w:val="110"/>
          <w:sz w:val="20"/>
          <w:szCs w:val="20"/>
        </w:rPr>
        <w:t>Աշխատաշուկայում անմրցունակ անձանց անասնապահությամբ (տավարաբու- ծությամբ, ոչխարաբուծությամբ, խոզաբուծությամբ, այծաբուծությամբ, թռչնաբուծու- թյամբ) զբաղվելու համար աջակցության</w:t>
      </w:r>
      <w:r>
        <w:rPr>
          <w:spacing w:val="5"/>
          <w:w w:val="110"/>
          <w:sz w:val="20"/>
          <w:szCs w:val="20"/>
        </w:rPr>
        <w:t xml:space="preserve"> </w:t>
      </w:r>
      <w:r>
        <w:rPr>
          <w:w w:val="110"/>
          <w:sz w:val="20"/>
          <w:szCs w:val="20"/>
        </w:rPr>
        <w:t>տրամադրում</w:t>
      </w:r>
    </w:p>
    <w:p w14:paraId="166D0274" w14:textId="77777777" w:rsidR="00D2647B" w:rsidRDefault="00340690">
      <w:pPr>
        <w:pStyle w:val="BodyText"/>
        <w:spacing w:line="292" w:lineRule="auto"/>
        <w:ind w:left="352" w:right="1864" w:firstLine="508"/>
        <w:jc w:val="both"/>
      </w:pPr>
      <w:r>
        <w:rPr>
          <w:w w:val="110"/>
        </w:rPr>
        <w:t>ա. ծրագրի նպատակը փոքր ձեռնարկատիրական գործունեության աջակցության միջոցով կայուն զբաղվածության ապահովումն ու աշխատաշուկայում անմրցունակ անձանց փոքր ձեռնարկատիրական գործունեության իրականացման և ինքնազբաղ- վածության խթանման համար աջակցության տրամադրումն է, ինչպես նաև լրացուցիչ աշխատատեղերի ստեղծումը,</w:t>
      </w:r>
    </w:p>
    <w:p w14:paraId="6F03CA25" w14:textId="77777777" w:rsidR="00D2647B" w:rsidRDefault="00340690">
      <w:pPr>
        <w:pStyle w:val="BodyText"/>
        <w:spacing w:line="224" w:lineRule="exact"/>
        <w:ind w:left="860"/>
      </w:pPr>
      <w:r>
        <w:rPr>
          <w:w w:val="110"/>
        </w:rPr>
        <w:t>բ. ծրագրի շահառուներն են աշխատաշուկայում անմրցունակ անձինք,</w:t>
      </w:r>
    </w:p>
    <w:p w14:paraId="7F6EDB82" w14:textId="77777777" w:rsidR="00D2647B" w:rsidRDefault="00340690">
      <w:pPr>
        <w:pStyle w:val="BodyText"/>
        <w:spacing w:before="40" w:line="290" w:lineRule="auto"/>
        <w:ind w:left="352" w:right="1865" w:firstLine="508"/>
        <w:jc w:val="both"/>
      </w:pPr>
      <w:r>
        <w:rPr>
          <w:w w:val="110"/>
        </w:rPr>
        <w:t>գ. ծրագրի շրջանակներում տրամադրվող աջակցության առավելագույն արժեքը 1,200.0 հազար դրամ է, որը ներառում է հետևյալ ուղղությունները`</w:t>
      </w:r>
    </w:p>
    <w:p w14:paraId="5AE803FC" w14:textId="77777777" w:rsidR="00D2647B" w:rsidRDefault="00D2647B">
      <w:pPr>
        <w:spacing w:line="290" w:lineRule="auto"/>
        <w:jc w:val="both"/>
        <w:sectPr w:rsidR="00D2647B">
          <w:pgSz w:w="12240" w:h="15840"/>
          <w:pgMar w:top="880" w:right="0" w:bottom="700" w:left="1520" w:header="685" w:footer="517" w:gutter="0"/>
          <w:cols w:space="720"/>
        </w:sectPr>
      </w:pPr>
    </w:p>
    <w:p w14:paraId="11EDBAD5" w14:textId="77777777" w:rsidR="00D2647B" w:rsidRDefault="00D2647B">
      <w:pPr>
        <w:pStyle w:val="BodyText"/>
      </w:pPr>
    </w:p>
    <w:p w14:paraId="68254083" w14:textId="77777777" w:rsidR="00D2647B" w:rsidRDefault="00D2647B">
      <w:pPr>
        <w:pStyle w:val="BodyText"/>
        <w:rPr>
          <w:sz w:val="23"/>
        </w:rPr>
      </w:pPr>
    </w:p>
    <w:p w14:paraId="7828D833" w14:textId="77777777" w:rsidR="00D2647B" w:rsidRDefault="00340690">
      <w:pPr>
        <w:pStyle w:val="ListParagraph"/>
        <w:numPr>
          <w:ilvl w:val="0"/>
          <w:numId w:val="5"/>
        </w:numPr>
        <w:tabs>
          <w:tab w:val="left" w:pos="1286"/>
        </w:tabs>
        <w:spacing w:line="290" w:lineRule="auto"/>
        <w:ind w:right="1864" w:firstLine="508"/>
        <w:rPr>
          <w:sz w:val="20"/>
          <w:szCs w:val="20"/>
        </w:rPr>
      </w:pPr>
      <w:r>
        <w:rPr>
          <w:w w:val="110"/>
          <w:sz w:val="20"/>
          <w:szCs w:val="20"/>
        </w:rPr>
        <w:t>ծրագրում ընդգրկված անմրցունակ անձին տրվում է գումար ծրագրով նախատեսված անասնապահական աշխատանքների կատարման համար «Նվազագույն ամսական աշխատավարձի մասին» ՀՀ օրենքի 1-ին հոդվածով սահմանված նվազագույն ամսական աշխատավարձի 50 տոկոսի չափով՝ մեկ տարի ժամկետով, ամսական կտրվածքով՝ ներառյալ եկամտային հարկը և օրենքով սահմանված դեպքերում` նպատակային սոցիալական</w:t>
      </w:r>
      <w:r>
        <w:rPr>
          <w:spacing w:val="6"/>
          <w:w w:val="110"/>
          <w:sz w:val="20"/>
          <w:szCs w:val="20"/>
        </w:rPr>
        <w:t xml:space="preserve"> </w:t>
      </w:r>
      <w:r>
        <w:rPr>
          <w:w w:val="110"/>
          <w:sz w:val="20"/>
          <w:szCs w:val="20"/>
        </w:rPr>
        <w:t>վճարը,</w:t>
      </w:r>
    </w:p>
    <w:p w14:paraId="51FB0AF9" w14:textId="77777777" w:rsidR="00D2647B" w:rsidRDefault="00340690">
      <w:pPr>
        <w:pStyle w:val="ListParagraph"/>
        <w:numPr>
          <w:ilvl w:val="0"/>
          <w:numId w:val="5"/>
        </w:numPr>
        <w:tabs>
          <w:tab w:val="left" w:pos="1286"/>
        </w:tabs>
        <w:spacing w:before="8" w:line="292" w:lineRule="auto"/>
        <w:ind w:right="1861" w:firstLine="508"/>
        <w:rPr>
          <w:sz w:val="20"/>
          <w:szCs w:val="20"/>
        </w:rPr>
      </w:pPr>
      <w:r>
        <w:rPr>
          <w:spacing w:val="-7"/>
          <w:w w:val="110"/>
          <w:sz w:val="20"/>
          <w:szCs w:val="20"/>
        </w:rPr>
        <w:t xml:space="preserve">ծրագրով </w:t>
      </w:r>
      <w:r>
        <w:rPr>
          <w:spacing w:val="-8"/>
          <w:w w:val="110"/>
          <w:sz w:val="20"/>
          <w:szCs w:val="20"/>
        </w:rPr>
        <w:t xml:space="preserve">անմրցունակ </w:t>
      </w:r>
      <w:r>
        <w:rPr>
          <w:spacing w:val="-7"/>
          <w:w w:val="110"/>
          <w:sz w:val="20"/>
          <w:szCs w:val="20"/>
        </w:rPr>
        <w:t xml:space="preserve">անձի կողմից </w:t>
      </w:r>
      <w:r>
        <w:rPr>
          <w:spacing w:val="-8"/>
          <w:w w:val="110"/>
          <w:sz w:val="20"/>
          <w:szCs w:val="20"/>
        </w:rPr>
        <w:t xml:space="preserve">կենդանիների </w:t>
      </w:r>
      <w:r>
        <w:rPr>
          <w:w w:val="110"/>
          <w:sz w:val="20"/>
          <w:szCs w:val="20"/>
        </w:rPr>
        <w:t xml:space="preserve">և </w:t>
      </w:r>
      <w:r>
        <w:rPr>
          <w:spacing w:val="-9"/>
          <w:w w:val="110"/>
          <w:sz w:val="20"/>
          <w:szCs w:val="20"/>
        </w:rPr>
        <w:t xml:space="preserve">համապատասխան </w:t>
      </w:r>
      <w:r>
        <w:rPr>
          <w:w w:val="110"/>
          <w:sz w:val="20"/>
          <w:szCs w:val="20"/>
        </w:rPr>
        <w:t>քանակի ականջապիտակների ձեռքբերման համար միանվագ փոխհատուցում`</w:t>
      </w:r>
      <w:r>
        <w:rPr>
          <w:spacing w:val="22"/>
          <w:w w:val="110"/>
          <w:sz w:val="20"/>
          <w:szCs w:val="20"/>
        </w:rPr>
        <w:t xml:space="preserve"> </w:t>
      </w:r>
      <w:r>
        <w:rPr>
          <w:w w:val="110"/>
          <w:sz w:val="20"/>
          <w:szCs w:val="20"/>
        </w:rPr>
        <w:t>առավելագույնը</w:t>
      </w:r>
    </w:p>
    <w:p w14:paraId="26E0C268" w14:textId="77777777" w:rsidR="00D2647B" w:rsidRDefault="00340690">
      <w:pPr>
        <w:pStyle w:val="BodyText"/>
        <w:spacing w:line="292" w:lineRule="auto"/>
        <w:ind w:left="352" w:right="1865"/>
        <w:jc w:val="both"/>
      </w:pPr>
      <w:r>
        <w:rPr>
          <w:w w:val="110"/>
        </w:rPr>
        <w:t>350.0 հազ. դրամ, ընդ որում, ձեռք բերվող կենդանիները պետք է բավարարեն հետևյալ պայմաններին` առնվազն մեկ հղի երինջ կամ հղի կով կամ առնվազն երկու հղի խոզամայր կամ առնվազն յոթ հղի մաքի կամ առնվազն 150 վեց և ավելի ամսական</w:t>
      </w:r>
      <w:r>
        <w:rPr>
          <w:spacing w:val="-37"/>
          <w:w w:val="110"/>
        </w:rPr>
        <w:t xml:space="preserve"> </w:t>
      </w:r>
      <w:r>
        <w:rPr>
          <w:w w:val="110"/>
        </w:rPr>
        <w:t>վառեկ կամ առնվազն 7 այծ կամառնվազն 30 վեց և ավելի ամսական հնդկահավ կամ առնվազն 60 վեց և ավելի ամսական սագ կամ</w:t>
      </w:r>
      <w:r>
        <w:rPr>
          <w:spacing w:val="17"/>
          <w:w w:val="110"/>
        </w:rPr>
        <w:t xml:space="preserve"> </w:t>
      </w:r>
      <w:r>
        <w:rPr>
          <w:w w:val="110"/>
        </w:rPr>
        <w:t>բադ,</w:t>
      </w:r>
    </w:p>
    <w:p w14:paraId="178EE25B" w14:textId="77777777" w:rsidR="00D2647B" w:rsidRDefault="00340690">
      <w:pPr>
        <w:pStyle w:val="BodyText"/>
        <w:tabs>
          <w:tab w:val="left" w:pos="1285"/>
        </w:tabs>
        <w:spacing w:line="226" w:lineRule="exact"/>
        <w:ind w:left="860"/>
      </w:pPr>
      <w:r>
        <w:rPr>
          <w:w w:val="105"/>
        </w:rPr>
        <w:t>□</w:t>
      </w:r>
      <w:r>
        <w:rPr>
          <w:w w:val="105"/>
        </w:rPr>
        <w:tab/>
        <w:t>անասնակերի ձեռքբերման համար միանվագ փոխհատուցում`</w:t>
      </w:r>
      <w:r>
        <w:rPr>
          <w:spacing w:val="-6"/>
          <w:w w:val="105"/>
        </w:rPr>
        <w:t xml:space="preserve"> </w:t>
      </w:r>
      <w:r>
        <w:rPr>
          <w:w w:val="105"/>
        </w:rPr>
        <w:t>առավելագույնը</w:t>
      </w:r>
    </w:p>
    <w:p w14:paraId="5F8E76FA" w14:textId="77777777" w:rsidR="00D2647B" w:rsidRDefault="00340690">
      <w:pPr>
        <w:pStyle w:val="BodyText"/>
        <w:spacing w:before="44"/>
        <w:ind w:left="352"/>
      </w:pPr>
      <w:r>
        <w:rPr>
          <w:w w:val="110"/>
        </w:rPr>
        <w:t>230.0 հազար դրամ,</w:t>
      </w:r>
    </w:p>
    <w:p w14:paraId="77773E51" w14:textId="77777777" w:rsidR="00D2647B" w:rsidRDefault="00340690">
      <w:pPr>
        <w:pStyle w:val="BodyText"/>
        <w:spacing w:before="51" w:line="290" w:lineRule="auto"/>
        <w:ind w:left="352" w:right="1865" w:firstLine="508"/>
        <w:jc w:val="both"/>
      </w:pPr>
      <w:r>
        <w:rPr>
          <w:w w:val="110"/>
        </w:rPr>
        <w:t>□ անասնաբույժին յուրաքանչյուր ծրագրի մասով կարգով նախատեսված աշխատանքների իրականացման համար տրվում է գումար «Նվազագույն ամսական աշխատավարձի մասին» ՀՀ օրենքի 1-ին հոդվածով սահմանված նվազագույն ամսական աշխատավարձի 20 տոկոսի չափով` մեկ տարի ժամկետով, ամսական կտրվածքով՝ ներառյալ եկամտային հարկը և օրենքով սահմանված դեպքերում` նպատակային սոցիալական վճարը:</w:t>
      </w:r>
    </w:p>
    <w:p w14:paraId="349EA00A" w14:textId="77777777" w:rsidR="00D2647B" w:rsidRDefault="00340690">
      <w:pPr>
        <w:pStyle w:val="ListParagraph"/>
        <w:numPr>
          <w:ilvl w:val="0"/>
          <w:numId w:val="6"/>
        </w:numPr>
        <w:tabs>
          <w:tab w:val="left" w:pos="1094"/>
        </w:tabs>
        <w:spacing w:before="8" w:line="290" w:lineRule="auto"/>
        <w:ind w:right="1866" w:firstLine="508"/>
        <w:rPr>
          <w:sz w:val="20"/>
          <w:szCs w:val="20"/>
        </w:rPr>
      </w:pPr>
      <w:r>
        <w:rPr>
          <w:w w:val="110"/>
          <w:sz w:val="20"/>
          <w:szCs w:val="20"/>
        </w:rPr>
        <w:t>Սեզոնային զբաղվածության խթանման միջոցով գյուղացիական տնտեսությանն աջակցության տրամադրում</w:t>
      </w:r>
    </w:p>
    <w:p w14:paraId="446E67CA" w14:textId="77777777" w:rsidR="00D2647B" w:rsidRDefault="00340690">
      <w:pPr>
        <w:pStyle w:val="BodyText"/>
        <w:spacing w:line="290" w:lineRule="auto"/>
        <w:ind w:left="352" w:right="1863" w:firstLine="508"/>
        <w:jc w:val="both"/>
      </w:pPr>
      <w:r>
        <w:rPr>
          <w:w w:val="110"/>
        </w:rPr>
        <w:t>ա. ծրագրի նպատակը սեզոնային զբաղվածության ապահովման միջոցով հանրապետության առավել խոցելի և աղքատ գյուղական բնակավայրերի բնակչության սոցիալական լարվածության մեղմումն ու աշխատանքի արտադրողականության բարձրացումն է, նրանց կայուն զբաղվածության ապահովման համար պայմանների ստեղծումը, իրավիճակից բխող մարտահրավերներին արագ արձագանքող միջոցներով` գյուղացիական տնտեսություններին աջակցելը:</w:t>
      </w:r>
    </w:p>
    <w:p w14:paraId="5A908726" w14:textId="77777777" w:rsidR="00D2647B" w:rsidRDefault="00340690">
      <w:pPr>
        <w:pStyle w:val="BodyText"/>
        <w:spacing w:before="8" w:line="290" w:lineRule="auto"/>
        <w:ind w:left="352" w:right="1864" w:firstLine="508"/>
        <w:jc w:val="both"/>
      </w:pPr>
      <w:r>
        <w:rPr>
          <w:w w:val="110"/>
        </w:rPr>
        <w:t>բ. ծրագրի շահառուները մինչև 3 հեկտար գյուղատնտեսական նշանակության հողի սեփականատեր կամ վարձակալ կամ անհատույց օգտագործող հանդիսացող՝ աշխատաշուկայում անմրցունակ անձինք են, որոնք որպես աշխատանք փնտրող հաշ- վառվել են Հայաստանի Հանրապետության աշխատանքի և սոցիալական հարցերի նախարարության աշխատակազմի զբաղվածության պետական գրասենյակի տարածքա- յին կենտրոնում, ներկայացրել են հողի սեփականատեր կամ վարձակալ, կամ անհատույց օգտագործող հանդիսանալը հավաստող համապատասխան փաստաթղթերը, և իրենք և իրենց ընտանիքի անդամներն ընդգրկված չեն գյուղատնտեսության ոլորտում վարկերի տոկոսադրույքների սուբսիդավորմամբ իրականացվող պետական աջակցության ծրագրերում,</w:t>
      </w:r>
    </w:p>
    <w:p w14:paraId="759DA3AE" w14:textId="77777777" w:rsidR="00D2647B" w:rsidRDefault="00340690">
      <w:pPr>
        <w:pStyle w:val="BodyText"/>
        <w:spacing w:before="11" w:line="292" w:lineRule="auto"/>
        <w:ind w:left="352" w:right="1868" w:firstLine="508"/>
        <w:jc w:val="both"/>
      </w:pPr>
      <w:r>
        <w:rPr>
          <w:w w:val="110"/>
        </w:rPr>
        <w:t>գ. ծրագրի շրջանակներում առաջնահերթությունը տրվում է ՀՀ էկոնոմիկայի նախարարության կողմից ներկայացված մշակաբույսերի մշակման ծրագրերի իրակա- նացմանը,</w:t>
      </w:r>
    </w:p>
    <w:p w14:paraId="3B9D331C" w14:textId="77777777" w:rsidR="00D2647B" w:rsidRDefault="00340690">
      <w:pPr>
        <w:pStyle w:val="BodyText"/>
        <w:spacing w:line="226" w:lineRule="exact"/>
        <w:ind w:left="860"/>
      </w:pPr>
      <w:r>
        <w:rPr>
          <w:w w:val="110"/>
        </w:rPr>
        <w:t>դ. հողօգտագործողին տրվում է ծրագրում ընդգրկվելու առաջնահերթություն, եթե</w:t>
      </w:r>
    </w:p>
    <w:p w14:paraId="18BE9E67" w14:textId="77777777" w:rsidR="00D2647B" w:rsidRDefault="00340690">
      <w:pPr>
        <w:pStyle w:val="BodyText"/>
        <w:spacing w:before="51"/>
        <w:ind w:left="352"/>
      </w:pPr>
      <w:r>
        <w:t>նրա`</w:t>
      </w:r>
    </w:p>
    <w:p w14:paraId="63CF981A" w14:textId="77777777" w:rsidR="00D2647B" w:rsidRDefault="00340690">
      <w:pPr>
        <w:pStyle w:val="BodyText"/>
        <w:spacing w:before="48"/>
        <w:ind w:left="860"/>
      </w:pPr>
      <w:r>
        <w:rPr>
          <w:w w:val="110"/>
        </w:rPr>
        <w:t>ընտանիքը հաշվառված է ընտանիքների անապահովության գնահատման</w:t>
      </w:r>
      <w:r>
        <w:rPr>
          <w:spacing w:val="50"/>
          <w:w w:val="110"/>
        </w:rPr>
        <w:t xml:space="preserve"> </w:t>
      </w:r>
      <w:r>
        <w:rPr>
          <w:w w:val="110"/>
        </w:rPr>
        <w:t>համա-</w:t>
      </w:r>
    </w:p>
    <w:p w14:paraId="2E0B109D" w14:textId="77777777" w:rsidR="00D2647B" w:rsidRDefault="00340690">
      <w:pPr>
        <w:pStyle w:val="BodyText"/>
        <w:spacing w:before="51" w:line="292" w:lineRule="auto"/>
        <w:ind w:left="860" w:right="4972" w:hanging="509"/>
      </w:pPr>
      <w:r>
        <w:rPr>
          <w:w w:val="110"/>
        </w:rPr>
        <w:t>կարգում և անապահովության միավորը բարձր է 0-ից, ընտանիքում առկա է երկու և ավելի անչափահաս,</w:t>
      </w:r>
    </w:p>
    <w:p w14:paraId="7989117A" w14:textId="77777777" w:rsidR="00D2647B" w:rsidRDefault="00340690">
      <w:pPr>
        <w:pStyle w:val="BodyText"/>
        <w:spacing w:line="226" w:lineRule="exact"/>
        <w:ind w:left="860"/>
      </w:pPr>
      <w:r>
        <w:rPr>
          <w:w w:val="110"/>
        </w:rPr>
        <w:t>ընտանիքի անդամներից մեկը հաշմանդամություն ունեցող անձ է,</w:t>
      </w:r>
    </w:p>
    <w:p w14:paraId="1A70693D" w14:textId="77777777" w:rsidR="00D2647B" w:rsidRDefault="00D2647B">
      <w:pPr>
        <w:spacing w:line="226" w:lineRule="exact"/>
        <w:sectPr w:rsidR="00D2647B">
          <w:pgSz w:w="12240" w:h="15840"/>
          <w:pgMar w:top="880" w:right="0" w:bottom="700" w:left="1520" w:header="685" w:footer="517" w:gutter="0"/>
          <w:cols w:space="720"/>
        </w:sectPr>
      </w:pPr>
    </w:p>
    <w:p w14:paraId="6581FCA2" w14:textId="77777777" w:rsidR="00D2647B" w:rsidRDefault="00D2647B">
      <w:pPr>
        <w:pStyle w:val="BodyText"/>
      </w:pPr>
    </w:p>
    <w:p w14:paraId="46C5CAE3" w14:textId="77777777" w:rsidR="00D2647B" w:rsidRDefault="00D2647B">
      <w:pPr>
        <w:pStyle w:val="BodyText"/>
        <w:rPr>
          <w:sz w:val="23"/>
        </w:rPr>
      </w:pPr>
    </w:p>
    <w:p w14:paraId="2D053FDB" w14:textId="77777777" w:rsidR="00D2647B" w:rsidRDefault="00340690">
      <w:pPr>
        <w:pStyle w:val="BodyText"/>
        <w:spacing w:line="292" w:lineRule="auto"/>
        <w:ind w:left="352" w:right="1865" w:firstLine="508"/>
        <w:jc w:val="both"/>
      </w:pPr>
      <w:r>
        <w:rPr>
          <w:w w:val="110"/>
        </w:rPr>
        <w:t>ընտանիքը Հայաստանի Հանրապետության պաշտպանության ժամանակ կամ ծառայողական պարտականությունները կատարելիս զոհված զինծառայողի ընտանիք է,</w:t>
      </w:r>
    </w:p>
    <w:p w14:paraId="3D6F82C9" w14:textId="77777777" w:rsidR="00D2647B" w:rsidRDefault="00340690">
      <w:pPr>
        <w:pStyle w:val="BodyText"/>
        <w:spacing w:line="292" w:lineRule="auto"/>
        <w:ind w:left="352" w:right="1870" w:firstLine="508"/>
        <w:jc w:val="both"/>
      </w:pPr>
      <w:r>
        <w:rPr>
          <w:w w:val="110"/>
        </w:rPr>
        <w:t>նա բնակչության սոցիալական պաշտպանության հաստատության (մանկատան) շրջանավարտ է,</w:t>
      </w:r>
    </w:p>
    <w:p w14:paraId="79F924C5" w14:textId="77777777" w:rsidR="00D2647B" w:rsidRDefault="00340690">
      <w:pPr>
        <w:pStyle w:val="BodyText"/>
        <w:spacing w:line="290" w:lineRule="auto"/>
        <w:ind w:left="352" w:right="1866" w:firstLine="556"/>
        <w:jc w:val="both"/>
      </w:pPr>
      <w:r>
        <w:rPr>
          <w:w w:val="110"/>
        </w:rPr>
        <w:t>նա սոցիալական դեպքի վարման շրջանակներում սոցիալական աջակցության տարածքային գործակալության (բաժնի) կողմից ներկայացված անձ է։</w:t>
      </w:r>
    </w:p>
    <w:p w14:paraId="66048BE8" w14:textId="77777777" w:rsidR="00D2647B" w:rsidRDefault="00340690">
      <w:pPr>
        <w:pStyle w:val="BodyText"/>
        <w:spacing w:line="292" w:lineRule="auto"/>
        <w:ind w:left="352" w:right="1863" w:firstLine="508"/>
        <w:jc w:val="both"/>
      </w:pPr>
      <w:r>
        <w:rPr>
          <w:w w:val="110"/>
        </w:rPr>
        <w:t>ե. ծրագրի շրջանակներում ծրագրում ընդգրկված հողօգտագործողին մեկ մարդ/օր աշխատանքային ծավալի համար նախատեսվում է ֆինանսական օժանդակություն` չորս հազար դրամի չափով, նախատեսված աշխատանքներում գյուղատնտեսական տեխնի- կայի օգտագործման դեպքում հողօգտագործողին տրվում է ֆինանսական օժանդա- կություն՝</w:t>
      </w:r>
      <w:r>
        <w:rPr>
          <w:spacing w:val="-11"/>
          <w:w w:val="110"/>
        </w:rPr>
        <w:t xml:space="preserve"> </w:t>
      </w:r>
      <w:r>
        <w:rPr>
          <w:w w:val="110"/>
        </w:rPr>
        <w:t>մեկ</w:t>
      </w:r>
      <w:r>
        <w:rPr>
          <w:spacing w:val="-7"/>
          <w:w w:val="110"/>
        </w:rPr>
        <w:t xml:space="preserve"> </w:t>
      </w:r>
      <w:r>
        <w:rPr>
          <w:w w:val="110"/>
        </w:rPr>
        <w:t>ժամվա</w:t>
      </w:r>
      <w:r>
        <w:rPr>
          <w:spacing w:val="-9"/>
          <w:w w:val="110"/>
        </w:rPr>
        <w:t xml:space="preserve"> </w:t>
      </w:r>
      <w:r>
        <w:rPr>
          <w:w w:val="110"/>
        </w:rPr>
        <w:t>համար</w:t>
      </w:r>
      <w:r>
        <w:rPr>
          <w:spacing w:val="-9"/>
          <w:w w:val="110"/>
        </w:rPr>
        <w:t xml:space="preserve"> </w:t>
      </w:r>
      <w:r>
        <w:rPr>
          <w:w w:val="110"/>
        </w:rPr>
        <w:t>հինգ</w:t>
      </w:r>
      <w:r>
        <w:rPr>
          <w:spacing w:val="-6"/>
          <w:w w:val="110"/>
        </w:rPr>
        <w:t xml:space="preserve"> </w:t>
      </w:r>
      <w:r>
        <w:rPr>
          <w:w w:val="110"/>
        </w:rPr>
        <w:t>հազար</w:t>
      </w:r>
      <w:r>
        <w:rPr>
          <w:spacing w:val="-7"/>
          <w:w w:val="110"/>
        </w:rPr>
        <w:t xml:space="preserve"> </w:t>
      </w:r>
      <w:r>
        <w:rPr>
          <w:w w:val="110"/>
        </w:rPr>
        <w:t>դրամի</w:t>
      </w:r>
      <w:r>
        <w:rPr>
          <w:spacing w:val="-11"/>
          <w:w w:val="110"/>
        </w:rPr>
        <w:t xml:space="preserve"> </w:t>
      </w:r>
      <w:r>
        <w:rPr>
          <w:w w:val="110"/>
        </w:rPr>
        <w:t>չափով:</w:t>
      </w:r>
      <w:r>
        <w:rPr>
          <w:spacing w:val="-11"/>
          <w:w w:val="110"/>
        </w:rPr>
        <w:t xml:space="preserve"> </w:t>
      </w:r>
      <w:r>
        <w:rPr>
          <w:w w:val="110"/>
        </w:rPr>
        <w:t>Ընդ</w:t>
      </w:r>
      <w:r>
        <w:rPr>
          <w:spacing w:val="-11"/>
          <w:w w:val="110"/>
        </w:rPr>
        <w:t xml:space="preserve"> </w:t>
      </w:r>
      <w:r>
        <w:rPr>
          <w:w w:val="110"/>
        </w:rPr>
        <w:t>որում`</w:t>
      </w:r>
      <w:r>
        <w:rPr>
          <w:spacing w:val="-11"/>
          <w:w w:val="110"/>
        </w:rPr>
        <w:t xml:space="preserve"> </w:t>
      </w:r>
      <w:r>
        <w:rPr>
          <w:w w:val="110"/>
        </w:rPr>
        <w:t>մեկ</w:t>
      </w:r>
      <w:r>
        <w:rPr>
          <w:spacing w:val="-7"/>
          <w:w w:val="110"/>
        </w:rPr>
        <w:t xml:space="preserve"> </w:t>
      </w:r>
      <w:r>
        <w:rPr>
          <w:w w:val="110"/>
        </w:rPr>
        <w:t>ծրագրի</w:t>
      </w:r>
      <w:r>
        <w:rPr>
          <w:spacing w:val="-7"/>
          <w:w w:val="110"/>
        </w:rPr>
        <w:t xml:space="preserve"> </w:t>
      </w:r>
      <w:r>
        <w:rPr>
          <w:w w:val="110"/>
        </w:rPr>
        <w:t>արժեքը չի կարող ցածր լինել հիսուն հազար դրամից, և գերազանցել երեք հարյուր հիսուն հազար դրամը:</w:t>
      </w:r>
    </w:p>
    <w:p w14:paraId="57782450" w14:textId="77777777" w:rsidR="00D2647B" w:rsidRDefault="00340690">
      <w:pPr>
        <w:pStyle w:val="ListParagraph"/>
        <w:numPr>
          <w:ilvl w:val="0"/>
          <w:numId w:val="6"/>
        </w:numPr>
        <w:tabs>
          <w:tab w:val="left" w:pos="1163"/>
        </w:tabs>
        <w:spacing w:line="288" w:lineRule="auto"/>
        <w:ind w:right="1869" w:firstLine="508"/>
        <w:rPr>
          <w:sz w:val="20"/>
          <w:szCs w:val="20"/>
        </w:rPr>
      </w:pPr>
      <w:r>
        <w:rPr>
          <w:w w:val="110"/>
          <w:sz w:val="20"/>
          <w:szCs w:val="20"/>
        </w:rPr>
        <w:t>Աշխատաշուկայում անմրցունակ և մասնագիտություն չունեցող մայրերի</w:t>
      </w:r>
      <w:r>
        <w:rPr>
          <w:spacing w:val="-25"/>
          <w:w w:val="110"/>
          <w:sz w:val="20"/>
          <w:szCs w:val="20"/>
        </w:rPr>
        <w:t xml:space="preserve"> </w:t>
      </w:r>
      <w:r>
        <w:rPr>
          <w:w w:val="110"/>
          <w:sz w:val="20"/>
          <w:szCs w:val="20"/>
        </w:rPr>
        <w:t>համար գործատուի մոտ մասնագիտական ուսուցման</w:t>
      </w:r>
      <w:r>
        <w:rPr>
          <w:spacing w:val="10"/>
          <w:w w:val="110"/>
          <w:sz w:val="20"/>
          <w:szCs w:val="20"/>
        </w:rPr>
        <w:t xml:space="preserve"> </w:t>
      </w:r>
      <w:r>
        <w:rPr>
          <w:w w:val="110"/>
          <w:sz w:val="20"/>
          <w:szCs w:val="20"/>
        </w:rPr>
        <w:t>կազմակերպում</w:t>
      </w:r>
    </w:p>
    <w:p w14:paraId="3715F385" w14:textId="77777777" w:rsidR="00D2647B" w:rsidRDefault="00340690">
      <w:pPr>
        <w:pStyle w:val="BodyText"/>
        <w:spacing w:line="292" w:lineRule="auto"/>
        <w:ind w:left="352" w:right="1865" w:firstLine="508"/>
        <w:jc w:val="both"/>
      </w:pPr>
      <w:r>
        <w:rPr>
          <w:w w:val="110"/>
        </w:rPr>
        <w:t>ա. ծրագրի նպատակն աշխատաշուկայում անմրցունակ և մասնագիտություն չունեցող մայրերի աշխատանքային ունակությունների ու կարողությունների` աշխատանքի վայրում ձեռքբերման հնարավորությունների ընձեռման միջոցով կայուն զբաղվածության ապահովումն է,</w:t>
      </w:r>
    </w:p>
    <w:p w14:paraId="602C02B7" w14:textId="77777777" w:rsidR="00D2647B" w:rsidRDefault="00340690">
      <w:pPr>
        <w:pStyle w:val="BodyText"/>
        <w:spacing w:line="292" w:lineRule="auto"/>
        <w:ind w:left="860" w:right="3020"/>
      </w:pPr>
      <w:r>
        <w:rPr>
          <w:w w:val="110"/>
        </w:rPr>
        <w:t>բ. ծրագրի շահառուներն աշխատաշուկայում անմրցունակ անձինք են, գ. ծրագրի տևողությունը չի կարող գերազանցել վեց ամիսը,</w:t>
      </w:r>
    </w:p>
    <w:p w14:paraId="137118AD" w14:textId="77777777" w:rsidR="00D2647B" w:rsidRDefault="00340690">
      <w:pPr>
        <w:pStyle w:val="BodyText"/>
        <w:spacing w:line="292" w:lineRule="auto"/>
        <w:ind w:left="352" w:right="1862" w:firstLine="508"/>
        <w:jc w:val="both"/>
      </w:pPr>
      <w:r>
        <w:rPr>
          <w:w w:val="110"/>
        </w:rPr>
        <w:t>դ. ծրագրում ընդգրկված անձանց՝ ուսուցման ամբողջ ժամանակահատվածի ընթացքում տրվում է կրթաթոշակ՝ «Նվազագույն ամսական աշխատավարձի մասին» ՀՀ օրենքի 1-ին հոդվածով սահմանված նվազագույն ամսական աշխատավարձի չափով՝ մասնագիտական ուսուցմանը մասնակցելու համար պահանջվող տրանսպորտային և այլ ծախսերը</w:t>
      </w:r>
      <w:r>
        <w:rPr>
          <w:spacing w:val="-12"/>
          <w:w w:val="110"/>
        </w:rPr>
        <w:t xml:space="preserve"> </w:t>
      </w:r>
      <w:r>
        <w:rPr>
          <w:spacing w:val="-3"/>
          <w:w w:val="110"/>
        </w:rPr>
        <w:t>հոգալու,</w:t>
      </w:r>
      <w:r>
        <w:rPr>
          <w:spacing w:val="-12"/>
          <w:w w:val="110"/>
        </w:rPr>
        <w:t xml:space="preserve"> </w:t>
      </w:r>
      <w:r>
        <w:rPr>
          <w:w w:val="110"/>
        </w:rPr>
        <w:t>ինչպես</w:t>
      </w:r>
      <w:r>
        <w:rPr>
          <w:spacing w:val="-14"/>
          <w:w w:val="110"/>
        </w:rPr>
        <w:t xml:space="preserve"> </w:t>
      </w:r>
      <w:r>
        <w:rPr>
          <w:w w:val="110"/>
        </w:rPr>
        <w:t>նաև</w:t>
      </w:r>
      <w:r>
        <w:rPr>
          <w:spacing w:val="-11"/>
          <w:w w:val="110"/>
        </w:rPr>
        <w:t xml:space="preserve"> </w:t>
      </w:r>
      <w:r>
        <w:rPr>
          <w:w w:val="110"/>
        </w:rPr>
        <w:t>երեխաների</w:t>
      </w:r>
      <w:r>
        <w:rPr>
          <w:spacing w:val="-12"/>
          <w:w w:val="110"/>
        </w:rPr>
        <w:t xml:space="preserve"> </w:t>
      </w:r>
      <w:r>
        <w:rPr>
          <w:spacing w:val="-3"/>
          <w:w w:val="110"/>
        </w:rPr>
        <w:t>խնամքը</w:t>
      </w:r>
      <w:r>
        <w:rPr>
          <w:spacing w:val="-14"/>
          <w:w w:val="110"/>
        </w:rPr>
        <w:t xml:space="preserve"> </w:t>
      </w:r>
      <w:r>
        <w:rPr>
          <w:spacing w:val="-3"/>
          <w:w w:val="110"/>
        </w:rPr>
        <w:t>կազմակերպելու</w:t>
      </w:r>
      <w:r>
        <w:rPr>
          <w:spacing w:val="-12"/>
          <w:w w:val="110"/>
        </w:rPr>
        <w:t xml:space="preserve"> </w:t>
      </w:r>
      <w:r>
        <w:rPr>
          <w:w w:val="110"/>
        </w:rPr>
        <w:t>համար,</w:t>
      </w:r>
      <w:r>
        <w:rPr>
          <w:spacing w:val="-9"/>
          <w:w w:val="110"/>
        </w:rPr>
        <w:t xml:space="preserve"> </w:t>
      </w:r>
      <w:r>
        <w:rPr>
          <w:w w:val="110"/>
        </w:rPr>
        <w:t>գործատուի մոտ մասնագիտական ուսուցումը կազմակերպող՝ ուսուցանող մասնագետին՝ նրա նախորդ տարվա միջին ամսական աշխատավարձի 20 տոկոսի չափով հավելում, բայց ոչ ավելի, քան «Նվազագույն ամսական աշխատավարձի մասին» Հայաստանի Հանրապետության օրենքի 1-ին հոդվածով սահմանված նվազագույն ամսական աշխատավարձի չափը, իսկ այն դեպքում,</w:t>
      </w:r>
      <w:r>
        <w:rPr>
          <w:spacing w:val="-40"/>
          <w:w w:val="110"/>
        </w:rPr>
        <w:t xml:space="preserve"> </w:t>
      </w:r>
      <w:r>
        <w:rPr>
          <w:w w:val="110"/>
        </w:rPr>
        <w:t>երբ մասնագիտական ուսուցում կազմակերպող մասնագետն անհատ ձեռնարկատեր է, ապա նրան ամսական կտրվածքով վճարվում է գումար` «Նվազագույն ամսական աշխատավարձի մասին» Հայաստանի Հանրապե- տության օրենքի 1-ին հոդվածով սահմանված նվազագույն ամսական աշխատավարձի 50 տոկոսի չափով, ինչպես նաև գործատուին մասնագիտական ուսուցումը կազմակերպելու համար պահանջվող նյութական ծախսերը (հումք և աշխատանքի առարկա հանդիսացող այլ նյութեր) հոգալու նպատակով վճարվում է միանվագ գումար՝ 30.0 հազար դրամի չափով:</w:t>
      </w:r>
    </w:p>
    <w:p w14:paraId="74CC516D" w14:textId="77777777" w:rsidR="00D2647B" w:rsidRDefault="00340690">
      <w:pPr>
        <w:pStyle w:val="ListParagraph"/>
        <w:numPr>
          <w:ilvl w:val="0"/>
          <w:numId w:val="6"/>
        </w:numPr>
        <w:tabs>
          <w:tab w:val="left" w:pos="1144"/>
        </w:tabs>
        <w:spacing w:line="210" w:lineRule="exact"/>
        <w:ind w:left="1143" w:hanging="283"/>
        <w:rPr>
          <w:sz w:val="20"/>
          <w:szCs w:val="20"/>
        </w:rPr>
      </w:pPr>
      <w:r>
        <w:rPr>
          <w:w w:val="110"/>
          <w:sz w:val="20"/>
          <w:szCs w:val="20"/>
        </w:rPr>
        <w:t>Մինչև երեք տարեկան երեխայի խնամքի արձակուրդում գտնվող`</w:t>
      </w:r>
      <w:r>
        <w:rPr>
          <w:spacing w:val="-6"/>
          <w:w w:val="110"/>
          <w:sz w:val="20"/>
          <w:szCs w:val="20"/>
        </w:rPr>
        <w:t xml:space="preserve"> </w:t>
      </w:r>
      <w:r>
        <w:rPr>
          <w:w w:val="110"/>
          <w:sz w:val="20"/>
          <w:szCs w:val="20"/>
        </w:rPr>
        <w:t>աշխատանք</w:t>
      </w:r>
    </w:p>
    <w:p w14:paraId="5D5CC5B9" w14:textId="77777777" w:rsidR="00D2647B" w:rsidRDefault="00340690">
      <w:pPr>
        <w:pStyle w:val="BodyText"/>
        <w:spacing w:before="41" w:line="292" w:lineRule="auto"/>
        <w:ind w:left="352" w:right="1868"/>
        <w:jc w:val="both"/>
      </w:pPr>
      <w:r>
        <w:rPr>
          <w:w w:val="110"/>
        </w:rPr>
        <w:t>փնտրող անձանց՝ մինչև երեխայի երկու տարին լրանալը աշխատանքի վերադառնալու դեպքում, երեխայի խնամքն աշխատանքին զուգահեռ կազմակերպելու համար աջակցության տրամադրում</w:t>
      </w:r>
    </w:p>
    <w:p w14:paraId="4B1A1F40" w14:textId="77777777" w:rsidR="00D2647B" w:rsidRDefault="00340690">
      <w:pPr>
        <w:pStyle w:val="BodyText"/>
        <w:spacing w:line="290" w:lineRule="auto"/>
        <w:ind w:left="352" w:right="1866" w:firstLine="508"/>
        <w:jc w:val="both"/>
      </w:pPr>
      <w:r>
        <w:rPr>
          <w:w w:val="110"/>
        </w:rPr>
        <w:t>ա. ծրագրի նպատակը մինչև երեք տարեկան երեխայի խնամքի արձակուրդում գտնվող անձանց աշխատանքի վերադառնալու հնարավորությունների մեծացումն է՝ երեխայի խնամքն աշխատանքին զուգահեռ կազմակերպելուն ուղղված աջակցության տրամադրման միջոցով,</w:t>
      </w:r>
    </w:p>
    <w:p w14:paraId="442DBA4F" w14:textId="77777777" w:rsidR="00D2647B" w:rsidRDefault="00D2647B">
      <w:pPr>
        <w:spacing w:line="290" w:lineRule="auto"/>
        <w:jc w:val="both"/>
        <w:sectPr w:rsidR="00D2647B">
          <w:headerReference w:type="default" r:id="rId82"/>
          <w:pgSz w:w="12240" w:h="15840"/>
          <w:pgMar w:top="880" w:right="0" w:bottom="700" w:left="1520" w:header="685" w:footer="517" w:gutter="0"/>
          <w:pgNumType w:start="20"/>
          <w:cols w:space="720"/>
        </w:sectPr>
      </w:pPr>
    </w:p>
    <w:p w14:paraId="29513D4C" w14:textId="77777777" w:rsidR="00D2647B" w:rsidRDefault="00D2647B">
      <w:pPr>
        <w:pStyle w:val="BodyText"/>
      </w:pPr>
    </w:p>
    <w:p w14:paraId="2CA942DC" w14:textId="77777777" w:rsidR="00D2647B" w:rsidRDefault="00D2647B">
      <w:pPr>
        <w:pStyle w:val="BodyText"/>
        <w:rPr>
          <w:sz w:val="23"/>
        </w:rPr>
      </w:pPr>
    </w:p>
    <w:p w14:paraId="7476B8E0" w14:textId="77777777" w:rsidR="00D2647B" w:rsidRDefault="00340690">
      <w:pPr>
        <w:pStyle w:val="BodyText"/>
        <w:spacing w:line="292" w:lineRule="auto"/>
        <w:ind w:left="352" w:right="1864" w:firstLine="508"/>
        <w:jc w:val="both"/>
      </w:pPr>
      <w:r>
        <w:rPr>
          <w:w w:val="110"/>
        </w:rPr>
        <w:t>բ. ծրագրի շահառուներն են տարածքային կենտրոններում հաշվառված, մինչև երեք տարեկան երեխայի խնամքի արձակուրդում գտնվող աշխատանք փնտրող անձինք, որոնք մինչև երեխայի երկու տարին լրանալը վերադառնում են աշխատանքի,</w:t>
      </w:r>
    </w:p>
    <w:p w14:paraId="099F6A1B" w14:textId="77777777" w:rsidR="00D2647B" w:rsidRDefault="00340690">
      <w:pPr>
        <w:pStyle w:val="BodyText"/>
        <w:spacing w:line="290" w:lineRule="auto"/>
        <w:ind w:left="352" w:right="1867" w:firstLine="508"/>
        <w:jc w:val="both"/>
      </w:pPr>
      <w:r>
        <w:rPr>
          <w:w w:val="105"/>
        </w:rPr>
        <w:t>գ. ծրագրի իրականացման ընթացքում յուրաքանչյուր տարի՝ ոչ ավելի, քան 11 ամիս ամսական կտրվածքով շահառուին՝ մինչև երկու տարեկան  յուրաքանչյուր  երեխայի  խնամքի համար վճարվում է գումար՝ ծառայությունների մատուցման կամ աշխատան-  քային պայմանագրով սահմանված ամսական  վարձատրության  50  տոկոսի  չափով,  բայց  ոչ ավելի, քան «Նվազագույն ամսական աշխատավարձի  մասին»  ՀՀ  օրենքի  1-ին  հոդվածով սահմանված նվազագույն ամսական աշխատավարձի</w:t>
      </w:r>
      <w:r>
        <w:rPr>
          <w:spacing w:val="10"/>
          <w:w w:val="105"/>
        </w:rPr>
        <w:t xml:space="preserve"> </w:t>
      </w:r>
      <w:r>
        <w:rPr>
          <w:w w:val="105"/>
        </w:rPr>
        <w:t>չափը:</w:t>
      </w:r>
    </w:p>
    <w:p w14:paraId="43B643AF" w14:textId="77777777" w:rsidR="00D2647B" w:rsidRDefault="00340690">
      <w:pPr>
        <w:pStyle w:val="ListParagraph"/>
        <w:numPr>
          <w:ilvl w:val="0"/>
          <w:numId w:val="6"/>
        </w:numPr>
        <w:tabs>
          <w:tab w:val="left" w:pos="1228"/>
        </w:tabs>
        <w:spacing w:before="4" w:line="290" w:lineRule="auto"/>
        <w:ind w:right="1865" w:firstLine="508"/>
        <w:rPr>
          <w:sz w:val="20"/>
          <w:szCs w:val="20"/>
        </w:rPr>
      </w:pPr>
      <w:r>
        <w:rPr>
          <w:w w:val="110"/>
          <w:sz w:val="20"/>
          <w:szCs w:val="20"/>
        </w:rPr>
        <w:t>Վարձատրվող հասարակական աշխատանքների կազմակերպման միջոցով գործազուրկների ժամանակավոր զբաղվածության</w:t>
      </w:r>
      <w:r>
        <w:rPr>
          <w:spacing w:val="5"/>
          <w:w w:val="110"/>
          <w:sz w:val="20"/>
          <w:szCs w:val="20"/>
        </w:rPr>
        <w:t xml:space="preserve"> </w:t>
      </w:r>
      <w:r>
        <w:rPr>
          <w:w w:val="110"/>
          <w:sz w:val="20"/>
          <w:szCs w:val="20"/>
        </w:rPr>
        <w:t>ապահովում</w:t>
      </w:r>
    </w:p>
    <w:p w14:paraId="424F5B0E" w14:textId="77777777" w:rsidR="00D2647B" w:rsidRDefault="00340690">
      <w:pPr>
        <w:pStyle w:val="BodyText"/>
        <w:spacing w:before="3" w:line="290" w:lineRule="auto"/>
        <w:ind w:left="352" w:right="1867" w:firstLine="508"/>
        <w:jc w:val="both"/>
      </w:pPr>
      <w:r>
        <w:rPr>
          <w:w w:val="110"/>
        </w:rPr>
        <w:t>ա. վարձատրվող հասարակական աշխատանքների կազմակերպման նպատակը գործազուրկների ժամանակավոր զբաղվածության ապահովման միջոցով հանրապետու- թյունում սոցիալական լարվածության մեղմումն է, իրավիճակից բխող մարտահրավեր- ներին արագ արձագանքող միջոցներով համայնքներին աջակցելն է,</w:t>
      </w:r>
    </w:p>
    <w:p w14:paraId="7964F0B0" w14:textId="77777777" w:rsidR="00D2647B" w:rsidRDefault="00340690">
      <w:pPr>
        <w:pStyle w:val="BodyText"/>
        <w:spacing w:before="3" w:line="292" w:lineRule="auto"/>
        <w:ind w:left="860" w:right="2626"/>
      </w:pPr>
      <w:r>
        <w:rPr>
          <w:w w:val="110"/>
        </w:rPr>
        <w:t>բ. ծրագրի շահառուները գործազուրկի կարգավիճակ ստացած անձինք են, գ. ծրագրի առավելագույն տևողությունը երեք ամիս է,</w:t>
      </w:r>
    </w:p>
    <w:p w14:paraId="30729084" w14:textId="77777777" w:rsidR="00D2647B" w:rsidRDefault="00340690">
      <w:pPr>
        <w:pStyle w:val="BodyText"/>
        <w:spacing w:line="290" w:lineRule="auto"/>
        <w:ind w:left="352" w:right="1865" w:firstLine="508"/>
        <w:jc w:val="both"/>
      </w:pPr>
      <w:r>
        <w:rPr>
          <w:w w:val="110"/>
        </w:rPr>
        <w:t>դ.</w:t>
      </w:r>
      <w:r>
        <w:rPr>
          <w:spacing w:val="-8"/>
          <w:w w:val="110"/>
        </w:rPr>
        <w:t xml:space="preserve"> </w:t>
      </w:r>
      <w:r>
        <w:rPr>
          <w:w w:val="110"/>
        </w:rPr>
        <w:t>ծրագրի</w:t>
      </w:r>
      <w:r>
        <w:rPr>
          <w:spacing w:val="-6"/>
          <w:w w:val="110"/>
        </w:rPr>
        <w:t xml:space="preserve"> </w:t>
      </w:r>
      <w:r>
        <w:rPr>
          <w:w w:val="110"/>
        </w:rPr>
        <w:t>արժեքը</w:t>
      </w:r>
      <w:r>
        <w:rPr>
          <w:spacing w:val="-3"/>
          <w:w w:val="110"/>
        </w:rPr>
        <w:t xml:space="preserve"> </w:t>
      </w:r>
      <w:r>
        <w:rPr>
          <w:w w:val="110"/>
        </w:rPr>
        <w:t>չի</w:t>
      </w:r>
      <w:r>
        <w:rPr>
          <w:spacing w:val="-3"/>
          <w:w w:val="110"/>
        </w:rPr>
        <w:t xml:space="preserve"> </w:t>
      </w:r>
      <w:r>
        <w:rPr>
          <w:w w:val="110"/>
        </w:rPr>
        <w:t>կարող</w:t>
      </w:r>
      <w:r>
        <w:rPr>
          <w:spacing w:val="-10"/>
          <w:w w:val="110"/>
        </w:rPr>
        <w:t xml:space="preserve"> </w:t>
      </w:r>
      <w:r>
        <w:rPr>
          <w:w w:val="110"/>
        </w:rPr>
        <w:t>գերազանցել</w:t>
      </w:r>
      <w:r>
        <w:rPr>
          <w:spacing w:val="-3"/>
          <w:w w:val="110"/>
        </w:rPr>
        <w:t xml:space="preserve"> </w:t>
      </w:r>
      <w:r>
        <w:rPr>
          <w:w w:val="110"/>
        </w:rPr>
        <w:t>1,500.0</w:t>
      </w:r>
      <w:r>
        <w:rPr>
          <w:spacing w:val="-7"/>
          <w:w w:val="110"/>
        </w:rPr>
        <w:t xml:space="preserve"> </w:t>
      </w:r>
      <w:r>
        <w:rPr>
          <w:w w:val="110"/>
        </w:rPr>
        <w:t>հազար</w:t>
      </w:r>
      <w:r>
        <w:rPr>
          <w:spacing w:val="-3"/>
          <w:w w:val="110"/>
        </w:rPr>
        <w:t xml:space="preserve"> </w:t>
      </w:r>
      <w:r>
        <w:rPr>
          <w:w w:val="110"/>
        </w:rPr>
        <w:t>դրամը</w:t>
      </w:r>
      <w:r>
        <w:rPr>
          <w:spacing w:val="-6"/>
          <w:w w:val="110"/>
        </w:rPr>
        <w:t xml:space="preserve"> </w:t>
      </w:r>
      <w:r>
        <w:rPr>
          <w:w w:val="110"/>
        </w:rPr>
        <w:t>(որի</w:t>
      </w:r>
      <w:r>
        <w:rPr>
          <w:spacing w:val="-3"/>
          <w:w w:val="110"/>
        </w:rPr>
        <w:t xml:space="preserve"> </w:t>
      </w:r>
      <w:r>
        <w:rPr>
          <w:w w:val="110"/>
        </w:rPr>
        <w:t>մեջ</w:t>
      </w:r>
      <w:r>
        <w:rPr>
          <w:spacing w:val="-7"/>
          <w:w w:val="110"/>
        </w:rPr>
        <w:t xml:space="preserve"> </w:t>
      </w:r>
      <w:r>
        <w:rPr>
          <w:w w:val="110"/>
        </w:rPr>
        <w:t>ներառված չէ համայնքային բյուջեների միջոցների հաշվին կատարվող ֆինանսավորումը), որը տրամադրվում է աշխատավարձերի վճարման, ինչպես նաև շինանյութեր, բարեկարգման համար անհրաժեշտ այլ պարագաներ ձեռք բերելու, տեղափոխելու, աղբահանության ծախսերը փոխհատուցելու նպատակով։ Ապրանքներ ձեռք բերելու, տեղափոխելու, աղբահանության ծախսերը փոխհատուցելու նպատակով տրամադրվող գումարը չի կարող գերազանցել յուրաքանչյուր ծրագրի արժեքի 20</w:t>
      </w:r>
      <w:r>
        <w:rPr>
          <w:spacing w:val="5"/>
          <w:w w:val="110"/>
        </w:rPr>
        <w:t xml:space="preserve"> </w:t>
      </w:r>
      <w:r>
        <w:rPr>
          <w:w w:val="110"/>
        </w:rPr>
        <w:t>տոկոսը.</w:t>
      </w:r>
    </w:p>
    <w:p w14:paraId="361EE61B" w14:textId="77777777" w:rsidR="00D2647B" w:rsidRDefault="00340690">
      <w:pPr>
        <w:pStyle w:val="BodyText"/>
        <w:spacing w:before="6" w:line="292" w:lineRule="auto"/>
        <w:ind w:left="352" w:right="1865" w:firstLine="508"/>
        <w:jc w:val="both"/>
      </w:pPr>
      <w:r>
        <w:rPr>
          <w:w w:val="110"/>
        </w:rPr>
        <w:t>ե. ծրագրում ընդգրկված գործազուրկին՝ օժանդակ աշխատանքներ կատարելու համար մեկ աշխատանքային օրվա համար վճարվում է հինգ հազար դրամ՝ ներառյալ եկամտային հարկը, ինչպես նաև օրենքով սահմանված դեպքերում` նպատակային սոցիալական վճարը:</w:t>
      </w:r>
    </w:p>
    <w:p w14:paraId="5A6E5E97" w14:textId="77777777" w:rsidR="00D2647B" w:rsidRDefault="00340690">
      <w:pPr>
        <w:pStyle w:val="ListParagraph"/>
        <w:numPr>
          <w:ilvl w:val="0"/>
          <w:numId w:val="3"/>
        </w:numPr>
        <w:tabs>
          <w:tab w:val="left" w:pos="1200"/>
        </w:tabs>
        <w:spacing w:line="292" w:lineRule="auto"/>
        <w:ind w:right="1867" w:firstLine="508"/>
        <w:rPr>
          <w:sz w:val="20"/>
          <w:szCs w:val="20"/>
        </w:rPr>
      </w:pPr>
      <w:r>
        <w:rPr>
          <w:w w:val="110"/>
          <w:sz w:val="20"/>
          <w:szCs w:val="20"/>
        </w:rPr>
        <w:t>Զբաղվածության պետական գործակալությունը զբաղվածության պետական կարգավորման շրջանակներում տրամադրում է նաև հետևյալ հիմնական ծառայու- թյունները`</w:t>
      </w:r>
    </w:p>
    <w:p w14:paraId="572FBD51" w14:textId="77777777" w:rsidR="00D2647B" w:rsidRDefault="00340690">
      <w:pPr>
        <w:pStyle w:val="ListParagraph"/>
        <w:numPr>
          <w:ilvl w:val="0"/>
          <w:numId w:val="2"/>
        </w:numPr>
        <w:tabs>
          <w:tab w:val="left" w:pos="1157"/>
        </w:tabs>
        <w:spacing w:line="290" w:lineRule="auto"/>
        <w:ind w:right="1866" w:firstLine="508"/>
        <w:rPr>
          <w:sz w:val="20"/>
          <w:szCs w:val="20"/>
        </w:rPr>
      </w:pPr>
      <w:r>
        <w:rPr>
          <w:w w:val="110"/>
          <w:sz w:val="20"/>
          <w:szCs w:val="20"/>
        </w:rPr>
        <w:t>աշխատանք փնտրող անձին անհրաժեշտ տեղեկատվության ու խորհրդա- տվության</w:t>
      </w:r>
      <w:r>
        <w:rPr>
          <w:spacing w:val="-14"/>
          <w:w w:val="110"/>
          <w:sz w:val="20"/>
          <w:szCs w:val="20"/>
        </w:rPr>
        <w:t xml:space="preserve"> </w:t>
      </w:r>
      <w:r>
        <w:rPr>
          <w:w w:val="110"/>
          <w:sz w:val="20"/>
          <w:szCs w:val="20"/>
        </w:rPr>
        <w:t>տրամադրում</w:t>
      </w:r>
      <w:r>
        <w:rPr>
          <w:spacing w:val="-17"/>
          <w:w w:val="110"/>
          <w:sz w:val="20"/>
          <w:szCs w:val="20"/>
        </w:rPr>
        <w:t xml:space="preserve"> </w:t>
      </w:r>
      <w:r>
        <w:rPr>
          <w:w w:val="110"/>
          <w:sz w:val="20"/>
          <w:szCs w:val="20"/>
        </w:rPr>
        <w:t>և</w:t>
      </w:r>
      <w:r>
        <w:rPr>
          <w:spacing w:val="-15"/>
          <w:w w:val="110"/>
          <w:sz w:val="20"/>
          <w:szCs w:val="20"/>
        </w:rPr>
        <w:t xml:space="preserve"> </w:t>
      </w:r>
      <w:r>
        <w:rPr>
          <w:w w:val="110"/>
          <w:sz w:val="20"/>
          <w:szCs w:val="20"/>
        </w:rPr>
        <w:t>հաշվառում,</w:t>
      </w:r>
      <w:r>
        <w:rPr>
          <w:spacing w:val="-15"/>
          <w:w w:val="110"/>
          <w:sz w:val="20"/>
          <w:szCs w:val="20"/>
        </w:rPr>
        <w:t xml:space="preserve"> </w:t>
      </w:r>
      <w:r>
        <w:rPr>
          <w:w w:val="110"/>
          <w:sz w:val="20"/>
          <w:szCs w:val="20"/>
        </w:rPr>
        <w:t>կայուն</w:t>
      </w:r>
      <w:r>
        <w:rPr>
          <w:spacing w:val="-14"/>
          <w:w w:val="110"/>
          <w:sz w:val="20"/>
          <w:szCs w:val="20"/>
        </w:rPr>
        <w:t xml:space="preserve"> </w:t>
      </w:r>
      <w:r>
        <w:rPr>
          <w:w w:val="110"/>
          <w:sz w:val="20"/>
          <w:szCs w:val="20"/>
        </w:rPr>
        <w:t>զբաղվածության</w:t>
      </w:r>
      <w:r>
        <w:rPr>
          <w:spacing w:val="-14"/>
          <w:w w:val="110"/>
          <w:sz w:val="20"/>
          <w:szCs w:val="20"/>
        </w:rPr>
        <w:t xml:space="preserve"> </w:t>
      </w:r>
      <w:r>
        <w:rPr>
          <w:w w:val="110"/>
          <w:sz w:val="20"/>
          <w:szCs w:val="20"/>
        </w:rPr>
        <w:t>ապահովման</w:t>
      </w:r>
      <w:r>
        <w:rPr>
          <w:spacing w:val="-15"/>
          <w:w w:val="110"/>
          <w:sz w:val="20"/>
          <w:szCs w:val="20"/>
        </w:rPr>
        <w:t xml:space="preserve"> </w:t>
      </w:r>
      <w:r>
        <w:rPr>
          <w:w w:val="110"/>
          <w:sz w:val="20"/>
          <w:szCs w:val="20"/>
        </w:rPr>
        <w:t>նպատակով կարիքների գնահատում և անհատական ծրագրի</w:t>
      </w:r>
      <w:r>
        <w:rPr>
          <w:spacing w:val="7"/>
          <w:w w:val="110"/>
          <w:sz w:val="20"/>
          <w:szCs w:val="20"/>
        </w:rPr>
        <w:t xml:space="preserve"> </w:t>
      </w:r>
      <w:r>
        <w:rPr>
          <w:w w:val="110"/>
          <w:sz w:val="20"/>
          <w:szCs w:val="20"/>
        </w:rPr>
        <w:t>կազմում,</w:t>
      </w:r>
    </w:p>
    <w:p w14:paraId="5D7EACEF" w14:textId="77777777" w:rsidR="00D2647B" w:rsidRDefault="00340690">
      <w:pPr>
        <w:pStyle w:val="ListParagraph"/>
        <w:numPr>
          <w:ilvl w:val="0"/>
          <w:numId w:val="2"/>
        </w:numPr>
        <w:tabs>
          <w:tab w:val="left" w:pos="1082"/>
        </w:tabs>
        <w:ind w:left="1081" w:hanging="221"/>
        <w:rPr>
          <w:sz w:val="20"/>
          <w:szCs w:val="20"/>
        </w:rPr>
      </w:pPr>
      <w:r>
        <w:rPr>
          <w:spacing w:val="-7"/>
          <w:w w:val="110"/>
          <w:sz w:val="20"/>
          <w:szCs w:val="20"/>
        </w:rPr>
        <w:t xml:space="preserve">գործատուներին </w:t>
      </w:r>
      <w:r>
        <w:rPr>
          <w:spacing w:val="-6"/>
          <w:w w:val="110"/>
          <w:sz w:val="20"/>
          <w:szCs w:val="20"/>
        </w:rPr>
        <w:t xml:space="preserve">անհրաժեշտ խորհրդատվության </w:t>
      </w:r>
      <w:r>
        <w:rPr>
          <w:w w:val="110"/>
          <w:sz w:val="20"/>
          <w:szCs w:val="20"/>
        </w:rPr>
        <w:t xml:space="preserve">և </w:t>
      </w:r>
      <w:r>
        <w:rPr>
          <w:spacing w:val="-7"/>
          <w:w w:val="110"/>
          <w:sz w:val="20"/>
          <w:szCs w:val="20"/>
        </w:rPr>
        <w:t>տեղեկատվության</w:t>
      </w:r>
      <w:r>
        <w:rPr>
          <w:spacing w:val="-41"/>
          <w:w w:val="110"/>
          <w:sz w:val="20"/>
          <w:szCs w:val="20"/>
        </w:rPr>
        <w:t xml:space="preserve"> </w:t>
      </w:r>
      <w:r>
        <w:rPr>
          <w:spacing w:val="-7"/>
          <w:w w:val="110"/>
          <w:sz w:val="20"/>
          <w:szCs w:val="20"/>
        </w:rPr>
        <w:t>տրամադրում,</w:t>
      </w:r>
    </w:p>
    <w:p w14:paraId="5FBD24DD" w14:textId="77777777" w:rsidR="00D2647B" w:rsidRDefault="00340690">
      <w:pPr>
        <w:pStyle w:val="ListParagraph"/>
        <w:numPr>
          <w:ilvl w:val="0"/>
          <w:numId w:val="2"/>
        </w:numPr>
        <w:tabs>
          <w:tab w:val="left" w:pos="1198"/>
        </w:tabs>
        <w:spacing w:before="45" w:line="292" w:lineRule="auto"/>
        <w:ind w:right="1868" w:firstLine="508"/>
        <w:rPr>
          <w:sz w:val="20"/>
          <w:szCs w:val="20"/>
        </w:rPr>
      </w:pPr>
      <w:r>
        <w:rPr>
          <w:w w:val="110"/>
          <w:sz w:val="20"/>
          <w:szCs w:val="20"/>
        </w:rPr>
        <w:t>գործատուներից թափուր աշխատատեղերի վերաբերյալ տեղեկատվության ստացում և</w:t>
      </w:r>
      <w:r>
        <w:rPr>
          <w:spacing w:val="1"/>
          <w:w w:val="110"/>
          <w:sz w:val="20"/>
          <w:szCs w:val="20"/>
        </w:rPr>
        <w:t xml:space="preserve"> </w:t>
      </w:r>
      <w:r>
        <w:rPr>
          <w:w w:val="110"/>
          <w:sz w:val="20"/>
          <w:szCs w:val="20"/>
        </w:rPr>
        <w:t>հավաքագրում,</w:t>
      </w:r>
    </w:p>
    <w:p w14:paraId="763C1C88" w14:textId="77777777" w:rsidR="00D2647B" w:rsidRDefault="00340690">
      <w:pPr>
        <w:pStyle w:val="ListParagraph"/>
        <w:numPr>
          <w:ilvl w:val="0"/>
          <w:numId w:val="2"/>
        </w:numPr>
        <w:tabs>
          <w:tab w:val="left" w:pos="1164"/>
        </w:tabs>
        <w:spacing w:line="290" w:lineRule="auto"/>
        <w:ind w:right="1867" w:firstLine="508"/>
        <w:rPr>
          <w:sz w:val="20"/>
          <w:szCs w:val="20"/>
        </w:rPr>
      </w:pPr>
      <w:r>
        <w:rPr>
          <w:w w:val="110"/>
          <w:sz w:val="20"/>
          <w:szCs w:val="20"/>
        </w:rPr>
        <w:t>աշխատանք փնտրող անձանց մասնագիտական կողմնորոշման վերաբերյալ խորհրդատվության տրամադրում,</w:t>
      </w:r>
    </w:p>
    <w:p w14:paraId="7B1F7CF9" w14:textId="77777777" w:rsidR="00D2647B" w:rsidRDefault="00340690">
      <w:pPr>
        <w:pStyle w:val="ListParagraph"/>
        <w:numPr>
          <w:ilvl w:val="0"/>
          <w:numId w:val="2"/>
        </w:numPr>
        <w:tabs>
          <w:tab w:val="left" w:pos="1091"/>
        </w:tabs>
        <w:spacing w:before="1"/>
        <w:ind w:left="1090" w:hanging="230"/>
        <w:rPr>
          <w:sz w:val="20"/>
          <w:szCs w:val="20"/>
        </w:rPr>
      </w:pPr>
      <w:r>
        <w:rPr>
          <w:w w:val="110"/>
          <w:sz w:val="20"/>
          <w:szCs w:val="20"/>
        </w:rPr>
        <w:t>աշխատանք փնտրող անձանց աշխատանքի տեղավորման</w:t>
      </w:r>
      <w:r>
        <w:rPr>
          <w:spacing w:val="6"/>
          <w:w w:val="110"/>
          <w:sz w:val="20"/>
          <w:szCs w:val="20"/>
        </w:rPr>
        <w:t xml:space="preserve"> </w:t>
      </w:r>
      <w:r>
        <w:rPr>
          <w:w w:val="110"/>
          <w:sz w:val="20"/>
          <w:szCs w:val="20"/>
        </w:rPr>
        <w:t>միջնորդություն,</w:t>
      </w:r>
    </w:p>
    <w:p w14:paraId="020A4822" w14:textId="77777777" w:rsidR="00D2647B" w:rsidRDefault="00340690">
      <w:pPr>
        <w:pStyle w:val="ListParagraph"/>
        <w:numPr>
          <w:ilvl w:val="0"/>
          <w:numId w:val="2"/>
        </w:numPr>
        <w:tabs>
          <w:tab w:val="left" w:pos="1095"/>
        </w:tabs>
        <w:spacing w:before="51" w:line="290" w:lineRule="auto"/>
        <w:ind w:right="1868" w:firstLine="508"/>
        <w:rPr>
          <w:sz w:val="20"/>
          <w:szCs w:val="20"/>
        </w:rPr>
      </w:pPr>
      <w:r>
        <w:rPr>
          <w:w w:val="110"/>
          <w:sz w:val="20"/>
          <w:szCs w:val="20"/>
        </w:rPr>
        <w:t>աշխատանք փնտրող անձանց, թափուր աշխատատեղերի, գործակալության հետ համագործակցող գործատուների վերաբերյալ տեղեկատվական շտեմարանի</w:t>
      </w:r>
      <w:r>
        <w:rPr>
          <w:spacing w:val="30"/>
          <w:w w:val="110"/>
          <w:sz w:val="20"/>
          <w:szCs w:val="20"/>
        </w:rPr>
        <w:t xml:space="preserve"> </w:t>
      </w:r>
      <w:r>
        <w:rPr>
          <w:w w:val="110"/>
          <w:sz w:val="20"/>
          <w:szCs w:val="20"/>
        </w:rPr>
        <w:t>վարում,</w:t>
      </w:r>
    </w:p>
    <w:p w14:paraId="5F7DF493" w14:textId="77777777" w:rsidR="00D2647B" w:rsidRDefault="00340690">
      <w:pPr>
        <w:pStyle w:val="ListParagraph"/>
        <w:numPr>
          <w:ilvl w:val="0"/>
          <w:numId w:val="2"/>
        </w:numPr>
        <w:tabs>
          <w:tab w:val="left" w:pos="1253"/>
        </w:tabs>
        <w:spacing w:line="292" w:lineRule="auto"/>
        <w:ind w:right="1867" w:firstLine="508"/>
        <w:rPr>
          <w:sz w:val="20"/>
          <w:szCs w:val="20"/>
        </w:rPr>
      </w:pPr>
      <w:r>
        <w:rPr>
          <w:w w:val="110"/>
          <w:sz w:val="20"/>
          <w:szCs w:val="20"/>
        </w:rPr>
        <w:t>աշխատանքի տեղավորման ծառայություններ մատուցող ոչ պետական կազմակերպություններին անհրաժեշտ տեղեկատվության և մասնագիտական խորհրդատվության, ինչպես նաև մեթոդական աջակցության</w:t>
      </w:r>
      <w:r>
        <w:rPr>
          <w:spacing w:val="-2"/>
          <w:w w:val="110"/>
          <w:sz w:val="20"/>
          <w:szCs w:val="20"/>
        </w:rPr>
        <w:t xml:space="preserve"> </w:t>
      </w:r>
      <w:r>
        <w:rPr>
          <w:w w:val="110"/>
          <w:sz w:val="20"/>
          <w:szCs w:val="20"/>
        </w:rPr>
        <w:t>տրամադրում,</w:t>
      </w:r>
    </w:p>
    <w:p w14:paraId="7E1C9C65" w14:textId="77777777" w:rsidR="00D2647B" w:rsidRDefault="00340690">
      <w:pPr>
        <w:pStyle w:val="ListParagraph"/>
        <w:numPr>
          <w:ilvl w:val="0"/>
          <w:numId w:val="2"/>
        </w:numPr>
        <w:tabs>
          <w:tab w:val="left" w:pos="1178"/>
        </w:tabs>
        <w:spacing w:line="292" w:lineRule="auto"/>
        <w:ind w:right="1864" w:firstLine="508"/>
        <w:rPr>
          <w:sz w:val="20"/>
          <w:szCs w:val="20"/>
        </w:rPr>
      </w:pPr>
      <w:r>
        <w:rPr>
          <w:w w:val="110"/>
          <w:sz w:val="20"/>
          <w:szCs w:val="20"/>
        </w:rPr>
        <w:t>ընտանիքների անապահովության գնահատման համակարգում հաշվառված, հատկապես՝</w:t>
      </w:r>
      <w:r>
        <w:rPr>
          <w:spacing w:val="-9"/>
          <w:w w:val="110"/>
          <w:sz w:val="20"/>
          <w:szCs w:val="20"/>
        </w:rPr>
        <w:t xml:space="preserve"> </w:t>
      </w:r>
      <w:r>
        <w:rPr>
          <w:w w:val="110"/>
          <w:sz w:val="20"/>
          <w:szCs w:val="20"/>
        </w:rPr>
        <w:t>նպաստառու</w:t>
      </w:r>
      <w:r>
        <w:rPr>
          <w:spacing w:val="-7"/>
          <w:w w:val="110"/>
          <w:sz w:val="20"/>
          <w:szCs w:val="20"/>
        </w:rPr>
        <w:t xml:space="preserve"> </w:t>
      </w:r>
      <w:r>
        <w:rPr>
          <w:w w:val="110"/>
          <w:sz w:val="20"/>
          <w:szCs w:val="20"/>
        </w:rPr>
        <w:t>ընտանիքների</w:t>
      </w:r>
      <w:r>
        <w:rPr>
          <w:spacing w:val="-5"/>
          <w:w w:val="110"/>
          <w:sz w:val="20"/>
          <w:szCs w:val="20"/>
        </w:rPr>
        <w:t xml:space="preserve"> </w:t>
      </w:r>
      <w:r>
        <w:rPr>
          <w:w w:val="110"/>
          <w:sz w:val="20"/>
          <w:szCs w:val="20"/>
        </w:rPr>
        <w:t>գործունակ</w:t>
      </w:r>
      <w:r>
        <w:rPr>
          <w:spacing w:val="-5"/>
          <w:w w:val="110"/>
          <w:sz w:val="20"/>
          <w:szCs w:val="20"/>
        </w:rPr>
        <w:t xml:space="preserve"> </w:t>
      </w:r>
      <w:r>
        <w:rPr>
          <w:w w:val="110"/>
          <w:sz w:val="20"/>
          <w:szCs w:val="20"/>
        </w:rPr>
        <w:t>և</w:t>
      </w:r>
      <w:r>
        <w:rPr>
          <w:spacing w:val="-8"/>
          <w:w w:val="110"/>
          <w:sz w:val="20"/>
          <w:szCs w:val="20"/>
        </w:rPr>
        <w:t xml:space="preserve"> </w:t>
      </w:r>
      <w:r>
        <w:rPr>
          <w:w w:val="110"/>
          <w:sz w:val="20"/>
          <w:szCs w:val="20"/>
        </w:rPr>
        <w:t>աշխատանքային</w:t>
      </w:r>
      <w:r>
        <w:rPr>
          <w:spacing w:val="-9"/>
          <w:w w:val="110"/>
          <w:sz w:val="20"/>
          <w:szCs w:val="20"/>
        </w:rPr>
        <w:t xml:space="preserve"> </w:t>
      </w:r>
      <w:r>
        <w:rPr>
          <w:w w:val="110"/>
          <w:sz w:val="20"/>
          <w:szCs w:val="20"/>
        </w:rPr>
        <w:t>տարիքի</w:t>
      </w:r>
      <w:r>
        <w:rPr>
          <w:spacing w:val="-5"/>
          <w:w w:val="110"/>
          <w:sz w:val="20"/>
          <w:szCs w:val="20"/>
        </w:rPr>
        <w:t xml:space="preserve"> </w:t>
      </w:r>
      <w:r>
        <w:rPr>
          <w:w w:val="110"/>
          <w:sz w:val="20"/>
          <w:szCs w:val="20"/>
        </w:rPr>
        <w:t>հասած,</w:t>
      </w:r>
    </w:p>
    <w:p w14:paraId="2AA8BC3D" w14:textId="77777777" w:rsidR="00D2647B" w:rsidRDefault="00D2647B">
      <w:pPr>
        <w:spacing w:line="292" w:lineRule="auto"/>
        <w:jc w:val="both"/>
        <w:rPr>
          <w:sz w:val="20"/>
          <w:szCs w:val="20"/>
        </w:rPr>
        <w:sectPr w:rsidR="00D2647B">
          <w:pgSz w:w="12240" w:h="15840"/>
          <w:pgMar w:top="880" w:right="0" w:bottom="700" w:left="1520" w:header="685" w:footer="517" w:gutter="0"/>
          <w:cols w:space="720"/>
        </w:sectPr>
      </w:pPr>
    </w:p>
    <w:p w14:paraId="264A3938" w14:textId="77777777" w:rsidR="00D2647B" w:rsidRDefault="00D2647B">
      <w:pPr>
        <w:pStyle w:val="BodyText"/>
      </w:pPr>
    </w:p>
    <w:p w14:paraId="0881D0A5" w14:textId="77777777" w:rsidR="00D2647B" w:rsidRDefault="00D2647B">
      <w:pPr>
        <w:pStyle w:val="BodyText"/>
        <w:rPr>
          <w:sz w:val="23"/>
        </w:rPr>
      </w:pPr>
    </w:p>
    <w:p w14:paraId="772DFF5D" w14:textId="77777777" w:rsidR="00D2647B" w:rsidRDefault="00340690">
      <w:pPr>
        <w:pStyle w:val="BodyText"/>
        <w:spacing w:line="292" w:lineRule="auto"/>
        <w:ind w:left="352" w:right="1796"/>
      </w:pPr>
      <w:r>
        <w:rPr>
          <w:w w:val="110"/>
        </w:rPr>
        <w:t>գործազուրկ անդամների հետևողական ներգրավումը կայուն կամ ժամանակավոր զբաղվածություն ապահովող ծրագրերում,</w:t>
      </w:r>
    </w:p>
    <w:p w14:paraId="3AAA802E" w14:textId="77777777" w:rsidR="00D2647B" w:rsidRDefault="00340690">
      <w:pPr>
        <w:pStyle w:val="ListParagraph"/>
        <w:numPr>
          <w:ilvl w:val="0"/>
          <w:numId w:val="2"/>
        </w:numPr>
        <w:tabs>
          <w:tab w:val="left" w:pos="1183"/>
        </w:tabs>
        <w:spacing w:line="292" w:lineRule="auto"/>
        <w:ind w:right="1867" w:firstLine="508"/>
        <w:rPr>
          <w:sz w:val="20"/>
          <w:szCs w:val="20"/>
        </w:rPr>
      </w:pPr>
      <w:r>
        <w:rPr>
          <w:w w:val="110"/>
          <w:sz w:val="20"/>
          <w:szCs w:val="20"/>
        </w:rPr>
        <w:t>զբաղվածության կարգավորման պետական ծրագրերի և ծառայությունների հանրային իրազեկում:</w:t>
      </w:r>
    </w:p>
    <w:p w14:paraId="3A04460B" w14:textId="77777777" w:rsidR="00D2647B" w:rsidRDefault="00340690">
      <w:pPr>
        <w:pStyle w:val="ListParagraph"/>
        <w:numPr>
          <w:ilvl w:val="0"/>
          <w:numId w:val="3"/>
        </w:numPr>
        <w:tabs>
          <w:tab w:val="left" w:pos="1286"/>
        </w:tabs>
        <w:spacing w:line="290" w:lineRule="auto"/>
        <w:ind w:right="1862" w:firstLine="508"/>
        <w:rPr>
          <w:sz w:val="20"/>
          <w:szCs w:val="20"/>
        </w:rPr>
      </w:pPr>
      <w:r>
        <w:rPr>
          <w:w w:val="110"/>
          <w:sz w:val="20"/>
          <w:szCs w:val="20"/>
        </w:rPr>
        <w:t>Միաժամանակ, հաշվի առնելով աշխատաշուկայի մասով «Ամբերդ» հետազո- տական կենտրոնի կողմից կատարված վերլուծությունների արդյունքները, զբաղվածու- թյան պետական ծրագրերի մասով իրականացված մոնիթորինգի և գնահատման արդյունքները, առաջիկայում կիրականացվեն համապատասխան ծրագրային փոփո- խություններ, ինչպես նաև անհրաժեշտության դեպքում կմշակվեն զբաղվածության կարգավորման նոր ծրագրային</w:t>
      </w:r>
      <w:r>
        <w:rPr>
          <w:spacing w:val="5"/>
          <w:w w:val="110"/>
          <w:sz w:val="20"/>
          <w:szCs w:val="20"/>
        </w:rPr>
        <w:t xml:space="preserve"> </w:t>
      </w:r>
      <w:r>
        <w:rPr>
          <w:w w:val="110"/>
          <w:sz w:val="20"/>
          <w:szCs w:val="20"/>
        </w:rPr>
        <w:t>առաջարկություններ:</w:t>
      </w:r>
    </w:p>
    <w:p w14:paraId="50FFEBF6" w14:textId="77777777" w:rsidR="00D2647B" w:rsidRDefault="00340690">
      <w:pPr>
        <w:pStyle w:val="ListParagraph"/>
        <w:numPr>
          <w:ilvl w:val="0"/>
          <w:numId w:val="3"/>
        </w:numPr>
        <w:tabs>
          <w:tab w:val="left" w:pos="1286"/>
        </w:tabs>
        <w:spacing w:before="7" w:line="292" w:lineRule="auto"/>
        <w:ind w:right="1866" w:firstLine="508"/>
        <w:rPr>
          <w:sz w:val="20"/>
          <w:szCs w:val="20"/>
        </w:rPr>
      </w:pPr>
      <w:r>
        <w:rPr>
          <w:w w:val="110"/>
          <w:sz w:val="20"/>
          <w:szCs w:val="20"/>
        </w:rPr>
        <w:t>Հաշվի առնելով զբաղվածության և համախառն ներքին արդյունքի ցուցանիշ- ների ընդհանուր դինամիկայի կանխատեսումները Հայաստանի Հանրապետությունում` սահմանվել են ամենամյա ծրագրի արդյունքային ցուցանիշների թիրախային արժեքները, մասնավորապես`</w:t>
      </w:r>
    </w:p>
    <w:p w14:paraId="050C1FA7" w14:textId="77777777" w:rsidR="00D2647B" w:rsidRDefault="00340690">
      <w:pPr>
        <w:pStyle w:val="ListParagraph"/>
        <w:numPr>
          <w:ilvl w:val="0"/>
          <w:numId w:val="1"/>
        </w:numPr>
        <w:tabs>
          <w:tab w:val="left" w:pos="1053"/>
        </w:tabs>
        <w:spacing w:line="292" w:lineRule="auto"/>
        <w:ind w:right="1868" w:firstLine="508"/>
        <w:rPr>
          <w:sz w:val="20"/>
          <w:szCs w:val="20"/>
        </w:rPr>
      </w:pPr>
      <w:r>
        <w:rPr>
          <w:w w:val="110"/>
          <w:sz w:val="20"/>
          <w:szCs w:val="20"/>
        </w:rPr>
        <w:t>զբաղվածության ծրագրերում ընդգրկված և արդյունքում աշխատանքի</w:t>
      </w:r>
      <w:r>
        <w:rPr>
          <w:spacing w:val="-36"/>
          <w:w w:val="110"/>
          <w:sz w:val="20"/>
          <w:szCs w:val="20"/>
        </w:rPr>
        <w:t xml:space="preserve"> </w:t>
      </w:r>
      <w:r>
        <w:rPr>
          <w:w w:val="110"/>
          <w:sz w:val="20"/>
          <w:szCs w:val="20"/>
        </w:rPr>
        <w:t>տեղավոր- վածների տեսակարար կշռի աճ առնվազն</w:t>
      </w:r>
      <w:r>
        <w:rPr>
          <w:spacing w:val="6"/>
          <w:w w:val="110"/>
          <w:sz w:val="20"/>
          <w:szCs w:val="20"/>
        </w:rPr>
        <w:t xml:space="preserve"> </w:t>
      </w:r>
      <w:r>
        <w:rPr>
          <w:w w:val="110"/>
          <w:sz w:val="20"/>
          <w:szCs w:val="20"/>
        </w:rPr>
        <w:t>5%-ով,</w:t>
      </w:r>
    </w:p>
    <w:p w14:paraId="3D26F0A2" w14:textId="77777777" w:rsidR="00D2647B" w:rsidRDefault="00340690">
      <w:pPr>
        <w:pStyle w:val="ListParagraph"/>
        <w:numPr>
          <w:ilvl w:val="0"/>
          <w:numId w:val="1"/>
        </w:numPr>
        <w:tabs>
          <w:tab w:val="left" w:pos="1212"/>
        </w:tabs>
        <w:spacing w:line="290" w:lineRule="auto"/>
        <w:ind w:right="1868" w:firstLine="508"/>
        <w:rPr>
          <w:sz w:val="20"/>
          <w:szCs w:val="20"/>
        </w:rPr>
      </w:pPr>
      <w:r>
        <w:rPr>
          <w:w w:val="110"/>
          <w:sz w:val="20"/>
          <w:szCs w:val="20"/>
        </w:rPr>
        <w:t>զբաղվածության ծրագրերում ընդգրկվածների տեսակարար կշռի աճ ծրա- գրերում ընդգրկվելու համար հաշվառվածների մեջ առնվազն</w:t>
      </w:r>
      <w:r>
        <w:rPr>
          <w:spacing w:val="13"/>
          <w:w w:val="110"/>
          <w:sz w:val="20"/>
          <w:szCs w:val="20"/>
        </w:rPr>
        <w:t xml:space="preserve"> </w:t>
      </w:r>
      <w:r>
        <w:rPr>
          <w:w w:val="110"/>
          <w:sz w:val="20"/>
          <w:szCs w:val="20"/>
        </w:rPr>
        <w:t>5%-ով,</w:t>
      </w:r>
    </w:p>
    <w:p w14:paraId="19EA3BB7" w14:textId="77777777" w:rsidR="00D2647B" w:rsidRDefault="00340690">
      <w:pPr>
        <w:pStyle w:val="ListParagraph"/>
        <w:numPr>
          <w:ilvl w:val="0"/>
          <w:numId w:val="1"/>
        </w:numPr>
        <w:tabs>
          <w:tab w:val="left" w:pos="1154"/>
        </w:tabs>
        <w:spacing w:line="290" w:lineRule="auto"/>
        <w:ind w:right="1867" w:firstLine="508"/>
        <w:rPr>
          <w:sz w:val="20"/>
          <w:szCs w:val="20"/>
        </w:rPr>
      </w:pPr>
      <w:r>
        <w:rPr>
          <w:w w:val="110"/>
          <w:sz w:val="20"/>
          <w:szCs w:val="20"/>
        </w:rPr>
        <w:t>ԶՊԳ-ի կողմից մատուցված ծառայությունների նկատմամբ աշխատանք փնտրողի առնվազն 60% գոհունակության</w:t>
      </w:r>
      <w:r>
        <w:rPr>
          <w:spacing w:val="1"/>
          <w:w w:val="110"/>
          <w:sz w:val="20"/>
          <w:szCs w:val="20"/>
        </w:rPr>
        <w:t xml:space="preserve"> </w:t>
      </w:r>
      <w:r>
        <w:rPr>
          <w:w w:val="110"/>
          <w:sz w:val="20"/>
          <w:szCs w:val="20"/>
        </w:rPr>
        <w:t>աստիճան:</w:t>
      </w:r>
    </w:p>
    <w:p w14:paraId="4A018C2F" w14:textId="77777777" w:rsidR="00D2647B" w:rsidRDefault="00D2647B">
      <w:pPr>
        <w:pStyle w:val="BodyText"/>
        <w:rPr>
          <w:sz w:val="22"/>
        </w:rPr>
      </w:pPr>
    </w:p>
    <w:p w14:paraId="386BC376" w14:textId="77777777" w:rsidR="00D2647B" w:rsidRDefault="00D2647B">
      <w:pPr>
        <w:pStyle w:val="BodyText"/>
        <w:rPr>
          <w:sz w:val="22"/>
        </w:rPr>
      </w:pPr>
    </w:p>
    <w:p w14:paraId="19365E49" w14:textId="77777777" w:rsidR="00D2647B" w:rsidRDefault="00D2647B">
      <w:pPr>
        <w:pStyle w:val="BodyText"/>
        <w:spacing w:before="6"/>
        <w:rPr>
          <w:sz w:val="28"/>
        </w:rPr>
      </w:pPr>
    </w:p>
    <w:p w14:paraId="55CBD6E2" w14:textId="77777777" w:rsidR="00D2647B" w:rsidRDefault="00340690">
      <w:pPr>
        <w:pStyle w:val="BodyText"/>
        <w:spacing w:before="1" w:line="292" w:lineRule="auto"/>
        <w:ind w:left="1031" w:right="4972" w:hanging="336"/>
      </w:pPr>
      <w:r>
        <w:rPr>
          <w:w w:val="110"/>
        </w:rPr>
        <w:t>ՀԱՅԱՍՏԱՆԻ ՀԱՆՐԱՊԵՏՈՒԹՅԱՆ ՎԱՐՉԱՊԵՏԻ ԱՇԽԱՏԱԿԱԶՄԻ</w:t>
      </w:r>
    </w:p>
    <w:p w14:paraId="07FF7711" w14:textId="77777777" w:rsidR="00D2647B" w:rsidRDefault="00340690">
      <w:pPr>
        <w:pStyle w:val="BodyText"/>
        <w:tabs>
          <w:tab w:val="left" w:pos="7029"/>
        </w:tabs>
        <w:spacing w:line="228" w:lineRule="exact"/>
        <w:ind w:left="1709"/>
      </w:pPr>
      <w:r>
        <w:rPr>
          <w:w w:val="110"/>
        </w:rPr>
        <w:t>ՂԵԿԱՎԱՐ</w:t>
      </w:r>
      <w:r>
        <w:rPr>
          <w:w w:val="110"/>
        </w:rPr>
        <w:tab/>
        <w:t>Է.</w:t>
      </w:r>
      <w:r>
        <w:rPr>
          <w:spacing w:val="5"/>
          <w:w w:val="110"/>
        </w:rPr>
        <w:t xml:space="preserve"> </w:t>
      </w:r>
      <w:r>
        <w:rPr>
          <w:w w:val="110"/>
        </w:rPr>
        <w:t>ԱՂԱՋԱՆՅԱՆ</w:t>
      </w:r>
    </w:p>
    <w:sectPr w:rsidR="00D2647B">
      <w:pgSz w:w="12240" w:h="15840"/>
      <w:pgMar w:top="880" w:right="0" w:bottom="700" w:left="1520" w:header="685"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275B6" w14:textId="77777777" w:rsidR="00E90DC9" w:rsidRDefault="00E90DC9">
      <w:r>
        <w:separator/>
      </w:r>
    </w:p>
  </w:endnote>
  <w:endnote w:type="continuationSeparator" w:id="0">
    <w:p w14:paraId="0001DE7B" w14:textId="77777777" w:rsidR="00E90DC9" w:rsidRDefault="00E9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02013" w14:textId="77777777" w:rsidR="00D2647B" w:rsidRDefault="00E90DC9">
    <w:pPr>
      <w:pStyle w:val="BodyText"/>
      <w:spacing w:line="14" w:lineRule="auto"/>
      <w:rPr>
        <w:sz w:val="19"/>
      </w:rPr>
    </w:pPr>
    <w:r>
      <w:pict w14:anchorId="61D3AAF3">
        <v:shapetype id="_x0000_t202" coordsize="21600,21600" o:spt="202" path="m,l,21600r21600,l21600,xe">
          <v:stroke joinstyle="miter"/>
          <v:path gradientshapeok="t" o:connecttype="rect"/>
        </v:shapetype>
        <v:shape id="_x0000_s2052" type="#_x0000_t202" style="position:absolute;margin-left:92.6pt;margin-top:755.15pt;width:45.3pt;height:11.4pt;z-index:-121288;mso-position-horizontal-relative:page;mso-position-vertical-relative:page" filled="f" stroked="f">
          <v:textbox inset="0,0,0,0">
            <w:txbxContent>
              <w:p w14:paraId="11B628EA" w14:textId="77777777" w:rsidR="00D2647B" w:rsidRDefault="00340690">
                <w:pPr>
                  <w:spacing w:before="12"/>
                  <w:ind w:left="20"/>
                  <w:rPr>
                    <w:sz w:val="17"/>
                  </w:rPr>
                </w:pPr>
                <w:r>
                  <w:rPr>
                    <w:w w:val="110"/>
                    <w:sz w:val="17"/>
                  </w:rPr>
                  <w:t>Document1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16B72" w14:textId="77777777" w:rsidR="00E90DC9" w:rsidRDefault="00E90DC9">
      <w:r>
        <w:separator/>
      </w:r>
    </w:p>
  </w:footnote>
  <w:footnote w:type="continuationSeparator" w:id="0">
    <w:p w14:paraId="3E951B9A" w14:textId="77777777" w:rsidR="00E90DC9" w:rsidRDefault="00E9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C2F98" w14:textId="77777777" w:rsidR="00D2647B" w:rsidRDefault="00E90DC9">
    <w:pPr>
      <w:pStyle w:val="BodyText"/>
      <w:spacing w:line="14" w:lineRule="auto"/>
    </w:pPr>
    <w:r>
      <w:pict w14:anchorId="10520898">
        <v:shapetype id="_x0000_t202" coordsize="21600,21600" o:spt="202" path="m,l,21600r21600,l21600,xe">
          <v:stroke joinstyle="miter"/>
          <v:path gradientshapeok="t" o:connecttype="rect"/>
        </v:shapetype>
        <v:shape id="_x0000_s2051" type="#_x0000_t202" style="position:absolute;margin-left:301.6pt;margin-top:33.25pt;width:9.25pt;height:12.5pt;z-index:-121264;mso-position-horizontal-relative:page;mso-position-vertical-relative:page" filled="f" stroked="f">
          <v:textbox inset="0,0,0,0">
            <w:txbxContent>
              <w:p w14:paraId="4EE279ED" w14:textId="77777777" w:rsidR="00D2647B" w:rsidRDefault="00340690">
                <w:pPr>
                  <w:spacing w:before="18"/>
                  <w:ind w:left="40"/>
                  <w:rPr>
                    <w:sz w:val="18"/>
                  </w:rPr>
                </w:pPr>
                <w:r>
                  <w:fldChar w:fldCharType="begin"/>
                </w:r>
                <w:r>
                  <w:rPr>
                    <w:w w:val="115"/>
                    <w:sz w:val="18"/>
                  </w:rPr>
                  <w:instrText xml:space="preserve"> PAGE </w:instrText>
                </w:r>
                <w:r>
                  <w:fldChar w:fldCharType="separate"/>
                </w:r>
                <w:r w:rsidR="000E03B4">
                  <w:rPr>
                    <w:noProof/>
                    <w:w w:val="115"/>
                    <w:sz w:val="18"/>
                  </w:rPr>
                  <w:t>17</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1F37" w14:textId="77777777" w:rsidR="00D2647B" w:rsidRDefault="00E90DC9">
    <w:pPr>
      <w:pStyle w:val="BodyText"/>
      <w:spacing w:line="14" w:lineRule="auto"/>
    </w:pPr>
    <w:r>
      <w:pict w14:anchorId="36205A4E">
        <v:shapetype id="_x0000_t202" coordsize="21600,21600" o:spt="202" path="m,l,21600r21600,l21600,xe">
          <v:stroke joinstyle="miter"/>
          <v:path gradientshapeok="t" o:connecttype="rect"/>
        </v:shapetype>
        <v:shape id="_x0000_s2050" type="#_x0000_t202" style="position:absolute;margin-left:298.95pt;margin-top:33.25pt;width:14.4pt;height:12.4pt;z-index:-121240;mso-position-horizontal-relative:page;mso-position-vertical-relative:page" filled="f" stroked="f">
          <v:textbox inset="0,0,0,0">
            <w:txbxContent>
              <w:p w14:paraId="11E4E7D0" w14:textId="77777777" w:rsidR="00D2647B" w:rsidRDefault="00340690">
                <w:pPr>
                  <w:spacing w:before="18"/>
                  <w:ind w:left="40"/>
                  <w:rPr>
                    <w:sz w:val="18"/>
                  </w:rPr>
                </w:pPr>
                <w:r>
                  <w:fldChar w:fldCharType="begin"/>
                </w:r>
                <w:r>
                  <w:rPr>
                    <w:w w:val="115"/>
                    <w:sz w:val="18"/>
                  </w:rPr>
                  <w:instrText xml:space="preserve"> PAGE </w:instrText>
                </w:r>
                <w:r>
                  <w:fldChar w:fldCharType="separate"/>
                </w:r>
                <w:r w:rsidR="00D777DE">
                  <w:rPr>
                    <w:noProof/>
                    <w:w w:val="115"/>
                    <w:sz w:val="18"/>
                  </w:rPr>
                  <w:t>17</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F2442" w14:textId="77777777" w:rsidR="00D2647B" w:rsidRDefault="00E90DC9">
    <w:pPr>
      <w:pStyle w:val="BodyText"/>
      <w:spacing w:line="14" w:lineRule="auto"/>
    </w:pPr>
    <w:r>
      <w:pict w14:anchorId="123526D3">
        <v:shapetype id="_x0000_t202" coordsize="21600,21600" o:spt="202" path="m,l,21600r21600,l21600,xe">
          <v:stroke joinstyle="miter"/>
          <v:path gradientshapeok="t" o:connecttype="rect"/>
        </v:shapetype>
        <v:shape id="_x0000_s2049" type="#_x0000_t202" style="position:absolute;margin-left:298.95pt;margin-top:33.25pt;width:14.4pt;height:12.4pt;z-index:-121216;mso-position-horizontal-relative:page;mso-position-vertical-relative:page" filled="f" stroked="f">
          <v:textbox inset="0,0,0,0">
            <w:txbxContent>
              <w:p w14:paraId="639B9970" w14:textId="77777777" w:rsidR="00D2647B" w:rsidRDefault="00340690">
                <w:pPr>
                  <w:spacing w:before="18"/>
                  <w:ind w:left="40"/>
                  <w:rPr>
                    <w:sz w:val="18"/>
                  </w:rPr>
                </w:pPr>
                <w:r>
                  <w:fldChar w:fldCharType="begin"/>
                </w:r>
                <w:r>
                  <w:rPr>
                    <w:w w:val="115"/>
                    <w:sz w:val="18"/>
                  </w:rPr>
                  <w:instrText xml:space="preserve"> PAGE </w:instrText>
                </w:r>
                <w:r>
                  <w:fldChar w:fldCharType="separate"/>
                </w:r>
                <w:r w:rsidR="005C0CA2">
                  <w:rPr>
                    <w:noProof/>
                    <w:w w:val="115"/>
                    <w:sz w:val="18"/>
                  </w:rPr>
                  <w:t>24</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A8F"/>
    <w:multiLevelType w:val="hybridMultilevel"/>
    <w:tmpl w:val="B00C3E74"/>
    <w:lvl w:ilvl="0" w:tplc="493290BA">
      <w:start w:val="1"/>
      <w:numFmt w:val="decimal"/>
      <w:lvlText w:val="%1)"/>
      <w:lvlJc w:val="left"/>
      <w:pPr>
        <w:ind w:left="352" w:hanging="296"/>
      </w:pPr>
      <w:rPr>
        <w:rFonts w:ascii="Times New Roman" w:eastAsia="Times New Roman" w:hAnsi="Times New Roman" w:cs="Times New Roman" w:hint="default"/>
        <w:w w:val="74"/>
        <w:sz w:val="20"/>
        <w:szCs w:val="20"/>
      </w:rPr>
    </w:lvl>
    <w:lvl w:ilvl="1" w:tplc="B23C4738">
      <w:numFmt w:val="bullet"/>
      <w:lvlText w:val="•"/>
      <w:lvlJc w:val="left"/>
      <w:pPr>
        <w:ind w:left="1396" w:hanging="296"/>
      </w:pPr>
      <w:rPr>
        <w:rFonts w:hint="default"/>
      </w:rPr>
    </w:lvl>
    <w:lvl w:ilvl="2" w:tplc="BAF022C6">
      <w:numFmt w:val="bullet"/>
      <w:lvlText w:val="•"/>
      <w:lvlJc w:val="left"/>
      <w:pPr>
        <w:ind w:left="2432" w:hanging="296"/>
      </w:pPr>
      <w:rPr>
        <w:rFonts w:hint="default"/>
      </w:rPr>
    </w:lvl>
    <w:lvl w:ilvl="3" w:tplc="4A1461F8">
      <w:numFmt w:val="bullet"/>
      <w:lvlText w:val="•"/>
      <w:lvlJc w:val="left"/>
      <w:pPr>
        <w:ind w:left="3468" w:hanging="296"/>
      </w:pPr>
      <w:rPr>
        <w:rFonts w:hint="default"/>
      </w:rPr>
    </w:lvl>
    <w:lvl w:ilvl="4" w:tplc="D46E09C2">
      <w:numFmt w:val="bullet"/>
      <w:lvlText w:val="•"/>
      <w:lvlJc w:val="left"/>
      <w:pPr>
        <w:ind w:left="4504" w:hanging="296"/>
      </w:pPr>
      <w:rPr>
        <w:rFonts w:hint="default"/>
      </w:rPr>
    </w:lvl>
    <w:lvl w:ilvl="5" w:tplc="CC56B118">
      <w:numFmt w:val="bullet"/>
      <w:lvlText w:val="•"/>
      <w:lvlJc w:val="left"/>
      <w:pPr>
        <w:ind w:left="5540" w:hanging="296"/>
      </w:pPr>
      <w:rPr>
        <w:rFonts w:hint="default"/>
      </w:rPr>
    </w:lvl>
    <w:lvl w:ilvl="6" w:tplc="9178279C">
      <w:numFmt w:val="bullet"/>
      <w:lvlText w:val="•"/>
      <w:lvlJc w:val="left"/>
      <w:pPr>
        <w:ind w:left="6576" w:hanging="296"/>
      </w:pPr>
      <w:rPr>
        <w:rFonts w:hint="default"/>
      </w:rPr>
    </w:lvl>
    <w:lvl w:ilvl="7" w:tplc="EE94448C">
      <w:numFmt w:val="bullet"/>
      <w:lvlText w:val="•"/>
      <w:lvlJc w:val="left"/>
      <w:pPr>
        <w:ind w:left="7612" w:hanging="296"/>
      </w:pPr>
      <w:rPr>
        <w:rFonts w:hint="default"/>
      </w:rPr>
    </w:lvl>
    <w:lvl w:ilvl="8" w:tplc="1EDEB4B4">
      <w:numFmt w:val="bullet"/>
      <w:lvlText w:val="•"/>
      <w:lvlJc w:val="left"/>
      <w:pPr>
        <w:ind w:left="8648" w:hanging="296"/>
      </w:pPr>
      <w:rPr>
        <w:rFonts w:hint="default"/>
      </w:rPr>
    </w:lvl>
  </w:abstractNum>
  <w:abstractNum w:abstractNumId="1" w15:restartNumberingAfterBreak="0">
    <w:nsid w:val="08CF30BD"/>
    <w:multiLevelType w:val="hybridMultilevel"/>
    <w:tmpl w:val="0BA2BE76"/>
    <w:lvl w:ilvl="0" w:tplc="33AEE98C">
      <w:start w:val="1"/>
      <w:numFmt w:val="decimal"/>
      <w:lvlText w:val="%1)"/>
      <w:lvlJc w:val="left"/>
      <w:pPr>
        <w:ind w:left="860" w:hanging="197"/>
      </w:pPr>
      <w:rPr>
        <w:rFonts w:ascii="Times New Roman" w:eastAsia="Times New Roman" w:hAnsi="Times New Roman" w:cs="Times New Roman" w:hint="default"/>
        <w:w w:val="74"/>
        <w:sz w:val="20"/>
        <w:szCs w:val="20"/>
      </w:rPr>
    </w:lvl>
    <w:lvl w:ilvl="1" w:tplc="4F4EB986">
      <w:numFmt w:val="bullet"/>
      <w:lvlText w:val="•"/>
      <w:lvlJc w:val="left"/>
      <w:pPr>
        <w:ind w:left="1846" w:hanging="197"/>
      </w:pPr>
      <w:rPr>
        <w:rFonts w:hint="default"/>
      </w:rPr>
    </w:lvl>
    <w:lvl w:ilvl="2" w:tplc="C18005AE">
      <w:numFmt w:val="bullet"/>
      <w:lvlText w:val="•"/>
      <w:lvlJc w:val="left"/>
      <w:pPr>
        <w:ind w:left="2832" w:hanging="197"/>
      </w:pPr>
      <w:rPr>
        <w:rFonts w:hint="default"/>
      </w:rPr>
    </w:lvl>
    <w:lvl w:ilvl="3" w:tplc="3C60BEB6">
      <w:numFmt w:val="bullet"/>
      <w:lvlText w:val="•"/>
      <w:lvlJc w:val="left"/>
      <w:pPr>
        <w:ind w:left="3818" w:hanging="197"/>
      </w:pPr>
      <w:rPr>
        <w:rFonts w:hint="default"/>
      </w:rPr>
    </w:lvl>
    <w:lvl w:ilvl="4" w:tplc="C5B2CC2E">
      <w:numFmt w:val="bullet"/>
      <w:lvlText w:val="•"/>
      <w:lvlJc w:val="left"/>
      <w:pPr>
        <w:ind w:left="4804" w:hanging="197"/>
      </w:pPr>
      <w:rPr>
        <w:rFonts w:hint="default"/>
      </w:rPr>
    </w:lvl>
    <w:lvl w:ilvl="5" w:tplc="930CBBD8">
      <w:numFmt w:val="bullet"/>
      <w:lvlText w:val="•"/>
      <w:lvlJc w:val="left"/>
      <w:pPr>
        <w:ind w:left="5790" w:hanging="197"/>
      </w:pPr>
      <w:rPr>
        <w:rFonts w:hint="default"/>
      </w:rPr>
    </w:lvl>
    <w:lvl w:ilvl="6" w:tplc="EFA43134">
      <w:numFmt w:val="bullet"/>
      <w:lvlText w:val="•"/>
      <w:lvlJc w:val="left"/>
      <w:pPr>
        <w:ind w:left="6776" w:hanging="197"/>
      </w:pPr>
      <w:rPr>
        <w:rFonts w:hint="default"/>
      </w:rPr>
    </w:lvl>
    <w:lvl w:ilvl="7" w:tplc="20BA00D4">
      <w:numFmt w:val="bullet"/>
      <w:lvlText w:val="•"/>
      <w:lvlJc w:val="left"/>
      <w:pPr>
        <w:ind w:left="7762" w:hanging="197"/>
      </w:pPr>
      <w:rPr>
        <w:rFonts w:hint="default"/>
      </w:rPr>
    </w:lvl>
    <w:lvl w:ilvl="8" w:tplc="3EC212F4">
      <w:numFmt w:val="bullet"/>
      <w:lvlText w:val="•"/>
      <w:lvlJc w:val="left"/>
      <w:pPr>
        <w:ind w:left="8748" w:hanging="197"/>
      </w:pPr>
      <w:rPr>
        <w:rFonts w:hint="default"/>
      </w:rPr>
    </w:lvl>
  </w:abstractNum>
  <w:abstractNum w:abstractNumId="2" w15:restartNumberingAfterBreak="0">
    <w:nsid w:val="139C69B2"/>
    <w:multiLevelType w:val="hybridMultilevel"/>
    <w:tmpl w:val="57F260FA"/>
    <w:lvl w:ilvl="0" w:tplc="AA865726">
      <w:start w:val="1"/>
      <w:numFmt w:val="decimal"/>
      <w:lvlText w:val="%1)"/>
      <w:lvlJc w:val="left"/>
      <w:pPr>
        <w:ind w:left="352" w:hanging="193"/>
      </w:pPr>
      <w:rPr>
        <w:rFonts w:ascii="Times New Roman" w:eastAsia="Times New Roman" w:hAnsi="Times New Roman" w:cs="Times New Roman" w:hint="default"/>
        <w:w w:val="74"/>
        <w:sz w:val="20"/>
        <w:szCs w:val="20"/>
      </w:rPr>
    </w:lvl>
    <w:lvl w:ilvl="1" w:tplc="DAA2232C">
      <w:numFmt w:val="bullet"/>
      <w:lvlText w:val="•"/>
      <w:lvlJc w:val="left"/>
      <w:pPr>
        <w:ind w:left="1396" w:hanging="193"/>
      </w:pPr>
      <w:rPr>
        <w:rFonts w:hint="default"/>
      </w:rPr>
    </w:lvl>
    <w:lvl w:ilvl="2" w:tplc="AF0CECB8">
      <w:numFmt w:val="bullet"/>
      <w:lvlText w:val="•"/>
      <w:lvlJc w:val="left"/>
      <w:pPr>
        <w:ind w:left="2432" w:hanging="193"/>
      </w:pPr>
      <w:rPr>
        <w:rFonts w:hint="default"/>
      </w:rPr>
    </w:lvl>
    <w:lvl w:ilvl="3" w:tplc="11428F2A">
      <w:numFmt w:val="bullet"/>
      <w:lvlText w:val="•"/>
      <w:lvlJc w:val="left"/>
      <w:pPr>
        <w:ind w:left="3468" w:hanging="193"/>
      </w:pPr>
      <w:rPr>
        <w:rFonts w:hint="default"/>
      </w:rPr>
    </w:lvl>
    <w:lvl w:ilvl="4" w:tplc="DD1E5DB2">
      <w:numFmt w:val="bullet"/>
      <w:lvlText w:val="•"/>
      <w:lvlJc w:val="left"/>
      <w:pPr>
        <w:ind w:left="4504" w:hanging="193"/>
      </w:pPr>
      <w:rPr>
        <w:rFonts w:hint="default"/>
      </w:rPr>
    </w:lvl>
    <w:lvl w:ilvl="5" w:tplc="F5B4B574">
      <w:numFmt w:val="bullet"/>
      <w:lvlText w:val="•"/>
      <w:lvlJc w:val="left"/>
      <w:pPr>
        <w:ind w:left="5540" w:hanging="193"/>
      </w:pPr>
      <w:rPr>
        <w:rFonts w:hint="default"/>
      </w:rPr>
    </w:lvl>
    <w:lvl w:ilvl="6" w:tplc="96C6B76E">
      <w:numFmt w:val="bullet"/>
      <w:lvlText w:val="•"/>
      <w:lvlJc w:val="left"/>
      <w:pPr>
        <w:ind w:left="6576" w:hanging="193"/>
      </w:pPr>
      <w:rPr>
        <w:rFonts w:hint="default"/>
      </w:rPr>
    </w:lvl>
    <w:lvl w:ilvl="7" w:tplc="9CE2FAB6">
      <w:numFmt w:val="bullet"/>
      <w:lvlText w:val="•"/>
      <w:lvlJc w:val="left"/>
      <w:pPr>
        <w:ind w:left="7612" w:hanging="193"/>
      </w:pPr>
      <w:rPr>
        <w:rFonts w:hint="default"/>
      </w:rPr>
    </w:lvl>
    <w:lvl w:ilvl="8" w:tplc="CAEE8BB4">
      <w:numFmt w:val="bullet"/>
      <w:lvlText w:val="•"/>
      <w:lvlJc w:val="left"/>
      <w:pPr>
        <w:ind w:left="8648" w:hanging="193"/>
      </w:pPr>
      <w:rPr>
        <w:rFonts w:hint="default"/>
      </w:rPr>
    </w:lvl>
  </w:abstractNum>
  <w:abstractNum w:abstractNumId="3" w15:restartNumberingAfterBreak="0">
    <w:nsid w:val="1542361D"/>
    <w:multiLevelType w:val="hybridMultilevel"/>
    <w:tmpl w:val="6AFEEC66"/>
    <w:lvl w:ilvl="0" w:tplc="B6160286">
      <w:start w:val="1"/>
      <w:numFmt w:val="decimal"/>
      <w:lvlText w:val="%1)"/>
      <w:lvlJc w:val="left"/>
      <w:pPr>
        <w:ind w:left="352" w:hanging="307"/>
      </w:pPr>
      <w:rPr>
        <w:rFonts w:ascii="Times New Roman" w:eastAsia="Times New Roman" w:hAnsi="Times New Roman" w:cs="Times New Roman" w:hint="default"/>
        <w:w w:val="74"/>
        <w:sz w:val="20"/>
        <w:szCs w:val="20"/>
      </w:rPr>
    </w:lvl>
    <w:lvl w:ilvl="1" w:tplc="2A2AF994">
      <w:numFmt w:val="bullet"/>
      <w:lvlText w:val="•"/>
      <w:lvlJc w:val="left"/>
      <w:pPr>
        <w:ind w:left="1396" w:hanging="307"/>
      </w:pPr>
      <w:rPr>
        <w:rFonts w:hint="default"/>
      </w:rPr>
    </w:lvl>
    <w:lvl w:ilvl="2" w:tplc="69229A30">
      <w:numFmt w:val="bullet"/>
      <w:lvlText w:val="•"/>
      <w:lvlJc w:val="left"/>
      <w:pPr>
        <w:ind w:left="2432" w:hanging="307"/>
      </w:pPr>
      <w:rPr>
        <w:rFonts w:hint="default"/>
      </w:rPr>
    </w:lvl>
    <w:lvl w:ilvl="3" w:tplc="A2621EC8">
      <w:numFmt w:val="bullet"/>
      <w:lvlText w:val="•"/>
      <w:lvlJc w:val="left"/>
      <w:pPr>
        <w:ind w:left="3468" w:hanging="307"/>
      </w:pPr>
      <w:rPr>
        <w:rFonts w:hint="default"/>
      </w:rPr>
    </w:lvl>
    <w:lvl w:ilvl="4" w:tplc="480EA4E6">
      <w:numFmt w:val="bullet"/>
      <w:lvlText w:val="•"/>
      <w:lvlJc w:val="left"/>
      <w:pPr>
        <w:ind w:left="4504" w:hanging="307"/>
      </w:pPr>
      <w:rPr>
        <w:rFonts w:hint="default"/>
      </w:rPr>
    </w:lvl>
    <w:lvl w:ilvl="5" w:tplc="80E4122A">
      <w:numFmt w:val="bullet"/>
      <w:lvlText w:val="•"/>
      <w:lvlJc w:val="left"/>
      <w:pPr>
        <w:ind w:left="5540" w:hanging="307"/>
      </w:pPr>
      <w:rPr>
        <w:rFonts w:hint="default"/>
      </w:rPr>
    </w:lvl>
    <w:lvl w:ilvl="6" w:tplc="18B8D48C">
      <w:numFmt w:val="bullet"/>
      <w:lvlText w:val="•"/>
      <w:lvlJc w:val="left"/>
      <w:pPr>
        <w:ind w:left="6576" w:hanging="307"/>
      </w:pPr>
      <w:rPr>
        <w:rFonts w:hint="default"/>
      </w:rPr>
    </w:lvl>
    <w:lvl w:ilvl="7" w:tplc="7A66181C">
      <w:numFmt w:val="bullet"/>
      <w:lvlText w:val="•"/>
      <w:lvlJc w:val="left"/>
      <w:pPr>
        <w:ind w:left="7612" w:hanging="307"/>
      </w:pPr>
      <w:rPr>
        <w:rFonts w:hint="default"/>
      </w:rPr>
    </w:lvl>
    <w:lvl w:ilvl="8" w:tplc="5972071A">
      <w:numFmt w:val="bullet"/>
      <w:lvlText w:val="•"/>
      <w:lvlJc w:val="left"/>
      <w:pPr>
        <w:ind w:left="8648" w:hanging="307"/>
      </w:pPr>
      <w:rPr>
        <w:rFonts w:hint="default"/>
      </w:rPr>
    </w:lvl>
  </w:abstractNum>
  <w:abstractNum w:abstractNumId="4" w15:restartNumberingAfterBreak="0">
    <w:nsid w:val="19BA3A1D"/>
    <w:multiLevelType w:val="hybridMultilevel"/>
    <w:tmpl w:val="577477E2"/>
    <w:lvl w:ilvl="0" w:tplc="981C1392">
      <w:numFmt w:val="bullet"/>
      <w:lvlText w:val="•"/>
      <w:lvlJc w:val="left"/>
      <w:pPr>
        <w:ind w:left="292" w:hanging="293"/>
      </w:pPr>
      <w:rPr>
        <w:rFonts w:ascii="Arial" w:eastAsia="Arial" w:hAnsi="Arial" w:cs="Arial" w:hint="default"/>
        <w:color w:val="364252"/>
        <w:w w:val="107"/>
        <w:sz w:val="41"/>
        <w:szCs w:val="41"/>
      </w:rPr>
    </w:lvl>
    <w:lvl w:ilvl="1" w:tplc="13B0B7AA">
      <w:numFmt w:val="bullet"/>
      <w:lvlText w:val="•"/>
      <w:lvlJc w:val="left"/>
      <w:pPr>
        <w:ind w:left="310" w:hanging="293"/>
      </w:pPr>
      <w:rPr>
        <w:rFonts w:hint="default"/>
      </w:rPr>
    </w:lvl>
    <w:lvl w:ilvl="2" w:tplc="777E845C">
      <w:numFmt w:val="bullet"/>
      <w:lvlText w:val="•"/>
      <w:lvlJc w:val="left"/>
      <w:pPr>
        <w:ind w:left="321" w:hanging="293"/>
      </w:pPr>
      <w:rPr>
        <w:rFonts w:hint="default"/>
      </w:rPr>
    </w:lvl>
    <w:lvl w:ilvl="3" w:tplc="3D4AB90A">
      <w:numFmt w:val="bullet"/>
      <w:lvlText w:val="•"/>
      <w:lvlJc w:val="left"/>
      <w:pPr>
        <w:ind w:left="332" w:hanging="293"/>
      </w:pPr>
      <w:rPr>
        <w:rFonts w:hint="default"/>
      </w:rPr>
    </w:lvl>
    <w:lvl w:ilvl="4" w:tplc="24C85332">
      <w:numFmt w:val="bullet"/>
      <w:lvlText w:val="•"/>
      <w:lvlJc w:val="left"/>
      <w:pPr>
        <w:ind w:left="343" w:hanging="293"/>
      </w:pPr>
      <w:rPr>
        <w:rFonts w:hint="default"/>
      </w:rPr>
    </w:lvl>
    <w:lvl w:ilvl="5" w:tplc="F5F2E5EA">
      <w:numFmt w:val="bullet"/>
      <w:lvlText w:val="•"/>
      <w:lvlJc w:val="left"/>
      <w:pPr>
        <w:ind w:left="354" w:hanging="293"/>
      </w:pPr>
      <w:rPr>
        <w:rFonts w:hint="default"/>
      </w:rPr>
    </w:lvl>
    <w:lvl w:ilvl="6" w:tplc="BFC43820">
      <w:numFmt w:val="bullet"/>
      <w:lvlText w:val="•"/>
      <w:lvlJc w:val="left"/>
      <w:pPr>
        <w:ind w:left="365" w:hanging="293"/>
      </w:pPr>
      <w:rPr>
        <w:rFonts w:hint="default"/>
      </w:rPr>
    </w:lvl>
    <w:lvl w:ilvl="7" w:tplc="ADFC3746">
      <w:numFmt w:val="bullet"/>
      <w:lvlText w:val="•"/>
      <w:lvlJc w:val="left"/>
      <w:pPr>
        <w:ind w:left="376" w:hanging="293"/>
      </w:pPr>
      <w:rPr>
        <w:rFonts w:hint="default"/>
      </w:rPr>
    </w:lvl>
    <w:lvl w:ilvl="8" w:tplc="CA826C9C">
      <w:numFmt w:val="bullet"/>
      <w:lvlText w:val="•"/>
      <w:lvlJc w:val="left"/>
      <w:pPr>
        <w:ind w:left="387" w:hanging="293"/>
      </w:pPr>
      <w:rPr>
        <w:rFonts w:hint="default"/>
      </w:rPr>
    </w:lvl>
  </w:abstractNum>
  <w:abstractNum w:abstractNumId="5" w15:restartNumberingAfterBreak="0">
    <w:nsid w:val="1A1555F6"/>
    <w:multiLevelType w:val="hybridMultilevel"/>
    <w:tmpl w:val="F44C9038"/>
    <w:lvl w:ilvl="0" w:tplc="2EE0B416">
      <w:start w:val="1"/>
      <w:numFmt w:val="decimal"/>
      <w:lvlText w:val="%1."/>
      <w:lvlJc w:val="left"/>
      <w:pPr>
        <w:ind w:left="352" w:hanging="278"/>
      </w:pPr>
      <w:rPr>
        <w:rFonts w:ascii="Times New Roman" w:eastAsia="Times New Roman" w:hAnsi="Times New Roman" w:cs="Times New Roman" w:hint="default"/>
        <w:w w:val="84"/>
        <w:sz w:val="20"/>
        <w:szCs w:val="20"/>
      </w:rPr>
    </w:lvl>
    <w:lvl w:ilvl="1" w:tplc="50D461C4">
      <w:numFmt w:val="bullet"/>
      <w:lvlText w:val="•"/>
      <w:lvlJc w:val="left"/>
      <w:pPr>
        <w:ind w:left="1396" w:hanging="278"/>
      </w:pPr>
      <w:rPr>
        <w:rFonts w:hint="default"/>
      </w:rPr>
    </w:lvl>
    <w:lvl w:ilvl="2" w:tplc="14B6E508">
      <w:numFmt w:val="bullet"/>
      <w:lvlText w:val="•"/>
      <w:lvlJc w:val="left"/>
      <w:pPr>
        <w:ind w:left="2432" w:hanging="278"/>
      </w:pPr>
      <w:rPr>
        <w:rFonts w:hint="default"/>
      </w:rPr>
    </w:lvl>
    <w:lvl w:ilvl="3" w:tplc="FF9CB19E">
      <w:numFmt w:val="bullet"/>
      <w:lvlText w:val="•"/>
      <w:lvlJc w:val="left"/>
      <w:pPr>
        <w:ind w:left="3468" w:hanging="278"/>
      </w:pPr>
      <w:rPr>
        <w:rFonts w:hint="default"/>
      </w:rPr>
    </w:lvl>
    <w:lvl w:ilvl="4" w:tplc="AB182E0A">
      <w:numFmt w:val="bullet"/>
      <w:lvlText w:val="•"/>
      <w:lvlJc w:val="left"/>
      <w:pPr>
        <w:ind w:left="4504" w:hanging="278"/>
      </w:pPr>
      <w:rPr>
        <w:rFonts w:hint="default"/>
      </w:rPr>
    </w:lvl>
    <w:lvl w:ilvl="5" w:tplc="C018D484">
      <w:numFmt w:val="bullet"/>
      <w:lvlText w:val="•"/>
      <w:lvlJc w:val="left"/>
      <w:pPr>
        <w:ind w:left="5540" w:hanging="278"/>
      </w:pPr>
      <w:rPr>
        <w:rFonts w:hint="default"/>
      </w:rPr>
    </w:lvl>
    <w:lvl w:ilvl="6" w:tplc="881E4C64">
      <w:numFmt w:val="bullet"/>
      <w:lvlText w:val="•"/>
      <w:lvlJc w:val="left"/>
      <w:pPr>
        <w:ind w:left="6576" w:hanging="278"/>
      </w:pPr>
      <w:rPr>
        <w:rFonts w:hint="default"/>
      </w:rPr>
    </w:lvl>
    <w:lvl w:ilvl="7" w:tplc="2BCCB3EA">
      <w:numFmt w:val="bullet"/>
      <w:lvlText w:val="•"/>
      <w:lvlJc w:val="left"/>
      <w:pPr>
        <w:ind w:left="7612" w:hanging="278"/>
      </w:pPr>
      <w:rPr>
        <w:rFonts w:hint="default"/>
      </w:rPr>
    </w:lvl>
    <w:lvl w:ilvl="8" w:tplc="9C26ECE8">
      <w:numFmt w:val="bullet"/>
      <w:lvlText w:val="•"/>
      <w:lvlJc w:val="left"/>
      <w:pPr>
        <w:ind w:left="8648" w:hanging="278"/>
      </w:pPr>
      <w:rPr>
        <w:rFonts w:hint="default"/>
      </w:rPr>
    </w:lvl>
  </w:abstractNum>
  <w:abstractNum w:abstractNumId="6" w15:restartNumberingAfterBreak="0">
    <w:nsid w:val="1B287426"/>
    <w:multiLevelType w:val="hybridMultilevel"/>
    <w:tmpl w:val="6068F5F4"/>
    <w:lvl w:ilvl="0" w:tplc="3958396E">
      <w:numFmt w:val="bullet"/>
      <w:lvlText w:val="□"/>
      <w:lvlJc w:val="left"/>
      <w:pPr>
        <w:ind w:left="352" w:hanging="425"/>
      </w:pPr>
      <w:rPr>
        <w:rFonts w:ascii="Times New Roman" w:eastAsia="Times New Roman" w:hAnsi="Times New Roman" w:cs="Times New Roman" w:hint="default"/>
        <w:w w:val="78"/>
        <w:sz w:val="20"/>
        <w:szCs w:val="20"/>
      </w:rPr>
    </w:lvl>
    <w:lvl w:ilvl="1" w:tplc="8272D474">
      <w:numFmt w:val="bullet"/>
      <w:lvlText w:val="•"/>
      <w:lvlJc w:val="left"/>
      <w:pPr>
        <w:ind w:left="1396" w:hanging="425"/>
      </w:pPr>
      <w:rPr>
        <w:rFonts w:hint="default"/>
      </w:rPr>
    </w:lvl>
    <w:lvl w:ilvl="2" w:tplc="F0824208">
      <w:numFmt w:val="bullet"/>
      <w:lvlText w:val="•"/>
      <w:lvlJc w:val="left"/>
      <w:pPr>
        <w:ind w:left="2432" w:hanging="425"/>
      </w:pPr>
      <w:rPr>
        <w:rFonts w:hint="default"/>
      </w:rPr>
    </w:lvl>
    <w:lvl w:ilvl="3" w:tplc="87986214">
      <w:numFmt w:val="bullet"/>
      <w:lvlText w:val="•"/>
      <w:lvlJc w:val="left"/>
      <w:pPr>
        <w:ind w:left="3468" w:hanging="425"/>
      </w:pPr>
      <w:rPr>
        <w:rFonts w:hint="default"/>
      </w:rPr>
    </w:lvl>
    <w:lvl w:ilvl="4" w:tplc="1CAA1860">
      <w:numFmt w:val="bullet"/>
      <w:lvlText w:val="•"/>
      <w:lvlJc w:val="left"/>
      <w:pPr>
        <w:ind w:left="4504" w:hanging="425"/>
      </w:pPr>
      <w:rPr>
        <w:rFonts w:hint="default"/>
      </w:rPr>
    </w:lvl>
    <w:lvl w:ilvl="5" w:tplc="6472FEA6">
      <w:numFmt w:val="bullet"/>
      <w:lvlText w:val="•"/>
      <w:lvlJc w:val="left"/>
      <w:pPr>
        <w:ind w:left="5540" w:hanging="425"/>
      </w:pPr>
      <w:rPr>
        <w:rFonts w:hint="default"/>
      </w:rPr>
    </w:lvl>
    <w:lvl w:ilvl="6" w:tplc="AC604E0C">
      <w:numFmt w:val="bullet"/>
      <w:lvlText w:val="•"/>
      <w:lvlJc w:val="left"/>
      <w:pPr>
        <w:ind w:left="6576" w:hanging="425"/>
      </w:pPr>
      <w:rPr>
        <w:rFonts w:hint="default"/>
      </w:rPr>
    </w:lvl>
    <w:lvl w:ilvl="7" w:tplc="81FAEC5A">
      <w:numFmt w:val="bullet"/>
      <w:lvlText w:val="•"/>
      <w:lvlJc w:val="left"/>
      <w:pPr>
        <w:ind w:left="7612" w:hanging="425"/>
      </w:pPr>
      <w:rPr>
        <w:rFonts w:hint="default"/>
      </w:rPr>
    </w:lvl>
    <w:lvl w:ilvl="8" w:tplc="C1FC9742">
      <w:numFmt w:val="bullet"/>
      <w:lvlText w:val="•"/>
      <w:lvlJc w:val="left"/>
      <w:pPr>
        <w:ind w:left="8648" w:hanging="425"/>
      </w:pPr>
      <w:rPr>
        <w:rFonts w:hint="default"/>
      </w:rPr>
    </w:lvl>
  </w:abstractNum>
  <w:abstractNum w:abstractNumId="7" w15:restartNumberingAfterBreak="0">
    <w:nsid w:val="37FE3FFB"/>
    <w:multiLevelType w:val="hybridMultilevel"/>
    <w:tmpl w:val="97901AB6"/>
    <w:lvl w:ilvl="0" w:tplc="3F1A50FC">
      <w:numFmt w:val="bullet"/>
      <w:lvlText w:val="•"/>
      <w:lvlJc w:val="left"/>
      <w:pPr>
        <w:ind w:left="353" w:hanging="354"/>
      </w:pPr>
      <w:rPr>
        <w:rFonts w:ascii="Times New Roman" w:eastAsia="Times New Roman" w:hAnsi="Times New Roman" w:cs="Times New Roman" w:hint="default"/>
        <w:color w:val="629ED4"/>
        <w:w w:val="107"/>
        <w:sz w:val="23"/>
        <w:szCs w:val="23"/>
      </w:rPr>
    </w:lvl>
    <w:lvl w:ilvl="1" w:tplc="58926FCA">
      <w:numFmt w:val="bullet"/>
      <w:lvlText w:val="•"/>
      <w:lvlJc w:val="left"/>
      <w:pPr>
        <w:ind w:left="373" w:hanging="354"/>
      </w:pPr>
      <w:rPr>
        <w:rFonts w:hint="default"/>
      </w:rPr>
    </w:lvl>
    <w:lvl w:ilvl="2" w:tplc="02F6CEF2">
      <w:numFmt w:val="bullet"/>
      <w:lvlText w:val="•"/>
      <w:lvlJc w:val="left"/>
      <w:pPr>
        <w:ind w:left="387" w:hanging="354"/>
      </w:pPr>
      <w:rPr>
        <w:rFonts w:hint="default"/>
      </w:rPr>
    </w:lvl>
    <w:lvl w:ilvl="3" w:tplc="A20650CC">
      <w:numFmt w:val="bullet"/>
      <w:lvlText w:val="•"/>
      <w:lvlJc w:val="left"/>
      <w:pPr>
        <w:ind w:left="400" w:hanging="354"/>
      </w:pPr>
      <w:rPr>
        <w:rFonts w:hint="default"/>
      </w:rPr>
    </w:lvl>
    <w:lvl w:ilvl="4" w:tplc="06229ED2">
      <w:numFmt w:val="bullet"/>
      <w:lvlText w:val="•"/>
      <w:lvlJc w:val="left"/>
      <w:pPr>
        <w:ind w:left="414" w:hanging="354"/>
      </w:pPr>
      <w:rPr>
        <w:rFonts w:hint="default"/>
      </w:rPr>
    </w:lvl>
    <w:lvl w:ilvl="5" w:tplc="793677C2">
      <w:numFmt w:val="bullet"/>
      <w:lvlText w:val="•"/>
      <w:lvlJc w:val="left"/>
      <w:pPr>
        <w:ind w:left="428" w:hanging="354"/>
      </w:pPr>
      <w:rPr>
        <w:rFonts w:hint="default"/>
      </w:rPr>
    </w:lvl>
    <w:lvl w:ilvl="6" w:tplc="DCF2C1B4">
      <w:numFmt w:val="bullet"/>
      <w:lvlText w:val="•"/>
      <w:lvlJc w:val="left"/>
      <w:pPr>
        <w:ind w:left="441" w:hanging="354"/>
      </w:pPr>
      <w:rPr>
        <w:rFonts w:hint="default"/>
      </w:rPr>
    </w:lvl>
    <w:lvl w:ilvl="7" w:tplc="B71C3478">
      <w:numFmt w:val="bullet"/>
      <w:lvlText w:val="•"/>
      <w:lvlJc w:val="left"/>
      <w:pPr>
        <w:ind w:left="455" w:hanging="354"/>
      </w:pPr>
      <w:rPr>
        <w:rFonts w:hint="default"/>
      </w:rPr>
    </w:lvl>
    <w:lvl w:ilvl="8" w:tplc="32B6D19E">
      <w:numFmt w:val="bullet"/>
      <w:lvlText w:val="•"/>
      <w:lvlJc w:val="left"/>
      <w:pPr>
        <w:ind w:left="469" w:hanging="354"/>
      </w:pPr>
      <w:rPr>
        <w:rFonts w:hint="default"/>
      </w:rPr>
    </w:lvl>
  </w:abstractNum>
  <w:abstractNum w:abstractNumId="8" w15:restartNumberingAfterBreak="0">
    <w:nsid w:val="3C490CBE"/>
    <w:multiLevelType w:val="hybridMultilevel"/>
    <w:tmpl w:val="3260F40E"/>
    <w:lvl w:ilvl="0" w:tplc="72629694">
      <w:start w:val="1"/>
      <w:numFmt w:val="decimal"/>
      <w:lvlText w:val="%1."/>
      <w:lvlJc w:val="left"/>
      <w:pPr>
        <w:ind w:left="352" w:hanging="255"/>
      </w:pPr>
      <w:rPr>
        <w:rFonts w:ascii="Times New Roman" w:eastAsia="Times New Roman" w:hAnsi="Times New Roman" w:cs="Times New Roman" w:hint="default"/>
        <w:w w:val="74"/>
        <w:sz w:val="20"/>
        <w:szCs w:val="20"/>
      </w:rPr>
    </w:lvl>
    <w:lvl w:ilvl="1" w:tplc="356859E8">
      <w:numFmt w:val="bullet"/>
      <w:lvlText w:val="•"/>
      <w:lvlJc w:val="left"/>
      <w:pPr>
        <w:ind w:left="1396" w:hanging="255"/>
      </w:pPr>
      <w:rPr>
        <w:rFonts w:hint="default"/>
      </w:rPr>
    </w:lvl>
    <w:lvl w:ilvl="2" w:tplc="97480DB4">
      <w:numFmt w:val="bullet"/>
      <w:lvlText w:val="•"/>
      <w:lvlJc w:val="left"/>
      <w:pPr>
        <w:ind w:left="2432" w:hanging="255"/>
      </w:pPr>
      <w:rPr>
        <w:rFonts w:hint="default"/>
      </w:rPr>
    </w:lvl>
    <w:lvl w:ilvl="3" w:tplc="3698F004">
      <w:numFmt w:val="bullet"/>
      <w:lvlText w:val="•"/>
      <w:lvlJc w:val="left"/>
      <w:pPr>
        <w:ind w:left="3468" w:hanging="255"/>
      </w:pPr>
      <w:rPr>
        <w:rFonts w:hint="default"/>
      </w:rPr>
    </w:lvl>
    <w:lvl w:ilvl="4" w:tplc="7706B046">
      <w:numFmt w:val="bullet"/>
      <w:lvlText w:val="•"/>
      <w:lvlJc w:val="left"/>
      <w:pPr>
        <w:ind w:left="4504" w:hanging="255"/>
      </w:pPr>
      <w:rPr>
        <w:rFonts w:hint="default"/>
      </w:rPr>
    </w:lvl>
    <w:lvl w:ilvl="5" w:tplc="F544D7EC">
      <w:numFmt w:val="bullet"/>
      <w:lvlText w:val="•"/>
      <w:lvlJc w:val="left"/>
      <w:pPr>
        <w:ind w:left="5540" w:hanging="255"/>
      </w:pPr>
      <w:rPr>
        <w:rFonts w:hint="default"/>
      </w:rPr>
    </w:lvl>
    <w:lvl w:ilvl="6" w:tplc="F03E2DE6">
      <w:numFmt w:val="bullet"/>
      <w:lvlText w:val="•"/>
      <w:lvlJc w:val="left"/>
      <w:pPr>
        <w:ind w:left="6576" w:hanging="255"/>
      </w:pPr>
      <w:rPr>
        <w:rFonts w:hint="default"/>
      </w:rPr>
    </w:lvl>
    <w:lvl w:ilvl="7" w:tplc="2DF4512A">
      <w:numFmt w:val="bullet"/>
      <w:lvlText w:val="•"/>
      <w:lvlJc w:val="left"/>
      <w:pPr>
        <w:ind w:left="7612" w:hanging="255"/>
      </w:pPr>
      <w:rPr>
        <w:rFonts w:hint="default"/>
      </w:rPr>
    </w:lvl>
    <w:lvl w:ilvl="8" w:tplc="144E4FDC">
      <w:numFmt w:val="bullet"/>
      <w:lvlText w:val="•"/>
      <w:lvlJc w:val="left"/>
      <w:pPr>
        <w:ind w:left="8648" w:hanging="255"/>
      </w:pPr>
      <w:rPr>
        <w:rFonts w:hint="default"/>
      </w:rPr>
    </w:lvl>
  </w:abstractNum>
  <w:abstractNum w:abstractNumId="9" w15:restartNumberingAfterBreak="0">
    <w:nsid w:val="6A256D1F"/>
    <w:multiLevelType w:val="hybridMultilevel"/>
    <w:tmpl w:val="34DAF8D0"/>
    <w:lvl w:ilvl="0" w:tplc="E9E48298">
      <w:start w:val="1"/>
      <w:numFmt w:val="decimal"/>
      <w:lvlText w:val="%1)"/>
      <w:lvlJc w:val="left"/>
      <w:pPr>
        <w:ind w:left="352" w:hanging="197"/>
      </w:pPr>
      <w:rPr>
        <w:rFonts w:ascii="Times New Roman" w:eastAsia="Times New Roman" w:hAnsi="Times New Roman" w:cs="Times New Roman" w:hint="default"/>
        <w:w w:val="74"/>
        <w:sz w:val="20"/>
        <w:szCs w:val="20"/>
      </w:rPr>
    </w:lvl>
    <w:lvl w:ilvl="1" w:tplc="9808FF62">
      <w:numFmt w:val="bullet"/>
      <w:lvlText w:val="•"/>
      <w:lvlJc w:val="left"/>
      <w:pPr>
        <w:ind w:left="1396" w:hanging="197"/>
      </w:pPr>
      <w:rPr>
        <w:rFonts w:hint="default"/>
      </w:rPr>
    </w:lvl>
    <w:lvl w:ilvl="2" w:tplc="F39EB54C">
      <w:numFmt w:val="bullet"/>
      <w:lvlText w:val="•"/>
      <w:lvlJc w:val="left"/>
      <w:pPr>
        <w:ind w:left="2432" w:hanging="197"/>
      </w:pPr>
      <w:rPr>
        <w:rFonts w:hint="default"/>
      </w:rPr>
    </w:lvl>
    <w:lvl w:ilvl="3" w:tplc="A708696C">
      <w:numFmt w:val="bullet"/>
      <w:lvlText w:val="•"/>
      <w:lvlJc w:val="left"/>
      <w:pPr>
        <w:ind w:left="3468" w:hanging="197"/>
      </w:pPr>
      <w:rPr>
        <w:rFonts w:hint="default"/>
      </w:rPr>
    </w:lvl>
    <w:lvl w:ilvl="4" w:tplc="E5DCDB76">
      <w:numFmt w:val="bullet"/>
      <w:lvlText w:val="•"/>
      <w:lvlJc w:val="left"/>
      <w:pPr>
        <w:ind w:left="4504" w:hanging="197"/>
      </w:pPr>
      <w:rPr>
        <w:rFonts w:hint="default"/>
      </w:rPr>
    </w:lvl>
    <w:lvl w:ilvl="5" w:tplc="D60AB71C">
      <w:numFmt w:val="bullet"/>
      <w:lvlText w:val="•"/>
      <w:lvlJc w:val="left"/>
      <w:pPr>
        <w:ind w:left="5540" w:hanging="197"/>
      </w:pPr>
      <w:rPr>
        <w:rFonts w:hint="default"/>
      </w:rPr>
    </w:lvl>
    <w:lvl w:ilvl="6" w:tplc="2A7C48CC">
      <w:numFmt w:val="bullet"/>
      <w:lvlText w:val="•"/>
      <w:lvlJc w:val="left"/>
      <w:pPr>
        <w:ind w:left="6576" w:hanging="197"/>
      </w:pPr>
      <w:rPr>
        <w:rFonts w:hint="default"/>
      </w:rPr>
    </w:lvl>
    <w:lvl w:ilvl="7" w:tplc="4294908C">
      <w:numFmt w:val="bullet"/>
      <w:lvlText w:val="•"/>
      <w:lvlJc w:val="left"/>
      <w:pPr>
        <w:ind w:left="7612" w:hanging="197"/>
      </w:pPr>
      <w:rPr>
        <w:rFonts w:hint="default"/>
      </w:rPr>
    </w:lvl>
    <w:lvl w:ilvl="8" w:tplc="E500D6C6">
      <w:numFmt w:val="bullet"/>
      <w:lvlText w:val="•"/>
      <w:lvlJc w:val="left"/>
      <w:pPr>
        <w:ind w:left="8648" w:hanging="197"/>
      </w:pPr>
      <w:rPr>
        <w:rFonts w:hint="default"/>
      </w:rPr>
    </w:lvl>
  </w:abstractNum>
  <w:abstractNum w:abstractNumId="10" w15:restartNumberingAfterBreak="0">
    <w:nsid w:val="7A4467BD"/>
    <w:multiLevelType w:val="hybridMultilevel"/>
    <w:tmpl w:val="2EBA1404"/>
    <w:lvl w:ilvl="0" w:tplc="4CD2A8FA">
      <w:start w:val="1"/>
      <w:numFmt w:val="decimal"/>
      <w:lvlText w:val="%1)"/>
      <w:lvlJc w:val="left"/>
      <w:pPr>
        <w:ind w:left="352" w:hanging="355"/>
      </w:pPr>
      <w:rPr>
        <w:rFonts w:ascii="Times New Roman" w:eastAsia="Times New Roman" w:hAnsi="Times New Roman" w:cs="Times New Roman" w:hint="default"/>
        <w:w w:val="82"/>
        <w:sz w:val="20"/>
        <w:szCs w:val="20"/>
      </w:rPr>
    </w:lvl>
    <w:lvl w:ilvl="1" w:tplc="E9CE13EA">
      <w:numFmt w:val="bullet"/>
      <w:lvlText w:val="•"/>
      <w:lvlJc w:val="left"/>
      <w:pPr>
        <w:ind w:left="1396" w:hanging="355"/>
      </w:pPr>
      <w:rPr>
        <w:rFonts w:hint="default"/>
      </w:rPr>
    </w:lvl>
    <w:lvl w:ilvl="2" w:tplc="6D8298DA">
      <w:numFmt w:val="bullet"/>
      <w:lvlText w:val="•"/>
      <w:lvlJc w:val="left"/>
      <w:pPr>
        <w:ind w:left="2432" w:hanging="355"/>
      </w:pPr>
      <w:rPr>
        <w:rFonts w:hint="default"/>
      </w:rPr>
    </w:lvl>
    <w:lvl w:ilvl="3" w:tplc="4ABC62D6">
      <w:numFmt w:val="bullet"/>
      <w:lvlText w:val="•"/>
      <w:lvlJc w:val="left"/>
      <w:pPr>
        <w:ind w:left="3468" w:hanging="355"/>
      </w:pPr>
      <w:rPr>
        <w:rFonts w:hint="default"/>
      </w:rPr>
    </w:lvl>
    <w:lvl w:ilvl="4" w:tplc="21807AC4">
      <w:numFmt w:val="bullet"/>
      <w:lvlText w:val="•"/>
      <w:lvlJc w:val="left"/>
      <w:pPr>
        <w:ind w:left="4504" w:hanging="355"/>
      </w:pPr>
      <w:rPr>
        <w:rFonts w:hint="default"/>
      </w:rPr>
    </w:lvl>
    <w:lvl w:ilvl="5" w:tplc="51B2A906">
      <w:numFmt w:val="bullet"/>
      <w:lvlText w:val="•"/>
      <w:lvlJc w:val="left"/>
      <w:pPr>
        <w:ind w:left="5540" w:hanging="355"/>
      </w:pPr>
      <w:rPr>
        <w:rFonts w:hint="default"/>
      </w:rPr>
    </w:lvl>
    <w:lvl w:ilvl="6" w:tplc="F466A1DC">
      <w:numFmt w:val="bullet"/>
      <w:lvlText w:val="•"/>
      <w:lvlJc w:val="left"/>
      <w:pPr>
        <w:ind w:left="6576" w:hanging="355"/>
      </w:pPr>
      <w:rPr>
        <w:rFonts w:hint="default"/>
      </w:rPr>
    </w:lvl>
    <w:lvl w:ilvl="7" w:tplc="1BEA5020">
      <w:numFmt w:val="bullet"/>
      <w:lvlText w:val="•"/>
      <w:lvlJc w:val="left"/>
      <w:pPr>
        <w:ind w:left="7612" w:hanging="355"/>
      </w:pPr>
      <w:rPr>
        <w:rFonts w:hint="default"/>
      </w:rPr>
    </w:lvl>
    <w:lvl w:ilvl="8" w:tplc="458A34FC">
      <w:numFmt w:val="bullet"/>
      <w:lvlText w:val="•"/>
      <w:lvlJc w:val="left"/>
      <w:pPr>
        <w:ind w:left="8648" w:hanging="355"/>
      </w:pPr>
      <w:rPr>
        <w:rFonts w:hint="default"/>
      </w:rPr>
    </w:lvl>
  </w:abstractNum>
  <w:abstractNum w:abstractNumId="11" w15:restartNumberingAfterBreak="0">
    <w:nsid w:val="7F547C20"/>
    <w:multiLevelType w:val="hybridMultilevel"/>
    <w:tmpl w:val="73AC2D94"/>
    <w:lvl w:ilvl="0" w:tplc="0B4600D4">
      <w:start w:val="33"/>
      <w:numFmt w:val="decimal"/>
      <w:lvlText w:val="%1."/>
      <w:lvlJc w:val="left"/>
      <w:pPr>
        <w:ind w:left="352" w:hanging="339"/>
      </w:pPr>
      <w:rPr>
        <w:rFonts w:ascii="Times New Roman" w:eastAsia="Times New Roman" w:hAnsi="Times New Roman" w:cs="Times New Roman" w:hint="default"/>
        <w:w w:val="101"/>
        <w:sz w:val="20"/>
        <w:szCs w:val="20"/>
      </w:rPr>
    </w:lvl>
    <w:lvl w:ilvl="1" w:tplc="05AAC9C6">
      <w:numFmt w:val="bullet"/>
      <w:lvlText w:val="•"/>
      <w:lvlJc w:val="left"/>
      <w:pPr>
        <w:ind w:left="1396" w:hanging="339"/>
      </w:pPr>
      <w:rPr>
        <w:rFonts w:hint="default"/>
      </w:rPr>
    </w:lvl>
    <w:lvl w:ilvl="2" w:tplc="340C09D4">
      <w:numFmt w:val="bullet"/>
      <w:lvlText w:val="•"/>
      <w:lvlJc w:val="left"/>
      <w:pPr>
        <w:ind w:left="2432" w:hanging="339"/>
      </w:pPr>
      <w:rPr>
        <w:rFonts w:hint="default"/>
      </w:rPr>
    </w:lvl>
    <w:lvl w:ilvl="3" w:tplc="4432A6CE">
      <w:numFmt w:val="bullet"/>
      <w:lvlText w:val="•"/>
      <w:lvlJc w:val="left"/>
      <w:pPr>
        <w:ind w:left="3468" w:hanging="339"/>
      </w:pPr>
      <w:rPr>
        <w:rFonts w:hint="default"/>
      </w:rPr>
    </w:lvl>
    <w:lvl w:ilvl="4" w:tplc="C1C8BFBA">
      <w:numFmt w:val="bullet"/>
      <w:lvlText w:val="•"/>
      <w:lvlJc w:val="left"/>
      <w:pPr>
        <w:ind w:left="4504" w:hanging="339"/>
      </w:pPr>
      <w:rPr>
        <w:rFonts w:hint="default"/>
      </w:rPr>
    </w:lvl>
    <w:lvl w:ilvl="5" w:tplc="D27EC50C">
      <w:numFmt w:val="bullet"/>
      <w:lvlText w:val="•"/>
      <w:lvlJc w:val="left"/>
      <w:pPr>
        <w:ind w:left="5540" w:hanging="339"/>
      </w:pPr>
      <w:rPr>
        <w:rFonts w:hint="default"/>
      </w:rPr>
    </w:lvl>
    <w:lvl w:ilvl="6" w:tplc="E8E644C6">
      <w:numFmt w:val="bullet"/>
      <w:lvlText w:val="•"/>
      <w:lvlJc w:val="left"/>
      <w:pPr>
        <w:ind w:left="6576" w:hanging="339"/>
      </w:pPr>
      <w:rPr>
        <w:rFonts w:hint="default"/>
      </w:rPr>
    </w:lvl>
    <w:lvl w:ilvl="7" w:tplc="C3ECCEA2">
      <w:numFmt w:val="bullet"/>
      <w:lvlText w:val="•"/>
      <w:lvlJc w:val="left"/>
      <w:pPr>
        <w:ind w:left="7612" w:hanging="339"/>
      </w:pPr>
      <w:rPr>
        <w:rFonts w:hint="default"/>
      </w:rPr>
    </w:lvl>
    <w:lvl w:ilvl="8" w:tplc="95CC2BF4">
      <w:numFmt w:val="bullet"/>
      <w:lvlText w:val="•"/>
      <w:lvlJc w:val="left"/>
      <w:pPr>
        <w:ind w:left="8648" w:hanging="339"/>
      </w:pPr>
      <w:rPr>
        <w:rFonts w:hint="default"/>
      </w:rPr>
    </w:lvl>
  </w:abstractNum>
  <w:num w:numId="1">
    <w:abstractNumId w:val="2"/>
  </w:num>
  <w:num w:numId="2">
    <w:abstractNumId w:val="0"/>
  </w:num>
  <w:num w:numId="3">
    <w:abstractNumId w:val="11"/>
  </w:num>
  <w:num w:numId="4">
    <w:abstractNumId w:val="8"/>
  </w:num>
  <w:num w:numId="5">
    <w:abstractNumId w:val="6"/>
  </w:num>
  <w:num w:numId="6">
    <w:abstractNumId w:val="3"/>
  </w:num>
  <w:num w:numId="7">
    <w:abstractNumId w:val="9"/>
  </w:num>
  <w:num w:numId="8">
    <w:abstractNumId w:val="1"/>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379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2647B"/>
    <w:rsid w:val="000E03B4"/>
    <w:rsid w:val="00340690"/>
    <w:rsid w:val="00510DA1"/>
    <w:rsid w:val="0055514F"/>
    <w:rsid w:val="005C0CA2"/>
    <w:rsid w:val="006A0C95"/>
    <w:rsid w:val="00792633"/>
    <w:rsid w:val="00997727"/>
    <w:rsid w:val="00A646EF"/>
    <w:rsid w:val="00A75FD9"/>
    <w:rsid w:val="00CD4B7D"/>
    <w:rsid w:val="00D2647B"/>
    <w:rsid w:val="00D777DE"/>
    <w:rsid w:val="00E90DC9"/>
    <w:rsid w:val="00FC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90"/>
    <o:shapelayout v:ext="edit">
      <o:idmap v:ext="edit" data="1,3"/>
    </o:shapelayout>
  </w:shapeDefaults>
  <w:decimalSymbol w:val="."/>
  <w:listSeparator w:val=","/>
  <w14:docId w14:val="2D7F9D8D"/>
  <w15:docId w15:val="{709F2249-04D9-4047-806A-7EB2D64E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582" w:lineRule="exact"/>
      <w:ind w:left="-5"/>
      <w:outlineLvl w:val="0"/>
    </w:pPr>
    <w:rPr>
      <w:rFonts w:ascii="Arial" w:eastAsia="Arial" w:hAnsi="Arial" w:cs="Arial"/>
      <w:sz w:val="93"/>
      <w:szCs w:val="9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52" w:firstLine="5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jpe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2.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footnotes" Target="footnotes.xml"/><Relationship Id="rId61" Type="http://schemas.openxmlformats.org/officeDocument/2006/relationships/image" Target="media/image52.png"/><Relationship Id="rId82"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jpeg"/><Relationship Id="rId52" Type="http://schemas.openxmlformats.org/officeDocument/2006/relationships/image" Target="media/image44.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40.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3.png"/><Relationship Id="rId80" Type="http://schemas.openxmlformats.org/officeDocument/2006/relationships/image" Target="media/image71.pn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2.png"/><Relationship Id="rId41" Type="http://schemas.openxmlformats.org/officeDocument/2006/relationships/image" Target="media/image33.jpeg"/><Relationship Id="rId54" Type="http://schemas.openxmlformats.org/officeDocument/2006/relationships/header" Target="header2.xml"/><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jpeg"/><Relationship Id="rId49" Type="http://schemas.openxmlformats.org/officeDocument/2006/relationships/image" Target="media/image41.png"/><Relationship Id="rId57" Type="http://schemas.openxmlformats.org/officeDocument/2006/relationships/image" Target="media/image4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6171</Words>
  <Characters>35180</Characters>
  <Application>Microsoft Office Word</Application>
  <DocSecurity>0</DocSecurity>
  <Lines>293</Lines>
  <Paragraphs>82</Paragraphs>
  <ScaleCrop>false</ScaleCrop>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TatevikM</dc:creator>
  <cp:lastModifiedBy>Tatevik</cp:lastModifiedBy>
  <cp:revision>15</cp:revision>
  <dcterms:created xsi:type="dcterms:W3CDTF">2020-10-01T14:43:00Z</dcterms:created>
  <dcterms:modified xsi:type="dcterms:W3CDTF">2020-10-02T06:31:00Z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2020-10-01T00:00:00Z</vt:filetime>
  </property>
</Properties>
</file>