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CCBBF" w14:textId="2FF29517" w:rsidR="0024407F" w:rsidRDefault="0024407F" w:rsidP="0024407F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Հավելված N 7</w:t>
      </w:r>
    </w:p>
    <w:p w14:paraId="16216051" w14:textId="195C18C2" w:rsidR="0024407F" w:rsidRDefault="0024407F" w:rsidP="0024407F">
      <w:pPr>
        <w:pStyle w:val="mechtex"/>
        <w:ind w:left="3600" w:firstLine="720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                   </w:t>
      </w:r>
      <w:r>
        <w:rPr>
          <w:rFonts w:ascii="GHEA Mariam" w:hAnsi="GHEA Mariam"/>
          <w:spacing w:val="-2"/>
          <w:lang w:val="hy-AM"/>
        </w:rPr>
        <w:t>ՀՀ  կառավարության 2020 թվականի</w:t>
      </w:r>
    </w:p>
    <w:p w14:paraId="1978B5B5" w14:textId="2E6A2980" w:rsidR="0024407F" w:rsidRDefault="0024407F" w:rsidP="0024407F">
      <w:pPr>
        <w:pStyle w:val="mechtex"/>
        <w:jc w:val="left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                                                                                               </w:t>
      </w:r>
      <w:r w:rsidR="000F606A" w:rsidRPr="000F606A">
        <w:rPr>
          <w:rFonts w:ascii="GHEA Mariam" w:hAnsi="GHEA Mariam"/>
          <w:spacing w:val="-2"/>
          <w:lang w:val="hy-AM"/>
        </w:rPr>
        <w:t xml:space="preserve">   </w:t>
      </w:r>
      <w:r w:rsidR="000F606A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  <w:lang w:val="hy-AM"/>
        </w:rPr>
        <w:t>սեպտեմբերի 3</w:t>
      </w:r>
      <w:r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>ի N 1463-Ն որոշման</w:t>
      </w:r>
    </w:p>
    <w:p w14:paraId="46DF8FA9" w14:textId="77777777" w:rsidR="0024407F" w:rsidRDefault="0024407F" w:rsidP="0024407F">
      <w:pPr>
        <w:pStyle w:val="mechtex"/>
        <w:jc w:val="left"/>
        <w:rPr>
          <w:rFonts w:ascii="GHEA Mariam" w:hAnsi="GHEA Mariam"/>
          <w:spacing w:val="-6"/>
          <w:lang w:val="hy-AM"/>
        </w:rPr>
      </w:pPr>
    </w:p>
    <w:p w14:paraId="099714FF" w14:textId="77777777" w:rsidR="0024407F" w:rsidRDefault="0024407F" w:rsidP="0024407F">
      <w:pPr>
        <w:pStyle w:val="mechtex"/>
        <w:jc w:val="left"/>
        <w:rPr>
          <w:rFonts w:ascii="GHEA Mariam" w:hAnsi="GHEA Mariam"/>
          <w:spacing w:val="-6"/>
          <w:lang w:val="hy-AM"/>
        </w:rPr>
      </w:pPr>
    </w:p>
    <w:tbl>
      <w:tblPr>
        <w:tblW w:w="16240" w:type="dxa"/>
        <w:tblLook w:val="04A0" w:firstRow="1" w:lastRow="0" w:firstColumn="1" w:lastColumn="0" w:noHBand="0" w:noVBand="1"/>
      </w:tblPr>
      <w:tblGrid>
        <w:gridCol w:w="3040"/>
        <w:gridCol w:w="7720"/>
        <w:gridCol w:w="1700"/>
        <w:gridCol w:w="1700"/>
        <w:gridCol w:w="1120"/>
        <w:gridCol w:w="960"/>
      </w:tblGrid>
      <w:tr w:rsidR="0024407F" w:rsidRPr="000F606A" w14:paraId="72CDA895" w14:textId="77777777" w:rsidTr="0024407F">
        <w:trPr>
          <w:trHeight w:val="975"/>
        </w:trPr>
        <w:tc>
          <w:tcPr>
            <w:tcW w:w="14160" w:type="dxa"/>
            <w:gridSpan w:val="4"/>
            <w:vAlign w:val="center"/>
            <w:hideMark/>
          </w:tcPr>
          <w:p w14:paraId="040D42DF" w14:textId="77777777" w:rsidR="0024407F" w:rsidRDefault="0024407F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0BCB1C63" w14:textId="77777777" w:rsidR="0024407F" w:rsidRDefault="0024407F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N 9.1 ՀԱՎԵԼՎԱԾԻ N 9.1.13 ԱՂՅՈՒՍԱԿՈՒՄ ԿԱՏԱՐՎՈՂ ՓՈՓՈԽՈՒԹՅՈՒՆՆԵՐԸ  ԵՎ ԼՐԱՑՈՒՄՆԵՐԸ</w:t>
            </w:r>
          </w:p>
        </w:tc>
        <w:tc>
          <w:tcPr>
            <w:tcW w:w="1120" w:type="dxa"/>
            <w:vAlign w:val="center"/>
            <w:hideMark/>
          </w:tcPr>
          <w:p w14:paraId="0A0CBE5C" w14:textId="77777777" w:rsidR="0024407F" w:rsidRDefault="0024407F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960" w:type="dxa"/>
            <w:vAlign w:val="center"/>
            <w:hideMark/>
          </w:tcPr>
          <w:p w14:paraId="25EF9256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4407F" w14:paraId="6F1D4C8D" w14:textId="77777777" w:rsidTr="0024407F">
        <w:trPr>
          <w:trHeight w:val="360"/>
        </w:trPr>
        <w:tc>
          <w:tcPr>
            <w:tcW w:w="14160" w:type="dxa"/>
            <w:gridSpan w:val="4"/>
            <w:noWrap/>
            <w:hideMark/>
          </w:tcPr>
          <w:p w14:paraId="56C956EF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շրջակա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միջավայրի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120" w:type="dxa"/>
            <w:noWrap/>
            <w:hideMark/>
          </w:tcPr>
          <w:p w14:paraId="051903F1" w14:textId="77777777" w:rsidR="0024407F" w:rsidRDefault="0024407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noWrap/>
            <w:hideMark/>
          </w:tcPr>
          <w:p w14:paraId="2BB8E45B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4407F" w14:paraId="4AC19CBC" w14:textId="77777777" w:rsidTr="0024407F">
        <w:trPr>
          <w:trHeight w:val="345"/>
        </w:trPr>
        <w:tc>
          <w:tcPr>
            <w:tcW w:w="3040" w:type="dxa"/>
            <w:noWrap/>
            <w:hideMark/>
          </w:tcPr>
          <w:p w14:paraId="520EA0BA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720" w:type="dxa"/>
            <w:noWrap/>
            <w:hideMark/>
          </w:tcPr>
          <w:p w14:paraId="1638E1CE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00" w:type="dxa"/>
            <w:noWrap/>
            <w:hideMark/>
          </w:tcPr>
          <w:p w14:paraId="1F3B5456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00" w:type="dxa"/>
            <w:noWrap/>
            <w:hideMark/>
          </w:tcPr>
          <w:p w14:paraId="421F1912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120" w:type="dxa"/>
            <w:noWrap/>
            <w:hideMark/>
          </w:tcPr>
          <w:p w14:paraId="3E11995C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60" w:type="dxa"/>
            <w:noWrap/>
            <w:hideMark/>
          </w:tcPr>
          <w:p w14:paraId="443545C0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4407F" w14:paraId="140D1169" w14:textId="77777777" w:rsidTr="0024407F">
        <w:trPr>
          <w:trHeight w:val="375"/>
        </w:trPr>
        <w:tc>
          <w:tcPr>
            <w:tcW w:w="16240" w:type="dxa"/>
            <w:gridSpan w:val="6"/>
            <w:hideMark/>
          </w:tcPr>
          <w:p w14:paraId="00A6A4CE" w14:textId="77777777" w:rsidR="0024407F" w:rsidRPr="0024407F" w:rsidRDefault="0024407F">
            <w:pP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r w:rsidRPr="0024407F"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24407F" w14:paraId="1DC23EE1" w14:textId="77777777" w:rsidTr="0024407F">
        <w:trPr>
          <w:trHeight w:val="375"/>
        </w:trPr>
        <w:tc>
          <w:tcPr>
            <w:tcW w:w="3040" w:type="dxa"/>
            <w:hideMark/>
          </w:tcPr>
          <w:p w14:paraId="5461A0D1" w14:textId="77777777" w:rsidR="0024407F" w:rsidRPr="0024407F" w:rsidRDefault="0024407F">
            <w:pP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720" w:type="dxa"/>
            <w:hideMark/>
          </w:tcPr>
          <w:p w14:paraId="406355B1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00" w:type="dxa"/>
            <w:hideMark/>
          </w:tcPr>
          <w:p w14:paraId="3DDB4EB4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00" w:type="dxa"/>
            <w:hideMark/>
          </w:tcPr>
          <w:p w14:paraId="21671C58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120" w:type="dxa"/>
            <w:hideMark/>
          </w:tcPr>
          <w:p w14:paraId="0BB7245A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60" w:type="dxa"/>
            <w:hideMark/>
          </w:tcPr>
          <w:p w14:paraId="0BFA5602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4407F" w14:paraId="4D9E67FB" w14:textId="77777777" w:rsidTr="0024407F">
        <w:trPr>
          <w:trHeight w:val="435"/>
        </w:trPr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30166" w14:textId="77777777" w:rsidR="0024407F" w:rsidRDefault="0024407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24407F"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88980B7" w14:textId="77777777" w:rsidR="0024407F" w:rsidRDefault="0024407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0" w:type="dxa"/>
            <w:hideMark/>
          </w:tcPr>
          <w:p w14:paraId="7E1BE470" w14:textId="77777777" w:rsidR="0024407F" w:rsidRDefault="0024407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hideMark/>
          </w:tcPr>
          <w:p w14:paraId="0F17957A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120" w:type="dxa"/>
            <w:hideMark/>
          </w:tcPr>
          <w:p w14:paraId="16CE154E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60" w:type="dxa"/>
            <w:hideMark/>
          </w:tcPr>
          <w:p w14:paraId="7B141CB6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4407F" w14:paraId="6CD864E5" w14:textId="77777777" w:rsidTr="0024407F">
        <w:trPr>
          <w:trHeight w:val="61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107D762" w14:textId="77777777" w:rsidR="0024407F" w:rsidRDefault="002440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1155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4DEA438" w14:textId="77777777" w:rsidR="0024407F" w:rsidRDefault="002440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Բնական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պաշարների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բնության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հատուկ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պահպանվող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տարածքների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կառավարում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1700" w:type="dxa"/>
            <w:hideMark/>
          </w:tcPr>
          <w:p w14:paraId="5C4EB51C" w14:textId="77777777" w:rsidR="0024407F" w:rsidRDefault="002440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hideMark/>
          </w:tcPr>
          <w:p w14:paraId="5286D8EC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120" w:type="dxa"/>
            <w:hideMark/>
          </w:tcPr>
          <w:p w14:paraId="1A3CC934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60" w:type="dxa"/>
            <w:hideMark/>
          </w:tcPr>
          <w:p w14:paraId="28FF7FD9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4407F" w14:paraId="730007DB" w14:textId="77777777" w:rsidTr="0024407F">
        <w:trPr>
          <w:trHeight w:val="480"/>
        </w:trPr>
        <w:tc>
          <w:tcPr>
            <w:tcW w:w="3040" w:type="dxa"/>
            <w:hideMark/>
          </w:tcPr>
          <w:p w14:paraId="44A3A6D1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720" w:type="dxa"/>
            <w:hideMark/>
          </w:tcPr>
          <w:p w14:paraId="5543830E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00" w:type="dxa"/>
            <w:hideMark/>
          </w:tcPr>
          <w:p w14:paraId="1A0795D7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00" w:type="dxa"/>
            <w:hideMark/>
          </w:tcPr>
          <w:p w14:paraId="300C2635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120" w:type="dxa"/>
            <w:hideMark/>
          </w:tcPr>
          <w:p w14:paraId="5D229592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60" w:type="dxa"/>
            <w:hideMark/>
          </w:tcPr>
          <w:p w14:paraId="12D0E579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4407F" w14:paraId="23FD0DF5" w14:textId="77777777" w:rsidTr="0024407F">
        <w:trPr>
          <w:trHeight w:val="405"/>
        </w:trPr>
        <w:tc>
          <w:tcPr>
            <w:tcW w:w="3040" w:type="dxa"/>
            <w:hideMark/>
          </w:tcPr>
          <w:p w14:paraId="633A3F89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720" w:type="dxa"/>
            <w:hideMark/>
          </w:tcPr>
          <w:p w14:paraId="4CA46906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00" w:type="dxa"/>
            <w:hideMark/>
          </w:tcPr>
          <w:p w14:paraId="5A5DE77D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00" w:type="dxa"/>
            <w:hideMark/>
          </w:tcPr>
          <w:p w14:paraId="5F869E38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120" w:type="dxa"/>
            <w:hideMark/>
          </w:tcPr>
          <w:p w14:paraId="4A70B531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60" w:type="dxa"/>
            <w:hideMark/>
          </w:tcPr>
          <w:p w14:paraId="60E3F363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4407F" w14:paraId="29207217" w14:textId="77777777" w:rsidTr="0024407F">
        <w:trPr>
          <w:trHeight w:val="1005"/>
        </w:trPr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D468C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83AD5" w14:textId="77777777" w:rsidR="0024407F" w:rsidRDefault="002440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1155</w:t>
            </w:r>
          </w:p>
        </w:tc>
        <w:tc>
          <w:tcPr>
            <w:tcW w:w="34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9D5CC47" w14:textId="77777777" w:rsidR="0024407F" w:rsidRDefault="002440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br/>
              <w:t>(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20" w:type="dxa"/>
            <w:noWrap/>
            <w:vAlign w:val="bottom"/>
            <w:hideMark/>
          </w:tcPr>
          <w:p w14:paraId="5A0AA3E5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53E7BCE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4407F" w14:paraId="0699F5EA" w14:textId="77777777" w:rsidTr="0024407F">
        <w:trPr>
          <w:trHeight w:val="495"/>
        </w:trPr>
        <w:tc>
          <w:tcPr>
            <w:tcW w:w="3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5B78B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F2B83" w14:textId="77777777" w:rsidR="0024407F" w:rsidRDefault="002440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12003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ED4F62A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hideMark/>
          </w:tcPr>
          <w:p w14:paraId="5AF47E3A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տարի</w:t>
            </w:r>
            <w:proofErr w:type="spellEnd"/>
          </w:p>
        </w:tc>
        <w:tc>
          <w:tcPr>
            <w:tcW w:w="1120" w:type="dxa"/>
            <w:noWrap/>
            <w:vAlign w:val="bottom"/>
            <w:hideMark/>
          </w:tcPr>
          <w:p w14:paraId="709B5028" w14:textId="77777777" w:rsidR="0024407F" w:rsidRDefault="0024407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15F0D9D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4407F" w14:paraId="73729B94" w14:textId="77777777" w:rsidTr="0024407F">
        <w:trPr>
          <w:trHeight w:val="60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BB61F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6B23B" w14:textId="77777777" w:rsidR="0024407F" w:rsidRDefault="002440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Կորոնավիրուսի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տնտեսական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հետևանքների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մեղմման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ուղղված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Կովկասի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բնության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հիմնադրամի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արտակարգ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դրամաշնորհի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բնության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հատուկ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պահպանվող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տարածքներին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05BA5" w14:textId="77777777" w:rsidR="0024407F" w:rsidRDefault="002440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2F8BD74" w14:textId="77777777" w:rsidR="0024407F" w:rsidRDefault="002440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14:paraId="5B88F65D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06024DA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4407F" w14:paraId="1D257988" w14:textId="77777777" w:rsidTr="0024407F">
        <w:trPr>
          <w:trHeight w:val="585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77B8C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B6A3A" w14:textId="23685ADB" w:rsidR="0024407F" w:rsidRDefault="002440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Կորոնավիրուսի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տնտեսական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հետևանքների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չեզոքացման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շրջանակներում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շրջակա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միջավայրի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բնության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lastRenderedPageBreak/>
              <w:t>հատուկ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պահպանվող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տարածքների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պահպանությունն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իրականացնող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4 ՊՈԱԿ-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ներին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աջա</w:t>
            </w:r>
            <w:proofErr w:type="spellEnd"/>
            <w:r w:rsidR="001F74C5">
              <w:rPr>
                <w:rFonts w:ascii="GHEA Mariam" w:hAnsi="GHEA Mariam" w:cs="Calibri"/>
                <w:i/>
                <w:iCs/>
                <w:sz w:val="22"/>
                <w:szCs w:val="22"/>
                <w:lang w:val="hy-AM" w:eastAsia="en-US"/>
              </w:rPr>
              <w:t>կ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ցության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6E7AC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727897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1892128" w14:textId="77777777" w:rsidR="0024407F" w:rsidRDefault="002440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4C9CF61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4407F" w14:paraId="3B8E2120" w14:textId="77777777" w:rsidTr="0024407F">
        <w:trPr>
          <w:trHeight w:val="360"/>
        </w:trPr>
        <w:tc>
          <w:tcPr>
            <w:tcW w:w="3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42036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48E3C" w14:textId="77777777" w:rsidR="0024407F" w:rsidRDefault="002440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16CBC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855970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14:paraId="48C50251" w14:textId="77777777" w:rsidR="0024407F" w:rsidRDefault="002440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8F6B517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4407F" w14:paraId="2BF35E0E" w14:textId="77777777" w:rsidTr="0024407F">
        <w:trPr>
          <w:trHeight w:val="63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9A66F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Շահառուների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ընտրության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չափանիշները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2DA0C" w14:textId="77777777" w:rsidR="0024407F" w:rsidRDefault="002440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Կովկասի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բնության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հիմնադրամի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և ՀՀ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միջև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արտակարգ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դրամաշնորհի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պայմանագրին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համապատասխան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E384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FBFAAC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14:paraId="35CC6968" w14:textId="77777777" w:rsidR="0024407F" w:rsidRDefault="002440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DF49B36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4407F" w14:paraId="3BD3D063" w14:textId="77777777" w:rsidTr="0024407F">
        <w:trPr>
          <w:trHeight w:val="435"/>
        </w:trPr>
        <w:tc>
          <w:tcPr>
            <w:tcW w:w="10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C073E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EAC4A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C0479C2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14:paraId="62BFF073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87857F8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4407F" w14:paraId="14B06683" w14:textId="77777777" w:rsidTr="0024407F">
        <w:trPr>
          <w:trHeight w:val="375"/>
        </w:trPr>
        <w:tc>
          <w:tcPr>
            <w:tcW w:w="10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E3337" w14:textId="77777777" w:rsidR="0024407F" w:rsidRPr="0024407F" w:rsidRDefault="002440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val="hy-AM" w:eastAsia="en-US"/>
              </w:rPr>
            </w:pPr>
            <w:r w:rsidRPr="0024407F">
              <w:rPr>
                <w:rFonts w:ascii="GHEA Mariam" w:hAnsi="GHEA Mariam" w:cs="Calibri"/>
                <w:i/>
                <w:iCs/>
                <w:sz w:val="22"/>
                <w:szCs w:val="22"/>
                <w:lang w:val="hy-AM" w:eastAsia="en-US"/>
              </w:rPr>
              <w:t>Աջակցություն ստացող բնության հատուկ պահպանվող տարածքների պահպանությունն իրականացնող ՊՈԱԿ-ների թիվ, հատ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FA93D" w14:textId="77777777" w:rsidR="0024407F" w:rsidRDefault="0024407F">
            <w:pPr>
              <w:jc w:val="right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4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7C3DFB" w14:textId="77777777" w:rsidR="0024407F" w:rsidRDefault="0024407F">
            <w:pPr>
              <w:jc w:val="right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4  </w:t>
            </w:r>
          </w:p>
        </w:tc>
        <w:tc>
          <w:tcPr>
            <w:tcW w:w="1120" w:type="dxa"/>
            <w:noWrap/>
            <w:vAlign w:val="bottom"/>
            <w:hideMark/>
          </w:tcPr>
          <w:p w14:paraId="7462C88E" w14:textId="77777777" w:rsidR="0024407F" w:rsidRDefault="002440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CB4F1E4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4407F" w14:paraId="2A92D8FB" w14:textId="77777777" w:rsidTr="0024407F">
        <w:trPr>
          <w:trHeight w:val="420"/>
        </w:trPr>
        <w:tc>
          <w:tcPr>
            <w:tcW w:w="107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4E596949" w14:textId="77777777" w:rsidR="0024407F" w:rsidRPr="0024407F" w:rsidRDefault="0024407F">
            <w:pP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r w:rsidRPr="0024407F"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>.</w:t>
            </w:r>
            <w:r w:rsidRPr="0024407F"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 xml:space="preserve"> դրամ)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728EA1D" w14:textId="77777777" w:rsidR="0024407F" w:rsidRDefault="0024407F">
            <w:pPr>
              <w:jc w:val="right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270,000.0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AA3725" w14:textId="77777777" w:rsidR="0024407F" w:rsidRDefault="0024407F">
            <w:pPr>
              <w:jc w:val="right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270,000.0 </w:t>
            </w:r>
          </w:p>
        </w:tc>
        <w:tc>
          <w:tcPr>
            <w:tcW w:w="1120" w:type="dxa"/>
            <w:noWrap/>
            <w:vAlign w:val="bottom"/>
            <w:hideMark/>
          </w:tcPr>
          <w:p w14:paraId="381273C3" w14:textId="77777777" w:rsidR="0024407F" w:rsidRDefault="0024407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6EFDA34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4407F" w14:paraId="2A4608A3" w14:textId="77777777" w:rsidTr="0024407F">
        <w:trPr>
          <w:trHeight w:val="420"/>
        </w:trPr>
        <w:tc>
          <w:tcPr>
            <w:tcW w:w="3040" w:type="dxa"/>
            <w:hideMark/>
          </w:tcPr>
          <w:p w14:paraId="5E9AD1B9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720" w:type="dxa"/>
          </w:tcPr>
          <w:p w14:paraId="746C9D6A" w14:textId="77777777" w:rsidR="0024407F" w:rsidRDefault="002440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5DFEB57" w14:textId="77777777" w:rsidR="0024407F" w:rsidRDefault="002440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Align w:val="center"/>
            <w:hideMark/>
          </w:tcPr>
          <w:p w14:paraId="7A541795" w14:textId="77777777" w:rsidR="0024407F" w:rsidRDefault="002440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Align w:val="center"/>
            <w:hideMark/>
          </w:tcPr>
          <w:p w14:paraId="0719AB10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14:paraId="7EC44912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B342396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4407F" w14:paraId="709478CE" w14:textId="77777777" w:rsidTr="0024407F">
        <w:trPr>
          <w:trHeight w:val="780"/>
        </w:trPr>
        <w:tc>
          <w:tcPr>
            <w:tcW w:w="14160" w:type="dxa"/>
            <w:gridSpan w:val="4"/>
            <w:vAlign w:val="center"/>
            <w:hideMark/>
          </w:tcPr>
          <w:p w14:paraId="5BC61235" w14:textId="77777777" w:rsidR="0024407F" w:rsidRPr="0024407F" w:rsidRDefault="0024407F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 w:rsidRPr="0024407F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N 1919-Ն ՈՐՈՇՄԱՆ </w:t>
            </w:r>
            <w:r w:rsidRPr="0024407F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br/>
              <w:t>N 9.1 ՀԱՎԵԼՎԱԾԻ N 9.1.58 ԱՂՅՈՒՍԱԿՈՒՄ ԿԱՏԱՐՎՈՂ ՓՈՓՈԽՈՒԹՅՈՒՆՆԵՐԸ ԵՎ  ԼՐԱՑՈՒՄՆԵՐԸ</w:t>
            </w:r>
          </w:p>
        </w:tc>
        <w:tc>
          <w:tcPr>
            <w:tcW w:w="1120" w:type="dxa"/>
            <w:noWrap/>
            <w:vAlign w:val="bottom"/>
            <w:hideMark/>
          </w:tcPr>
          <w:p w14:paraId="58B54F8C" w14:textId="77777777" w:rsidR="0024407F" w:rsidRPr="0024407F" w:rsidRDefault="0024407F">
            <w:pP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EB994F6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4407F" w14:paraId="2E7A8C07" w14:textId="77777777" w:rsidTr="0024407F">
        <w:trPr>
          <w:trHeight w:val="285"/>
        </w:trPr>
        <w:tc>
          <w:tcPr>
            <w:tcW w:w="3040" w:type="dxa"/>
            <w:vAlign w:val="center"/>
            <w:hideMark/>
          </w:tcPr>
          <w:p w14:paraId="0AEB7611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720" w:type="dxa"/>
            <w:vAlign w:val="center"/>
            <w:hideMark/>
          </w:tcPr>
          <w:p w14:paraId="061D2E24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00" w:type="dxa"/>
            <w:vAlign w:val="center"/>
            <w:hideMark/>
          </w:tcPr>
          <w:p w14:paraId="287FC4E4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00" w:type="dxa"/>
            <w:vAlign w:val="center"/>
            <w:hideMark/>
          </w:tcPr>
          <w:p w14:paraId="48B11FF1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14:paraId="4E233478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7A0CA38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4407F" w14:paraId="2E0276AF" w14:textId="77777777" w:rsidTr="0024407F">
        <w:trPr>
          <w:trHeight w:val="360"/>
        </w:trPr>
        <w:tc>
          <w:tcPr>
            <w:tcW w:w="14160" w:type="dxa"/>
            <w:gridSpan w:val="4"/>
            <w:noWrap/>
          </w:tcPr>
          <w:p w14:paraId="2E5ABF89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24407F"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6A72C02F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hideMark/>
          </w:tcPr>
          <w:p w14:paraId="4F43CDF9" w14:textId="77777777" w:rsidR="0024407F" w:rsidRDefault="0024407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hideMark/>
          </w:tcPr>
          <w:p w14:paraId="7741AFCE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4407F" w14:paraId="00B5E7F2" w14:textId="77777777" w:rsidTr="0024407F">
        <w:trPr>
          <w:trHeight w:val="390"/>
        </w:trPr>
        <w:tc>
          <w:tcPr>
            <w:tcW w:w="14160" w:type="dxa"/>
            <w:gridSpan w:val="4"/>
            <w:hideMark/>
          </w:tcPr>
          <w:p w14:paraId="2F8FF35D" w14:textId="77777777" w:rsidR="0024407F" w:rsidRPr="0024407F" w:rsidRDefault="0024407F">
            <w:pP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r w:rsidRPr="0024407F"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 xml:space="preserve"> ՄԱՍ 1. ՊԵՏԱԿԱՆ ՄԱՐՄՆԻ ԳԾՈՎ ԱՐԴՅՈՒՆՔԱՅԻՆ (ԿԱՏԱՐՈՂԱԿԱՆ) ՑՈՒՑԱՆԻՇՆԵՐԸ </w:t>
            </w:r>
          </w:p>
        </w:tc>
        <w:tc>
          <w:tcPr>
            <w:tcW w:w="1120" w:type="dxa"/>
            <w:hideMark/>
          </w:tcPr>
          <w:p w14:paraId="4077FDD1" w14:textId="77777777" w:rsidR="0024407F" w:rsidRPr="0024407F" w:rsidRDefault="0024407F">
            <w:pP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960" w:type="dxa"/>
            <w:hideMark/>
          </w:tcPr>
          <w:p w14:paraId="56511C42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4407F" w14:paraId="0F226EC0" w14:textId="77777777" w:rsidTr="0024407F">
        <w:trPr>
          <w:trHeight w:val="270"/>
        </w:trPr>
        <w:tc>
          <w:tcPr>
            <w:tcW w:w="3040" w:type="dxa"/>
            <w:hideMark/>
          </w:tcPr>
          <w:p w14:paraId="5D8FEBD4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720" w:type="dxa"/>
            <w:hideMark/>
          </w:tcPr>
          <w:p w14:paraId="755717B4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00" w:type="dxa"/>
            <w:hideMark/>
          </w:tcPr>
          <w:p w14:paraId="29354B14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00" w:type="dxa"/>
            <w:hideMark/>
          </w:tcPr>
          <w:p w14:paraId="7C8E0D50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120" w:type="dxa"/>
            <w:hideMark/>
          </w:tcPr>
          <w:p w14:paraId="70A1A81A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60" w:type="dxa"/>
            <w:hideMark/>
          </w:tcPr>
          <w:p w14:paraId="04BAD8F9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4407F" w14:paraId="5FBC368B" w14:textId="77777777" w:rsidTr="0024407F">
        <w:trPr>
          <w:trHeight w:val="390"/>
        </w:trPr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F6842" w14:textId="77777777" w:rsidR="0024407F" w:rsidRDefault="0024407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24407F"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F4F81C4" w14:textId="77777777" w:rsidR="0024407F" w:rsidRDefault="0024407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0" w:type="dxa"/>
            <w:hideMark/>
          </w:tcPr>
          <w:p w14:paraId="28323B95" w14:textId="77777777" w:rsidR="0024407F" w:rsidRDefault="0024407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hideMark/>
          </w:tcPr>
          <w:p w14:paraId="2A2494E1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120" w:type="dxa"/>
            <w:hideMark/>
          </w:tcPr>
          <w:p w14:paraId="587035BB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60" w:type="dxa"/>
            <w:hideMark/>
          </w:tcPr>
          <w:p w14:paraId="63CA3766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4407F" w14:paraId="583D87E4" w14:textId="77777777" w:rsidTr="0024407F">
        <w:trPr>
          <w:trHeight w:val="49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2856150" w14:textId="77777777" w:rsidR="0024407F" w:rsidRDefault="002440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1F32CB3" w14:textId="77777777" w:rsidR="0024407F" w:rsidRDefault="002440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0" w:type="dxa"/>
            <w:hideMark/>
          </w:tcPr>
          <w:p w14:paraId="4906CBC8" w14:textId="77777777" w:rsidR="0024407F" w:rsidRDefault="002440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hideMark/>
          </w:tcPr>
          <w:p w14:paraId="24C4A20E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120" w:type="dxa"/>
            <w:hideMark/>
          </w:tcPr>
          <w:p w14:paraId="2689CA3B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60" w:type="dxa"/>
            <w:hideMark/>
          </w:tcPr>
          <w:p w14:paraId="0F1FF66E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4407F" w14:paraId="0B1A5B4A" w14:textId="77777777" w:rsidTr="0024407F">
        <w:trPr>
          <w:trHeight w:val="255"/>
        </w:trPr>
        <w:tc>
          <w:tcPr>
            <w:tcW w:w="3040" w:type="dxa"/>
          </w:tcPr>
          <w:p w14:paraId="4B931CEE" w14:textId="77777777" w:rsidR="0024407F" w:rsidRDefault="002440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20" w:type="dxa"/>
            <w:hideMark/>
          </w:tcPr>
          <w:p w14:paraId="65C9ADE6" w14:textId="77777777" w:rsidR="0024407F" w:rsidRDefault="002440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hideMark/>
          </w:tcPr>
          <w:p w14:paraId="05214FC9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00" w:type="dxa"/>
            <w:hideMark/>
          </w:tcPr>
          <w:p w14:paraId="69FE95D4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120" w:type="dxa"/>
            <w:hideMark/>
          </w:tcPr>
          <w:p w14:paraId="66C6CE9D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60" w:type="dxa"/>
            <w:hideMark/>
          </w:tcPr>
          <w:p w14:paraId="73F14CC0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4407F" w14:paraId="1F753378" w14:textId="77777777" w:rsidTr="0024407F">
        <w:trPr>
          <w:trHeight w:val="255"/>
        </w:trPr>
        <w:tc>
          <w:tcPr>
            <w:tcW w:w="14160" w:type="dxa"/>
            <w:gridSpan w:val="4"/>
            <w:hideMark/>
          </w:tcPr>
          <w:p w14:paraId="0D2CCAFA" w14:textId="77777777" w:rsidR="0024407F" w:rsidRDefault="0024407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20" w:type="dxa"/>
            <w:hideMark/>
          </w:tcPr>
          <w:p w14:paraId="0A7388EE" w14:textId="77777777" w:rsidR="0024407F" w:rsidRDefault="0024407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hideMark/>
          </w:tcPr>
          <w:p w14:paraId="0D58B71B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4407F" w14:paraId="4FB9B321" w14:textId="77777777" w:rsidTr="0024407F">
        <w:trPr>
          <w:trHeight w:val="270"/>
        </w:trPr>
        <w:tc>
          <w:tcPr>
            <w:tcW w:w="3040" w:type="dxa"/>
            <w:hideMark/>
          </w:tcPr>
          <w:p w14:paraId="6E443FF5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720" w:type="dxa"/>
            <w:hideMark/>
          </w:tcPr>
          <w:p w14:paraId="4B569124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00" w:type="dxa"/>
            <w:hideMark/>
          </w:tcPr>
          <w:p w14:paraId="530AE4B9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00" w:type="dxa"/>
            <w:hideMark/>
          </w:tcPr>
          <w:p w14:paraId="63F57475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120" w:type="dxa"/>
            <w:hideMark/>
          </w:tcPr>
          <w:p w14:paraId="5A8191E1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60" w:type="dxa"/>
            <w:hideMark/>
          </w:tcPr>
          <w:p w14:paraId="37C65BBA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4407F" w14:paraId="27579E82" w14:textId="77777777" w:rsidTr="0024407F">
        <w:trPr>
          <w:trHeight w:val="1020"/>
        </w:trPr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9DA8C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1F35E" w14:textId="77777777" w:rsidR="0024407F" w:rsidRDefault="002440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34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B423410" w14:textId="77777777" w:rsidR="0024407F" w:rsidRDefault="002440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br/>
              <w:t>(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20" w:type="dxa"/>
            <w:hideMark/>
          </w:tcPr>
          <w:p w14:paraId="35D43EA0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hideMark/>
          </w:tcPr>
          <w:p w14:paraId="2A7360DC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4407F" w14:paraId="424D29F2" w14:textId="77777777" w:rsidTr="0024407F">
        <w:trPr>
          <w:trHeight w:val="480"/>
        </w:trPr>
        <w:tc>
          <w:tcPr>
            <w:tcW w:w="3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898BF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8C814" w14:textId="77777777" w:rsidR="0024407F" w:rsidRDefault="002440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5E0884B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hideMark/>
          </w:tcPr>
          <w:p w14:paraId="41D9AE11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տարի</w:t>
            </w:r>
            <w:proofErr w:type="spellEnd"/>
          </w:p>
        </w:tc>
        <w:tc>
          <w:tcPr>
            <w:tcW w:w="1120" w:type="dxa"/>
            <w:hideMark/>
          </w:tcPr>
          <w:p w14:paraId="56F78FBA" w14:textId="77777777" w:rsidR="0024407F" w:rsidRDefault="0024407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hideMark/>
          </w:tcPr>
          <w:p w14:paraId="7251AC55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4407F" w14:paraId="4719A4D1" w14:textId="77777777" w:rsidTr="0024407F">
        <w:trPr>
          <w:trHeight w:val="46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F0680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93151" w14:textId="77777777" w:rsidR="0024407F" w:rsidRDefault="002440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5E1F1" w14:textId="77777777" w:rsidR="0024407F" w:rsidRDefault="002440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0D9BB82" w14:textId="77777777" w:rsidR="0024407F" w:rsidRDefault="002440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0" w:type="dxa"/>
            <w:hideMark/>
          </w:tcPr>
          <w:p w14:paraId="7BFB45B6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hideMark/>
          </w:tcPr>
          <w:p w14:paraId="71AE4F00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4407F" w14:paraId="3AAEDB76" w14:textId="77777777" w:rsidTr="0024407F">
        <w:trPr>
          <w:trHeight w:val="8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4BC78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F1991" w14:textId="77777777" w:rsidR="0024407F" w:rsidRDefault="002440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նաև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49E93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945181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hideMark/>
          </w:tcPr>
          <w:p w14:paraId="4B07B57A" w14:textId="77777777" w:rsidR="0024407F" w:rsidRDefault="002440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hideMark/>
          </w:tcPr>
          <w:p w14:paraId="01C9EDA7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4407F" w14:paraId="7B5E212E" w14:textId="77777777" w:rsidTr="0024407F">
        <w:trPr>
          <w:trHeight w:val="34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615C2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DA6CB" w14:textId="77777777" w:rsidR="0024407F" w:rsidRDefault="002440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48220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50F14B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hideMark/>
          </w:tcPr>
          <w:p w14:paraId="5545CB1F" w14:textId="77777777" w:rsidR="0024407F" w:rsidRDefault="002440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hideMark/>
          </w:tcPr>
          <w:p w14:paraId="718E4E48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4407F" w14:paraId="66E16A52" w14:textId="77777777" w:rsidTr="0024407F">
        <w:trPr>
          <w:trHeight w:val="63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BD9D2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02DB8" w14:textId="77777777" w:rsidR="0024407F" w:rsidRDefault="002440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6E348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7A0929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hideMark/>
          </w:tcPr>
          <w:p w14:paraId="3ABE5917" w14:textId="77777777" w:rsidR="0024407F" w:rsidRDefault="002440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hideMark/>
          </w:tcPr>
          <w:p w14:paraId="336C901D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4407F" w14:paraId="46E83BEE" w14:textId="77777777" w:rsidTr="0024407F">
        <w:trPr>
          <w:trHeight w:val="345"/>
        </w:trPr>
        <w:tc>
          <w:tcPr>
            <w:tcW w:w="10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8B80F" w14:textId="77777777" w:rsidR="0024407F" w:rsidRDefault="002440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A0358" w14:textId="77777777" w:rsidR="0024407F" w:rsidRDefault="002440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8DF3663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0" w:type="dxa"/>
            <w:hideMark/>
          </w:tcPr>
          <w:p w14:paraId="063651B4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hideMark/>
          </w:tcPr>
          <w:p w14:paraId="6CE922C8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4407F" w14:paraId="61BA7372" w14:textId="77777777" w:rsidTr="0024407F">
        <w:trPr>
          <w:trHeight w:val="435"/>
        </w:trPr>
        <w:tc>
          <w:tcPr>
            <w:tcW w:w="10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FFB3E" w14:textId="77777777" w:rsidR="0024407F" w:rsidRPr="0024407F" w:rsidRDefault="0024407F">
            <w:pP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r w:rsidRPr="0024407F"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>.</w:t>
            </w:r>
            <w:r w:rsidRPr="0024407F"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 xml:space="preserve"> դրամ)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654EF" w14:textId="77777777" w:rsidR="0024407F" w:rsidRDefault="0024407F">
            <w:pPr>
              <w:jc w:val="right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270,000.0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1D545BE" w14:textId="77777777" w:rsidR="0024407F" w:rsidRDefault="0024407F">
            <w:pPr>
              <w:jc w:val="right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270,000.0 </w:t>
            </w:r>
          </w:p>
        </w:tc>
        <w:tc>
          <w:tcPr>
            <w:tcW w:w="1120" w:type="dxa"/>
            <w:hideMark/>
          </w:tcPr>
          <w:p w14:paraId="7DE15998" w14:textId="77777777" w:rsidR="0024407F" w:rsidRDefault="0024407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hideMark/>
          </w:tcPr>
          <w:p w14:paraId="493718AD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4407F" w14:paraId="313FD044" w14:textId="77777777" w:rsidTr="0024407F">
        <w:trPr>
          <w:trHeight w:val="103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BCB02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7E977" w14:textId="77777777" w:rsidR="0024407F" w:rsidRDefault="002440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E2436A0" w14:textId="77777777" w:rsidR="0024407F" w:rsidRDefault="002440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br/>
              <w:t>(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20" w:type="dxa"/>
            <w:hideMark/>
          </w:tcPr>
          <w:p w14:paraId="3E505B09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hideMark/>
          </w:tcPr>
          <w:p w14:paraId="2BC149FA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4407F" w14:paraId="66D4102C" w14:textId="77777777" w:rsidTr="0024407F">
        <w:trPr>
          <w:trHeight w:val="51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58F60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FA4B70" w14:textId="77777777" w:rsidR="0024407F" w:rsidRDefault="002440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2CE160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hideMark/>
          </w:tcPr>
          <w:p w14:paraId="08CF09FA" w14:textId="77777777" w:rsidR="0024407F" w:rsidRDefault="002440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տարի</w:t>
            </w:r>
            <w:proofErr w:type="spellEnd"/>
          </w:p>
        </w:tc>
        <w:tc>
          <w:tcPr>
            <w:tcW w:w="1120" w:type="dxa"/>
            <w:hideMark/>
          </w:tcPr>
          <w:p w14:paraId="09BE7718" w14:textId="77777777" w:rsidR="0024407F" w:rsidRDefault="0024407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hideMark/>
          </w:tcPr>
          <w:p w14:paraId="6AEB7AD4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4407F" w14:paraId="3BD39E62" w14:textId="77777777" w:rsidTr="0024407F">
        <w:trPr>
          <w:trHeight w:val="33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D5D3F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F1DFE" w14:textId="77777777" w:rsidR="0024407F" w:rsidRDefault="002440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E6687" w14:textId="77777777" w:rsidR="0024407F" w:rsidRDefault="002440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006EF" w14:textId="77777777" w:rsidR="0024407F" w:rsidRDefault="002440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1E6DA03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hideMark/>
          </w:tcPr>
          <w:p w14:paraId="5046811A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4407F" w14:paraId="0903DA23" w14:textId="77777777" w:rsidTr="0024407F">
        <w:trPr>
          <w:trHeight w:val="87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FEA92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6BC22" w14:textId="77777777" w:rsidR="0024407F" w:rsidRDefault="002440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val="hy-AM" w:eastAsia="en-US"/>
              </w:rPr>
              <w:t>,</w:t>
            </w: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նաև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C16B3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FD3A0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4D6920A" w14:textId="77777777" w:rsidR="0024407F" w:rsidRDefault="002440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hideMark/>
          </w:tcPr>
          <w:p w14:paraId="46AD7F92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4407F" w14:paraId="1FCAE114" w14:textId="77777777" w:rsidTr="0024407F">
        <w:trPr>
          <w:trHeight w:val="345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418E0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B3101" w14:textId="77777777" w:rsidR="0024407F" w:rsidRDefault="002440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3AEEE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AC9D0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71CF2E0" w14:textId="77777777" w:rsidR="0024407F" w:rsidRDefault="002440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hideMark/>
          </w:tcPr>
          <w:p w14:paraId="3C9E4BB3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4407F" w14:paraId="46D42D95" w14:textId="77777777" w:rsidTr="0024407F">
        <w:trPr>
          <w:trHeight w:val="585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987F1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113EC" w14:textId="77777777" w:rsidR="0024407F" w:rsidRDefault="002440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629BC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C0BCE" w14:textId="77777777" w:rsidR="0024407F" w:rsidRDefault="002440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6CDB713" w14:textId="77777777" w:rsidR="0024407F" w:rsidRDefault="002440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hideMark/>
          </w:tcPr>
          <w:p w14:paraId="5CF53A8D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4407F" w14:paraId="17158A24" w14:textId="77777777" w:rsidTr="0024407F">
        <w:trPr>
          <w:trHeight w:val="345"/>
        </w:trPr>
        <w:tc>
          <w:tcPr>
            <w:tcW w:w="10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5785B" w14:textId="77777777" w:rsidR="0024407F" w:rsidRDefault="002440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722FD" w14:textId="77777777" w:rsidR="0024407F" w:rsidRDefault="002440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E15F4E9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0" w:type="dxa"/>
            <w:hideMark/>
          </w:tcPr>
          <w:p w14:paraId="2B6186E9" w14:textId="77777777" w:rsidR="0024407F" w:rsidRDefault="0024407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hideMark/>
          </w:tcPr>
          <w:p w14:paraId="57815137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4407F" w14:paraId="64B2EBB8" w14:textId="77777777" w:rsidTr="0024407F">
        <w:trPr>
          <w:trHeight w:val="420"/>
        </w:trPr>
        <w:tc>
          <w:tcPr>
            <w:tcW w:w="107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06154C8" w14:textId="77777777" w:rsidR="0024407F" w:rsidRPr="0024407F" w:rsidRDefault="0024407F">
            <w:pP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r w:rsidRPr="0024407F"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>.</w:t>
            </w:r>
            <w:r w:rsidRPr="0024407F"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 xml:space="preserve"> դրամ)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20FE3DFF" w14:textId="77777777" w:rsidR="0024407F" w:rsidRDefault="0024407F">
            <w:pPr>
              <w:jc w:val="right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(270,000.0)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49D2219" w14:textId="77777777" w:rsidR="0024407F" w:rsidRDefault="0024407F">
            <w:pPr>
              <w:jc w:val="right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(270,000.0)</w:t>
            </w:r>
          </w:p>
        </w:tc>
        <w:tc>
          <w:tcPr>
            <w:tcW w:w="1120" w:type="dxa"/>
            <w:hideMark/>
          </w:tcPr>
          <w:p w14:paraId="2B31F758" w14:textId="77777777" w:rsidR="0024407F" w:rsidRDefault="0024407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hideMark/>
          </w:tcPr>
          <w:p w14:paraId="36EAB1C7" w14:textId="77777777" w:rsidR="0024407F" w:rsidRDefault="0024407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</w:tbl>
    <w:p w14:paraId="3F09D62C" w14:textId="77777777" w:rsidR="0024407F" w:rsidRDefault="0024407F" w:rsidP="0024407F">
      <w:pPr>
        <w:pStyle w:val="norm"/>
        <w:rPr>
          <w:rFonts w:ascii="GHEA Mariam" w:hAnsi="GHEA Mariam"/>
          <w:szCs w:val="20"/>
          <w:shd w:val="clear" w:color="auto" w:fill="FFFFFF"/>
        </w:rPr>
      </w:pPr>
    </w:p>
    <w:p w14:paraId="776A3823" w14:textId="77777777" w:rsidR="0024407F" w:rsidRDefault="0024407F" w:rsidP="0024407F">
      <w:pPr>
        <w:pStyle w:val="norm"/>
        <w:rPr>
          <w:rFonts w:ascii="GHEA Mariam" w:hAnsi="GHEA Mariam"/>
          <w:shd w:val="clear" w:color="auto" w:fill="FFFFFF"/>
        </w:rPr>
      </w:pPr>
    </w:p>
    <w:p w14:paraId="40F894F8" w14:textId="77777777" w:rsidR="0024407F" w:rsidRDefault="0024407F" w:rsidP="0024407F">
      <w:pPr>
        <w:pStyle w:val="mechtex"/>
        <w:ind w:firstLine="993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/>
          <w:lang w:val="hy-AM"/>
        </w:rPr>
        <w:t>ՀԱՅԱՍՏԱՆԻ</w:t>
      </w:r>
      <w:r>
        <w:rPr>
          <w:rFonts w:ascii="GHEA Mariam" w:hAnsi="GHEA Mariam" w:cs="Arial Armenian"/>
          <w:lang w:val="hy-AM"/>
        </w:rPr>
        <w:t xml:space="preserve">  </w:t>
      </w:r>
      <w:r>
        <w:rPr>
          <w:rFonts w:ascii="GHEA Mariam" w:hAnsi="GHEA Mariam"/>
          <w:lang w:val="hy-AM"/>
        </w:rPr>
        <w:t>ՀԱՆՐԱՊԵՏՈՒԹՅԱՆ</w:t>
      </w:r>
    </w:p>
    <w:p w14:paraId="1B77CA7C" w14:textId="77777777" w:rsidR="0024407F" w:rsidRDefault="0024407F" w:rsidP="0024407F">
      <w:pPr>
        <w:pStyle w:val="mechtex"/>
        <w:ind w:firstLine="993"/>
        <w:jc w:val="left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 xml:space="preserve">  ՎԱՐՉԱՊԵՏԻ ԱՇԽԱՏԱԿԱԶՄԻ</w:t>
      </w:r>
    </w:p>
    <w:p w14:paraId="5D9FA919" w14:textId="77777777" w:rsidR="0024407F" w:rsidRDefault="0024407F" w:rsidP="0024407F">
      <w:pPr>
        <w:pStyle w:val="mechtex"/>
        <w:ind w:firstLine="993"/>
        <w:jc w:val="left"/>
        <w:rPr>
          <w:rFonts w:ascii="Sylfaen" w:hAnsi="Sylfaen"/>
          <w:lang w:val="hy-AM"/>
        </w:rPr>
      </w:pPr>
      <w:r>
        <w:rPr>
          <w:rFonts w:ascii="GHEA Mariam" w:hAnsi="GHEA Mariam"/>
          <w:lang w:val="hy-AM"/>
        </w:rPr>
        <w:t xml:space="preserve">                 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                                                Է</w:t>
      </w:r>
      <w:r>
        <w:rPr>
          <w:rFonts w:ascii="GHEA Mariam" w:hAnsi="GHEA Mariam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ԱՂԱՋԱՆ</w:t>
      </w:r>
      <w:r>
        <w:rPr>
          <w:rFonts w:ascii="GHEA Mariam" w:hAnsi="GHEA Mariam"/>
          <w:lang w:val="hy-AM"/>
        </w:rPr>
        <w:t>ՅԱՆ</w:t>
      </w:r>
    </w:p>
    <w:sectPr w:rsidR="0024407F" w:rsidSect="000F606A">
      <w:pgSz w:w="16834" w:h="11909" w:orient="landscape"/>
      <w:pgMar w:top="1440" w:right="1021" w:bottom="1440" w:left="1440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0F606A"/>
    <w:rsid w:val="001F74C5"/>
    <w:rsid w:val="0024407F"/>
    <w:rsid w:val="006F614B"/>
    <w:rsid w:val="00A10B61"/>
    <w:rsid w:val="00D5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F6775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NormalWeb">
    <w:name w:val="Normal (Web)"/>
    <w:aliases w:val="webb"/>
    <w:basedOn w:val="Normal"/>
    <w:uiPriority w:val="99"/>
    <w:semiHidden/>
    <w:unhideWhenUsed/>
    <w:qFormat/>
    <w:rsid w:val="002440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24407F"/>
    <w:rPr>
      <w:rFonts w:ascii="Arial Armenian" w:hAnsi="Arial Armenian"/>
      <w:lang w:eastAsia="ru-RU"/>
    </w:rPr>
  </w:style>
  <w:style w:type="character" w:customStyle="1" w:styleId="FooterChar">
    <w:name w:val="Footer Char"/>
    <w:basedOn w:val="DefaultParagraphFont"/>
    <w:link w:val="Footer"/>
    <w:semiHidden/>
    <w:locked/>
    <w:rsid w:val="0024407F"/>
    <w:rPr>
      <w:rFonts w:ascii="Arial Armenian" w:hAnsi="Arial Armenian"/>
      <w:lang w:eastAsia="ru-RU"/>
    </w:rPr>
  </w:style>
  <w:style w:type="character" w:customStyle="1" w:styleId="normChar">
    <w:name w:val="norm Char"/>
    <w:link w:val="norm"/>
    <w:locked/>
    <w:rsid w:val="0024407F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24407F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paragraph" w:customStyle="1" w:styleId="Style15">
    <w:name w:val="Style1.5"/>
    <w:basedOn w:val="Normal"/>
    <w:uiPriority w:val="99"/>
    <w:rsid w:val="0024407F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24407F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uiPriority w:val="99"/>
    <w:rsid w:val="0024407F"/>
    <w:rPr>
      <w:rFonts w:ascii="Russian Baltica" w:hAnsi="Russian Baltica"/>
      <w:sz w:val="22"/>
    </w:rPr>
  </w:style>
  <w:style w:type="paragraph" w:customStyle="1" w:styleId="Style2">
    <w:name w:val="Style2"/>
    <w:basedOn w:val="mechtex"/>
    <w:uiPriority w:val="99"/>
    <w:rsid w:val="0024407F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uiPriority w:val="99"/>
    <w:rsid w:val="0024407F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uiPriority w:val="99"/>
    <w:rsid w:val="0024407F"/>
    <w:rPr>
      <w:rFonts w:eastAsiaTheme="minorHAnsi" w:cstheme="minorBidi"/>
      <w:szCs w:val="22"/>
      <w:lang w:val="hy-AM"/>
    </w:rPr>
  </w:style>
  <w:style w:type="paragraph" w:styleId="Header">
    <w:name w:val="header"/>
    <w:basedOn w:val="Normal"/>
    <w:link w:val="HeaderChar"/>
    <w:semiHidden/>
    <w:unhideWhenUsed/>
    <w:rsid w:val="0024407F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HeaderChar1">
    <w:name w:val="Header Char1"/>
    <w:basedOn w:val="DefaultParagraphFont"/>
    <w:semiHidden/>
    <w:rsid w:val="0024407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24407F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FooterChar1">
    <w:name w:val="Footer Char1"/>
    <w:basedOn w:val="DefaultParagraphFont"/>
    <w:semiHidden/>
    <w:rsid w:val="0024407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PersonalComposeStyle">
    <w:name w:val="Personal Compose Style"/>
    <w:basedOn w:val="DefaultParagraphFont"/>
    <w:rsid w:val="0024407F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24407F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92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549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/>
  <dc:description/>
  <cp:lastModifiedBy>Tatevik</cp:lastModifiedBy>
  <cp:revision>5</cp:revision>
  <dcterms:created xsi:type="dcterms:W3CDTF">2020-09-07T08:09:00Z</dcterms:created>
  <dcterms:modified xsi:type="dcterms:W3CDTF">2020-09-08T13:45:00Z</dcterms:modified>
</cp:coreProperties>
</file>