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9AF78" w14:textId="5B3D9440" w:rsidR="00B77B7A" w:rsidRDefault="00B77B7A" w:rsidP="00B77B7A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>Հավելված N 4</w:t>
      </w:r>
    </w:p>
    <w:p w14:paraId="314D48E4" w14:textId="38D97802" w:rsidR="00B77B7A" w:rsidRDefault="00B77B7A" w:rsidP="00B77B7A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>
        <w:rPr>
          <w:rFonts w:ascii="GHEA Mariam" w:hAnsi="GHEA Mariam"/>
          <w:spacing w:val="-6"/>
          <w:szCs w:val="22"/>
          <w:lang w:val="hy-AM"/>
        </w:rPr>
        <w:t xml:space="preserve">       </w:t>
      </w:r>
      <w:r>
        <w:rPr>
          <w:rFonts w:ascii="GHEA Mariam" w:hAnsi="GHEA Mariam"/>
          <w:spacing w:val="-6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  <w:t xml:space="preserve">      </w:t>
      </w:r>
      <w:r w:rsidR="006238DC">
        <w:rPr>
          <w:rFonts w:ascii="GHEA Mariam" w:hAnsi="GHEA Mariam"/>
          <w:spacing w:val="-6"/>
          <w:szCs w:val="22"/>
        </w:rPr>
        <w:t xml:space="preserve">   </w:t>
      </w:r>
      <w:r>
        <w:rPr>
          <w:rFonts w:ascii="GHEA Mariam" w:hAnsi="GHEA Mariam"/>
          <w:spacing w:val="-6"/>
          <w:szCs w:val="22"/>
          <w:lang w:val="hy-AM"/>
        </w:rPr>
        <w:t xml:space="preserve"> ՀՀ կառավարության 2020 թվականի</w:t>
      </w:r>
    </w:p>
    <w:p w14:paraId="7CF21270" w14:textId="02FED9A0" w:rsidR="00B77B7A" w:rsidRDefault="00B77B7A" w:rsidP="00B77B7A">
      <w:pPr>
        <w:pStyle w:val="mechtex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 w:rsidR="006238DC">
        <w:rPr>
          <w:rFonts w:ascii="GHEA Mariam" w:hAnsi="GHEA Mariam"/>
          <w:spacing w:val="-2"/>
          <w:szCs w:val="22"/>
        </w:rPr>
        <w:t xml:space="preserve">   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1467-Ն որոշման</w:t>
      </w:r>
    </w:p>
    <w:p w14:paraId="6DBA5B0E" w14:textId="77777777" w:rsidR="00B77B7A" w:rsidRDefault="00B77B7A" w:rsidP="00B77B7A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tbl>
      <w:tblPr>
        <w:tblW w:w="16001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9420"/>
        <w:gridCol w:w="1760"/>
        <w:gridCol w:w="2001"/>
      </w:tblGrid>
      <w:tr w:rsidR="00B77B7A" w:rsidRPr="00963782" w14:paraId="75000006" w14:textId="77777777" w:rsidTr="00B77B7A">
        <w:trPr>
          <w:trHeight w:val="55"/>
        </w:trPr>
        <w:tc>
          <w:tcPr>
            <w:tcW w:w="1600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41868" w14:textId="77777777" w:rsidR="00B77B7A" w:rsidRDefault="00B77B7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ՀԱՅԱՍՏԱՆԻ ՀԱՆՐԱՊԵՏՈՒԹՅԱՆ ԿԱՌԱՎԱՐՈՒԹՅԱՆ 2019 ԹՎԱԿԱՆԻ ԴԵԿՏԵՄԲԵՐԻ 26-Ի N 1919-Ն ՈՐՈՇՄԱՆ</w:t>
            </w:r>
          </w:p>
          <w:p w14:paraId="4C690C0C" w14:textId="77777777" w:rsidR="00B77B7A" w:rsidRDefault="00B77B7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N 9.1 ՀԱՎԵԼՎԱԾԻ  N 9.1.3 ԱՂՅՈՒՍԱԿՈՒՄ ԿԱՏԱՐՎՈՂ ՓՈՓՈԽՈՒԹՅՈՒՆՆԵՐԸ ԵՎ ԼՐԱՑՈՒՄՆԵՐԸ</w:t>
            </w:r>
          </w:p>
        </w:tc>
      </w:tr>
      <w:tr w:rsidR="00B77B7A" w:rsidRPr="00963782" w14:paraId="715C2E35" w14:textId="77777777" w:rsidTr="00B77B7A">
        <w:trPr>
          <w:trHeight w:val="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DD3F4" w14:textId="77777777" w:rsidR="00B77B7A" w:rsidRDefault="00B77B7A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9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EF29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BE895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6A385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6E070E8F" w14:textId="77777777" w:rsidTr="00B77B7A">
        <w:trPr>
          <w:trHeight w:val="405"/>
        </w:trPr>
        <w:tc>
          <w:tcPr>
            <w:tcW w:w="16001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5A20F" w14:textId="77777777" w:rsidR="00B77B7A" w:rsidRDefault="00B77B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7B7A" w14:paraId="1D3EA420" w14:textId="77777777" w:rsidTr="00B77B7A">
        <w:trPr>
          <w:trHeight w:val="229"/>
        </w:trPr>
        <w:tc>
          <w:tcPr>
            <w:tcW w:w="1600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C6808F" w14:textId="77777777" w:rsidR="00B77B7A" w:rsidRP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B77B7A" w14:paraId="3E273CF8" w14:textId="77777777" w:rsidTr="00B77B7A">
        <w:trPr>
          <w:trHeight w:val="36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1F9E" w14:textId="77777777" w:rsidR="00B77B7A" w:rsidRP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9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A886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15D207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3BDEC979" w14:textId="77777777" w:rsidTr="00B77B7A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5ADBA0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77B7A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84152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7B7A" w14:paraId="1C55BB42" w14:textId="77777777" w:rsidTr="00B77B7A">
        <w:trPr>
          <w:trHeight w:val="39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3F9E6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1156</w:t>
            </w:r>
          </w:p>
        </w:tc>
        <w:tc>
          <w:tcPr>
            <w:tcW w:w="1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6EFAF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Հայաստան-սփյուռք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գործակցության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ծրագիր</w:t>
            </w:r>
            <w:proofErr w:type="spellEnd"/>
          </w:p>
        </w:tc>
      </w:tr>
      <w:tr w:rsidR="00B77B7A" w14:paraId="5D0A8294" w14:textId="77777777" w:rsidTr="00B77B7A">
        <w:trPr>
          <w:trHeight w:val="255"/>
        </w:trPr>
        <w:tc>
          <w:tcPr>
            <w:tcW w:w="1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D8CAD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77B7A" w14:paraId="79BDFADF" w14:textId="77777777" w:rsidTr="00B77B7A">
        <w:trPr>
          <w:trHeight w:val="255"/>
        </w:trPr>
        <w:tc>
          <w:tcPr>
            <w:tcW w:w="1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05306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7B7A" w14:paraId="12364775" w14:textId="77777777" w:rsidTr="00B77B7A">
        <w:trPr>
          <w:trHeight w:val="79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E3A38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1C3DE7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F8C4E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ա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77B7A" w14:paraId="3BEEEF58" w14:textId="77777777" w:rsidTr="00B77B7A">
        <w:trPr>
          <w:trHeight w:val="4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60130B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31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76809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1156</w:t>
            </w:r>
          </w:p>
        </w:tc>
      </w:tr>
      <w:tr w:rsidR="00B77B7A" w14:paraId="3C53F5C4" w14:textId="77777777" w:rsidTr="00B77B7A">
        <w:trPr>
          <w:trHeight w:val="4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60E72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907107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11009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CD34F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37FA0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77B7A" w14:paraId="5B39370F" w14:textId="77777777" w:rsidTr="00B77B7A">
        <w:trPr>
          <w:trHeight w:val="6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083578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F8318E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ոլորտում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սփյուռքահայ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երիտասարդ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մասնագետների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պրակտիկայի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կազմակերպում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0342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B95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5A0227F8" w14:textId="77777777" w:rsidTr="00B77B7A">
        <w:trPr>
          <w:trHeight w:val="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022419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2FB145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երիտասարդ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մասնագետների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պրակտիկաների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կազմակերպում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քաղաքականության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ոլորտում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զարգացման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նոր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մշակում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՝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նկատի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ունենալով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փորձը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63E8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8BD5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5305B51F" w14:textId="77777777" w:rsidTr="00B77B7A">
        <w:trPr>
          <w:trHeight w:val="33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C43AC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F8410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3440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5E4F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3CFA1A3B" w14:textId="77777777" w:rsidTr="00B77B7A">
        <w:trPr>
          <w:trHeight w:val="81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02377D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մատուցող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կազմակերպությունների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765FD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Գնումների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մասին</w:t>
            </w:r>
            <w:proofErr w:type="spellEnd"/>
            <w:r>
              <w:rPr>
                <w:rFonts w:ascii="GHEA Mariam" w:hAnsi="GHEA Mariam" w:cs="Sylfaen"/>
                <w:i/>
                <w:iCs/>
                <w:sz w:val="22"/>
                <w:szCs w:val="22"/>
                <w:lang w:val="hy-AM"/>
              </w:rPr>
              <w:t>»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օրենքի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համաձայն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ընտրված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կազմակերպություններ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81DD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C4F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20A64FD7" w14:textId="77777777" w:rsidTr="00B77B7A">
        <w:trPr>
          <w:trHeight w:val="25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D2A9D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B96E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761E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493F7F04" w14:textId="77777777" w:rsidTr="00B77B7A">
        <w:trPr>
          <w:trHeight w:val="28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1B729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>Ծրագրին մասնակից երիտասարդ մասնագետների թիվ, մարդ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EC6163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(20)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0BCFF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(20)</w:t>
            </w:r>
          </w:p>
        </w:tc>
      </w:tr>
      <w:tr w:rsidR="00B77B7A" w14:paraId="1727B969" w14:textId="77777777" w:rsidTr="00B77B7A">
        <w:trPr>
          <w:trHeight w:val="36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8AA60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Մասնակիցների կողմից ՀՀ զարգացման համար մշակված նոր ծրագրերի թիվ, հատ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ACEA43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(3)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A3C776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(5)</w:t>
            </w:r>
          </w:p>
        </w:tc>
      </w:tr>
      <w:tr w:rsidR="00B77B7A" w14:paraId="409EADF3" w14:textId="77777777" w:rsidTr="00B77B7A">
        <w:trPr>
          <w:trHeight w:val="46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0A5D1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>ՀՀ-ում անհրաժեշտ ոլորտային մասնագետների թվում ծրագրին մասնակից երիտասարդ</w:t>
            </w: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br/>
              <w:t>մասնագետների տոկոս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E6375E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E6CEF7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(0.03)</w:t>
            </w:r>
          </w:p>
        </w:tc>
      </w:tr>
      <w:tr w:rsidR="00B77B7A" w14:paraId="36458E38" w14:textId="77777777" w:rsidTr="00B77B7A">
        <w:trPr>
          <w:trHeight w:val="31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4236A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Պրակտիկաների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անցկացման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տևողություն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F4EB5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8B4E3E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մինչև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77B7A" w14:paraId="71E79068" w14:textId="77777777" w:rsidTr="00B77B7A">
        <w:trPr>
          <w:trHeight w:val="43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6DD130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EE5EC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(60,480.0)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74D26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(80,640.0)</w:t>
            </w:r>
          </w:p>
        </w:tc>
      </w:tr>
      <w:tr w:rsidR="00B77B7A" w14:paraId="6D3533ED" w14:textId="77777777" w:rsidTr="00B77B7A">
        <w:trPr>
          <w:trHeight w:val="4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9BD6C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31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8B407A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1156</w:t>
            </w:r>
          </w:p>
        </w:tc>
      </w:tr>
      <w:tr w:rsidR="00B77B7A" w14:paraId="5190FFE4" w14:textId="77777777" w:rsidTr="00B77B7A">
        <w:trPr>
          <w:trHeight w:val="4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16005D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18AD9A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11012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8C12B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A74863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77B7A" w14:paraId="08A8D9AB" w14:textId="77777777" w:rsidTr="00B77B7A">
        <w:trPr>
          <w:trHeight w:val="5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B5A652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A5F1F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«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իԳործ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սփյուռքահայ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մասնագետների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ներգրավում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համակարգում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FFF1C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A764B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3E5A5336" w14:textId="77777777" w:rsidTr="00B77B7A">
        <w:trPr>
          <w:trHeight w:val="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B324FD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EF17B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բարձր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որակավորում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ունեցող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մասնագետների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ներգրավում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քաղաքականության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ոլորտում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զարգացման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նոր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մշակում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՝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նկատի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ունենալով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փորձը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2BA07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756D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03B724A0" w14:textId="77777777" w:rsidTr="00B77B7A">
        <w:trPr>
          <w:trHeight w:val="33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71CCE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8CAAD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41F6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549A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131E1162" w14:textId="77777777" w:rsidTr="00B77B7A">
        <w:trPr>
          <w:trHeight w:val="81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4ADE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մատուցող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կազմակերպությունների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004A1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Գնումների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մասին</w:t>
            </w:r>
            <w:proofErr w:type="spellEnd"/>
            <w:r>
              <w:rPr>
                <w:rFonts w:ascii="GHEA Mariam" w:hAnsi="GHEA Mariam" w:cs="Sylfaen"/>
                <w:i/>
                <w:iCs/>
                <w:sz w:val="22"/>
                <w:szCs w:val="22"/>
                <w:lang w:val="hy-AM"/>
              </w:rPr>
              <w:t>»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օրենքի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համաձայն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ընտրված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կազմակերպություններ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E778B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CEE48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057C6173" w14:textId="77777777" w:rsidTr="00B77B7A">
        <w:trPr>
          <w:trHeight w:val="25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D8C2F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7A7A9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7EE44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52D40B0B" w14:textId="77777777" w:rsidTr="00B77B7A">
        <w:trPr>
          <w:trHeight w:val="28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33BD7" w14:textId="77777777" w:rsidR="00B77B7A" w:rsidRP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 xml:space="preserve"> Ծրագրին մասնակից մասնագետների թիվ, մարդ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B7062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3522B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100</w:t>
            </w:r>
          </w:p>
        </w:tc>
      </w:tr>
      <w:tr w:rsidR="00B77B7A" w14:paraId="74875DBE" w14:textId="77777777" w:rsidTr="00B77B7A">
        <w:trPr>
          <w:trHeight w:val="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B89384" w14:textId="77777777" w:rsidR="00B77B7A" w:rsidRP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 xml:space="preserve">Ընդհանուր  մասնակիցների կողմից ՀՀ զարգացման համար մշակված նոր ծրագրերի թիվ, հատ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0005B8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մինչև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E84AB9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մինչև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2</w:t>
            </w:r>
          </w:p>
        </w:tc>
      </w:tr>
      <w:tr w:rsidR="00B77B7A" w14:paraId="6B6377C6" w14:textId="77777777" w:rsidTr="00B77B7A">
        <w:trPr>
          <w:trHeight w:val="46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42741" w14:textId="77777777" w:rsidR="00B77B7A" w:rsidRP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 xml:space="preserve">Համապատասխան ոլորտներում մասնակից մասնագետների թիվ, մարդ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2AB5F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մինչև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7555A4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մինչև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10</w:t>
            </w:r>
          </w:p>
        </w:tc>
      </w:tr>
      <w:tr w:rsidR="00B77B7A" w14:paraId="08377ED6" w14:textId="77777777" w:rsidTr="00B77B7A">
        <w:trPr>
          <w:trHeight w:val="31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F6E93A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Մասնագիտական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հայրենադարձություն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տոկոսային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արտահայտությամբ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5E517A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89561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15</w:t>
            </w:r>
          </w:p>
        </w:tc>
      </w:tr>
      <w:tr w:rsidR="00B77B7A" w14:paraId="48504B32" w14:textId="77777777" w:rsidTr="00B77B7A">
        <w:trPr>
          <w:trHeight w:val="31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98DFD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տևողություն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տարի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9103C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1081CC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</w:tr>
      <w:tr w:rsidR="00B77B7A" w14:paraId="1DF2DF4F" w14:textId="77777777" w:rsidTr="00B77B7A">
        <w:trPr>
          <w:trHeight w:val="43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61A012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46A362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109,186.0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6E66D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176,386.0</w:t>
            </w:r>
          </w:p>
        </w:tc>
      </w:tr>
      <w:tr w:rsidR="00B77B7A" w14:paraId="45F80A70" w14:textId="77777777" w:rsidTr="00B77B7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6D88E8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29F064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7B7A" w14:paraId="4E45CDFF" w14:textId="77777777" w:rsidTr="00B77B7A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B549EC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1222</w:t>
            </w:r>
          </w:p>
        </w:tc>
        <w:tc>
          <w:tcPr>
            <w:tcW w:w="1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E1B767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զարգացման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գործընթացներում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սփյուռքի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ներուժի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ներգրավում</w:t>
            </w:r>
            <w:proofErr w:type="spellEnd"/>
          </w:p>
        </w:tc>
      </w:tr>
      <w:tr w:rsidR="00B77B7A" w14:paraId="0380247C" w14:textId="77777777" w:rsidTr="00B77B7A">
        <w:trPr>
          <w:trHeight w:val="255"/>
        </w:trPr>
        <w:tc>
          <w:tcPr>
            <w:tcW w:w="1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C98D6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77B7A" w14:paraId="502D748D" w14:textId="77777777" w:rsidTr="00B77B7A">
        <w:trPr>
          <w:trHeight w:val="255"/>
        </w:trPr>
        <w:tc>
          <w:tcPr>
            <w:tcW w:w="1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45B3F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7B7A" w14:paraId="1DA47386" w14:textId="77777777" w:rsidTr="00B77B7A">
        <w:trPr>
          <w:trHeight w:val="7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D17F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EC66C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F74E7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77B7A" w14:paraId="11E59982" w14:textId="77777777" w:rsidTr="00B77B7A">
        <w:trPr>
          <w:trHeight w:val="39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09899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31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AF2E8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1222</w:t>
            </w:r>
          </w:p>
        </w:tc>
      </w:tr>
      <w:tr w:rsidR="00B77B7A" w14:paraId="7F905FFF" w14:textId="77777777" w:rsidTr="00B77B7A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EC0EE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7C46D8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11003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6CB40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0169E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77B7A" w14:paraId="193A862F" w14:textId="77777777" w:rsidTr="00B77B7A">
        <w:trPr>
          <w:trHeight w:val="5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FA71B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7A9F2F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համաժողովների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9A8E4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0EBFF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0BCB0F41" w14:textId="77777777" w:rsidTr="00B77B7A">
        <w:trPr>
          <w:trHeight w:val="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A7CE2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5D2B3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համայնքային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կառույցների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ներկայացուցիչների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մասնակցությամ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բ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համաժողովների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խորհրդաժողովների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կազմակերպում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` ի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նպաստ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համագործակցության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հաստատմանը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ցանցերի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ստեղծմանը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հայրենադարձությանը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10CBF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2CE8F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1E142D2A" w14:textId="77777777" w:rsidTr="00B77B7A">
        <w:trPr>
          <w:trHeight w:val="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4F92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A6D3B0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3D935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0B108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55C3FBBF" w14:textId="77777777" w:rsidTr="00B77B7A">
        <w:trPr>
          <w:trHeight w:val="76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57303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մատուցող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կազմակերպությունների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A00E5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>, «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Գնումների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մասին</w:t>
            </w:r>
            <w:proofErr w:type="spellEnd"/>
            <w:r>
              <w:rPr>
                <w:rFonts w:ascii="GHEA Mariam" w:hAnsi="GHEA Mariam" w:cs="Sylfaen"/>
                <w:i/>
                <w:iCs/>
                <w:sz w:val="22"/>
                <w:szCs w:val="22"/>
              </w:rPr>
              <w:t>»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օրենքի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համաձայն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ընտրված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կազմակերպություններ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143FC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9D883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50BCAF89" w14:textId="77777777" w:rsidTr="00B77B7A">
        <w:trPr>
          <w:trHeight w:val="33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9DA647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0CE1A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FB34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3DD50767" w14:textId="77777777" w:rsidTr="00B77B7A">
        <w:trPr>
          <w:trHeight w:val="30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A6FC53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համաժողովների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թիվ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AE906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(3)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A622C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(3)</w:t>
            </w:r>
          </w:p>
        </w:tc>
      </w:tr>
      <w:tr w:rsidR="00B77B7A" w14:paraId="77D33830" w14:textId="77777777" w:rsidTr="00B77B7A">
        <w:trPr>
          <w:trHeight w:val="33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89D6F5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>Համահայկական համաժողովներին մասնակցության հայտ ներկայացնողների թիվ, մարդ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834FE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(3200)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5D2C2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(3200)</w:t>
            </w:r>
          </w:p>
        </w:tc>
      </w:tr>
      <w:tr w:rsidR="00B77B7A" w14:paraId="0D3C8FD1" w14:textId="77777777" w:rsidTr="00B77B7A">
        <w:trPr>
          <w:trHeight w:val="33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1F6FDC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Համաժողովների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մասնակիցների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թիվ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մարդ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356D0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(2550)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F64833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(2550)</w:t>
            </w:r>
          </w:p>
        </w:tc>
      </w:tr>
      <w:tr w:rsidR="00B77B7A" w14:paraId="556AB95F" w14:textId="77777777" w:rsidTr="00B77B7A">
        <w:trPr>
          <w:trHeight w:val="42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5FCBF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Հայրենադարձվող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մասնագետների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թիվ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մարդ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9E1197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(50)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59E68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(100)</w:t>
            </w:r>
          </w:p>
        </w:tc>
      </w:tr>
      <w:tr w:rsidR="00B77B7A" w14:paraId="01028466" w14:textId="77777777" w:rsidTr="00B77B7A">
        <w:trPr>
          <w:trHeight w:val="37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65730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>Համաժողովների արդյունքում ձևավորված մասնագիտական ցանցեր, հատ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BB8EF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(1)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28344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(2)</w:t>
            </w:r>
          </w:p>
        </w:tc>
      </w:tr>
      <w:tr w:rsidR="00B77B7A" w14:paraId="70A9A7D9" w14:textId="77777777" w:rsidTr="00B77B7A">
        <w:trPr>
          <w:trHeight w:val="55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DF579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>Համաժողովներին մասնակից համայնքների ընդհանուր թվում համաժողովներին մասնակից նոր համայնքների թիվ, տոկոս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F1A8B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A27E8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(0.2)</w:t>
            </w:r>
          </w:p>
        </w:tc>
      </w:tr>
      <w:tr w:rsidR="00B77B7A" w14:paraId="63D445F4" w14:textId="77777777" w:rsidTr="00B77B7A">
        <w:trPr>
          <w:trHeight w:val="281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9355B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>Համաժողովներին սփյուռքից մասնակիցների ընդհանուր թվում առաջին անգամ մասնակցողների թիվ, տոկոս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0B1EA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606EC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(0.3)</w:t>
            </w:r>
          </w:p>
        </w:tc>
      </w:tr>
      <w:tr w:rsidR="00B77B7A" w14:paraId="6C565AFE" w14:textId="77777777" w:rsidTr="00B77B7A">
        <w:trPr>
          <w:trHeight w:val="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8C80A6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30466E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(48,706.0)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0AD9E7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(95,746.0)</w:t>
            </w:r>
          </w:p>
        </w:tc>
      </w:tr>
      <w:tr w:rsidR="00B77B7A" w14:paraId="33613BD6" w14:textId="77777777" w:rsidTr="00B77B7A">
        <w:trPr>
          <w:trHeight w:val="330"/>
        </w:trPr>
        <w:tc>
          <w:tcPr>
            <w:tcW w:w="28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DA794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42A26D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5DD1EB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4ADF31" w14:textId="77777777" w:rsidR="00B77B7A" w:rsidRDefault="00B77B7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B77B7A" w:rsidRPr="00963782" w14:paraId="5C127B3D" w14:textId="77777777" w:rsidTr="00B77B7A">
        <w:trPr>
          <w:trHeight w:val="870"/>
        </w:trPr>
        <w:tc>
          <w:tcPr>
            <w:tcW w:w="1600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13CD6" w14:textId="25E5109E" w:rsidR="00B77B7A" w:rsidRDefault="00B77B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</w:p>
          <w:p w14:paraId="5FBB319F" w14:textId="77777777" w:rsidR="009C36B9" w:rsidRPr="00B77B7A" w:rsidRDefault="009C36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  <w:p w14:paraId="45C7AB25" w14:textId="77777777" w:rsidR="00B77B7A" w:rsidRPr="00B77B7A" w:rsidRDefault="00B77B7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  <w:p w14:paraId="17FD7646" w14:textId="77777777" w:rsidR="00B77B7A" w:rsidRPr="00B77B7A" w:rsidRDefault="00B77B7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  <w:p w14:paraId="71AF0802" w14:textId="77777777" w:rsidR="00B77B7A" w:rsidRPr="00B77B7A" w:rsidRDefault="00B77B7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bCs/>
                <w:sz w:val="22"/>
                <w:szCs w:val="22"/>
                <w:lang w:val="hy-AM"/>
              </w:rPr>
              <w:lastRenderedPageBreak/>
              <w:t>ՀԱՅԱՍՏԱՆԻ ՀԱՆՐԱՊԵՏՈՒԹՅԱՆ ԿԱՌԱՎԱՐՈՒԹՅԱՆ 2019 ԹՎԱԿԱՆԻ ԴԵԿՏԵՄԲԵՐԻ 26-Ի N 1919-Ն ՈՐՈՇՄԱՆ</w:t>
            </w:r>
          </w:p>
          <w:p w14:paraId="62D337D9" w14:textId="77777777" w:rsidR="00B77B7A" w:rsidRPr="00B77B7A" w:rsidRDefault="00B77B7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N 9.1 ՀԱՎԵԼՎԱԾԻ N 9.1.58 ԱՂՅՈՒՍԱԿՈՒՄ ԿԱՏԱՐՎՈՂ ՓՈՓՈԽՈՒԹՅՈՒՆՆԵՐԸ ԵՎ ԼՐԱՑՈՒՄՆԵՐԸ</w:t>
            </w:r>
          </w:p>
        </w:tc>
      </w:tr>
      <w:tr w:rsidR="00B77B7A" w14:paraId="6AFE3FEF" w14:textId="77777777" w:rsidTr="00B77B7A">
        <w:trPr>
          <w:trHeight w:val="405"/>
        </w:trPr>
        <w:tc>
          <w:tcPr>
            <w:tcW w:w="16001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EB338" w14:textId="77777777" w:rsidR="00B77B7A" w:rsidRDefault="00B77B7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77B7A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B77B7A" w14:paraId="725C9D6D" w14:textId="77777777" w:rsidTr="00B77B7A">
        <w:trPr>
          <w:trHeight w:val="229"/>
        </w:trPr>
        <w:tc>
          <w:tcPr>
            <w:tcW w:w="1600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E7B6CD" w14:textId="77777777" w:rsidR="00B77B7A" w:rsidRP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B77B7A" w14:paraId="512942CE" w14:textId="77777777" w:rsidTr="00B77B7A">
        <w:trPr>
          <w:trHeight w:val="36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5F53" w14:textId="77777777" w:rsidR="00B77B7A" w:rsidRP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94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CF64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91F9CE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7B51A128" w14:textId="77777777" w:rsidTr="00B77B7A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4B30D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77B7A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85C7DF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7B7A" w14:paraId="39B49992" w14:textId="77777777" w:rsidTr="00B77B7A">
        <w:trPr>
          <w:trHeight w:val="4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A071FF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1FDDA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</w:p>
        </w:tc>
      </w:tr>
      <w:tr w:rsidR="00B77B7A" w14:paraId="6540E96A" w14:textId="77777777" w:rsidTr="00B77B7A">
        <w:trPr>
          <w:trHeight w:val="255"/>
        </w:trPr>
        <w:tc>
          <w:tcPr>
            <w:tcW w:w="1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7435CD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77B7A" w14:paraId="7D908C6E" w14:textId="77777777" w:rsidTr="00B77B7A">
        <w:trPr>
          <w:trHeight w:val="255"/>
        </w:trPr>
        <w:tc>
          <w:tcPr>
            <w:tcW w:w="1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476F96" w14:textId="77777777" w:rsidR="00B77B7A" w:rsidRDefault="00B77B7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7B7A" w14:paraId="06988284" w14:textId="77777777" w:rsidTr="00B77B7A">
        <w:trPr>
          <w:trHeight w:val="4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847FB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E30F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84F57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77B7A" w14:paraId="175BE5E5" w14:textId="77777777" w:rsidTr="00B77B7A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3C77D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98CF78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B77B7A" w14:paraId="1E0CDA49" w14:textId="77777777" w:rsidTr="00B77B7A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8F379E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556F6F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0B04A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80536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77B7A" w14:paraId="6427DAF0" w14:textId="77777777" w:rsidTr="00B77B7A">
        <w:trPr>
          <w:trHeight w:val="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1EEB1F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F04D7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97A42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3FAC4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3A963812" w14:textId="77777777" w:rsidTr="00B77B7A">
        <w:trPr>
          <w:trHeight w:val="10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0709B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0BC9B4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,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5E8A3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AA4EF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4EDDD09F" w14:textId="77777777" w:rsidTr="00B77B7A">
        <w:trPr>
          <w:trHeight w:val="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1DCD0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B0DBF8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3B313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9D504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4307C406" w14:textId="77777777" w:rsidTr="00B77B7A">
        <w:trPr>
          <w:trHeight w:val="58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993942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</w:rPr>
              <w:softHyphen/>
              <w:t>նողի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6561E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29F22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F93D9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13E26201" w14:textId="77777777" w:rsidTr="00B77B7A">
        <w:trPr>
          <w:trHeight w:val="3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7EC01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5A354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7937F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1CD3C640" w14:textId="77777777" w:rsidTr="00B77B7A">
        <w:trPr>
          <w:trHeight w:val="39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D6855F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77284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109,186.0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81061A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176,386.0</w:t>
            </w:r>
          </w:p>
        </w:tc>
      </w:tr>
      <w:tr w:rsidR="00B77B7A" w14:paraId="408DAC63" w14:textId="77777777" w:rsidTr="00B77B7A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93E93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23F27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B77B7A" w14:paraId="267AC209" w14:textId="77777777" w:rsidTr="00B77B7A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B1720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52F334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8DDCC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718EA9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77B7A" w14:paraId="0CC6950D" w14:textId="77777777" w:rsidTr="00B77B7A">
        <w:trPr>
          <w:trHeight w:val="54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72A88A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884BC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E888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60C8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08BCA239" w14:textId="77777777" w:rsidTr="00B77B7A">
        <w:trPr>
          <w:trHeight w:val="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50D6A2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46E68E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,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D064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817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473A2AAB" w14:textId="77777777" w:rsidTr="00B77B7A">
        <w:trPr>
          <w:trHeight w:val="45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A813D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DDC40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3F1F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40C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04A78F6D" w14:textId="77777777" w:rsidTr="00B77B7A">
        <w:trPr>
          <w:trHeight w:val="52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3B405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</w:rPr>
              <w:softHyphen/>
              <w:t>ն</w:t>
            </w:r>
            <w:r>
              <w:rPr>
                <w:rFonts w:ascii="GHEA Mariam" w:hAnsi="GHEA Mariam"/>
                <w:sz w:val="22"/>
                <w:szCs w:val="22"/>
              </w:rPr>
              <w:softHyphen/>
              <w:t>ողի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9DEBBF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E69D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E1E9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308A6391" w14:textId="77777777" w:rsidTr="00B77B7A">
        <w:trPr>
          <w:trHeight w:val="34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5EBAA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B2E5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E8BD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77B7A" w14:paraId="6C3EC9CD" w14:textId="77777777" w:rsidTr="00B77B7A">
        <w:trPr>
          <w:trHeight w:val="285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A8166" w14:textId="77777777" w:rsidR="00B77B7A" w:rsidRP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B77B7A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E30A16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(109,186.0)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6B447" w14:textId="77777777" w:rsidR="00B77B7A" w:rsidRDefault="00B77B7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(176,386.0)</w:t>
            </w:r>
          </w:p>
        </w:tc>
      </w:tr>
    </w:tbl>
    <w:p w14:paraId="3FD0BEA6" w14:textId="77777777" w:rsidR="00B77B7A" w:rsidRDefault="00B77B7A" w:rsidP="00B77B7A">
      <w:pPr>
        <w:pStyle w:val="mechtex"/>
        <w:rPr>
          <w:rFonts w:ascii="GHEA Mariam" w:hAnsi="GHEA Mariam" w:cs="Arial"/>
          <w:szCs w:val="22"/>
          <w:lang w:val="hy-AM"/>
        </w:rPr>
      </w:pPr>
    </w:p>
    <w:p w14:paraId="462EC5D7" w14:textId="77777777" w:rsidR="00B77B7A" w:rsidRDefault="00B77B7A" w:rsidP="00B77B7A">
      <w:pPr>
        <w:pStyle w:val="mechtex"/>
        <w:rPr>
          <w:rFonts w:ascii="GHEA Mariam" w:hAnsi="GHEA Mariam" w:cs="Arial"/>
          <w:szCs w:val="22"/>
          <w:lang w:val="hy-AM"/>
        </w:rPr>
      </w:pPr>
    </w:p>
    <w:p w14:paraId="0B68934A" w14:textId="77777777" w:rsidR="00B77B7A" w:rsidRDefault="00B77B7A" w:rsidP="00B77B7A">
      <w:pPr>
        <w:pStyle w:val="mechtex"/>
        <w:rPr>
          <w:rFonts w:ascii="GHEA Mariam" w:hAnsi="GHEA Mariam" w:cs="Arial"/>
          <w:szCs w:val="22"/>
          <w:lang w:val="hy-AM"/>
        </w:rPr>
      </w:pPr>
    </w:p>
    <w:p w14:paraId="45E72A9D" w14:textId="77777777" w:rsidR="00B77B7A" w:rsidRDefault="00B77B7A" w:rsidP="00B77B7A">
      <w:pPr>
        <w:pStyle w:val="mechtex"/>
        <w:rPr>
          <w:rFonts w:ascii="GHEA Mariam" w:hAnsi="GHEA Mariam" w:cs="Arial"/>
          <w:szCs w:val="22"/>
          <w:lang w:val="hy-AM"/>
        </w:rPr>
      </w:pPr>
    </w:p>
    <w:p w14:paraId="505AB3BB" w14:textId="77777777" w:rsidR="00B77B7A" w:rsidRDefault="00B77B7A" w:rsidP="00B77B7A">
      <w:pPr>
        <w:pStyle w:val="mechtex"/>
        <w:ind w:left="1440"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42ADFFF3" w14:textId="77777777" w:rsidR="00B77B7A" w:rsidRDefault="00B77B7A" w:rsidP="00B77B7A">
      <w:pPr>
        <w:pStyle w:val="mechtex"/>
        <w:ind w:left="216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ՎԱՐՉԱՊԵՏԻ ԱՇԽԱՏԱԿԱԶՄԻ </w:t>
      </w:r>
    </w:p>
    <w:p w14:paraId="58C36FA7" w14:textId="5C9F5200" w:rsidR="00B77B7A" w:rsidRDefault="00B77B7A" w:rsidP="009C36B9">
      <w:pPr>
        <w:pStyle w:val="mechtex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         ՂԵԿԱՎԱՐ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sectPr w:rsidR="00B77B7A" w:rsidSect="009C36B9">
      <w:pgSz w:w="16834" w:h="11909" w:orient="landscape"/>
      <w:pgMar w:top="54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238DC"/>
    <w:rsid w:val="006F614B"/>
    <w:rsid w:val="008C666D"/>
    <w:rsid w:val="00963782"/>
    <w:rsid w:val="009C36B9"/>
    <w:rsid w:val="00A10B61"/>
    <w:rsid w:val="00B7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5F8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B77B7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B77B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77B7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B77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77B7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B77B7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77B7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B77B7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B77B7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77B7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B77B7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B77B7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B77B7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B77B7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B77B7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B77B7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https://mul2-moj.gov.am/tasks/142776/oneclick/Kvoroshum1467.docx?token=4c924d194715e61377ff9cea98d571a6</cp:keywords>
  <dc:description/>
  <cp:lastModifiedBy>Lusine Khazarian</cp:lastModifiedBy>
  <cp:revision>6</cp:revision>
  <dcterms:created xsi:type="dcterms:W3CDTF">2020-09-07T12:19:00Z</dcterms:created>
  <dcterms:modified xsi:type="dcterms:W3CDTF">2020-09-08T11:40:00Z</dcterms:modified>
</cp:coreProperties>
</file>