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571E3E" w14:textId="77777777" w:rsidR="008B5D04" w:rsidRDefault="008B5D04" w:rsidP="008B5D04">
      <w:pPr>
        <w:pStyle w:val="mechtex"/>
        <w:ind w:left="10800" w:firstLine="720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>Հավելված N 4</w:t>
      </w:r>
    </w:p>
    <w:p w14:paraId="2D30051E" w14:textId="77777777" w:rsidR="008B5D04" w:rsidRDefault="008B5D04" w:rsidP="008B5D04">
      <w:pPr>
        <w:pStyle w:val="mechtex"/>
        <w:ind w:left="3600" w:firstLine="720"/>
        <w:jc w:val="left"/>
        <w:rPr>
          <w:rFonts w:ascii="GHEA Mariam" w:hAnsi="GHEA Mariam"/>
          <w:spacing w:val="-6"/>
          <w:lang w:val="hy-AM"/>
        </w:rPr>
      </w:pPr>
      <w:r>
        <w:rPr>
          <w:rFonts w:ascii="GHEA Mariam" w:hAnsi="GHEA Mariam"/>
          <w:spacing w:val="-6"/>
          <w:lang w:val="hy-AM"/>
        </w:rPr>
        <w:t xml:space="preserve">       </w:t>
      </w:r>
      <w:r>
        <w:rPr>
          <w:rFonts w:ascii="GHEA Mariam" w:hAnsi="GHEA Mariam"/>
          <w:spacing w:val="-6"/>
          <w:lang w:val="hy-AM"/>
        </w:rPr>
        <w:tab/>
        <w:t xml:space="preserve">    </w:t>
      </w:r>
      <w:r>
        <w:rPr>
          <w:rFonts w:ascii="GHEA Mariam" w:hAnsi="GHEA Mariam"/>
          <w:spacing w:val="-6"/>
          <w:lang w:val="hy-AM"/>
        </w:rPr>
        <w:tab/>
      </w:r>
      <w:r>
        <w:rPr>
          <w:rFonts w:ascii="GHEA Mariam" w:hAnsi="GHEA Mariam"/>
          <w:spacing w:val="-6"/>
          <w:lang w:val="hy-AM"/>
        </w:rPr>
        <w:tab/>
      </w:r>
      <w:r>
        <w:rPr>
          <w:rFonts w:ascii="GHEA Mariam" w:hAnsi="GHEA Mariam"/>
          <w:spacing w:val="-6"/>
          <w:lang w:val="hy-AM"/>
        </w:rPr>
        <w:tab/>
      </w:r>
      <w:r>
        <w:rPr>
          <w:rFonts w:ascii="GHEA Mariam" w:hAnsi="GHEA Mariam"/>
          <w:spacing w:val="-6"/>
          <w:lang w:val="hy-AM"/>
        </w:rPr>
        <w:tab/>
      </w:r>
      <w:r>
        <w:rPr>
          <w:rFonts w:ascii="GHEA Mariam" w:hAnsi="GHEA Mariam"/>
          <w:spacing w:val="-6"/>
          <w:lang w:val="hy-AM"/>
        </w:rPr>
        <w:tab/>
      </w:r>
      <w:r>
        <w:rPr>
          <w:rFonts w:ascii="GHEA Mariam" w:hAnsi="GHEA Mariam"/>
          <w:spacing w:val="-6"/>
          <w:lang w:val="hy-AM"/>
        </w:rPr>
        <w:tab/>
      </w:r>
      <w:r>
        <w:rPr>
          <w:rFonts w:ascii="GHEA Mariam" w:hAnsi="GHEA Mariam"/>
          <w:spacing w:val="-6"/>
          <w:lang w:val="hy-AM"/>
        </w:rPr>
        <w:tab/>
        <w:t xml:space="preserve">         ՀՀ կառավարության 2020 թվականի</w:t>
      </w:r>
    </w:p>
    <w:p w14:paraId="26412C83" w14:textId="3DD08020" w:rsidR="008B5D04" w:rsidRDefault="008B5D04" w:rsidP="008B5D04">
      <w:pPr>
        <w:pStyle w:val="norm"/>
        <w:rPr>
          <w:rFonts w:ascii="GHEA Mariam" w:hAnsi="GHEA Mariam"/>
          <w:spacing w:val="-2"/>
        </w:rPr>
      </w:pP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          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 w:rsidR="004275D6">
        <w:rPr>
          <w:rFonts w:ascii="GHEA Mariam" w:hAnsi="GHEA Mariam"/>
          <w:spacing w:val="-2"/>
          <w:lang w:val="en-US"/>
        </w:rPr>
        <w:t xml:space="preserve">        </w:t>
      </w:r>
      <w:r>
        <w:rPr>
          <w:rFonts w:ascii="GHEA Mariam" w:hAnsi="GHEA Mariam"/>
          <w:spacing w:val="-2"/>
        </w:rPr>
        <w:t xml:space="preserve"> </w:t>
      </w:r>
      <w:r w:rsidR="004275D6">
        <w:rPr>
          <w:rFonts w:ascii="GHEA Mariam" w:hAnsi="GHEA Mariam"/>
          <w:spacing w:val="-2"/>
          <w:lang w:val="en-US"/>
        </w:rPr>
        <w:t xml:space="preserve"> </w:t>
      </w:r>
      <w:r>
        <w:rPr>
          <w:rFonts w:ascii="GHEA Mariam" w:hAnsi="GHEA Mariam" w:cs="Sylfaen"/>
          <w:spacing w:val="-4"/>
          <w:lang w:val="pt-BR"/>
        </w:rPr>
        <w:t>օգոստոսի</w:t>
      </w:r>
      <w:r>
        <w:rPr>
          <w:rFonts w:ascii="GHEA Mariam" w:hAnsi="GHEA Mariam" w:cs="Sylfaen"/>
          <w:spacing w:val="-2"/>
          <w:lang w:val="pt-BR"/>
        </w:rPr>
        <w:t xml:space="preserve"> 27-</w:t>
      </w:r>
      <w:r>
        <w:rPr>
          <w:rFonts w:ascii="GHEA Mariam" w:hAnsi="GHEA Mariam"/>
          <w:spacing w:val="-2"/>
        </w:rPr>
        <w:t>ի N 1441-Ն  որոշման</w:t>
      </w:r>
    </w:p>
    <w:p w14:paraId="02D00F84" w14:textId="02EFDDCD" w:rsidR="0078658E" w:rsidRDefault="0078658E" w:rsidP="008B5D04">
      <w:pPr>
        <w:pStyle w:val="norm"/>
        <w:rPr>
          <w:rFonts w:ascii="GHEA Mariam" w:hAnsi="GHEA Mariam"/>
          <w:spacing w:val="-2"/>
        </w:rPr>
      </w:pPr>
    </w:p>
    <w:p w14:paraId="471CA058" w14:textId="77777777" w:rsidR="0078658E" w:rsidRDefault="0078658E" w:rsidP="008B5D04">
      <w:pPr>
        <w:pStyle w:val="norm"/>
        <w:rPr>
          <w:rFonts w:ascii="GHEA Mariam" w:hAnsi="GHEA Mariam"/>
          <w:spacing w:val="-2"/>
        </w:rPr>
      </w:pPr>
    </w:p>
    <w:tbl>
      <w:tblPr>
        <w:tblW w:w="15708" w:type="dxa"/>
        <w:tblInd w:w="-5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60"/>
        <w:gridCol w:w="9450"/>
        <w:gridCol w:w="3198"/>
      </w:tblGrid>
      <w:tr w:rsidR="008B5D04" w:rsidRPr="002C3A9D" w14:paraId="15EDEB38" w14:textId="77777777" w:rsidTr="008B5D04">
        <w:trPr>
          <w:trHeight w:val="55"/>
        </w:trPr>
        <w:tc>
          <w:tcPr>
            <w:tcW w:w="15708" w:type="dxa"/>
            <w:gridSpan w:val="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941083" w14:textId="77777777" w:rsidR="008B5D04" w:rsidRDefault="008B5D04">
            <w:pPr>
              <w:spacing w:line="216" w:lineRule="auto"/>
              <w:jc w:val="center"/>
              <w:rPr>
                <w:rFonts w:ascii="GHEA Mariam" w:hAnsi="GHEA Mariam"/>
                <w:bCs/>
                <w:sz w:val="22"/>
                <w:szCs w:val="22"/>
                <w:lang w:val="hy-AM"/>
              </w:rPr>
            </w:pPr>
            <w:r>
              <w:rPr>
                <w:rFonts w:ascii="GHEA Mariam" w:hAnsi="GHEA Mariam"/>
                <w:bCs/>
                <w:sz w:val="22"/>
                <w:szCs w:val="22"/>
                <w:lang w:val="hy-AM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6F4A716A" w14:textId="77777777" w:rsidR="008B5D04" w:rsidRDefault="008B5D04">
            <w:pPr>
              <w:spacing w:line="216" w:lineRule="auto"/>
              <w:jc w:val="center"/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/>
                <w:bCs/>
                <w:sz w:val="22"/>
                <w:szCs w:val="22"/>
                <w:lang w:val="hy-AM"/>
              </w:rPr>
              <w:t>N 9.1 ՀԱՎԵԼՎԱԾԻ  N 9.1.3 ԱՂՅՈՒՍԱԿՈՒՄ ԿԱՏԱՐՎՈՂ ՓՈՓՈԽՈՒԹՅՈՒՆՆԵՐԸ ԵՎ ԼՐԱՑՈՒՄՆԵՐԸ</w:t>
            </w:r>
          </w:p>
        </w:tc>
      </w:tr>
      <w:tr w:rsidR="008B5D04" w:rsidRPr="002C3A9D" w14:paraId="1A611259" w14:textId="77777777" w:rsidTr="008B5D04">
        <w:trPr>
          <w:trHeight w:val="255"/>
        </w:trPr>
        <w:tc>
          <w:tcPr>
            <w:tcW w:w="30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65729F" w14:textId="77777777" w:rsidR="008B5D04" w:rsidRDefault="008B5D04">
            <w:pPr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</w:p>
        </w:tc>
        <w:tc>
          <w:tcPr>
            <w:tcW w:w="94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EB2F34" w14:textId="77777777" w:rsidR="008B5D04" w:rsidRDefault="008B5D0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319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7EB7E1" w14:textId="77777777" w:rsidR="008B5D04" w:rsidRDefault="008B5D04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8B5D04" w14:paraId="23EA8AA9" w14:textId="77777777" w:rsidTr="008B5D04">
        <w:trPr>
          <w:trHeight w:val="405"/>
        </w:trPr>
        <w:tc>
          <w:tcPr>
            <w:tcW w:w="15708" w:type="dxa"/>
            <w:gridSpan w:val="3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909B17B" w14:textId="77777777" w:rsidR="008B5D04" w:rsidRDefault="008B5D04">
            <w:pPr>
              <w:spacing w:line="216" w:lineRule="auto"/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val="hy-AM"/>
              </w:rPr>
              <w:t xml:space="preserve"> </w:t>
            </w:r>
            <w:r>
              <w:rPr>
                <w:rFonts w:ascii="GHEA Mariam" w:hAnsi="GHEA Mariam"/>
                <w:b/>
                <w:bCs/>
                <w:sz w:val="22"/>
                <w:szCs w:val="22"/>
              </w:rPr>
              <w:t xml:space="preserve">ՀՀ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</w:rPr>
              <w:t>վարչապետի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</w:rPr>
              <w:t>աշխատակազմ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8B5D04" w14:paraId="707FE6F0" w14:textId="77777777" w:rsidTr="008B5D04">
        <w:trPr>
          <w:trHeight w:val="229"/>
        </w:trPr>
        <w:tc>
          <w:tcPr>
            <w:tcW w:w="15708" w:type="dxa"/>
            <w:gridSpan w:val="3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7D63A1A" w14:textId="77777777" w:rsidR="008B5D04" w:rsidRPr="008B5D04" w:rsidRDefault="008B5D04">
            <w:pPr>
              <w:spacing w:line="216" w:lineRule="auto"/>
              <w:rPr>
                <w:rFonts w:ascii="GHEA Mariam" w:hAnsi="GHEA Mariam"/>
                <w:b/>
                <w:bCs/>
                <w:sz w:val="22"/>
                <w:szCs w:val="22"/>
                <w:lang w:val="hy-AM"/>
              </w:rPr>
            </w:pPr>
            <w:r w:rsidRPr="008B5D04">
              <w:rPr>
                <w:rFonts w:ascii="GHEA Mariam" w:hAnsi="GHEA Mariam"/>
                <w:b/>
                <w:bCs/>
                <w:sz w:val="22"/>
                <w:szCs w:val="22"/>
                <w:lang w:val="hy-AM"/>
              </w:rPr>
              <w:t xml:space="preserve"> ՄԱՍ 1. ՊԵՏԱԿԱՆ ՄԱՐՄՆԻ ԳԾՈՎ ԱՐԴՅՈՒՆՔԱՅԻՆ (ԿԱՏԱՐՈՂԱԿԱՆ) ՑՈՒՑԱՆԻՇՆԵՐԸ </w:t>
            </w:r>
          </w:p>
        </w:tc>
      </w:tr>
      <w:tr w:rsidR="008B5D04" w14:paraId="755EF5B2" w14:textId="77777777" w:rsidTr="008B5D04">
        <w:trPr>
          <w:trHeight w:val="55"/>
        </w:trPr>
        <w:tc>
          <w:tcPr>
            <w:tcW w:w="30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CB69D0" w14:textId="77777777" w:rsidR="008B5D04" w:rsidRPr="008B5D04" w:rsidRDefault="008B5D04">
            <w:pPr>
              <w:rPr>
                <w:rFonts w:ascii="GHEA Mariam" w:hAnsi="GHEA Mariam"/>
                <w:b/>
                <w:bCs/>
                <w:sz w:val="22"/>
                <w:szCs w:val="22"/>
                <w:lang w:val="hy-AM"/>
              </w:rPr>
            </w:pPr>
          </w:p>
        </w:tc>
        <w:tc>
          <w:tcPr>
            <w:tcW w:w="94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A74EAB" w14:textId="77777777" w:rsidR="008B5D04" w:rsidRDefault="008B5D0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881C493" w14:textId="77777777" w:rsidR="008B5D04" w:rsidRPr="008B5D04" w:rsidRDefault="008B5D04">
            <w:pPr>
              <w:spacing w:line="216" w:lineRule="auto"/>
              <w:jc w:val="right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8B5D04">
              <w:rPr>
                <w:rFonts w:ascii="Calibri" w:hAnsi="Calibri" w:cs="Calibri"/>
                <w:sz w:val="22"/>
                <w:szCs w:val="22"/>
                <w:lang w:val="hy-AM"/>
              </w:rPr>
              <w:t> </w:t>
            </w:r>
          </w:p>
        </w:tc>
      </w:tr>
      <w:tr w:rsidR="008B5D04" w14:paraId="673E1051" w14:textId="77777777" w:rsidTr="008B5D04">
        <w:trPr>
          <w:trHeight w:val="300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70493A4" w14:textId="77777777" w:rsidR="008B5D04" w:rsidRDefault="008B5D04">
            <w:pPr>
              <w:spacing w:line="216" w:lineRule="auto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8B5D04">
              <w:rPr>
                <w:rFonts w:ascii="GHEA Mariam" w:hAnsi="GHEA Mariam"/>
                <w:b/>
                <w:bCs/>
                <w:sz w:val="22"/>
                <w:szCs w:val="22"/>
                <w:lang w:val="hy-AM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</w:rPr>
              <w:t>Ծրագրի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</w:rPr>
              <w:t>դասիչը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26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5A0DCA8" w14:textId="77777777" w:rsidR="008B5D04" w:rsidRDefault="008B5D04">
            <w:pPr>
              <w:spacing w:line="216" w:lineRule="auto"/>
              <w:rPr>
                <w:rFonts w:ascii="GHEA Mariam" w:hAnsi="GHEA Mariam"/>
                <w:b/>
                <w:bCs/>
                <w:sz w:val="22"/>
                <w:szCs w:val="22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</w:rPr>
              <w:t>Ծրագրի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</w:rPr>
              <w:t>անվանումը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8B5D04" w14:paraId="721551A4" w14:textId="77777777" w:rsidTr="008B5D04">
        <w:trPr>
          <w:trHeight w:val="4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304D3DC" w14:textId="77777777" w:rsidR="008B5D04" w:rsidRDefault="008B5D04">
            <w:pPr>
              <w:spacing w:line="216" w:lineRule="auto"/>
              <w:rPr>
                <w:rFonts w:ascii="GHEA Mariam" w:hAnsi="GHEA Mariam"/>
                <w:i/>
                <w:iCs/>
                <w:sz w:val="22"/>
                <w:szCs w:val="22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</w:rPr>
              <w:t>1223</w:t>
            </w:r>
          </w:p>
        </w:tc>
        <w:tc>
          <w:tcPr>
            <w:tcW w:w="126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B406FFE" w14:textId="77777777" w:rsidR="008B5D04" w:rsidRDefault="008B5D04">
            <w:pPr>
              <w:spacing w:line="216" w:lineRule="auto"/>
              <w:rPr>
                <w:rFonts w:ascii="GHEA Mariam" w:hAnsi="GHEA Mariam"/>
                <w:i/>
                <w:iCs/>
                <w:sz w:val="22"/>
                <w:szCs w:val="22"/>
              </w:rPr>
            </w:pP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Միջազգային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դատարաններում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միջազգային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արբիտրաժներում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և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այլ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միջազգային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ատյաններում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 ՀՀ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շահերի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ներկայացում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և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պաշտպանություն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դրանց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կողմից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ընդունված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վճիռների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և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որոշումների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կատարման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ապահովում</w:t>
            </w:r>
            <w:proofErr w:type="spellEnd"/>
          </w:p>
        </w:tc>
      </w:tr>
      <w:tr w:rsidR="008B5D04" w14:paraId="47A327A1" w14:textId="77777777" w:rsidTr="008B5D04">
        <w:trPr>
          <w:trHeight w:val="255"/>
        </w:trPr>
        <w:tc>
          <w:tcPr>
            <w:tcW w:w="15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6E9EFD9" w14:textId="77777777" w:rsidR="008B5D04" w:rsidRDefault="008B5D04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8B5D04" w14:paraId="431B1B92" w14:textId="77777777" w:rsidTr="008B5D04">
        <w:trPr>
          <w:trHeight w:val="255"/>
        </w:trPr>
        <w:tc>
          <w:tcPr>
            <w:tcW w:w="15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934367C" w14:textId="77777777" w:rsidR="008B5D04" w:rsidRDefault="008B5D04">
            <w:pPr>
              <w:spacing w:line="216" w:lineRule="auto"/>
              <w:rPr>
                <w:rFonts w:ascii="GHEA Mariam" w:hAnsi="GHEA Mariam"/>
                <w:b/>
                <w:bCs/>
                <w:sz w:val="22"/>
                <w:szCs w:val="22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</w:rPr>
              <w:t>Ծրագրի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</w:rPr>
              <w:t>միջոցառումները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8B5D04" w14:paraId="349E246D" w14:textId="77777777" w:rsidTr="008B5D04">
        <w:trPr>
          <w:trHeight w:val="5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1FD98CB" w14:textId="77777777" w:rsidR="008B5D04" w:rsidRDefault="008B5D04">
            <w:pPr>
              <w:spacing w:line="216" w:lineRule="auto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8DB54AC" w14:textId="77777777" w:rsidR="008B5D04" w:rsidRDefault="008B5D04">
            <w:pPr>
              <w:spacing w:line="216" w:lineRule="auto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4C3BC8" w14:textId="77777777" w:rsidR="008B5D04" w:rsidRDefault="008B5D04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</w:rPr>
              <w:t>Ցուցանիշների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փոփոխությունը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(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ավելացումները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նշված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են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դրական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նշանով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>)</w:t>
            </w:r>
          </w:p>
        </w:tc>
      </w:tr>
      <w:tr w:rsidR="008B5D04" w14:paraId="70732C68" w14:textId="77777777" w:rsidTr="008B5D04">
        <w:trPr>
          <w:trHeight w:val="39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1E828FD" w14:textId="77777777" w:rsidR="008B5D04" w:rsidRDefault="008B5D04">
            <w:pPr>
              <w:spacing w:line="216" w:lineRule="auto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1264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2793F03" w14:textId="77777777" w:rsidR="008B5D04" w:rsidRDefault="008B5D04">
            <w:pPr>
              <w:spacing w:line="216" w:lineRule="auto"/>
              <w:rPr>
                <w:rFonts w:ascii="GHEA Mariam" w:hAnsi="GHEA Mariam"/>
                <w:i/>
                <w:iCs/>
                <w:sz w:val="22"/>
                <w:szCs w:val="22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</w:rPr>
              <w:t>1223</w:t>
            </w:r>
          </w:p>
        </w:tc>
      </w:tr>
      <w:tr w:rsidR="008B5D04" w14:paraId="4226118D" w14:textId="77777777" w:rsidTr="008B5D04">
        <w:trPr>
          <w:trHeight w:val="31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D7B7537" w14:textId="77777777" w:rsidR="008B5D04" w:rsidRDefault="008B5D04">
            <w:pPr>
              <w:spacing w:line="216" w:lineRule="auto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94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4C73F4" w14:textId="77777777" w:rsidR="008B5D04" w:rsidRDefault="008B5D04">
            <w:pPr>
              <w:spacing w:line="216" w:lineRule="auto"/>
              <w:rPr>
                <w:rFonts w:ascii="GHEA Mariam" w:hAnsi="GHEA Mariam"/>
                <w:i/>
                <w:iCs/>
                <w:sz w:val="22"/>
                <w:szCs w:val="22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</w:rPr>
              <w:t>12001</w:t>
            </w:r>
          </w:p>
        </w:tc>
        <w:tc>
          <w:tcPr>
            <w:tcW w:w="31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4094198" w14:textId="77777777" w:rsidR="008B5D04" w:rsidRDefault="008B5D04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r>
              <w:rPr>
                <w:rFonts w:ascii="GHEA Mariam" w:hAnsi="GHEA Mariam"/>
                <w:sz w:val="22"/>
                <w:szCs w:val="22"/>
                <w:lang w:val="hy-AM"/>
              </w:rPr>
              <w:t>տ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արի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</w:tr>
      <w:tr w:rsidR="008B5D04" w14:paraId="54B148C2" w14:textId="77777777" w:rsidTr="008B5D04">
        <w:trPr>
          <w:trHeight w:val="5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97C23F1" w14:textId="77777777" w:rsidR="008B5D04" w:rsidRDefault="008B5D04">
            <w:pPr>
              <w:spacing w:line="216" w:lineRule="auto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անվանումը</w:t>
            </w:r>
            <w:proofErr w:type="spellEnd"/>
          </w:p>
        </w:tc>
        <w:tc>
          <w:tcPr>
            <w:tcW w:w="9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7BA699" w14:textId="77777777" w:rsidR="008B5D04" w:rsidRDefault="008B5D04">
            <w:pPr>
              <w:spacing w:line="216" w:lineRule="auto"/>
              <w:rPr>
                <w:rFonts w:ascii="GHEA Mariam" w:hAnsi="GHEA Mariam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</w:rPr>
              <w:t>Մարդու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</w:rPr>
              <w:t>իրավունքների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</w:rPr>
              <w:t>եվրոպական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</w:rPr>
              <w:t>դատարանի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</w:rPr>
              <w:t>վճիռների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</w:rPr>
              <w:t xml:space="preserve">  և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</w:rPr>
              <w:t>որոշումների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</w:rPr>
              <w:t>հիման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</w:rPr>
              <w:t>վրա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</w:rPr>
              <w:t>արդարացի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</w:rPr>
              <w:t xml:space="preserve"> 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</w:rPr>
              <w:t>ֆինանսական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</w:rPr>
              <w:t>հատուցումների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</w:rPr>
              <w:t>տրամադրում</w:t>
            </w:r>
            <w:proofErr w:type="spellEnd"/>
          </w:p>
        </w:tc>
        <w:tc>
          <w:tcPr>
            <w:tcW w:w="319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31173" w14:textId="77777777" w:rsidR="008B5D04" w:rsidRDefault="008B5D04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8B5D04" w14:paraId="291E3FF3" w14:textId="77777777" w:rsidTr="008B5D04">
        <w:trPr>
          <w:trHeight w:val="5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0412E78" w14:textId="77777777" w:rsidR="008B5D04" w:rsidRDefault="008B5D04">
            <w:pPr>
              <w:spacing w:line="216" w:lineRule="auto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Նկարագրությունը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9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A06BF6" w14:textId="77777777" w:rsidR="008B5D04" w:rsidRDefault="008B5D04">
            <w:pPr>
              <w:spacing w:line="216" w:lineRule="auto"/>
              <w:rPr>
                <w:rFonts w:ascii="GHEA Mariam" w:hAnsi="GHEA Mariam"/>
                <w:sz w:val="22"/>
                <w:szCs w:val="22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</w:rPr>
              <w:t>Մարդու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իրավունքների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եվրոպական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դատարանի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վճիռների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 և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որոշումների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հիման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վրա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սահմանված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արդարացի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փոխհատուցման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գումարի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վճարում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՝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դիմումատուի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՝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Մարդու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իրավունքների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եվրոպական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կոնվենցիայով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ապահովված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իրավունքների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խախտման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դիմաց</w:t>
            </w:r>
            <w:proofErr w:type="spellEnd"/>
          </w:p>
        </w:tc>
        <w:tc>
          <w:tcPr>
            <w:tcW w:w="319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AA950" w14:textId="77777777" w:rsidR="008B5D04" w:rsidRDefault="008B5D04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8B5D04" w14:paraId="5A6A9536" w14:textId="77777777" w:rsidTr="008B5D04">
        <w:trPr>
          <w:trHeight w:val="42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888179C" w14:textId="77777777" w:rsidR="008B5D04" w:rsidRDefault="008B5D04">
            <w:pPr>
              <w:spacing w:line="216" w:lineRule="auto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lastRenderedPageBreak/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տեսակը</w:t>
            </w:r>
            <w:proofErr w:type="spellEnd"/>
          </w:p>
        </w:tc>
        <w:tc>
          <w:tcPr>
            <w:tcW w:w="9450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FE7657" w14:textId="77777777" w:rsidR="008B5D04" w:rsidRDefault="008B5D04">
            <w:pPr>
              <w:spacing w:line="216" w:lineRule="auto"/>
              <w:rPr>
                <w:rFonts w:ascii="GHEA Mariam" w:hAnsi="GHEA Mariam"/>
                <w:i/>
                <w:iCs/>
                <w:sz w:val="22"/>
                <w:szCs w:val="22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Տրանսֆերտների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տրամադրում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319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ECA10" w14:textId="77777777" w:rsidR="008B5D04" w:rsidRDefault="008B5D04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8B5D04" w14:paraId="3C80D1C9" w14:textId="77777777" w:rsidTr="008B5D04">
        <w:trPr>
          <w:trHeight w:val="45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5EB2ACF" w14:textId="77777777" w:rsidR="008B5D04" w:rsidRDefault="008B5D04">
            <w:pPr>
              <w:spacing w:line="216" w:lineRule="auto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Շահառուների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ընտրության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չափանիշները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9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D61A25" w14:textId="77777777" w:rsidR="008B5D04" w:rsidRDefault="008B5D04">
            <w:pPr>
              <w:spacing w:line="216" w:lineRule="auto"/>
              <w:rPr>
                <w:rFonts w:ascii="GHEA Mariam" w:hAnsi="GHEA Mariam"/>
                <w:sz w:val="22"/>
                <w:szCs w:val="22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</w:rPr>
              <w:t>Մարդու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իրավունքների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եվրոպական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դատարանի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վճիռներին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համապատասխան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հատուցման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ենթակա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ֆիզիկական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և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իրավաբանական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անձինք</w:t>
            </w:r>
            <w:proofErr w:type="spellEnd"/>
          </w:p>
        </w:tc>
        <w:tc>
          <w:tcPr>
            <w:tcW w:w="31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5DA34" w14:textId="77777777" w:rsidR="008B5D04" w:rsidRDefault="008B5D04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8B5D04" w14:paraId="12E7D7DF" w14:textId="77777777" w:rsidTr="008B5D04">
        <w:trPr>
          <w:trHeight w:val="255"/>
        </w:trPr>
        <w:tc>
          <w:tcPr>
            <w:tcW w:w="1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4FCDE24" w14:textId="77777777" w:rsidR="008B5D04" w:rsidRDefault="008B5D04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Արդյունքի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չափորոշիչներ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E2E7EA" w14:textId="77777777" w:rsidR="008B5D04" w:rsidRDefault="008B5D04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8B5D04" w14:paraId="1AAD6651" w14:textId="77777777" w:rsidTr="008B5D04">
        <w:trPr>
          <w:trHeight w:val="255"/>
        </w:trPr>
        <w:tc>
          <w:tcPr>
            <w:tcW w:w="1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3515403" w14:textId="77777777" w:rsidR="008B5D04" w:rsidRDefault="008B5D04">
            <w:pPr>
              <w:spacing w:line="216" w:lineRule="auto"/>
              <w:rPr>
                <w:rFonts w:ascii="GHEA Mariam" w:hAnsi="GHEA Mariam"/>
                <w:i/>
                <w:iCs/>
                <w:sz w:val="22"/>
                <w:szCs w:val="22"/>
              </w:rPr>
            </w:pP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Շահառու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անձանց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թիվը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մարդ</w:t>
            </w:r>
            <w:proofErr w:type="spellEnd"/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210D44D" w14:textId="77777777" w:rsidR="008B5D04" w:rsidRDefault="008B5D04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1</w:t>
            </w:r>
          </w:p>
        </w:tc>
      </w:tr>
      <w:tr w:rsidR="008B5D04" w14:paraId="63247E9B" w14:textId="77777777" w:rsidTr="008B5D04">
        <w:trPr>
          <w:trHeight w:val="255"/>
        </w:trPr>
        <w:tc>
          <w:tcPr>
            <w:tcW w:w="1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93AEAD3" w14:textId="77777777" w:rsidR="008B5D04" w:rsidRDefault="008B5D04">
            <w:pPr>
              <w:spacing w:line="216" w:lineRule="auto"/>
              <w:rPr>
                <w:rFonts w:ascii="GHEA Mariam" w:hAnsi="GHEA Mariam"/>
                <w:i/>
                <w:iCs/>
                <w:sz w:val="22"/>
                <w:szCs w:val="22"/>
              </w:rPr>
            </w:pP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Վճարման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հաճախականությունը</w:t>
            </w:r>
            <w:proofErr w:type="spellEnd"/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4F5960" w14:textId="77777777" w:rsidR="008B5D04" w:rsidRDefault="008B5D04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</w:rPr>
              <w:t>միանվագ</w:t>
            </w:r>
            <w:proofErr w:type="spellEnd"/>
          </w:p>
        </w:tc>
      </w:tr>
      <w:tr w:rsidR="008B5D04" w14:paraId="3C8C2878" w14:textId="77777777" w:rsidTr="008B5D04">
        <w:trPr>
          <w:trHeight w:val="270"/>
        </w:trPr>
        <w:tc>
          <w:tcPr>
            <w:tcW w:w="1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19EC22" w14:textId="77777777" w:rsidR="008B5D04" w:rsidRDefault="008B5D04">
            <w:pPr>
              <w:spacing w:line="216" w:lineRule="auto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վրա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կատարվող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ծախսը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849671" w14:textId="77777777" w:rsidR="008B5D04" w:rsidRDefault="008B5D04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</w:rPr>
              <w:t xml:space="preserve">26,000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</w:rPr>
              <w:t>եվրոյին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</w:rPr>
              <w:t>համարժեք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</w:rPr>
              <w:t>դրամ</w:t>
            </w:r>
            <w:proofErr w:type="spellEnd"/>
          </w:p>
        </w:tc>
      </w:tr>
      <w:tr w:rsidR="008B5D04" w14:paraId="2ACA5B07" w14:textId="77777777" w:rsidTr="0078658E">
        <w:trPr>
          <w:trHeight w:val="360"/>
        </w:trPr>
        <w:tc>
          <w:tcPr>
            <w:tcW w:w="3060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7F95F01" w14:textId="36CEFD19" w:rsidR="008B5D04" w:rsidRDefault="008B5D04">
            <w:pPr>
              <w:spacing w:line="216" w:lineRule="auto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9450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119107" w14:textId="77777777" w:rsidR="008B5D04" w:rsidRDefault="008B5D04">
            <w:pPr>
              <w:spacing w:line="216" w:lineRule="auto"/>
              <w:rPr>
                <w:rFonts w:ascii="GHEA Mariam" w:hAnsi="GHEA Mariam"/>
                <w:sz w:val="22"/>
                <w:szCs w:val="22"/>
              </w:rPr>
            </w:pPr>
          </w:p>
          <w:p w14:paraId="744CA8FD" w14:textId="77777777" w:rsidR="0078658E" w:rsidRDefault="0078658E">
            <w:pPr>
              <w:spacing w:line="216" w:lineRule="auto"/>
              <w:rPr>
                <w:rFonts w:ascii="GHEA Mariam" w:hAnsi="GHEA Mariam"/>
                <w:sz w:val="22"/>
                <w:szCs w:val="22"/>
              </w:rPr>
            </w:pPr>
          </w:p>
          <w:p w14:paraId="64BE9A47" w14:textId="5BF5806C" w:rsidR="0078658E" w:rsidRDefault="0078658E">
            <w:pPr>
              <w:spacing w:line="216" w:lineRule="auto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198" w:type="dxa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F318BBA" w14:textId="77777777" w:rsidR="008B5D04" w:rsidRDefault="008B5D04">
            <w:pPr>
              <w:spacing w:line="216" w:lineRule="auto"/>
              <w:jc w:val="right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8B5D04" w:rsidRPr="002C3A9D" w14:paraId="74BC8537" w14:textId="77777777" w:rsidTr="008B5D04">
        <w:trPr>
          <w:trHeight w:val="870"/>
        </w:trPr>
        <w:tc>
          <w:tcPr>
            <w:tcW w:w="15708" w:type="dxa"/>
            <w:gridSpan w:val="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12EA25" w14:textId="77777777" w:rsidR="008B5D04" w:rsidRPr="008B5D04" w:rsidRDefault="008B5D04">
            <w:pPr>
              <w:spacing w:line="216" w:lineRule="auto"/>
              <w:jc w:val="center"/>
              <w:rPr>
                <w:rFonts w:ascii="GHEA Mariam" w:hAnsi="GHEA Mariam"/>
                <w:bCs/>
                <w:sz w:val="22"/>
                <w:szCs w:val="22"/>
                <w:lang w:val="hy-AM"/>
              </w:rPr>
            </w:pPr>
            <w:r w:rsidRPr="008B5D04">
              <w:rPr>
                <w:rFonts w:ascii="GHEA Mariam" w:hAnsi="GHEA Mariam"/>
                <w:bCs/>
                <w:sz w:val="22"/>
                <w:szCs w:val="22"/>
                <w:lang w:val="hy-AM"/>
              </w:rPr>
              <w:t xml:space="preserve"> ՀԱՅԱՍՏԱՆԻ ՀԱՆՐԱՊԵՏՈՒԹՅԱՆ ԿԱՌԱՎԱՐՈՒԹՅԱՆ 2019 ԹՎԱԿԱՆԻ ԴԵԿՏԵՄԲԵՐԻ 26-Ի N 1919-Ն ՈՐՈՇՄԱՆ</w:t>
            </w:r>
          </w:p>
          <w:p w14:paraId="60AD55AC" w14:textId="77777777" w:rsidR="008B5D04" w:rsidRPr="008B5D04" w:rsidRDefault="008B5D04">
            <w:pPr>
              <w:spacing w:line="216" w:lineRule="auto"/>
              <w:jc w:val="center"/>
              <w:rPr>
                <w:rFonts w:ascii="GHEA Mariam" w:hAnsi="GHEA Mariam"/>
                <w:bCs/>
                <w:sz w:val="22"/>
                <w:szCs w:val="22"/>
                <w:lang w:val="hy-AM"/>
              </w:rPr>
            </w:pPr>
            <w:r w:rsidRPr="008B5D04">
              <w:rPr>
                <w:rFonts w:ascii="GHEA Mariam" w:hAnsi="GHEA Mariam"/>
                <w:bCs/>
                <w:sz w:val="22"/>
                <w:szCs w:val="22"/>
                <w:lang w:val="hy-AM"/>
              </w:rPr>
              <w:t xml:space="preserve"> N 9.1 ՀԱՎԵԼՎԱԾԻ N 9.1.58 ԱՂՅՈՒՍԱԿՈՒՄ ԿԱՏԱՐՎՈՂ ՓՈՓՈԽՈՒԹՅՈՒՆՆԵՐԸ ԵՎ ԼՐԱՑՈՒՄՆԵՐԸ</w:t>
            </w:r>
          </w:p>
        </w:tc>
      </w:tr>
      <w:tr w:rsidR="008B5D04" w14:paraId="2B8AE082" w14:textId="77777777" w:rsidTr="008B5D04">
        <w:trPr>
          <w:trHeight w:val="405"/>
        </w:trPr>
        <w:tc>
          <w:tcPr>
            <w:tcW w:w="15708" w:type="dxa"/>
            <w:gridSpan w:val="3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F4F9819" w14:textId="77777777" w:rsidR="008B5D04" w:rsidRDefault="008B5D04">
            <w:pPr>
              <w:spacing w:line="216" w:lineRule="auto"/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8B5D04">
              <w:rPr>
                <w:rFonts w:ascii="GHEA Mariam" w:hAnsi="GHEA Mariam"/>
                <w:b/>
                <w:bCs/>
                <w:sz w:val="22"/>
                <w:szCs w:val="22"/>
                <w:lang w:val="hy-AM"/>
              </w:rPr>
              <w:t xml:space="preserve"> </w:t>
            </w:r>
            <w:r>
              <w:rPr>
                <w:rFonts w:ascii="GHEA Mariam" w:hAnsi="GHEA Mariam"/>
                <w:b/>
                <w:bCs/>
                <w:sz w:val="22"/>
                <w:szCs w:val="22"/>
              </w:rPr>
              <w:t xml:space="preserve">ՀՀ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</w:rPr>
              <w:t>կառավարություն</w:t>
            </w:r>
            <w:proofErr w:type="spellEnd"/>
          </w:p>
        </w:tc>
      </w:tr>
      <w:tr w:rsidR="008B5D04" w14:paraId="175DBB4D" w14:textId="77777777" w:rsidTr="008B5D04">
        <w:trPr>
          <w:trHeight w:val="229"/>
        </w:trPr>
        <w:tc>
          <w:tcPr>
            <w:tcW w:w="15708" w:type="dxa"/>
            <w:gridSpan w:val="3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9D3A496" w14:textId="77777777" w:rsidR="008B5D04" w:rsidRPr="008B5D04" w:rsidRDefault="008B5D04">
            <w:pPr>
              <w:spacing w:line="216" w:lineRule="auto"/>
              <w:rPr>
                <w:rFonts w:ascii="GHEA Mariam" w:hAnsi="GHEA Mariam"/>
                <w:b/>
                <w:bCs/>
                <w:sz w:val="22"/>
                <w:szCs w:val="22"/>
                <w:lang w:val="hy-AM"/>
              </w:rPr>
            </w:pPr>
            <w:r w:rsidRPr="008B5D04">
              <w:rPr>
                <w:rFonts w:ascii="GHEA Mariam" w:hAnsi="GHEA Mariam"/>
                <w:b/>
                <w:bCs/>
                <w:sz w:val="22"/>
                <w:szCs w:val="22"/>
                <w:lang w:val="hy-AM"/>
              </w:rPr>
              <w:t xml:space="preserve"> ՄԱՍ 1. ՊԵՏԱԿԱՆ ՄԱՐՄՆԻ ԳԾՈՎ ԱՐԴՅՈՒՆՔԱՅԻՆ (ԿԱՏԱՐՈՂԱԿԱՆ) ՑՈՒՑԱՆԻՇՆԵՐԸ </w:t>
            </w:r>
          </w:p>
        </w:tc>
      </w:tr>
      <w:tr w:rsidR="008B5D04" w14:paraId="19FFA955" w14:textId="77777777" w:rsidTr="008B5D04">
        <w:trPr>
          <w:trHeight w:val="360"/>
        </w:trPr>
        <w:tc>
          <w:tcPr>
            <w:tcW w:w="30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E74448" w14:textId="77777777" w:rsidR="008B5D04" w:rsidRPr="008B5D04" w:rsidRDefault="008B5D04">
            <w:pPr>
              <w:rPr>
                <w:rFonts w:ascii="GHEA Mariam" w:hAnsi="GHEA Mariam"/>
                <w:b/>
                <w:bCs/>
                <w:sz w:val="22"/>
                <w:szCs w:val="22"/>
                <w:lang w:val="hy-AM"/>
              </w:rPr>
            </w:pPr>
          </w:p>
        </w:tc>
        <w:tc>
          <w:tcPr>
            <w:tcW w:w="94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332053" w14:textId="77777777" w:rsidR="008B5D04" w:rsidRDefault="008B5D0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46BE366" w14:textId="77777777" w:rsidR="008B5D04" w:rsidRPr="008B5D04" w:rsidRDefault="008B5D04">
            <w:pPr>
              <w:spacing w:line="216" w:lineRule="auto"/>
              <w:jc w:val="right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8B5D04">
              <w:rPr>
                <w:rFonts w:ascii="Calibri" w:hAnsi="Calibri" w:cs="Calibri"/>
                <w:sz w:val="22"/>
                <w:szCs w:val="22"/>
                <w:lang w:val="hy-AM"/>
              </w:rPr>
              <w:t> </w:t>
            </w:r>
          </w:p>
        </w:tc>
      </w:tr>
      <w:tr w:rsidR="008B5D04" w14:paraId="438DAED8" w14:textId="77777777" w:rsidTr="008B5D04">
        <w:trPr>
          <w:trHeight w:val="255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00FDD3A" w14:textId="77777777" w:rsidR="008B5D04" w:rsidRDefault="008B5D04">
            <w:pPr>
              <w:spacing w:line="216" w:lineRule="auto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8B5D04">
              <w:rPr>
                <w:rFonts w:ascii="GHEA Mariam" w:hAnsi="GHEA Mariam"/>
                <w:b/>
                <w:bCs/>
                <w:sz w:val="22"/>
                <w:szCs w:val="22"/>
                <w:lang w:val="hy-AM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</w:rPr>
              <w:t>Ծրագրի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</w:rPr>
              <w:t>դասիչը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26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BA6A826" w14:textId="77777777" w:rsidR="008B5D04" w:rsidRDefault="008B5D04">
            <w:pPr>
              <w:spacing w:line="216" w:lineRule="auto"/>
              <w:rPr>
                <w:rFonts w:ascii="GHEA Mariam" w:hAnsi="GHEA Mariam"/>
                <w:b/>
                <w:bCs/>
                <w:sz w:val="22"/>
                <w:szCs w:val="22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</w:rPr>
              <w:t>Ծրագրի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</w:rPr>
              <w:t>անվանումը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8B5D04" w14:paraId="201ADB50" w14:textId="77777777" w:rsidTr="008B5D04">
        <w:trPr>
          <w:trHeight w:val="4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D797175" w14:textId="77777777" w:rsidR="008B5D04" w:rsidRDefault="008B5D04">
            <w:pPr>
              <w:spacing w:line="216" w:lineRule="auto"/>
              <w:rPr>
                <w:rFonts w:ascii="GHEA Mariam" w:hAnsi="GHEA Mariam"/>
                <w:i/>
                <w:iCs/>
                <w:sz w:val="22"/>
                <w:szCs w:val="22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</w:rPr>
              <w:t>1139</w:t>
            </w:r>
          </w:p>
        </w:tc>
        <w:tc>
          <w:tcPr>
            <w:tcW w:w="126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70258F1" w14:textId="77777777" w:rsidR="008B5D04" w:rsidRDefault="008B5D04">
            <w:pPr>
              <w:spacing w:line="216" w:lineRule="auto"/>
              <w:rPr>
                <w:rFonts w:ascii="GHEA Mariam" w:hAnsi="GHEA Mariam"/>
                <w:i/>
                <w:iCs/>
                <w:sz w:val="22"/>
                <w:szCs w:val="22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ՀՀ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կառավարության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պահուստային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ֆոնդ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</w:p>
        </w:tc>
      </w:tr>
      <w:tr w:rsidR="008B5D04" w14:paraId="0B9C7BB2" w14:textId="77777777" w:rsidTr="008B5D04">
        <w:trPr>
          <w:trHeight w:val="255"/>
        </w:trPr>
        <w:tc>
          <w:tcPr>
            <w:tcW w:w="15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15C43A9" w14:textId="77777777" w:rsidR="008B5D04" w:rsidRDefault="008B5D04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8B5D04" w14:paraId="3AC18473" w14:textId="77777777" w:rsidTr="008B5D04">
        <w:trPr>
          <w:trHeight w:val="255"/>
        </w:trPr>
        <w:tc>
          <w:tcPr>
            <w:tcW w:w="15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D421237" w14:textId="77777777" w:rsidR="008B5D04" w:rsidRDefault="008B5D04">
            <w:pPr>
              <w:spacing w:line="216" w:lineRule="auto"/>
              <w:rPr>
                <w:rFonts w:ascii="GHEA Mariam" w:hAnsi="GHEA Mariam"/>
                <w:b/>
                <w:bCs/>
                <w:sz w:val="22"/>
                <w:szCs w:val="22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</w:rPr>
              <w:t>Ծրագրի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</w:rPr>
              <w:t>միջոցառումները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8B5D04" w14:paraId="2D7B2080" w14:textId="77777777" w:rsidTr="008B5D04">
        <w:trPr>
          <w:trHeight w:val="5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D02F9A8" w14:textId="77777777" w:rsidR="008B5D04" w:rsidRDefault="008B5D04">
            <w:pPr>
              <w:spacing w:line="216" w:lineRule="auto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6307F9D" w14:textId="77777777" w:rsidR="008B5D04" w:rsidRDefault="008B5D04">
            <w:pPr>
              <w:spacing w:line="216" w:lineRule="auto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9CA537" w14:textId="77777777" w:rsidR="008B5D04" w:rsidRDefault="008B5D04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</w:rPr>
              <w:t>Ցուցանիշների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փոփոխությունը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(</w:t>
            </w:r>
            <w:r>
              <w:rPr>
                <w:rFonts w:ascii="GHEA Mariam" w:hAnsi="GHEA Mariam"/>
                <w:sz w:val="22"/>
                <w:szCs w:val="22"/>
                <w:lang w:val="hy-AM"/>
              </w:rPr>
              <w:t>ն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վազեցումները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նշված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են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փակագծերում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>)</w:t>
            </w:r>
          </w:p>
        </w:tc>
      </w:tr>
      <w:tr w:rsidR="008B5D04" w14:paraId="7607E1AA" w14:textId="77777777" w:rsidTr="008B5D04">
        <w:trPr>
          <w:trHeight w:val="25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79A892B" w14:textId="77777777" w:rsidR="008B5D04" w:rsidRDefault="008B5D04">
            <w:pPr>
              <w:spacing w:line="216" w:lineRule="auto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126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E8D1914" w14:textId="77777777" w:rsidR="008B5D04" w:rsidRDefault="008B5D04">
            <w:pPr>
              <w:spacing w:line="216" w:lineRule="auto"/>
              <w:rPr>
                <w:rFonts w:ascii="GHEA Mariam" w:hAnsi="GHEA Mariam"/>
                <w:i/>
                <w:iCs/>
                <w:sz w:val="22"/>
                <w:szCs w:val="22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</w:rPr>
              <w:t>1139</w:t>
            </w:r>
          </w:p>
        </w:tc>
      </w:tr>
      <w:tr w:rsidR="008B5D04" w14:paraId="3A2EE87D" w14:textId="77777777" w:rsidTr="008B5D04">
        <w:trPr>
          <w:trHeight w:val="25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76928F3" w14:textId="77777777" w:rsidR="008B5D04" w:rsidRDefault="008B5D04">
            <w:pPr>
              <w:spacing w:line="216" w:lineRule="auto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9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854C53A" w14:textId="77777777" w:rsidR="008B5D04" w:rsidRDefault="008B5D04">
            <w:pPr>
              <w:spacing w:line="216" w:lineRule="auto"/>
              <w:rPr>
                <w:rFonts w:ascii="GHEA Mariam" w:hAnsi="GHEA Mariam"/>
                <w:i/>
                <w:iCs/>
                <w:sz w:val="22"/>
                <w:szCs w:val="22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11001 </w:t>
            </w:r>
          </w:p>
        </w:tc>
        <w:tc>
          <w:tcPr>
            <w:tcW w:w="31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71EF878" w14:textId="77777777" w:rsidR="008B5D04" w:rsidRDefault="008B5D04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r>
              <w:rPr>
                <w:rFonts w:ascii="GHEA Mariam" w:hAnsi="GHEA Mariam"/>
                <w:sz w:val="22"/>
                <w:szCs w:val="22"/>
                <w:lang w:val="hy-AM"/>
              </w:rPr>
              <w:t>տ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արի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</w:tr>
      <w:tr w:rsidR="008B5D04" w14:paraId="1A1448F8" w14:textId="77777777" w:rsidTr="008B5D04">
        <w:trPr>
          <w:trHeight w:val="5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499D588" w14:textId="77777777" w:rsidR="008B5D04" w:rsidRDefault="008B5D04">
            <w:pPr>
              <w:spacing w:line="216" w:lineRule="auto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անվանումը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9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CA19F3F" w14:textId="77777777" w:rsidR="008B5D04" w:rsidRDefault="008B5D04">
            <w:pPr>
              <w:spacing w:line="216" w:lineRule="auto"/>
              <w:rPr>
                <w:rFonts w:ascii="GHEA Mariam" w:hAnsi="GHEA Mariam"/>
                <w:i/>
                <w:iCs/>
                <w:sz w:val="22"/>
                <w:szCs w:val="22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ՀՀ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կառավարության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պահուստային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ֆոնդ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319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6E963" w14:textId="77777777" w:rsidR="008B5D04" w:rsidRDefault="008B5D04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8B5D04" w14:paraId="52878093" w14:textId="77777777" w:rsidTr="008B5D04">
        <w:trPr>
          <w:trHeight w:val="5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74008F2" w14:textId="77777777" w:rsidR="008B5D04" w:rsidRDefault="008B5D04">
            <w:pPr>
              <w:spacing w:line="216" w:lineRule="auto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lastRenderedPageBreak/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Նկարագրությունը</w:t>
            </w:r>
            <w:proofErr w:type="spellEnd"/>
          </w:p>
        </w:tc>
        <w:tc>
          <w:tcPr>
            <w:tcW w:w="9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EA3DDE5" w14:textId="77777777" w:rsidR="008B5D04" w:rsidRDefault="008B5D04">
            <w:pPr>
              <w:spacing w:line="216" w:lineRule="auto"/>
              <w:rPr>
                <w:rFonts w:ascii="GHEA Mariam" w:hAnsi="GHEA Mariam"/>
                <w:i/>
                <w:iCs/>
                <w:sz w:val="22"/>
                <w:szCs w:val="22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ՀՀ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պետական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բյուջեում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նախատեսված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ելքերի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լրացուցիչ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ֆինանսավորման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՝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պետական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բյուջեում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չկանխատեսված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ելքերի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val="hy-AM"/>
              </w:rPr>
              <w:t>,</w:t>
            </w:r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ինչպես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նաև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բյուջետային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երաշխիքների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ապահովման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ելքերի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ֆինանսավորման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ապահովում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319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45396" w14:textId="77777777" w:rsidR="008B5D04" w:rsidRDefault="008B5D04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8B5D04" w14:paraId="60AA1612" w14:textId="77777777" w:rsidTr="008B5D04">
        <w:trPr>
          <w:trHeight w:val="5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35C7480" w14:textId="77777777" w:rsidR="008B5D04" w:rsidRDefault="008B5D04">
            <w:pPr>
              <w:spacing w:line="216" w:lineRule="auto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տեսակը</w:t>
            </w:r>
            <w:proofErr w:type="spellEnd"/>
          </w:p>
        </w:tc>
        <w:tc>
          <w:tcPr>
            <w:tcW w:w="9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CEE17F5" w14:textId="77777777" w:rsidR="008B5D04" w:rsidRDefault="008B5D04">
            <w:pPr>
              <w:spacing w:line="216" w:lineRule="auto"/>
              <w:rPr>
                <w:rFonts w:ascii="GHEA Mariam" w:hAnsi="GHEA Mariam"/>
                <w:i/>
                <w:iCs/>
                <w:sz w:val="22"/>
                <w:szCs w:val="22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Ծառայությունների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մատուցում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319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9FA74" w14:textId="77777777" w:rsidR="008B5D04" w:rsidRDefault="008B5D04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8B5D04" w14:paraId="07877157" w14:textId="77777777" w:rsidTr="008B5D04">
        <w:trPr>
          <w:trHeight w:val="5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81D99E3" w14:textId="77777777" w:rsidR="008B5D04" w:rsidRDefault="008B5D04">
            <w:pPr>
              <w:spacing w:line="216" w:lineRule="auto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Միջոցառումն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իրականաց</w:t>
            </w:r>
            <w:r>
              <w:rPr>
                <w:rFonts w:ascii="GHEA Mariam" w:hAnsi="GHEA Mariam"/>
                <w:sz w:val="22"/>
                <w:szCs w:val="22"/>
              </w:rPr>
              <w:softHyphen/>
              <w:t>նողի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անվանումը</w:t>
            </w:r>
            <w:proofErr w:type="spellEnd"/>
          </w:p>
        </w:tc>
        <w:tc>
          <w:tcPr>
            <w:tcW w:w="9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2A58224" w14:textId="77777777" w:rsidR="008B5D04" w:rsidRDefault="008B5D04">
            <w:pPr>
              <w:spacing w:line="216" w:lineRule="auto"/>
              <w:rPr>
                <w:rFonts w:ascii="GHEA Mariam" w:hAnsi="GHEA Mariam"/>
                <w:i/>
                <w:iCs/>
                <w:sz w:val="22"/>
                <w:szCs w:val="22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ՀՀ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կառավարություն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319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E6F7A" w14:textId="77777777" w:rsidR="008B5D04" w:rsidRDefault="008B5D04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8B5D04" w14:paraId="23F19336" w14:textId="77777777" w:rsidTr="008B5D04">
        <w:trPr>
          <w:trHeight w:val="45"/>
        </w:trPr>
        <w:tc>
          <w:tcPr>
            <w:tcW w:w="1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213DE29" w14:textId="77777777" w:rsidR="008B5D04" w:rsidRDefault="008B5D04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Արդյունքի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չափորոշիչներ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319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3EB6A3" w14:textId="77777777" w:rsidR="008B5D04" w:rsidRDefault="008B5D04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8B5D04" w14:paraId="71488BAA" w14:textId="77777777" w:rsidTr="008B5D04">
        <w:trPr>
          <w:trHeight w:val="45"/>
        </w:trPr>
        <w:tc>
          <w:tcPr>
            <w:tcW w:w="1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A94C2C" w14:textId="77777777" w:rsidR="008B5D04" w:rsidRDefault="008B5D04">
            <w:pPr>
              <w:spacing w:line="216" w:lineRule="auto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վրա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կատարվող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ծախսը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DBE763" w14:textId="77777777" w:rsidR="008B5D04" w:rsidRDefault="008B5D04">
            <w:pPr>
              <w:spacing w:line="216" w:lineRule="auto"/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</w:pPr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  <w:t xml:space="preserve">(26,000 </w:t>
            </w:r>
            <w:proofErr w:type="spellStart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  <w:t>եվրոյին</w:t>
            </w:r>
            <w:proofErr w:type="spellEnd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  <w:t>համարժեք</w:t>
            </w:r>
            <w:proofErr w:type="spellEnd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  <w:t>դրամ</w:t>
            </w:r>
            <w:proofErr w:type="spellEnd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</w:rPr>
              <w:t>)</w:t>
            </w:r>
          </w:p>
        </w:tc>
      </w:tr>
    </w:tbl>
    <w:p w14:paraId="0722FCA3" w14:textId="77777777" w:rsidR="008B5D04" w:rsidRDefault="008B5D04" w:rsidP="008B5D04">
      <w:pPr>
        <w:pStyle w:val="norm"/>
        <w:rPr>
          <w:rFonts w:ascii="GHEA Mariam" w:hAnsi="GHEA Mariam"/>
          <w:spacing w:val="-2"/>
          <w:szCs w:val="20"/>
        </w:rPr>
      </w:pPr>
    </w:p>
    <w:p w14:paraId="6442A0B3" w14:textId="77777777" w:rsidR="008B5D04" w:rsidRDefault="008B5D04" w:rsidP="008B5D04">
      <w:pPr>
        <w:pStyle w:val="mechtex"/>
        <w:ind w:left="2160"/>
        <w:jc w:val="left"/>
        <w:rPr>
          <w:rFonts w:ascii="GHEA Mariam" w:hAnsi="GHEA Mariam" w:cs="Sylfaen"/>
          <w:lang w:val="hy-AM"/>
        </w:rPr>
      </w:pPr>
    </w:p>
    <w:p w14:paraId="6B1BE8AA" w14:textId="77777777" w:rsidR="008B5D04" w:rsidRDefault="008B5D04" w:rsidP="008B5D04">
      <w:pPr>
        <w:pStyle w:val="mechtex"/>
        <w:ind w:left="2160"/>
        <w:jc w:val="left"/>
        <w:rPr>
          <w:rFonts w:ascii="GHEA Mariam" w:hAnsi="GHEA Mariam" w:cs="Sylfaen"/>
          <w:lang w:val="hy-AM"/>
        </w:rPr>
      </w:pPr>
    </w:p>
    <w:p w14:paraId="28B9A258" w14:textId="77777777" w:rsidR="008B5D04" w:rsidRDefault="008B5D04" w:rsidP="008B5D04">
      <w:pPr>
        <w:pStyle w:val="mechtex"/>
        <w:ind w:left="2160"/>
        <w:jc w:val="left"/>
        <w:rPr>
          <w:rFonts w:ascii="GHEA Mariam" w:hAnsi="GHEA Mariam" w:cs="Arial Armenian"/>
          <w:lang w:val="hy-AM"/>
        </w:rPr>
      </w:pPr>
      <w:r>
        <w:rPr>
          <w:rFonts w:ascii="GHEA Mariam" w:hAnsi="GHEA Mariam" w:cs="Sylfaen"/>
          <w:lang w:val="hy-AM"/>
        </w:rPr>
        <w:t>ՀԱՅԱՍՏԱՆԻ</w:t>
      </w:r>
      <w:r>
        <w:rPr>
          <w:rFonts w:ascii="GHEA Mariam" w:hAnsi="GHEA Mariam" w:cs="Arial Armenian"/>
          <w:lang w:val="hy-AM"/>
        </w:rPr>
        <w:t xml:space="preserve">  </w:t>
      </w:r>
      <w:r>
        <w:rPr>
          <w:rFonts w:ascii="GHEA Mariam" w:hAnsi="GHEA Mariam" w:cs="Sylfaen"/>
          <w:lang w:val="hy-AM"/>
        </w:rPr>
        <w:t>ՀԱՆՐԱՊԵՏՈՒԹՅԱՆ</w:t>
      </w:r>
    </w:p>
    <w:p w14:paraId="7495C2B0" w14:textId="77777777" w:rsidR="008B5D04" w:rsidRDefault="008B5D04" w:rsidP="008B5D04">
      <w:pPr>
        <w:pStyle w:val="mechtex"/>
        <w:ind w:left="1440" w:firstLine="720"/>
        <w:jc w:val="left"/>
        <w:rPr>
          <w:rFonts w:ascii="GHEA Mariam" w:hAnsi="GHEA Mariam" w:cs="Sylfaen"/>
          <w:lang w:val="hy-AM"/>
        </w:rPr>
      </w:pPr>
      <w:r>
        <w:rPr>
          <w:rFonts w:ascii="GHEA Mariam" w:hAnsi="GHEA Mariam" w:cs="Sylfaen"/>
          <w:lang w:val="hy-AM"/>
        </w:rPr>
        <w:t xml:space="preserve">   ՎԱՐՉԱՊԵՏԻ ԱՇԽԱՏԱԿԱԶՄԻ </w:t>
      </w:r>
    </w:p>
    <w:p w14:paraId="305AC709" w14:textId="77777777" w:rsidR="008B5D04" w:rsidRDefault="008B5D04" w:rsidP="008B5D04">
      <w:pPr>
        <w:pStyle w:val="norm"/>
        <w:rPr>
          <w:rFonts w:ascii="GHEA Mariam" w:hAnsi="GHEA Mariam" w:cs="Arial"/>
        </w:rPr>
      </w:pPr>
      <w:r>
        <w:rPr>
          <w:rFonts w:ascii="GHEA Mariam" w:hAnsi="GHEA Mariam" w:cs="Sylfaen"/>
        </w:rPr>
        <w:t xml:space="preserve">            </w:t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  <w:t xml:space="preserve">      ՂԵԿԱՎԱՐ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 xml:space="preserve">      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 xml:space="preserve"> Է</w:t>
      </w:r>
      <w:r>
        <w:rPr>
          <w:rFonts w:ascii="GHEA Mariam" w:hAnsi="GHEA Mariam" w:cs="Sylfaen"/>
        </w:rPr>
        <w:t>.</w:t>
      </w:r>
      <w:r>
        <w:rPr>
          <w:rFonts w:ascii="GHEA Mariam" w:hAnsi="GHEA Mariam" w:cs="Arial Armenian"/>
        </w:rPr>
        <w:t xml:space="preserve"> ԱՂԱՋԱՆ</w:t>
      </w:r>
      <w:r>
        <w:rPr>
          <w:rFonts w:ascii="GHEA Mariam" w:hAnsi="GHEA Mariam" w:cs="Sylfaen"/>
        </w:rPr>
        <w:t>ՅԱՆ</w:t>
      </w:r>
    </w:p>
    <w:p w14:paraId="259269BB" w14:textId="0F299728" w:rsidR="00A10B61" w:rsidRPr="008B5D04" w:rsidRDefault="00A10B61">
      <w:pPr>
        <w:rPr>
          <w:lang w:val="hy-AM"/>
        </w:rPr>
      </w:pPr>
    </w:p>
    <w:sectPr w:rsidR="00A10B61" w:rsidRPr="008B5D04" w:rsidSect="008B5D04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2C3A9D"/>
    <w:rsid w:val="004275D6"/>
    <w:rsid w:val="006271D1"/>
    <w:rsid w:val="006F614B"/>
    <w:rsid w:val="0078658E"/>
    <w:rsid w:val="00852F2D"/>
    <w:rsid w:val="008B5D04"/>
    <w:rsid w:val="00A10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EDC61C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customStyle="1" w:styleId="msonormal0">
    <w:name w:val="msonormal"/>
    <w:basedOn w:val="Normal"/>
    <w:rsid w:val="008B5D04"/>
    <w:pPr>
      <w:spacing w:before="100" w:beforeAutospacing="1" w:after="100" w:afterAutospacing="1"/>
    </w:pPr>
    <w:rPr>
      <w:rFonts w:ascii="Times New Roman" w:hAnsi="Times New Roman"/>
      <w:sz w:val="24"/>
      <w:szCs w:val="24"/>
      <w:lang w:val="hy-AM" w:eastAsia="hy-AM"/>
    </w:rPr>
  </w:style>
  <w:style w:type="paragraph" w:styleId="Header">
    <w:name w:val="header"/>
    <w:basedOn w:val="Normal"/>
    <w:link w:val="HeaderChar"/>
    <w:semiHidden/>
    <w:unhideWhenUsed/>
    <w:rsid w:val="008B5D0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8B5D04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semiHidden/>
    <w:unhideWhenUsed/>
    <w:rsid w:val="008B5D0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semiHidden/>
    <w:rsid w:val="008B5D04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customStyle="1" w:styleId="normChar">
    <w:name w:val="norm Char"/>
    <w:link w:val="norm"/>
    <w:locked/>
    <w:rsid w:val="008B5D04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8B5D04"/>
    <w:pPr>
      <w:spacing w:line="480" w:lineRule="auto"/>
      <w:ind w:firstLine="709"/>
      <w:jc w:val="both"/>
    </w:pPr>
    <w:rPr>
      <w:rFonts w:eastAsiaTheme="minorHAnsi" w:cstheme="minorBidi"/>
      <w:sz w:val="22"/>
      <w:szCs w:val="22"/>
      <w:lang w:val="hy-AM"/>
    </w:rPr>
  </w:style>
  <w:style w:type="character" w:customStyle="1" w:styleId="mechtexChar">
    <w:name w:val="mechtex Char"/>
    <w:locked/>
    <w:rsid w:val="008B5D04"/>
    <w:rPr>
      <w:rFonts w:ascii="Arial Armenian" w:hAnsi="Arial Armenian"/>
      <w:lang w:eastAsia="ru-RU"/>
    </w:rPr>
  </w:style>
  <w:style w:type="paragraph" w:customStyle="1" w:styleId="Style15">
    <w:name w:val="Style1.5"/>
    <w:basedOn w:val="Normal"/>
    <w:rsid w:val="008B5D04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8B5D04"/>
    <w:pPr>
      <w:jc w:val="both"/>
    </w:pPr>
    <w:rPr>
      <w:rFonts w:eastAsiaTheme="minorHAnsi" w:cstheme="minorBidi"/>
      <w:szCs w:val="22"/>
      <w:lang w:val="hy-AM"/>
    </w:rPr>
  </w:style>
  <w:style w:type="paragraph" w:customStyle="1" w:styleId="russtyle">
    <w:name w:val="russtyle"/>
    <w:basedOn w:val="Normal"/>
    <w:rsid w:val="008B5D04"/>
    <w:rPr>
      <w:rFonts w:ascii="Russian Baltica" w:hAnsi="Russian Baltica"/>
      <w:sz w:val="22"/>
    </w:rPr>
  </w:style>
  <w:style w:type="paragraph" w:customStyle="1" w:styleId="Style2">
    <w:name w:val="Style2"/>
    <w:basedOn w:val="mechtex"/>
    <w:rsid w:val="008B5D04"/>
    <w:rPr>
      <w:rFonts w:eastAsiaTheme="minorHAnsi" w:cstheme="minorBidi"/>
      <w:w w:val="90"/>
      <w:szCs w:val="22"/>
      <w:lang w:val="hy-AM"/>
    </w:rPr>
  </w:style>
  <w:style w:type="paragraph" w:customStyle="1" w:styleId="Style3">
    <w:name w:val="Style3"/>
    <w:basedOn w:val="mechtex"/>
    <w:rsid w:val="008B5D04"/>
    <w:rPr>
      <w:rFonts w:eastAsiaTheme="minorHAnsi" w:cstheme="minorBidi"/>
      <w:w w:val="90"/>
      <w:szCs w:val="22"/>
      <w:lang w:val="hy-AM"/>
    </w:rPr>
  </w:style>
  <w:style w:type="paragraph" w:customStyle="1" w:styleId="Style6">
    <w:name w:val="Style6"/>
    <w:basedOn w:val="mechtex"/>
    <w:rsid w:val="008B5D04"/>
    <w:rPr>
      <w:rFonts w:eastAsiaTheme="minorHAnsi" w:cstheme="minorBidi"/>
      <w:szCs w:val="22"/>
      <w:lang w:val="hy-AM"/>
    </w:rPr>
  </w:style>
  <w:style w:type="character" w:customStyle="1" w:styleId="PersonalComposeStyle">
    <w:name w:val="Personal Compose Style"/>
    <w:basedOn w:val="DefaultParagraphFont"/>
    <w:rsid w:val="008B5D04"/>
    <w:rPr>
      <w:rFonts w:ascii="Arial" w:hAnsi="Arial" w:cs="Arial" w:hint="default"/>
      <w:color w:val="auto"/>
      <w:sz w:val="20"/>
    </w:rPr>
  </w:style>
  <w:style w:type="character" w:customStyle="1" w:styleId="PersonalReplyStyle">
    <w:name w:val="Personal Reply Style"/>
    <w:basedOn w:val="DefaultParagraphFont"/>
    <w:rsid w:val="008B5D04"/>
    <w:rPr>
      <w:rFonts w:ascii="Arial" w:hAnsi="Arial" w:cs="Arial" w:hint="default"/>
      <w:color w:val="auto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5280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387</Words>
  <Characters>2212</Characters>
  <Application>Microsoft Office Word</Application>
  <DocSecurity>0</DocSecurity>
  <Lines>18</Lines>
  <Paragraphs>5</Paragraphs>
  <ScaleCrop>false</ScaleCrop>
  <Company/>
  <LinksUpToDate>false</LinksUpToDate>
  <CharactersWithSpaces>2594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https://mul2-moj.gov.am/tasks/140614/oneclick/Kvoroshum1441.docx?token=48eaddb559754dc5d74d23435678e611</cp:keywords>
  <dc:description/>
  <cp:lastModifiedBy>Lusine Khazarian</cp:lastModifiedBy>
  <cp:revision>7</cp:revision>
  <dcterms:created xsi:type="dcterms:W3CDTF">2020-09-01T07:49:00Z</dcterms:created>
  <dcterms:modified xsi:type="dcterms:W3CDTF">2020-09-01T11:20:00Z</dcterms:modified>
</cp:coreProperties>
</file>