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B2FFFA" w14:textId="2B556644" w:rsidR="00E32EE4" w:rsidRDefault="00E32EE4" w:rsidP="00E32EE4">
      <w:pPr>
        <w:pStyle w:val="mechtex"/>
        <w:ind w:left="10800" w:firstLine="720"/>
        <w:jc w:val="left"/>
        <w:rPr>
          <w:rFonts w:ascii="GHEA Mariam" w:hAnsi="GHEA Mariam"/>
          <w:spacing w:val="-8"/>
          <w:szCs w:val="22"/>
          <w:lang w:val="hy-AM"/>
        </w:rPr>
      </w:pPr>
      <w:r>
        <w:rPr>
          <w:rFonts w:ascii="GHEA Mariam" w:hAnsi="GHEA Mariam"/>
          <w:spacing w:val="-8"/>
          <w:szCs w:val="22"/>
          <w:lang w:val="hy-AM"/>
        </w:rPr>
        <w:t xml:space="preserve">Հավելված </w:t>
      </w:r>
      <w:r>
        <w:rPr>
          <w:rFonts w:ascii="GHEA Mariam" w:hAnsi="GHEA Mariam"/>
          <w:spacing w:val="-2"/>
          <w:szCs w:val="22"/>
          <w:lang w:val="hy-AM"/>
        </w:rPr>
        <w:t>N</w:t>
      </w:r>
      <w:r>
        <w:rPr>
          <w:rFonts w:ascii="GHEA Mariam" w:hAnsi="GHEA Mariam"/>
          <w:spacing w:val="-8"/>
          <w:szCs w:val="22"/>
          <w:lang w:val="hy-AM"/>
        </w:rPr>
        <w:t xml:space="preserve"> 5</w:t>
      </w:r>
    </w:p>
    <w:p w14:paraId="59130F4F" w14:textId="352B2203" w:rsidR="00E32EE4" w:rsidRDefault="00E32EE4" w:rsidP="00E32EE4">
      <w:pPr>
        <w:pStyle w:val="mechtex"/>
        <w:jc w:val="left"/>
        <w:rPr>
          <w:rFonts w:ascii="GHEA Mariam" w:hAnsi="GHEA Mariam"/>
          <w:spacing w:val="-8"/>
          <w:szCs w:val="22"/>
          <w:lang w:val="hy-AM"/>
        </w:rPr>
      </w:pPr>
      <w:r>
        <w:rPr>
          <w:rFonts w:ascii="GHEA Mariam" w:hAnsi="GHEA Mariam"/>
          <w:spacing w:val="4"/>
          <w:szCs w:val="22"/>
          <w:lang w:val="hy-AM"/>
        </w:rPr>
        <w:tab/>
      </w:r>
      <w:r>
        <w:rPr>
          <w:rFonts w:ascii="GHEA Mariam" w:hAnsi="GHEA Mariam"/>
          <w:spacing w:val="4"/>
          <w:szCs w:val="22"/>
          <w:lang w:val="hy-AM"/>
        </w:rPr>
        <w:tab/>
      </w:r>
      <w:r>
        <w:rPr>
          <w:rFonts w:ascii="GHEA Mariam" w:hAnsi="GHEA Mariam"/>
          <w:spacing w:val="4"/>
          <w:szCs w:val="22"/>
          <w:lang w:val="hy-AM"/>
        </w:rPr>
        <w:tab/>
      </w:r>
      <w:r>
        <w:rPr>
          <w:rFonts w:ascii="GHEA Mariam" w:hAnsi="GHEA Mariam"/>
          <w:spacing w:val="4"/>
          <w:szCs w:val="22"/>
          <w:lang w:val="hy-AM"/>
        </w:rPr>
        <w:tab/>
      </w:r>
      <w:r>
        <w:rPr>
          <w:rFonts w:ascii="GHEA Mariam" w:hAnsi="GHEA Mariam"/>
          <w:spacing w:val="4"/>
          <w:szCs w:val="22"/>
          <w:lang w:val="hy-AM"/>
        </w:rPr>
        <w:tab/>
      </w:r>
      <w:r>
        <w:rPr>
          <w:rFonts w:ascii="GHEA Mariam" w:hAnsi="GHEA Mariam"/>
          <w:spacing w:val="4"/>
          <w:szCs w:val="22"/>
          <w:lang w:val="hy-AM"/>
        </w:rPr>
        <w:tab/>
      </w:r>
      <w:r>
        <w:rPr>
          <w:rFonts w:ascii="GHEA Mariam" w:hAnsi="GHEA Mariam"/>
          <w:spacing w:val="4"/>
          <w:szCs w:val="22"/>
          <w:lang w:val="hy-AM"/>
        </w:rPr>
        <w:tab/>
      </w:r>
      <w:r>
        <w:rPr>
          <w:rFonts w:ascii="GHEA Mariam" w:hAnsi="GHEA Mariam"/>
          <w:spacing w:val="4"/>
          <w:szCs w:val="22"/>
          <w:lang w:val="hy-AM"/>
        </w:rPr>
        <w:tab/>
      </w:r>
      <w:r>
        <w:rPr>
          <w:rFonts w:ascii="GHEA Mariam" w:hAnsi="GHEA Mariam"/>
          <w:spacing w:val="4"/>
          <w:szCs w:val="22"/>
          <w:lang w:val="hy-AM"/>
        </w:rPr>
        <w:tab/>
      </w:r>
      <w:r>
        <w:rPr>
          <w:rFonts w:ascii="GHEA Mariam" w:hAnsi="GHEA Mariam"/>
          <w:spacing w:val="4"/>
          <w:szCs w:val="22"/>
          <w:lang w:val="hy-AM"/>
        </w:rPr>
        <w:tab/>
      </w:r>
      <w:r>
        <w:rPr>
          <w:rFonts w:ascii="GHEA Mariam" w:hAnsi="GHEA Mariam"/>
          <w:spacing w:val="4"/>
          <w:szCs w:val="22"/>
          <w:lang w:val="hy-AM"/>
        </w:rPr>
        <w:tab/>
      </w:r>
      <w:r>
        <w:rPr>
          <w:rFonts w:ascii="GHEA Mariam" w:hAnsi="GHEA Mariam"/>
          <w:spacing w:val="4"/>
          <w:szCs w:val="22"/>
          <w:lang w:val="hy-AM"/>
        </w:rPr>
        <w:tab/>
        <w:t xml:space="preserve">   </w:t>
      </w:r>
      <w:r>
        <w:rPr>
          <w:rFonts w:ascii="GHEA Mariam" w:hAnsi="GHEA Mariam"/>
          <w:spacing w:val="4"/>
          <w:szCs w:val="22"/>
          <w:lang w:val="hy-AM"/>
        </w:rPr>
        <w:tab/>
        <w:t xml:space="preserve">    </w:t>
      </w:r>
      <w:r>
        <w:rPr>
          <w:rFonts w:ascii="GHEA Mariam" w:hAnsi="GHEA Mariam"/>
          <w:spacing w:val="4"/>
          <w:szCs w:val="22"/>
          <w:lang w:val="hy-AM"/>
        </w:rPr>
        <w:tab/>
        <w:t xml:space="preserve">   </w:t>
      </w:r>
      <w:r>
        <w:rPr>
          <w:rFonts w:ascii="GHEA Mariam" w:hAnsi="GHEA Mariam"/>
          <w:spacing w:val="-8"/>
          <w:szCs w:val="22"/>
          <w:lang w:val="hy-AM"/>
        </w:rPr>
        <w:t xml:space="preserve"> </w:t>
      </w:r>
      <w:r w:rsidR="000625DF" w:rsidRPr="000625DF">
        <w:rPr>
          <w:rFonts w:ascii="GHEA Mariam" w:hAnsi="GHEA Mariam"/>
          <w:spacing w:val="-8"/>
          <w:szCs w:val="22"/>
          <w:lang w:val="hy-AM"/>
        </w:rPr>
        <w:t xml:space="preserve">     </w:t>
      </w:r>
      <w:r>
        <w:rPr>
          <w:rFonts w:ascii="GHEA Mariam" w:hAnsi="GHEA Mariam"/>
          <w:spacing w:val="-8"/>
          <w:szCs w:val="22"/>
          <w:lang w:val="hy-AM"/>
        </w:rPr>
        <w:t xml:space="preserve">  ՀՀ կառավարության 2020 թվականի</w:t>
      </w:r>
    </w:p>
    <w:p w14:paraId="4B3F1C58" w14:textId="7DBD3B4D" w:rsidR="00E32EE4" w:rsidRDefault="00E32EE4" w:rsidP="00E32EE4">
      <w:pPr>
        <w:spacing w:line="360" w:lineRule="auto"/>
        <w:ind w:firstLine="708"/>
        <w:jc w:val="both"/>
        <w:rPr>
          <w:rFonts w:ascii="GHEA Mariam" w:hAnsi="GHEA Mariam"/>
          <w:spacing w:val="-2"/>
          <w:sz w:val="22"/>
          <w:szCs w:val="22"/>
          <w:lang w:val="hy-AM"/>
        </w:rPr>
      </w:pPr>
      <w:r>
        <w:rPr>
          <w:rFonts w:ascii="GHEA Mariam" w:hAnsi="GHEA Mariam"/>
          <w:spacing w:val="-2"/>
          <w:sz w:val="22"/>
          <w:szCs w:val="22"/>
          <w:lang w:val="hy-AM"/>
        </w:rPr>
        <w:t xml:space="preserve"> </w:t>
      </w:r>
      <w:r>
        <w:rPr>
          <w:rFonts w:ascii="GHEA Mariam" w:hAnsi="GHEA Mariam"/>
          <w:spacing w:val="-2"/>
          <w:sz w:val="22"/>
          <w:szCs w:val="22"/>
          <w:lang w:val="hy-AM"/>
        </w:rPr>
        <w:tab/>
      </w:r>
      <w:r>
        <w:rPr>
          <w:rFonts w:ascii="GHEA Mariam" w:hAnsi="GHEA Mariam"/>
          <w:spacing w:val="-2"/>
          <w:sz w:val="22"/>
          <w:szCs w:val="22"/>
          <w:lang w:val="hy-AM"/>
        </w:rPr>
        <w:tab/>
      </w:r>
      <w:r>
        <w:rPr>
          <w:rFonts w:ascii="GHEA Mariam" w:hAnsi="GHEA Mariam"/>
          <w:spacing w:val="-2"/>
          <w:sz w:val="22"/>
          <w:szCs w:val="22"/>
          <w:lang w:val="hy-AM"/>
        </w:rPr>
        <w:tab/>
      </w:r>
      <w:r>
        <w:rPr>
          <w:rFonts w:ascii="GHEA Mariam" w:hAnsi="GHEA Mariam"/>
          <w:spacing w:val="-2"/>
          <w:sz w:val="22"/>
          <w:szCs w:val="22"/>
          <w:lang w:val="hy-AM"/>
        </w:rPr>
        <w:tab/>
      </w:r>
      <w:r>
        <w:rPr>
          <w:rFonts w:ascii="GHEA Mariam" w:hAnsi="GHEA Mariam"/>
          <w:spacing w:val="-2"/>
          <w:sz w:val="22"/>
          <w:szCs w:val="22"/>
          <w:lang w:val="hy-AM"/>
        </w:rPr>
        <w:tab/>
      </w:r>
      <w:r>
        <w:rPr>
          <w:rFonts w:ascii="GHEA Mariam" w:hAnsi="GHEA Mariam"/>
          <w:spacing w:val="-2"/>
          <w:sz w:val="22"/>
          <w:szCs w:val="22"/>
          <w:lang w:val="hy-AM"/>
        </w:rPr>
        <w:tab/>
        <w:t xml:space="preserve">   </w:t>
      </w:r>
      <w:r>
        <w:rPr>
          <w:rFonts w:ascii="GHEA Mariam" w:hAnsi="GHEA Mariam"/>
          <w:spacing w:val="-2"/>
          <w:sz w:val="22"/>
          <w:szCs w:val="22"/>
          <w:lang w:val="hy-AM"/>
        </w:rPr>
        <w:tab/>
      </w:r>
      <w:r>
        <w:rPr>
          <w:rFonts w:ascii="GHEA Mariam" w:hAnsi="GHEA Mariam"/>
          <w:spacing w:val="-2"/>
          <w:sz w:val="22"/>
          <w:szCs w:val="22"/>
          <w:lang w:val="hy-AM"/>
        </w:rPr>
        <w:tab/>
      </w:r>
      <w:r>
        <w:rPr>
          <w:rFonts w:ascii="GHEA Mariam" w:hAnsi="GHEA Mariam"/>
          <w:spacing w:val="-2"/>
          <w:sz w:val="22"/>
          <w:szCs w:val="22"/>
          <w:lang w:val="hy-AM"/>
        </w:rPr>
        <w:tab/>
      </w:r>
      <w:r>
        <w:rPr>
          <w:rFonts w:ascii="GHEA Mariam" w:hAnsi="GHEA Mariam"/>
          <w:spacing w:val="-2"/>
          <w:sz w:val="22"/>
          <w:szCs w:val="22"/>
          <w:lang w:val="hy-AM"/>
        </w:rPr>
        <w:tab/>
      </w:r>
      <w:r>
        <w:rPr>
          <w:rFonts w:ascii="GHEA Mariam" w:hAnsi="GHEA Mariam"/>
          <w:spacing w:val="-2"/>
          <w:sz w:val="22"/>
          <w:szCs w:val="22"/>
          <w:lang w:val="hy-AM"/>
        </w:rPr>
        <w:tab/>
      </w:r>
      <w:r>
        <w:rPr>
          <w:rFonts w:ascii="GHEA Mariam" w:hAnsi="GHEA Mariam"/>
          <w:spacing w:val="-2"/>
          <w:sz w:val="22"/>
          <w:szCs w:val="22"/>
          <w:lang w:val="hy-AM"/>
        </w:rPr>
        <w:tab/>
        <w:t xml:space="preserve">       </w:t>
      </w:r>
      <w:r>
        <w:rPr>
          <w:rFonts w:ascii="GHEA Mariam" w:hAnsi="GHEA Mariam"/>
          <w:spacing w:val="-2"/>
          <w:sz w:val="22"/>
          <w:szCs w:val="22"/>
          <w:lang w:val="hy-AM"/>
        </w:rPr>
        <w:tab/>
      </w:r>
      <w:r w:rsidR="000625DF" w:rsidRPr="000625DF">
        <w:rPr>
          <w:rFonts w:ascii="GHEA Mariam" w:hAnsi="GHEA Mariam"/>
          <w:spacing w:val="-2"/>
          <w:sz w:val="22"/>
          <w:szCs w:val="22"/>
          <w:lang w:val="hy-AM"/>
        </w:rPr>
        <w:t xml:space="preserve">       </w:t>
      </w:r>
      <w:r>
        <w:rPr>
          <w:rFonts w:ascii="GHEA Mariam" w:hAnsi="GHEA Mariam"/>
          <w:spacing w:val="-2"/>
          <w:sz w:val="22"/>
          <w:szCs w:val="22"/>
          <w:lang w:val="hy-AM"/>
        </w:rPr>
        <w:t xml:space="preserve">    </w:t>
      </w:r>
      <w:r>
        <w:rPr>
          <w:rFonts w:ascii="GHEA Mariam" w:hAnsi="GHEA Mariam" w:cs="Sylfaen"/>
          <w:spacing w:val="-4"/>
          <w:sz w:val="22"/>
          <w:szCs w:val="22"/>
          <w:lang w:val="pt-BR"/>
        </w:rPr>
        <w:t>օգոստոսի</w:t>
      </w:r>
      <w:r>
        <w:rPr>
          <w:rFonts w:ascii="GHEA Mariam" w:hAnsi="GHEA Mariam" w:cs="Sylfaen"/>
          <w:spacing w:val="-2"/>
          <w:sz w:val="22"/>
          <w:szCs w:val="22"/>
          <w:lang w:val="pt-BR"/>
        </w:rPr>
        <w:t xml:space="preserve"> </w:t>
      </w:r>
      <w:r>
        <w:rPr>
          <w:rFonts w:ascii="GHEA Mariam" w:hAnsi="GHEA Mariam" w:cs="Sylfaen"/>
          <w:spacing w:val="-2"/>
          <w:sz w:val="22"/>
          <w:szCs w:val="22"/>
          <w:lang w:val="hy-AM"/>
        </w:rPr>
        <w:t>20</w:t>
      </w:r>
      <w:r>
        <w:rPr>
          <w:rFonts w:ascii="GHEA Mariam" w:hAnsi="GHEA Mariam" w:cs="Sylfaen"/>
          <w:spacing w:val="-2"/>
          <w:sz w:val="22"/>
          <w:szCs w:val="22"/>
          <w:lang w:val="pt-BR"/>
        </w:rPr>
        <w:t>-</w:t>
      </w:r>
      <w:r>
        <w:rPr>
          <w:rFonts w:ascii="GHEA Mariam" w:hAnsi="GHEA Mariam"/>
          <w:spacing w:val="-2"/>
          <w:sz w:val="22"/>
          <w:szCs w:val="22"/>
          <w:lang w:val="hy-AM"/>
        </w:rPr>
        <w:t xml:space="preserve">ի N </w:t>
      </w:r>
      <w:r w:rsidRPr="00E32EE4">
        <w:rPr>
          <w:rFonts w:ascii="GHEA Mariam" w:hAnsi="GHEA Mariam"/>
          <w:spacing w:val="-2"/>
          <w:sz w:val="22"/>
          <w:szCs w:val="22"/>
          <w:lang w:val="hy-AM"/>
        </w:rPr>
        <w:t>1376</w:t>
      </w:r>
      <w:r>
        <w:rPr>
          <w:rFonts w:ascii="GHEA Mariam" w:hAnsi="GHEA Mariam"/>
          <w:spacing w:val="-2"/>
          <w:sz w:val="22"/>
          <w:szCs w:val="22"/>
          <w:lang w:val="hy-AM"/>
        </w:rPr>
        <w:t>-Ն որոշման</w:t>
      </w:r>
    </w:p>
    <w:p w14:paraId="4F2F4338" w14:textId="77777777" w:rsidR="00E32EE4" w:rsidRDefault="00E32EE4" w:rsidP="00E32EE4">
      <w:pPr>
        <w:spacing w:line="360" w:lineRule="auto"/>
        <w:ind w:firstLine="708"/>
        <w:jc w:val="both"/>
        <w:rPr>
          <w:rFonts w:ascii="GHEA Mariam" w:hAnsi="GHEA Mariam"/>
          <w:spacing w:val="-2"/>
          <w:sz w:val="22"/>
          <w:szCs w:val="22"/>
          <w:lang w:val="hy-AM"/>
        </w:rPr>
      </w:pPr>
    </w:p>
    <w:tbl>
      <w:tblPr>
        <w:tblW w:w="14510" w:type="dxa"/>
        <w:tblLook w:val="04A0" w:firstRow="1" w:lastRow="0" w:firstColumn="1" w:lastColumn="0" w:noHBand="0" w:noVBand="1"/>
      </w:tblPr>
      <w:tblGrid>
        <w:gridCol w:w="4228"/>
        <w:gridCol w:w="6461"/>
        <w:gridCol w:w="1910"/>
        <w:gridCol w:w="1911"/>
      </w:tblGrid>
      <w:tr w:rsidR="00E32EE4" w:rsidRPr="000625DF" w14:paraId="201C14F1" w14:textId="77777777" w:rsidTr="00E32EE4">
        <w:trPr>
          <w:trHeight w:val="847"/>
        </w:trPr>
        <w:tc>
          <w:tcPr>
            <w:tcW w:w="14510" w:type="dxa"/>
            <w:gridSpan w:val="4"/>
            <w:hideMark/>
          </w:tcPr>
          <w:p w14:paraId="6332A0B8" w14:textId="77777777" w:rsidR="00E32EE4" w:rsidRDefault="00E32EE4">
            <w:pPr>
              <w:jc w:val="center"/>
              <w:rPr>
                <w:rFonts w:ascii="Sylfaen" w:hAnsi="Sylfaen" w:cs="Calibri"/>
                <w:bCs/>
                <w:sz w:val="22"/>
                <w:szCs w:val="22"/>
                <w:lang w:val="hy-AM" w:eastAsia="en-US"/>
              </w:rPr>
            </w:pPr>
            <w:r>
              <w:rPr>
                <w:rFonts w:ascii="GHEA Mariam" w:hAnsi="GHEA Mariam" w:cs="Calibri"/>
                <w:bCs/>
                <w:sz w:val="22"/>
                <w:szCs w:val="22"/>
                <w:lang w:val="hy-AM" w:eastAsia="en-US"/>
              </w:rPr>
              <w:t>ՀԱՅԱՍՏԱՆԻ ՀԱՆՐԱՊԵՏՈՒԹՅԱՆ ԿԱՌԱՎԱՐՈՒԹՅԱՆ 2019 ԹՎԱԿԱՆԻ ԴԵԿՏԵՄԲԵՐԻ 26-Ի N</w:t>
            </w:r>
            <w:r>
              <w:rPr>
                <w:rFonts w:ascii="Calibri" w:hAnsi="Calibri" w:cs="Calibri"/>
                <w:bCs/>
                <w:sz w:val="22"/>
                <w:szCs w:val="22"/>
                <w:lang w:val="hy-AM" w:eastAsia="en-US"/>
              </w:rPr>
              <w:t> </w:t>
            </w:r>
            <w:r>
              <w:rPr>
                <w:rFonts w:ascii="GHEA Mariam" w:hAnsi="GHEA Mariam" w:cs="Calibri"/>
                <w:bCs/>
                <w:sz w:val="22"/>
                <w:szCs w:val="22"/>
                <w:lang w:val="hy-AM" w:eastAsia="en-US"/>
              </w:rPr>
              <w:t>1919-</w:t>
            </w:r>
            <w:r>
              <w:rPr>
                <w:rFonts w:ascii="GHEA Mariam" w:hAnsi="GHEA Mariam" w:cs="GHEA Grapalat"/>
                <w:bCs/>
                <w:sz w:val="22"/>
                <w:szCs w:val="22"/>
                <w:lang w:val="hy-AM" w:eastAsia="en-US"/>
              </w:rPr>
              <w:t>Ն</w:t>
            </w:r>
            <w:r>
              <w:rPr>
                <w:rFonts w:ascii="Calibri" w:hAnsi="Calibri" w:cs="Calibri"/>
                <w:bCs/>
                <w:sz w:val="22"/>
                <w:szCs w:val="22"/>
                <w:lang w:val="hy-AM" w:eastAsia="en-US"/>
              </w:rPr>
              <w:t> </w:t>
            </w:r>
            <w:r>
              <w:rPr>
                <w:rFonts w:ascii="GHEA Mariam" w:hAnsi="GHEA Mariam" w:cs="GHEA Grapalat"/>
                <w:bCs/>
                <w:sz w:val="22"/>
                <w:szCs w:val="22"/>
                <w:lang w:val="hy-AM" w:eastAsia="en-US"/>
              </w:rPr>
              <w:t>ՈՐՈՇՄԱՆ</w:t>
            </w:r>
            <w:r>
              <w:rPr>
                <w:rFonts w:ascii="Calibri" w:hAnsi="Calibri" w:cs="Calibri"/>
                <w:bCs/>
                <w:sz w:val="22"/>
                <w:szCs w:val="22"/>
                <w:lang w:val="hy-AM" w:eastAsia="en-US"/>
              </w:rPr>
              <w:t> </w:t>
            </w:r>
          </w:p>
          <w:p w14:paraId="284CA9D5" w14:textId="77777777" w:rsidR="00E32EE4" w:rsidRDefault="00E32EE4">
            <w:pPr>
              <w:jc w:val="center"/>
              <w:rPr>
                <w:rFonts w:ascii="GHEA Mariam" w:hAnsi="GHEA Mariam" w:cs="Calibri"/>
                <w:bCs/>
                <w:sz w:val="22"/>
                <w:szCs w:val="22"/>
                <w:lang w:val="hy-AM" w:eastAsia="en-US"/>
              </w:rPr>
            </w:pPr>
            <w:r>
              <w:rPr>
                <w:rFonts w:ascii="GHEA Mariam" w:hAnsi="GHEA Mariam" w:cs="Calibri"/>
                <w:bCs/>
                <w:sz w:val="22"/>
                <w:szCs w:val="22"/>
                <w:lang w:val="hy-AM" w:eastAsia="en-US"/>
              </w:rPr>
              <w:t xml:space="preserve">N 9 </w:t>
            </w:r>
            <w:r>
              <w:rPr>
                <w:rFonts w:ascii="GHEA Mariam" w:hAnsi="GHEA Mariam" w:cs="GHEA Grapalat"/>
                <w:bCs/>
                <w:sz w:val="22"/>
                <w:szCs w:val="22"/>
                <w:lang w:val="hy-AM" w:eastAsia="en-US"/>
              </w:rPr>
              <w:t>ՀԱՎԵԼՎԱԾԻ</w:t>
            </w:r>
            <w:r>
              <w:rPr>
                <w:rFonts w:ascii="GHEA Mariam" w:hAnsi="GHEA Mariam" w:cs="Calibri"/>
                <w:bCs/>
                <w:sz w:val="22"/>
                <w:szCs w:val="22"/>
                <w:lang w:val="hy-AM" w:eastAsia="en-US"/>
              </w:rPr>
              <w:t xml:space="preserve"> N 9.8 </w:t>
            </w:r>
            <w:r>
              <w:rPr>
                <w:rFonts w:ascii="GHEA Mariam" w:hAnsi="GHEA Mariam" w:cs="GHEA Grapalat"/>
                <w:bCs/>
                <w:sz w:val="22"/>
                <w:szCs w:val="22"/>
                <w:lang w:val="hy-AM" w:eastAsia="en-US"/>
              </w:rPr>
              <w:t>ԱՂՅՈՒՍԱԿՈՒՄ</w:t>
            </w:r>
            <w:r>
              <w:rPr>
                <w:rFonts w:ascii="GHEA Mariam" w:hAnsi="GHEA Mariam" w:cs="Calibri"/>
                <w:bCs/>
                <w:sz w:val="22"/>
                <w:szCs w:val="22"/>
                <w:lang w:val="hy-AM" w:eastAsia="en-US"/>
              </w:rPr>
              <w:t xml:space="preserve"> </w:t>
            </w:r>
            <w:r>
              <w:rPr>
                <w:rFonts w:ascii="GHEA Mariam" w:hAnsi="GHEA Mariam" w:cs="GHEA Grapalat"/>
                <w:bCs/>
                <w:sz w:val="22"/>
                <w:szCs w:val="22"/>
                <w:lang w:val="hy-AM" w:eastAsia="en-US"/>
              </w:rPr>
              <w:t>ԿԱՏԱՐՎՈՂ</w:t>
            </w:r>
            <w:r>
              <w:rPr>
                <w:rFonts w:ascii="GHEA Mariam" w:hAnsi="GHEA Mariam" w:cs="Calibri"/>
                <w:bCs/>
                <w:sz w:val="22"/>
                <w:szCs w:val="22"/>
                <w:lang w:val="hy-AM" w:eastAsia="en-US"/>
              </w:rPr>
              <w:t xml:space="preserve"> </w:t>
            </w:r>
            <w:r>
              <w:rPr>
                <w:rFonts w:ascii="GHEA Mariam" w:hAnsi="GHEA Mariam" w:cs="GHEA Grapalat"/>
                <w:bCs/>
                <w:sz w:val="22"/>
                <w:szCs w:val="22"/>
                <w:lang w:val="hy-AM" w:eastAsia="en-US"/>
              </w:rPr>
              <w:t>ՓՈՓՈԽՈՒԹՅՈՒՆՆԵՐԸ</w:t>
            </w:r>
            <w:r>
              <w:rPr>
                <w:rFonts w:ascii="GHEA Mariam" w:hAnsi="GHEA Mariam" w:cs="Calibri"/>
                <w:bCs/>
                <w:sz w:val="22"/>
                <w:szCs w:val="22"/>
                <w:lang w:val="hy-AM" w:eastAsia="en-US"/>
              </w:rPr>
              <w:t xml:space="preserve"> </w:t>
            </w:r>
            <w:r>
              <w:rPr>
                <w:rFonts w:ascii="GHEA Mariam" w:hAnsi="GHEA Mariam" w:cs="GHEA Grapalat"/>
                <w:bCs/>
                <w:sz w:val="22"/>
                <w:szCs w:val="22"/>
                <w:lang w:val="hy-AM" w:eastAsia="en-US"/>
              </w:rPr>
              <w:t>ԵՎ</w:t>
            </w:r>
            <w:r>
              <w:rPr>
                <w:rFonts w:ascii="GHEA Mariam" w:hAnsi="GHEA Mariam" w:cs="Calibri"/>
                <w:bCs/>
                <w:sz w:val="22"/>
                <w:szCs w:val="22"/>
                <w:lang w:val="hy-AM" w:eastAsia="en-US"/>
              </w:rPr>
              <w:t xml:space="preserve"> </w:t>
            </w:r>
            <w:r>
              <w:rPr>
                <w:rFonts w:ascii="GHEA Mariam" w:hAnsi="GHEA Mariam" w:cs="GHEA Grapalat"/>
                <w:bCs/>
                <w:sz w:val="22"/>
                <w:szCs w:val="22"/>
                <w:lang w:val="hy-AM" w:eastAsia="en-US"/>
              </w:rPr>
              <w:t>ԼՐԱՑՈՒՄՆԵՐԸ</w:t>
            </w:r>
          </w:p>
        </w:tc>
      </w:tr>
      <w:tr w:rsidR="00E32EE4" w:rsidRPr="000625DF" w14:paraId="4D545B4F" w14:textId="77777777" w:rsidTr="00E32EE4">
        <w:trPr>
          <w:trHeight w:val="242"/>
        </w:trPr>
        <w:tc>
          <w:tcPr>
            <w:tcW w:w="4228" w:type="dxa"/>
            <w:hideMark/>
          </w:tcPr>
          <w:p w14:paraId="705C1CBE" w14:textId="77777777" w:rsidR="00E32EE4" w:rsidRDefault="00E32EE4">
            <w:pPr>
              <w:rPr>
                <w:rFonts w:ascii="GHEA Mariam" w:hAnsi="GHEA Mariam" w:cs="Calibri"/>
                <w:bCs/>
                <w:sz w:val="22"/>
                <w:szCs w:val="22"/>
                <w:lang w:val="hy-AM" w:eastAsia="en-US"/>
              </w:rPr>
            </w:pPr>
          </w:p>
        </w:tc>
        <w:tc>
          <w:tcPr>
            <w:tcW w:w="6461" w:type="dxa"/>
            <w:hideMark/>
          </w:tcPr>
          <w:p w14:paraId="18C791E6" w14:textId="77777777" w:rsidR="00E32EE4" w:rsidRDefault="00E32EE4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910" w:type="dxa"/>
            <w:hideMark/>
          </w:tcPr>
          <w:p w14:paraId="3B34D52F" w14:textId="77777777" w:rsidR="00E32EE4" w:rsidRDefault="00E32EE4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910" w:type="dxa"/>
            <w:hideMark/>
          </w:tcPr>
          <w:p w14:paraId="74E3417D" w14:textId="77777777" w:rsidR="00E32EE4" w:rsidRDefault="00E32EE4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E32EE4" w:rsidRPr="000625DF" w14:paraId="0286CD15" w14:textId="77777777" w:rsidTr="00E32EE4">
        <w:trPr>
          <w:trHeight w:val="430"/>
        </w:trPr>
        <w:tc>
          <w:tcPr>
            <w:tcW w:w="145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383FCC21" w14:textId="77777777" w:rsidR="00E32EE4" w:rsidRDefault="00E32EE4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val="hy-AM" w:eastAsia="en-US"/>
              </w:rPr>
            </w:pPr>
            <w:r>
              <w:rPr>
                <w:rFonts w:ascii="GHEA Mariam" w:hAnsi="GHEA Mariam" w:cs="Calibri"/>
                <w:b/>
                <w:bCs/>
                <w:sz w:val="22"/>
                <w:szCs w:val="22"/>
                <w:lang w:val="hy-AM" w:eastAsia="en-US"/>
              </w:rPr>
              <w:t>ՀՀ ՏԱՐԱԾՔԱՅԻՆ ԿԱՌԱՎԱՐՄԱՆ ԵՎ ԵՆԹԱԿԱՌՈՒՑՎԱԾՔՆԵՐԻ ՆԱԽԱՐԱՐՈՒԹՅՈՒՆ</w:t>
            </w:r>
          </w:p>
        </w:tc>
      </w:tr>
      <w:tr w:rsidR="00E32EE4" w:rsidRPr="000625DF" w14:paraId="3DE26B5D" w14:textId="77777777" w:rsidTr="00E32EE4">
        <w:trPr>
          <w:trHeight w:val="255"/>
        </w:trPr>
        <w:tc>
          <w:tcPr>
            <w:tcW w:w="145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764FDC" w14:textId="77777777" w:rsidR="00E32EE4" w:rsidRDefault="00E32EE4">
            <w:pPr>
              <w:rPr>
                <w:rFonts w:ascii="GHEA Mariam" w:hAnsi="GHEA Mariam" w:cs="Calibri"/>
                <w:b/>
                <w:bCs/>
                <w:sz w:val="22"/>
                <w:szCs w:val="22"/>
                <w:lang w:val="hy-AM" w:eastAsia="en-US"/>
              </w:rPr>
            </w:pPr>
            <w:r>
              <w:rPr>
                <w:rFonts w:ascii="GHEA Mariam" w:hAnsi="GHEA Mariam" w:cs="Calibri"/>
                <w:b/>
                <w:bCs/>
                <w:sz w:val="22"/>
                <w:szCs w:val="22"/>
                <w:lang w:val="hy-AM" w:eastAsia="en-US"/>
              </w:rPr>
              <w:t xml:space="preserve"> ՄԱՍ 2. ՊԵՏԱԿԱՆ ՄԱՐՄՆԻ ԳԾՈՎ ԱՐԴՅՈՒՆՔԱՅԻՆ (ԿԱՏԱՐՈՂԱԿԱՆ) ՑՈՒՑԱՆԻՇՆԵՐԸ </w:t>
            </w:r>
          </w:p>
        </w:tc>
      </w:tr>
      <w:tr w:rsidR="00E32EE4" w14:paraId="66A411EA" w14:textId="77777777" w:rsidTr="00E32EE4">
        <w:trPr>
          <w:trHeight w:val="255"/>
        </w:trPr>
        <w:tc>
          <w:tcPr>
            <w:tcW w:w="4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3DA159" w14:textId="77777777" w:rsidR="00E32EE4" w:rsidRDefault="00E32EE4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b/>
                <w:bCs/>
                <w:sz w:val="22"/>
                <w:szCs w:val="22"/>
                <w:lang w:val="hy-AM"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դասիչը</w:t>
            </w:r>
            <w:proofErr w:type="spellEnd"/>
            <w: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028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63A455" w14:textId="77777777" w:rsidR="00E32EE4" w:rsidRDefault="00E32EE4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անվանումը</w:t>
            </w:r>
            <w:proofErr w:type="spellEnd"/>
            <w: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E32EE4" w14:paraId="2C75EA4B" w14:textId="77777777" w:rsidTr="00E32EE4">
        <w:trPr>
          <w:trHeight w:val="296"/>
        </w:trPr>
        <w:tc>
          <w:tcPr>
            <w:tcW w:w="4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503153" w14:textId="77777777" w:rsidR="00E32EE4" w:rsidRDefault="00E32EE4">
            <w:pP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1049 </w:t>
            </w:r>
          </w:p>
        </w:tc>
        <w:tc>
          <w:tcPr>
            <w:tcW w:w="1028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811100" w14:textId="77777777" w:rsidR="00E32EE4" w:rsidRDefault="00E32EE4">
            <w:pP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Ճանապարհային</w:t>
            </w:r>
            <w:proofErr w:type="spellEnd"/>
            <w: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ցանցի</w:t>
            </w:r>
            <w:proofErr w:type="spellEnd"/>
            <w: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բարելավում</w:t>
            </w:r>
            <w:proofErr w:type="spellEnd"/>
            <w: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E32EE4" w14:paraId="102A2559" w14:textId="77777777" w:rsidTr="00E32EE4">
        <w:trPr>
          <w:trHeight w:val="255"/>
        </w:trPr>
        <w:tc>
          <w:tcPr>
            <w:tcW w:w="145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AA090E" w14:textId="77777777" w:rsidR="00E32EE4" w:rsidRDefault="00E32EE4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միջոցառումները</w:t>
            </w:r>
            <w:proofErr w:type="spellEnd"/>
            <w: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E32EE4" w14:paraId="0F9BAEAE" w14:textId="77777777" w:rsidTr="00E32EE4">
        <w:trPr>
          <w:trHeight w:val="915"/>
        </w:trPr>
        <w:tc>
          <w:tcPr>
            <w:tcW w:w="4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E770D8" w14:textId="77777777" w:rsidR="00E32EE4" w:rsidRDefault="00E32EE4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դասիչը</w:t>
            </w:r>
            <w:proofErr w:type="spellEnd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6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E0DA12" w14:textId="77777777" w:rsidR="00E32EE4" w:rsidRDefault="00E32EE4">
            <w:pP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1049 </w:t>
            </w:r>
          </w:p>
        </w:tc>
        <w:tc>
          <w:tcPr>
            <w:tcW w:w="3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251AC8F2" w14:textId="77777777" w:rsidR="00E32EE4" w:rsidRDefault="00E32EE4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Ցուցանիշների</w:t>
            </w:r>
            <w:proofErr w:type="spellEnd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փոփոխությունը</w:t>
            </w:r>
            <w:proofErr w:type="spellEnd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br/>
              <w:t>(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նվազեցումները</w:t>
            </w:r>
            <w:proofErr w:type="spellEnd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նշված</w:t>
            </w:r>
            <w:proofErr w:type="spellEnd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են</w:t>
            </w:r>
            <w:proofErr w:type="spellEnd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փակագծերում</w:t>
            </w:r>
            <w:proofErr w:type="spellEnd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)</w:t>
            </w:r>
          </w:p>
        </w:tc>
      </w:tr>
      <w:tr w:rsidR="00E32EE4" w14:paraId="04F14580" w14:textId="77777777" w:rsidTr="00E32EE4">
        <w:trPr>
          <w:trHeight w:val="296"/>
        </w:trPr>
        <w:tc>
          <w:tcPr>
            <w:tcW w:w="4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88F69E" w14:textId="77777777" w:rsidR="00E32EE4" w:rsidRDefault="00E32EE4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դասիչը</w:t>
            </w:r>
            <w:proofErr w:type="spellEnd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6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69E816" w14:textId="77777777" w:rsidR="00E32EE4" w:rsidRDefault="00E32EE4">
            <w:pP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11002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F961EA" w14:textId="77777777" w:rsidR="00E32EE4" w:rsidRDefault="00E32EE4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GHEA Mariam" w:hAnsi="GHEA Mariam" w:cs="Calibri"/>
                <w:sz w:val="22"/>
                <w:szCs w:val="22"/>
                <w:lang w:val="hy-AM" w:eastAsia="en-US"/>
              </w:rPr>
              <w:t>ի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նն</w:t>
            </w:r>
            <w:proofErr w:type="spellEnd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ամիս</w:t>
            </w:r>
            <w:proofErr w:type="spellEnd"/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2E4A9D" w14:textId="77777777" w:rsidR="00E32EE4" w:rsidRDefault="00E32EE4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տարի</w:t>
            </w:r>
            <w:proofErr w:type="spellEnd"/>
          </w:p>
        </w:tc>
      </w:tr>
      <w:tr w:rsidR="00E32EE4" w14:paraId="580E8441" w14:textId="77777777" w:rsidTr="00E32EE4">
        <w:trPr>
          <w:trHeight w:val="888"/>
        </w:trPr>
        <w:tc>
          <w:tcPr>
            <w:tcW w:w="4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03F885" w14:textId="77777777" w:rsidR="00E32EE4" w:rsidRDefault="00E32EE4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անվանումը</w:t>
            </w:r>
            <w:proofErr w:type="spellEnd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6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61E8EC" w14:textId="77777777" w:rsidR="00E32EE4" w:rsidRDefault="00E32EE4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Մարզային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նշանակության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ավտոճանապարհների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պահպանման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անվտանգ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երթևեկության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318112" w14:textId="77777777" w:rsidR="00E32EE4" w:rsidRDefault="00E32EE4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31797C" w14:textId="77777777" w:rsidR="00E32EE4" w:rsidRDefault="00E32EE4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E32EE4" w14:paraId="2E84E11C" w14:textId="77777777" w:rsidTr="00E32EE4">
        <w:trPr>
          <w:trHeight w:val="888"/>
        </w:trPr>
        <w:tc>
          <w:tcPr>
            <w:tcW w:w="4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F49558" w14:textId="77777777" w:rsidR="00E32EE4" w:rsidRDefault="00E32EE4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Նկարագրությունը</w:t>
            </w:r>
            <w:proofErr w:type="spellEnd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6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1221BE" w14:textId="77777777" w:rsidR="00E32EE4" w:rsidRDefault="00E32EE4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Հողային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պաստառի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երթևեկելի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մասի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արհեստական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կառույցների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կահավորման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տարրերի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նորմատիվ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մակարդակում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պահպանում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շահագործում</w:t>
            </w:r>
            <w:proofErr w:type="spellEnd"/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A54885" w14:textId="77777777" w:rsidR="00E32EE4" w:rsidRDefault="00E32EE4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DBEFA2" w14:textId="77777777" w:rsidR="00E32EE4" w:rsidRDefault="00E32EE4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E32EE4" w14:paraId="01A4BB13" w14:textId="77777777" w:rsidTr="00E32EE4">
        <w:trPr>
          <w:trHeight w:val="457"/>
        </w:trPr>
        <w:tc>
          <w:tcPr>
            <w:tcW w:w="4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BCBF0C" w14:textId="77777777" w:rsidR="00E32EE4" w:rsidRDefault="00E32EE4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տեսակը</w:t>
            </w:r>
            <w:proofErr w:type="spellEnd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6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F9FAF6" w14:textId="77777777" w:rsidR="00E32EE4" w:rsidRDefault="00E32EE4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մատուցում</w:t>
            </w:r>
            <w:proofErr w:type="spellEnd"/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1D93C6" w14:textId="77777777" w:rsidR="00E32EE4" w:rsidRDefault="00E32EE4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BAD5B2" w14:textId="77777777" w:rsidR="00E32EE4" w:rsidRDefault="00E32EE4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E32EE4" w14:paraId="020E862B" w14:textId="77777777" w:rsidTr="00E32EE4">
        <w:trPr>
          <w:trHeight w:val="672"/>
        </w:trPr>
        <w:tc>
          <w:tcPr>
            <w:tcW w:w="4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A97E3A" w14:textId="77777777" w:rsidR="00E32EE4" w:rsidRDefault="00E32EE4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Միջոցառումն</w:t>
            </w:r>
            <w:proofErr w:type="spellEnd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իրականացնողի</w:t>
            </w:r>
            <w:proofErr w:type="spellEnd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անվանումը</w:t>
            </w:r>
            <w:proofErr w:type="spellEnd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6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5C4500" w14:textId="77777777" w:rsidR="00E32EE4" w:rsidRDefault="00E32EE4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Մարզպետարան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մրցութային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կարգով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ընտրված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կազմակերպություններ</w:t>
            </w:r>
            <w:proofErr w:type="spellEnd"/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CFCC61" w14:textId="77777777" w:rsidR="00E32EE4" w:rsidRDefault="00E32EE4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E09059" w14:textId="77777777" w:rsidR="00E32EE4" w:rsidRDefault="00E32EE4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E32EE4" w14:paraId="74F23E72" w14:textId="77777777" w:rsidTr="00E32EE4">
        <w:trPr>
          <w:trHeight w:val="296"/>
        </w:trPr>
        <w:tc>
          <w:tcPr>
            <w:tcW w:w="10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3DDF50" w14:textId="77777777" w:rsidR="00E32EE4" w:rsidRDefault="00E32EE4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Արդյունքի</w:t>
            </w:r>
            <w:proofErr w:type="spellEnd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չափորոշիչներ</w:t>
            </w:r>
            <w:proofErr w:type="spellEnd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ACC2AE" w14:textId="77777777" w:rsidR="00E32EE4" w:rsidRDefault="00E32EE4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B543AD" w14:textId="77777777" w:rsidR="00E32EE4" w:rsidRDefault="00E32EE4">
            <w:pPr>
              <w:rPr>
                <w:rFonts w:ascii="GHEA Mariam" w:hAnsi="GHEA Mariam" w:cs="Calibri"/>
                <w:color w:val="FF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FF0000"/>
                <w:sz w:val="22"/>
                <w:szCs w:val="22"/>
                <w:lang w:eastAsia="en-US"/>
              </w:rPr>
              <w:t> </w:t>
            </w:r>
          </w:p>
        </w:tc>
      </w:tr>
      <w:tr w:rsidR="00E32EE4" w14:paraId="74E7DB85" w14:textId="77777777" w:rsidTr="00E32EE4">
        <w:trPr>
          <w:trHeight w:val="726"/>
        </w:trPr>
        <w:tc>
          <w:tcPr>
            <w:tcW w:w="10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C529A1F" w14:textId="77777777" w:rsidR="00E32EE4" w:rsidRPr="00E32EE4" w:rsidRDefault="00E32EE4">
            <w:pPr>
              <w:rPr>
                <w:rFonts w:ascii="GHEA Mariam" w:hAnsi="GHEA Mariam" w:cs="Calibri"/>
                <w:sz w:val="22"/>
                <w:szCs w:val="22"/>
                <w:lang w:val="hy-AM" w:eastAsia="en-US"/>
              </w:rPr>
            </w:pPr>
            <w:r w:rsidRPr="00E32EE4">
              <w:rPr>
                <w:rFonts w:ascii="GHEA Mariam" w:hAnsi="GHEA Mariam" w:cs="Calibri"/>
                <w:sz w:val="22"/>
                <w:szCs w:val="22"/>
                <w:lang w:val="hy-AM" w:eastAsia="en-US"/>
              </w:rPr>
              <w:lastRenderedPageBreak/>
              <w:t xml:space="preserve"> Ամառային պահպանման ենթակա ավտոճանապարհների ընդհանուր երկարությունը (ոչ կուտակային ցուցանիշ</w:t>
            </w:r>
            <w:r>
              <w:rPr>
                <w:rFonts w:ascii="GHEA Mariam" w:hAnsi="GHEA Mariam" w:cs="Calibri"/>
                <w:sz w:val="22"/>
                <w:szCs w:val="22"/>
                <w:lang w:val="hy-AM" w:eastAsia="en-US"/>
              </w:rPr>
              <w:t xml:space="preserve">. </w:t>
            </w:r>
            <w:r w:rsidRPr="00E32EE4">
              <w:rPr>
                <w:rFonts w:ascii="GHEA Mariam" w:hAnsi="GHEA Mariam" w:cs="Calibri"/>
                <w:sz w:val="22"/>
                <w:szCs w:val="22"/>
                <w:lang w:val="hy-AM" w:eastAsia="en-US"/>
              </w:rPr>
              <w:t>կմ)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EF50BB" w14:textId="77777777" w:rsidR="00E32EE4" w:rsidRPr="00E32EE4" w:rsidRDefault="00E32EE4">
            <w:pPr>
              <w:jc w:val="right"/>
              <w:rPr>
                <w:rFonts w:ascii="GHEA Mariam" w:hAnsi="GHEA Mariam" w:cs="Calibri"/>
                <w:i/>
                <w:iCs/>
                <w:sz w:val="22"/>
                <w:szCs w:val="22"/>
                <w:lang w:val="hy-AM" w:eastAsia="en-US"/>
              </w:rPr>
            </w:pPr>
            <w:r w:rsidRPr="00E32EE4">
              <w:rPr>
                <w:rFonts w:ascii="Calibri" w:hAnsi="Calibri" w:cs="Calibri"/>
                <w:i/>
                <w:iCs/>
                <w:sz w:val="22"/>
                <w:szCs w:val="22"/>
                <w:lang w:val="hy-AM" w:eastAsia="en-US"/>
              </w:rPr>
              <w:t> 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F8FBFD" w14:textId="77777777" w:rsidR="00E32EE4" w:rsidRPr="00E32EE4" w:rsidRDefault="00E32EE4">
            <w:pPr>
              <w:jc w:val="right"/>
              <w:rPr>
                <w:rFonts w:ascii="GHEA Mariam" w:hAnsi="GHEA Mariam" w:cs="Calibri"/>
                <w:sz w:val="22"/>
                <w:szCs w:val="22"/>
                <w:lang w:val="hy-AM" w:eastAsia="en-US"/>
              </w:rPr>
            </w:pPr>
            <w:r w:rsidRPr="00E32EE4">
              <w:rPr>
                <w:rFonts w:ascii="Calibri" w:hAnsi="Calibri" w:cs="Calibri"/>
                <w:sz w:val="22"/>
                <w:szCs w:val="22"/>
                <w:lang w:val="hy-AM" w:eastAsia="en-US"/>
              </w:rPr>
              <w:t> </w:t>
            </w:r>
          </w:p>
        </w:tc>
      </w:tr>
      <w:tr w:rsidR="00E32EE4" w:rsidRPr="000625DF" w14:paraId="159AD0EF" w14:textId="77777777" w:rsidTr="00E32EE4">
        <w:trPr>
          <w:trHeight w:val="699"/>
        </w:trPr>
        <w:tc>
          <w:tcPr>
            <w:tcW w:w="10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DDD6982" w14:textId="77777777" w:rsidR="00E32EE4" w:rsidRPr="00E32EE4" w:rsidRDefault="00E32EE4">
            <w:pPr>
              <w:rPr>
                <w:rFonts w:ascii="GHEA Mariam" w:hAnsi="GHEA Mariam" w:cs="Calibri"/>
                <w:sz w:val="22"/>
                <w:szCs w:val="22"/>
                <w:lang w:val="hy-AM" w:eastAsia="en-US"/>
              </w:rPr>
            </w:pPr>
            <w:r w:rsidRPr="00E32EE4">
              <w:rPr>
                <w:rFonts w:ascii="GHEA Mariam" w:hAnsi="GHEA Mariam" w:cs="Calibri"/>
                <w:sz w:val="22"/>
                <w:szCs w:val="22"/>
                <w:lang w:val="hy-AM" w:eastAsia="en-US"/>
              </w:rPr>
              <w:t xml:space="preserve"> Ձմեռային պահպանման ենթակա ավտոճանապարհների ընդհանուր երկարությունը (ոչ կուտակային ցուցանիշ</w:t>
            </w:r>
            <w:r>
              <w:rPr>
                <w:rFonts w:ascii="GHEA Mariam" w:hAnsi="GHEA Mariam" w:cs="Calibri"/>
                <w:sz w:val="22"/>
                <w:szCs w:val="22"/>
                <w:lang w:val="hy-AM" w:eastAsia="en-US"/>
              </w:rPr>
              <w:t xml:space="preserve">. </w:t>
            </w:r>
            <w:r w:rsidRPr="00E32EE4">
              <w:rPr>
                <w:rFonts w:ascii="GHEA Mariam" w:hAnsi="GHEA Mariam" w:cs="Calibri"/>
                <w:sz w:val="22"/>
                <w:szCs w:val="22"/>
                <w:lang w:val="hy-AM" w:eastAsia="en-US"/>
              </w:rPr>
              <w:t>կմ)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25AB85" w14:textId="77777777" w:rsidR="00E32EE4" w:rsidRPr="00E32EE4" w:rsidRDefault="00E32EE4">
            <w:pPr>
              <w:jc w:val="right"/>
              <w:rPr>
                <w:rFonts w:ascii="GHEA Mariam" w:hAnsi="GHEA Mariam" w:cs="Calibri"/>
                <w:i/>
                <w:iCs/>
                <w:color w:val="FF0000"/>
                <w:sz w:val="22"/>
                <w:szCs w:val="22"/>
                <w:lang w:val="hy-AM" w:eastAsia="en-US"/>
              </w:rPr>
            </w:pPr>
            <w:r w:rsidRPr="00E32EE4">
              <w:rPr>
                <w:rFonts w:ascii="Calibri" w:hAnsi="Calibri" w:cs="Calibri"/>
                <w:i/>
                <w:iCs/>
                <w:color w:val="FF0000"/>
                <w:sz w:val="22"/>
                <w:szCs w:val="22"/>
                <w:lang w:val="hy-AM" w:eastAsia="en-US"/>
              </w:rPr>
              <w:t> 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31DA91" w14:textId="77777777" w:rsidR="00E32EE4" w:rsidRPr="00E32EE4" w:rsidRDefault="00E32EE4">
            <w:pPr>
              <w:jc w:val="right"/>
              <w:rPr>
                <w:rFonts w:ascii="GHEA Mariam" w:hAnsi="GHEA Mariam" w:cs="Calibri"/>
                <w:sz w:val="22"/>
                <w:szCs w:val="22"/>
                <w:lang w:val="hy-AM" w:eastAsia="en-US"/>
              </w:rPr>
            </w:pPr>
            <w:r w:rsidRPr="00E32EE4">
              <w:rPr>
                <w:rFonts w:ascii="Calibri" w:hAnsi="Calibri" w:cs="Calibri"/>
                <w:sz w:val="22"/>
                <w:szCs w:val="22"/>
                <w:lang w:val="hy-AM" w:eastAsia="en-US"/>
              </w:rPr>
              <w:t> </w:t>
            </w:r>
          </w:p>
        </w:tc>
      </w:tr>
      <w:tr w:rsidR="00E32EE4" w:rsidRPr="000625DF" w14:paraId="15646CC2" w14:textId="77777777" w:rsidTr="00E32EE4">
        <w:trPr>
          <w:trHeight w:val="686"/>
        </w:trPr>
        <w:tc>
          <w:tcPr>
            <w:tcW w:w="10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F4E15A5" w14:textId="77777777" w:rsidR="00E32EE4" w:rsidRPr="00E32EE4" w:rsidRDefault="00E32EE4">
            <w:pPr>
              <w:rPr>
                <w:rFonts w:ascii="GHEA Mariam" w:hAnsi="GHEA Mariam" w:cs="Calibri"/>
                <w:sz w:val="22"/>
                <w:szCs w:val="22"/>
                <w:lang w:val="hy-AM" w:eastAsia="en-US"/>
              </w:rPr>
            </w:pPr>
            <w:r w:rsidRPr="00E32EE4">
              <w:rPr>
                <w:rFonts w:ascii="GHEA Mariam" w:hAnsi="GHEA Mariam" w:cs="Calibri"/>
                <w:sz w:val="22"/>
                <w:szCs w:val="22"/>
                <w:lang w:val="hy-AM" w:eastAsia="en-US"/>
              </w:rPr>
              <w:t xml:space="preserve"> Բավարար վիճակում ճանապարհների և հատվածների երկարության հարաբերությունը այդ կարգի ճանապարհների ողջ երկարությանը (%) 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A15D52" w14:textId="77777777" w:rsidR="00E32EE4" w:rsidRPr="00E32EE4" w:rsidRDefault="00E32EE4">
            <w:pPr>
              <w:jc w:val="right"/>
              <w:rPr>
                <w:rFonts w:ascii="GHEA Mariam" w:hAnsi="GHEA Mariam" w:cs="Calibri"/>
                <w:i/>
                <w:iCs/>
                <w:sz w:val="22"/>
                <w:szCs w:val="22"/>
                <w:lang w:val="hy-AM" w:eastAsia="en-US"/>
              </w:rPr>
            </w:pPr>
            <w:r w:rsidRPr="00E32EE4">
              <w:rPr>
                <w:rFonts w:ascii="Calibri" w:hAnsi="Calibri" w:cs="Calibri"/>
                <w:i/>
                <w:iCs/>
                <w:sz w:val="22"/>
                <w:szCs w:val="22"/>
                <w:lang w:val="hy-AM" w:eastAsia="en-US"/>
              </w:rPr>
              <w:t> 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85C85D" w14:textId="77777777" w:rsidR="00E32EE4" w:rsidRPr="00E32EE4" w:rsidRDefault="00E32EE4">
            <w:pPr>
              <w:jc w:val="right"/>
              <w:rPr>
                <w:rFonts w:ascii="GHEA Mariam" w:hAnsi="GHEA Mariam" w:cs="Calibri"/>
                <w:i/>
                <w:iCs/>
                <w:sz w:val="22"/>
                <w:szCs w:val="22"/>
                <w:lang w:val="hy-AM" w:eastAsia="en-US"/>
              </w:rPr>
            </w:pPr>
            <w:r w:rsidRPr="00E32EE4">
              <w:rPr>
                <w:rFonts w:ascii="Calibri" w:hAnsi="Calibri" w:cs="Calibri"/>
                <w:i/>
                <w:iCs/>
                <w:sz w:val="22"/>
                <w:szCs w:val="22"/>
                <w:lang w:val="hy-AM" w:eastAsia="en-US"/>
              </w:rPr>
              <w:t> </w:t>
            </w:r>
          </w:p>
        </w:tc>
      </w:tr>
      <w:tr w:rsidR="00E32EE4" w14:paraId="5635C356" w14:textId="77777777" w:rsidTr="00E32EE4">
        <w:trPr>
          <w:trHeight w:val="309"/>
        </w:trPr>
        <w:tc>
          <w:tcPr>
            <w:tcW w:w="10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8AD0134" w14:textId="77777777" w:rsidR="00E32EE4" w:rsidRPr="00E32EE4" w:rsidRDefault="00E32EE4">
            <w:pPr>
              <w:rPr>
                <w:rFonts w:ascii="GHEA Mariam" w:hAnsi="GHEA Mariam" w:cs="Calibri"/>
                <w:sz w:val="22"/>
                <w:szCs w:val="22"/>
                <w:lang w:val="hy-AM" w:eastAsia="en-US"/>
              </w:rPr>
            </w:pPr>
            <w:r w:rsidRPr="00E32EE4">
              <w:rPr>
                <w:rFonts w:ascii="GHEA Mariam" w:hAnsi="GHEA Mariam" w:cs="Calibri"/>
                <w:sz w:val="22"/>
                <w:szCs w:val="22"/>
                <w:lang w:val="hy-AM" w:eastAsia="en-US"/>
              </w:rPr>
              <w:t xml:space="preserve"> Միջոցառման վրա կատարվող ծախսը (հազ</w:t>
            </w:r>
            <w:r>
              <w:rPr>
                <w:rFonts w:ascii="GHEA Mariam" w:hAnsi="GHEA Mariam" w:cs="Calibri"/>
                <w:sz w:val="22"/>
                <w:szCs w:val="22"/>
                <w:lang w:val="hy-AM" w:eastAsia="en-US"/>
              </w:rPr>
              <w:t>.</w:t>
            </w:r>
            <w:r w:rsidRPr="00E32EE4">
              <w:rPr>
                <w:rFonts w:ascii="GHEA Mariam" w:hAnsi="GHEA Mariam" w:cs="Calibri"/>
                <w:sz w:val="22"/>
                <w:szCs w:val="22"/>
                <w:lang w:val="hy-AM" w:eastAsia="en-US"/>
              </w:rPr>
              <w:t xml:space="preserve"> դրամ) 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14009B" w14:textId="77777777" w:rsidR="00E32EE4" w:rsidRDefault="00E32EE4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E32EE4">
              <w:rPr>
                <w:rFonts w:ascii="GHEA Mariam" w:hAnsi="GHEA Mariam" w:cs="Calibri"/>
                <w:sz w:val="22"/>
                <w:szCs w:val="22"/>
                <w:lang w:val="hy-AM" w:eastAsia="en-US"/>
              </w:rPr>
              <w:t xml:space="preserve">          </w:t>
            </w: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(7,133.8)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68168D" w14:textId="77777777" w:rsidR="00E32EE4" w:rsidRDefault="00E32EE4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       (12,446.1)</w:t>
            </w:r>
          </w:p>
        </w:tc>
      </w:tr>
      <w:tr w:rsidR="00E32EE4" w14:paraId="26CF56D5" w14:textId="77777777" w:rsidTr="00E32EE4">
        <w:trPr>
          <w:trHeight w:val="255"/>
        </w:trPr>
        <w:tc>
          <w:tcPr>
            <w:tcW w:w="145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93A935" w14:textId="77777777" w:rsidR="00E32EE4" w:rsidRDefault="00E32EE4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</w:tr>
      <w:tr w:rsidR="00E32EE4" w14:paraId="5DACEBCD" w14:textId="77777777" w:rsidTr="00E32EE4">
        <w:trPr>
          <w:trHeight w:val="861"/>
        </w:trPr>
        <w:tc>
          <w:tcPr>
            <w:tcW w:w="4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42F787" w14:textId="77777777" w:rsidR="00E32EE4" w:rsidRDefault="00E32EE4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դասիչը</w:t>
            </w:r>
            <w:proofErr w:type="spellEnd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6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1EE131" w14:textId="77777777" w:rsidR="00E32EE4" w:rsidRDefault="00E32EE4">
            <w:pP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1049 </w:t>
            </w:r>
          </w:p>
        </w:tc>
        <w:tc>
          <w:tcPr>
            <w:tcW w:w="3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62B1E50C" w14:textId="77777777" w:rsidR="00E32EE4" w:rsidRDefault="00E32EE4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Ցուցանիշների</w:t>
            </w:r>
            <w:proofErr w:type="spellEnd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փոփոխությունը</w:t>
            </w:r>
            <w:proofErr w:type="spellEnd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br/>
              <w:t>(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ավելացումները</w:t>
            </w:r>
            <w:proofErr w:type="spellEnd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նշված</w:t>
            </w:r>
            <w:proofErr w:type="spellEnd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են</w:t>
            </w:r>
            <w:proofErr w:type="spellEnd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դրական</w:t>
            </w:r>
            <w:proofErr w:type="spellEnd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նշանով</w:t>
            </w:r>
            <w:proofErr w:type="spellEnd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)</w:t>
            </w:r>
          </w:p>
        </w:tc>
      </w:tr>
      <w:tr w:rsidR="00E32EE4" w14:paraId="01EC8DFE" w14:textId="77777777" w:rsidTr="00E32EE4">
        <w:trPr>
          <w:trHeight w:val="296"/>
        </w:trPr>
        <w:tc>
          <w:tcPr>
            <w:tcW w:w="4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DF0DA2" w14:textId="77777777" w:rsidR="00E32EE4" w:rsidRDefault="00E32EE4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դասիչը</w:t>
            </w:r>
            <w:proofErr w:type="spellEnd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6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1AEADA" w14:textId="77777777" w:rsidR="00E32EE4" w:rsidRDefault="00E32EE4">
            <w:pP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21002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B06F5C" w14:textId="77777777" w:rsidR="00E32EE4" w:rsidRDefault="00E32EE4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GHEA Mariam" w:hAnsi="GHEA Mariam" w:cs="Calibri"/>
                <w:sz w:val="22"/>
                <w:szCs w:val="22"/>
                <w:lang w:val="hy-AM" w:eastAsia="en-US"/>
              </w:rPr>
              <w:t>ի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նն</w:t>
            </w:r>
            <w:proofErr w:type="spellEnd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ամիս</w:t>
            </w:r>
            <w:proofErr w:type="spellEnd"/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ACDED0" w14:textId="77777777" w:rsidR="00E32EE4" w:rsidRDefault="00E32EE4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տարի</w:t>
            </w:r>
            <w:proofErr w:type="spellEnd"/>
          </w:p>
        </w:tc>
      </w:tr>
      <w:tr w:rsidR="00E32EE4" w14:paraId="6F4BEB5D" w14:textId="77777777" w:rsidTr="00E32EE4">
        <w:trPr>
          <w:trHeight w:val="296"/>
        </w:trPr>
        <w:tc>
          <w:tcPr>
            <w:tcW w:w="4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100BDB" w14:textId="77777777" w:rsidR="00E32EE4" w:rsidRDefault="00E32EE4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անվանումը</w:t>
            </w:r>
            <w:proofErr w:type="spellEnd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6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A3B559" w14:textId="77777777" w:rsidR="00E32EE4" w:rsidRDefault="00E32EE4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Տրանսպորտային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օբյեկտների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հիմնանորոգում</w:t>
            </w:r>
            <w:proofErr w:type="spellEnd"/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70FCDC" w14:textId="77777777" w:rsidR="00E32EE4" w:rsidRDefault="00E32EE4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A1627B" w14:textId="77777777" w:rsidR="00E32EE4" w:rsidRDefault="00E32EE4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E32EE4" w14:paraId="7D2DEA04" w14:textId="77777777" w:rsidTr="00E32EE4">
        <w:trPr>
          <w:trHeight w:val="592"/>
        </w:trPr>
        <w:tc>
          <w:tcPr>
            <w:tcW w:w="4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913117" w14:textId="77777777" w:rsidR="00E32EE4" w:rsidRDefault="00E32EE4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Նկարագրությունը</w:t>
            </w:r>
            <w:proofErr w:type="spellEnd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6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15252F" w14:textId="77777777" w:rsidR="00E32EE4" w:rsidRDefault="00E32EE4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Ավտոմոբիլային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ճանապարհների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վրա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գտնվող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կամուրջների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հիմնանորոգում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405025" w14:textId="77777777" w:rsidR="00E32EE4" w:rsidRDefault="00E32EE4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4F6DA3" w14:textId="77777777" w:rsidR="00E32EE4" w:rsidRDefault="00E32EE4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E32EE4" w14:paraId="694FBCB9" w14:textId="77777777" w:rsidTr="00E32EE4">
        <w:trPr>
          <w:trHeight w:val="592"/>
        </w:trPr>
        <w:tc>
          <w:tcPr>
            <w:tcW w:w="4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77998E" w14:textId="77777777" w:rsidR="00E32EE4" w:rsidRDefault="00E32EE4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տեսակը</w:t>
            </w:r>
            <w:proofErr w:type="spellEnd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6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4AD166" w14:textId="77777777" w:rsidR="00E32EE4" w:rsidRDefault="00E32EE4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Հանրության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կողմից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անմիջականորեն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օգտագործվող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ակտիվների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հետ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կապված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միջոցառումներ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5016B7" w14:textId="77777777" w:rsidR="00E32EE4" w:rsidRDefault="00E32EE4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842A19" w14:textId="77777777" w:rsidR="00E32EE4" w:rsidRDefault="00E32EE4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E32EE4" w14:paraId="27FD3CF0" w14:textId="77777777" w:rsidTr="00E32EE4">
        <w:trPr>
          <w:trHeight w:val="296"/>
        </w:trPr>
        <w:tc>
          <w:tcPr>
            <w:tcW w:w="10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07F587" w14:textId="77777777" w:rsidR="00E32EE4" w:rsidRDefault="00E32EE4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Արդյունքի</w:t>
            </w:r>
            <w:proofErr w:type="spellEnd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չափորոշիչներ</w:t>
            </w:r>
            <w:proofErr w:type="spellEnd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6305B2" w14:textId="77777777" w:rsidR="00E32EE4" w:rsidRDefault="00E32EE4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DE6CB6" w14:textId="77777777" w:rsidR="00E32EE4" w:rsidRDefault="00E32EE4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E32EE4" w14:paraId="6F2FA9F3" w14:textId="77777777" w:rsidTr="00E32EE4">
        <w:trPr>
          <w:trHeight w:val="296"/>
        </w:trPr>
        <w:tc>
          <w:tcPr>
            <w:tcW w:w="10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14:paraId="39178D38" w14:textId="77777777" w:rsidR="00E32EE4" w:rsidRPr="00E32EE4" w:rsidRDefault="00E32EE4">
            <w:pPr>
              <w:rPr>
                <w:rFonts w:ascii="GHEA Mariam" w:hAnsi="GHEA Mariam" w:cs="Calibri"/>
                <w:sz w:val="22"/>
                <w:szCs w:val="22"/>
                <w:lang w:val="hy-AM" w:eastAsia="en-US"/>
              </w:rPr>
            </w:pPr>
            <w:r w:rsidRPr="00E32EE4">
              <w:rPr>
                <w:rFonts w:ascii="GHEA Mariam" w:hAnsi="GHEA Mariam" w:cs="Calibri"/>
                <w:sz w:val="22"/>
                <w:szCs w:val="22"/>
                <w:lang w:val="hy-AM" w:eastAsia="en-US"/>
              </w:rPr>
              <w:t xml:space="preserve"> Հիմնանորոգվող տրանսպորտային օբյեկտների թիվը, այդ թվում</w:t>
            </w:r>
            <w:r>
              <w:rPr>
                <w:rFonts w:ascii="GHEA Mariam" w:hAnsi="GHEA Mariam" w:cs="Calibri"/>
                <w:sz w:val="22"/>
                <w:szCs w:val="22"/>
                <w:lang w:val="hy-AM" w:eastAsia="en-US"/>
              </w:rPr>
              <w:t>՝</w:t>
            </w:r>
            <w:r w:rsidRPr="00E32EE4">
              <w:rPr>
                <w:rFonts w:ascii="GHEA Mariam" w:hAnsi="GHEA Mariam" w:cs="Calibri"/>
                <w:sz w:val="22"/>
                <w:szCs w:val="22"/>
                <w:lang w:val="hy-AM" w:eastAsia="en-US"/>
              </w:rPr>
              <w:t xml:space="preserve"> 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916280" w14:textId="77777777" w:rsidR="00E32EE4" w:rsidRPr="00E32EE4" w:rsidRDefault="00E32EE4">
            <w:pPr>
              <w:rPr>
                <w:rFonts w:ascii="GHEA Mariam" w:hAnsi="GHEA Mariam" w:cs="Calibri"/>
                <w:sz w:val="22"/>
                <w:szCs w:val="22"/>
                <w:lang w:val="hy-AM" w:eastAsia="en-US"/>
              </w:rPr>
            </w:pP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7CBB70" w14:textId="77777777" w:rsidR="00E32EE4" w:rsidRDefault="00E32EE4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1</w:t>
            </w:r>
          </w:p>
        </w:tc>
      </w:tr>
      <w:tr w:rsidR="00E32EE4" w14:paraId="087C6B4D" w14:textId="77777777" w:rsidTr="00E32EE4">
        <w:trPr>
          <w:trHeight w:val="296"/>
        </w:trPr>
        <w:tc>
          <w:tcPr>
            <w:tcW w:w="10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14:paraId="1297CFA2" w14:textId="77777777" w:rsidR="00E32EE4" w:rsidRDefault="00E32EE4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Կամուրջներ</w:t>
            </w:r>
            <w:proofErr w:type="spellEnd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05332B" w14:textId="77777777" w:rsidR="00E32EE4" w:rsidRDefault="00E32EE4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88F71A" w14:textId="77777777" w:rsidR="00E32EE4" w:rsidRDefault="00E32EE4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1</w:t>
            </w:r>
          </w:p>
        </w:tc>
      </w:tr>
      <w:tr w:rsidR="00E32EE4" w14:paraId="3B1F417F" w14:textId="77777777" w:rsidTr="00E32EE4">
        <w:trPr>
          <w:trHeight w:val="296"/>
        </w:trPr>
        <w:tc>
          <w:tcPr>
            <w:tcW w:w="10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14:paraId="282D2E0F" w14:textId="77777777" w:rsidR="00E32EE4" w:rsidRDefault="00E32EE4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Կամուրջներ</w:t>
            </w:r>
            <w:proofErr w:type="spellEnd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(մ) 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4CBB0E" w14:textId="77777777" w:rsidR="00E32EE4" w:rsidRDefault="00E32EE4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B0FE79" w14:textId="77777777" w:rsidR="00E32EE4" w:rsidRDefault="00E32EE4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E32EE4" w14:paraId="1D4EBCC5" w14:textId="77777777" w:rsidTr="00E32EE4">
        <w:trPr>
          <w:trHeight w:val="296"/>
        </w:trPr>
        <w:tc>
          <w:tcPr>
            <w:tcW w:w="10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14:paraId="3920814D" w14:textId="77777777" w:rsidR="00E32EE4" w:rsidRDefault="00E32EE4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Աշխատանքների</w:t>
            </w:r>
            <w:proofErr w:type="spellEnd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ավարտվածության</w:t>
            </w:r>
            <w:proofErr w:type="spellEnd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աստիճան</w:t>
            </w:r>
            <w:proofErr w:type="spellEnd"/>
            <w:r>
              <w:rPr>
                <w:rFonts w:ascii="GHEA Mariam" w:hAnsi="GHEA Mariam" w:cs="Calibri"/>
                <w:sz w:val="22"/>
                <w:szCs w:val="22"/>
                <w:lang w:val="hy-AM" w:eastAsia="en-US"/>
              </w:rPr>
              <w:t>ը</w:t>
            </w: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(%)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0D2A7C" w14:textId="77777777" w:rsidR="00E32EE4" w:rsidRDefault="00E32EE4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23A3C6" w14:textId="77777777" w:rsidR="00E32EE4" w:rsidRDefault="00E32EE4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E32EE4" w14:paraId="2EB28E67" w14:textId="77777777" w:rsidTr="00E32EE4">
        <w:trPr>
          <w:trHeight w:val="296"/>
        </w:trPr>
        <w:tc>
          <w:tcPr>
            <w:tcW w:w="10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14:paraId="70ACA33C" w14:textId="77777777" w:rsidR="00E32EE4" w:rsidRPr="00E32EE4" w:rsidRDefault="00E32EE4">
            <w:pPr>
              <w:rPr>
                <w:rFonts w:ascii="GHEA Mariam" w:hAnsi="GHEA Mariam" w:cs="Calibri"/>
                <w:sz w:val="22"/>
                <w:szCs w:val="22"/>
                <w:lang w:val="hy-AM" w:eastAsia="en-US"/>
              </w:rPr>
            </w:pPr>
            <w:r w:rsidRPr="00E32EE4">
              <w:rPr>
                <w:rFonts w:ascii="GHEA Mariam" w:hAnsi="GHEA Mariam" w:cs="Calibri"/>
                <w:sz w:val="22"/>
                <w:szCs w:val="22"/>
                <w:lang w:val="hy-AM" w:eastAsia="en-US"/>
              </w:rPr>
              <w:t xml:space="preserve"> Միջոցառման վրա կատարվող ծախսը (հազ</w:t>
            </w:r>
            <w:r>
              <w:rPr>
                <w:rFonts w:ascii="GHEA Mariam" w:hAnsi="GHEA Mariam" w:cs="Calibri"/>
                <w:sz w:val="22"/>
                <w:szCs w:val="22"/>
                <w:lang w:val="hy-AM" w:eastAsia="en-US"/>
              </w:rPr>
              <w:t>.</w:t>
            </w:r>
            <w:r w:rsidRPr="00E32EE4">
              <w:rPr>
                <w:rFonts w:ascii="GHEA Mariam" w:hAnsi="GHEA Mariam" w:cs="Calibri"/>
                <w:sz w:val="22"/>
                <w:szCs w:val="22"/>
                <w:lang w:val="hy-AM" w:eastAsia="en-US"/>
              </w:rPr>
              <w:t xml:space="preserve"> դրամ) 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FF348D" w14:textId="77777777" w:rsidR="00E32EE4" w:rsidRDefault="00E32EE4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7,133.8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8FD386" w14:textId="77777777" w:rsidR="00E32EE4" w:rsidRDefault="00E32EE4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12,446.1</w:t>
            </w:r>
          </w:p>
        </w:tc>
      </w:tr>
    </w:tbl>
    <w:p w14:paraId="130DCD47" w14:textId="77777777" w:rsidR="00E32EE4" w:rsidRDefault="00E32EE4" w:rsidP="00E32EE4">
      <w:pPr>
        <w:tabs>
          <w:tab w:val="left" w:pos="3260"/>
        </w:tabs>
        <w:spacing w:line="360" w:lineRule="auto"/>
        <w:ind w:firstLine="708"/>
        <w:jc w:val="both"/>
        <w:rPr>
          <w:rFonts w:ascii="GHEA Mariam" w:hAnsi="GHEA Mariam"/>
          <w:spacing w:val="-2"/>
          <w:sz w:val="22"/>
          <w:szCs w:val="22"/>
          <w:lang w:val="hy-AM"/>
        </w:rPr>
      </w:pPr>
    </w:p>
    <w:p w14:paraId="1388D7B1" w14:textId="77777777" w:rsidR="00E32EE4" w:rsidRDefault="00E32EE4" w:rsidP="00E32EE4">
      <w:pPr>
        <w:pStyle w:val="mechtex"/>
        <w:ind w:firstLine="720"/>
        <w:jc w:val="left"/>
        <w:rPr>
          <w:rFonts w:ascii="GHEA Mariam" w:hAnsi="GHEA Mariam" w:cs="Arial Armenian"/>
          <w:szCs w:val="22"/>
          <w:lang w:val="hy-AM"/>
        </w:rPr>
      </w:pPr>
      <w:r>
        <w:rPr>
          <w:rFonts w:ascii="GHEA Mariam" w:hAnsi="GHEA Mariam" w:cs="Sylfaen"/>
          <w:szCs w:val="22"/>
          <w:lang w:val="hy-AM"/>
        </w:rPr>
        <w:t>ՀԱՅԱՍՏԱՆԻ</w:t>
      </w:r>
      <w:r>
        <w:rPr>
          <w:rFonts w:ascii="GHEA Mariam" w:hAnsi="GHEA Mariam" w:cs="Arial Armenian"/>
          <w:szCs w:val="22"/>
          <w:lang w:val="hy-AM"/>
        </w:rPr>
        <w:t xml:space="preserve">  </w:t>
      </w:r>
      <w:r>
        <w:rPr>
          <w:rFonts w:ascii="GHEA Mariam" w:hAnsi="GHEA Mariam" w:cs="Sylfaen"/>
          <w:szCs w:val="22"/>
          <w:lang w:val="hy-AM"/>
        </w:rPr>
        <w:t>ՀԱՆՐԱՊԵՏՈՒԹՅԱՆ</w:t>
      </w:r>
    </w:p>
    <w:p w14:paraId="03C74BF0" w14:textId="77777777" w:rsidR="00E32EE4" w:rsidRDefault="00E32EE4" w:rsidP="00E32EE4">
      <w:pPr>
        <w:pStyle w:val="mechtex"/>
        <w:ind w:firstLine="720"/>
        <w:jc w:val="left"/>
        <w:rPr>
          <w:rFonts w:ascii="GHEA Mariam" w:hAnsi="GHEA Mariam" w:cs="Sylfaen"/>
          <w:szCs w:val="22"/>
          <w:lang w:val="hy-AM"/>
        </w:rPr>
      </w:pPr>
      <w:r>
        <w:rPr>
          <w:rFonts w:ascii="GHEA Mariam" w:hAnsi="GHEA Mariam"/>
          <w:szCs w:val="22"/>
          <w:lang w:val="hy-AM"/>
        </w:rPr>
        <w:t xml:space="preserve">  </w:t>
      </w:r>
      <w:r>
        <w:rPr>
          <w:rFonts w:ascii="GHEA Mariam" w:hAnsi="GHEA Mariam" w:cs="Sylfaen"/>
          <w:szCs w:val="22"/>
          <w:lang w:val="hy-AM"/>
        </w:rPr>
        <w:t>ՎԱՐՉԱՊԵՏԻ ԱՇԽԱՏԱԿԱԶՄԻ</w:t>
      </w:r>
    </w:p>
    <w:p w14:paraId="0FB8F73B" w14:textId="77777777" w:rsidR="00E32EE4" w:rsidRDefault="00E32EE4" w:rsidP="00E32EE4">
      <w:pPr>
        <w:spacing w:line="360" w:lineRule="auto"/>
        <w:ind w:firstLine="708"/>
        <w:jc w:val="both"/>
        <w:rPr>
          <w:rFonts w:ascii="GHEA Mariam" w:hAnsi="GHEA Mariam"/>
          <w:spacing w:val="-2"/>
          <w:sz w:val="22"/>
          <w:szCs w:val="22"/>
          <w:lang w:val="hy-AM"/>
        </w:rPr>
      </w:pPr>
      <w:r>
        <w:rPr>
          <w:rFonts w:ascii="GHEA Mariam" w:hAnsi="GHEA Mariam" w:cs="Sylfaen"/>
          <w:sz w:val="22"/>
          <w:szCs w:val="22"/>
          <w:lang w:val="hy-AM"/>
        </w:rPr>
        <w:t xml:space="preserve">                 ՂԵԿԱՎԱՐ</w:t>
      </w:r>
      <w:r>
        <w:rPr>
          <w:rFonts w:ascii="GHEA Mariam" w:hAnsi="GHEA Mariam" w:cs="Arial Armenian"/>
          <w:sz w:val="22"/>
          <w:szCs w:val="22"/>
          <w:lang w:val="hy-AM"/>
        </w:rPr>
        <w:t xml:space="preserve">                                                              </w:t>
      </w:r>
      <w:r>
        <w:rPr>
          <w:rFonts w:ascii="GHEA Mariam" w:hAnsi="GHEA Mariam" w:cs="Arial Armenian"/>
          <w:sz w:val="22"/>
          <w:szCs w:val="22"/>
          <w:lang w:val="hy-AM"/>
        </w:rPr>
        <w:tab/>
      </w:r>
      <w:r>
        <w:rPr>
          <w:rFonts w:ascii="GHEA Mariam" w:hAnsi="GHEA Mariam" w:cs="Arial Armenian"/>
          <w:sz w:val="22"/>
          <w:szCs w:val="22"/>
          <w:lang w:val="hy-AM"/>
        </w:rPr>
        <w:tab/>
      </w:r>
      <w:r>
        <w:rPr>
          <w:rFonts w:ascii="GHEA Mariam" w:hAnsi="GHEA Mariam" w:cs="Arial Armenian"/>
          <w:sz w:val="22"/>
          <w:szCs w:val="22"/>
          <w:lang w:val="hy-AM"/>
        </w:rPr>
        <w:tab/>
      </w:r>
      <w:r>
        <w:rPr>
          <w:rFonts w:ascii="GHEA Mariam" w:hAnsi="GHEA Mariam" w:cs="Arial Armenian"/>
          <w:sz w:val="22"/>
          <w:szCs w:val="22"/>
          <w:lang w:val="hy-AM"/>
        </w:rPr>
        <w:tab/>
      </w:r>
      <w:r>
        <w:rPr>
          <w:rFonts w:ascii="GHEA Mariam" w:hAnsi="GHEA Mariam" w:cs="Arial Armenian"/>
          <w:sz w:val="22"/>
          <w:szCs w:val="22"/>
          <w:lang w:val="hy-AM"/>
        </w:rPr>
        <w:tab/>
      </w:r>
      <w:r>
        <w:rPr>
          <w:rFonts w:ascii="GHEA Mariam" w:hAnsi="GHEA Mariam" w:cs="Arial Armenian"/>
          <w:sz w:val="22"/>
          <w:szCs w:val="22"/>
          <w:lang w:val="hy-AM"/>
        </w:rPr>
        <w:tab/>
        <w:t xml:space="preserve">   Է</w:t>
      </w:r>
      <w:r>
        <w:rPr>
          <w:rFonts w:ascii="GHEA Mariam" w:hAnsi="GHEA Mariam" w:cs="Sylfaen"/>
          <w:sz w:val="22"/>
          <w:szCs w:val="22"/>
          <w:lang w:val="hy-AM"/>
        </w:rPr>
        <w:t>.</w:t>
      </w:r>
      <w:r>
        <w:rPr>
          <w:rFonts w:ascii="GHEA Mariam" w:hAnsi="GHEA Mariam" w:cs="Arial Armenian"/>
          <w:sz w:val="22"/>
          <w:szCs w:val="22"/>
          <w:lang w:val="hy-AM"/>
        </w:rPr>
        <w:t xml:space="preserve"> ԱՂԱՋԱՆ</w:t>
      </w:r>
      <w:r>
        <w:rPr>
          <w:rFonts w:ascii="GHEA Mariam" w:hAnsi="GHEA Mariam" w:cs="Sylfaen"/>
          <w:sz w:val="22"/>
          <w:szCs w:val="22"/>
          <w:lang w:val="hy-AM"/>
        </w:rPr>
        <w:t>ՅԱՆ</w:t>
      </w:r>
    </w:p>
    <w:sectPr w:rsidR="00E32EE4" w:rsidSect="000625DF">
      <w:pgSz w:w="16834" w:h="11909" w:orient="landscape"/>
      <w:pgMar w:top="1440" w:right="1440" w:bottom="1440" w:left="1021" w:header="720" w:footer="576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0F59"/>
    <w:rsid w:val="000625DF"/>
    <w:rsid w:val="00080F59"/>
    <w:rsid w:val="004B046B"/>
    <w:rsid w:val="006F614B"/>
    <w:rsid w:val="009A419A"/>
    <w:rsid w:val="00A10B61"/>
    <w:rsid w:val="00DF292B"/>
    <w:rsid w:val="00E32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y-A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7E1983"/>
  <w15:chartTrackingRefBased/>
  <w15:docId w15:val="{2C965239-0C0A-47F1-97D2-A605B592A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y-AM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0F59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chtex">
    <w:name w:val="mechtex"/>
    <w:basedOn w:val="Normal"/>
    <w:link w:val="mechtex0"/>
    <w:qFormat/>
    <w:rsid w:val="00080F59"/>
    <w:pPr>
      <w:jc w:val="center"/>
    </w:pPr>
    <w:rPr>
      <w:sz w:val="22"/>
    </w:rPr>
  </w:style>
  <w:style w:type="character" w:customStyle="1" w:styleId="mechtex0">
    <w:name w:val="mechtex Знак"/>
    <w:link w:val="mechtex"/>
    <w:uiPriority w:val="99"/>
    <w:locked/>
    <w:rsid w:val="00080F59"/>
    <w:rPr>
      <w:rFonts w:ascii="Arial Armenian" w:eastAsia="Times New Roman" w:hAnsi="Arial Armenian" w:cs="Times New Roman"/>
      <w:szCs w:val="20"/>
      <w:lang w:val="en-US" w:eastAsia="ru-RU"/>
    </w:rPr>
  </w:style>
  <w:style w:type="paragraph" w:customStyle="1" w:styleId="msonormal0">
    <w:name w:val="msonormal"/>
    <w:basedOn w:val="Normal"/>
    <w:rsid w:val="00E32EE4"/>
    <w:pPr>
      <w:spacing w:before="100" w:beforeAutospacing="1" w:after="100" w:afterAutospacing="1"/>
    </w:pPr>
    <w:rPr>
      <w:rFonts w:ascii="Times New Roman" w:hAnsi="Times New Roman"/>
      <w:sz w:val="24"/>
      <w:szCs w:val="24"/>
      <w:lang w:val="hy-AM" w:eastAsia="hy-AM"/>
    </w:rPr>
  </w:style>
  <w:style w:type="paragraph" w:styleId="Header">
    <w:name w:val="header"/>
    <w:basedOn w:val="Normal"/>
    <w:link w:val="HeaderChar"/>
    <w:semiHidden/>
    <w:unhideWhenUsed/>
    <w:rsid w:val="00E32EE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semiHidden/>
    <w:rsid w:val="00E32EE4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Footer">
    <w:name w:val="footer"/>
    <w:basedOn w:val="Normal"/>
    <w:link w:val="FooterChar"/>
    <w:semiHidden/>
    <w:unhideWhenUsed/>
    <w:rsid w:val="00E32EE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semiHidden/>
    <w:rsid w:val="00E32EE4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BalloonText">
    <w:name w:val="Balloon Text"/>
    <w:basedOn w:val="Normal"/>
    <w:link w:val="BalloonTextChar"/>
    <w:semiHidden/>
    <w:unhideWhenUsed/>
    <w:rsid w:val="00E32EE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E32EE4"/>
    <w:rPr>
      <w:rFonts w:ascii="Segoe UI" w:eastAsia="Times New Roman" w:hAnsi="Segoe UI" w:cs="Segoe UI"/>
      <w:sz w:val="18"/>
      <w:szCs w:val="18"/>
      <w:lang w:val="en-US" w:eastAsia="ru-RU"/>
    </w:rPr>
  </w:style>
  <w:style w:type="paragraph" w:customStyle="1" w:styleId="norm">
    <w:name w:val="norm"/>
    <w:basedOn w:val="Normal"/>
    <w:rsid w:val="00E32EE4"/>
    <w:pPr>
      <w:spacing w:line="480" w:lineRule="auto"/>
      <w:ind w:firstLine="709"/>
      <w:jc w:val="both"/>
    </w:pPr>
    <w:rPr>
      <w:sz w:val="22"/>
    </w:rPr>
  </w:style>
  <w:style w:type="character" w:customStyle="1" w:styleId="mechtexChar">
    <w:name w:val="mechtex Char"/>
    <w:locked/>
    <w:rsid w:val="00E32EE4"/>
    <w:rPr>
      <w:rFonts w:ascii="Arial Armenian" w:hAnsi="Arial Armenian"/>
      <w:lang w:eastAsia="ru-RU"/>
    </w:rPr>
  </w:style>
  <w:style w:type="paragraph" w:customStyle="1" w:styleId="Style15">
    <w:name w:val="Style1.5"/>
    <w:basedOn w:val="Normal"/>
    <w:rsid w:val="00E32EE4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rsid w:val="00E32EE4"/>
    <w:pPr>
      <w:jc w:val="both"/>
    </w:pPr>
    <w:rPr>
      <w:rFonts w:eastAsiaTheme="minorHAnsi" w:cstheme="minorBidi"/>
      <w:szCs w:val="22"/>
      <w:lang w:val="hy-AM"/>
    </w:rPr>
  </w:style>
  <w:style w:type="paragraph" w:customStyle="1" w:styleId="russtyle">
    <w:name w:val="russtyle"/>
    <w:basedOn w:val="Normal"/>
    <w:rsid w:val="00E32EE4"/>
    <w:rPr>
      <w:rFonts w:ascii="Russian Baltica" w:hAnsi="Russian Baltica"/>
      <w:sz w:val="22"/>
    </w:rPr>
  </w:style>
  <w:style w:type="paragraph" w:customStyle="1" w:styleId="Style2">
    <w:name w:val="Style2"/>
    <w:basedOn w:val="mechtex"/>
    <w:rsid w:val="00E32EE4"/>
    <w:rPr>
      <w:rFonts w:eastAsiaTheme="minorHAnsi" w:cstheme="minorBidi"/>
      <w:w w:val="90"/>
      <w:szCs w:val="22"/>
      <w:lang w:val="hy-AM"/>
    </w:rPr>
  </w:style>
  <w:style w:type="paragraph" w:customStyle="1" w:styleId="Style3">
    <w:name w:val="Style3"/>
    <w:basedOn w:val="mechtex"/>
    <w:rsid w:val="00E32EE4"/>
    <w:rPr>
      <w:rFonts w:eastAsiaTheme="minorHAnsi" w:cstheme="minorBidi"/>
      <w:w w:val="90"/>
      <w:szCs w:val="22"/>
      <w:lang w:val="hy-AM"/>
    </w:rPr>
  </w:style>
  <w:style w:type="paragraph" w:customStyle="1" w:styleId="Style6">
    <w:name w:val="Style6"/>
    <w:basedOn w:val="mechtex"/>
    <w:rsid w:val="00E32EE4"/>
    <w:rPr>
      <w:rFonts w:eastAsiaTheme="minorHAnsi" w:cstheme="minorBidi"/>
      <w:szCs w:val="22"/>
      <w:lang w:val="hy-AM"/>
    </w:rPr>
  </w:style>
  <w:style w:type="character" w:customStyle="1" w:styleId="PersonalComposeStyle">
    <w:name w:val="Personal Compose Style"/>
    <w:basedOn w:val="DefaultParagraphFont"/>
    <w:rsid w:val="00E32EE4"/>
    <w:rPr>
      <w:rFonts w:ascii="Arial" w:hAnsi="Arial" w:cs="Arial" w:hint="default"/>
      <w:color w:val="auto"/>
      <w:sz w:val="20"/>
    </w:rPr>
  </w:style>
  <w:style w:type="character" w:customStyle="1" w:styleId="PersonalReplyStyle">
    <w:name w:val="Personal Reply Style"/>
    <w:basedOn w:val="DefaultParagraphFont"/>
    <w:rsid w:val="00E32EE4"/>
    <w:rPr>
      <w:rFonts w:ascii="Arial" w:hAnsi="Arial" w:cs="Arial" w:hint="default"/>
      <w:color w:val="auto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3108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346</Words>
  <Characters>1978</Characters>
  <Application>Microsoft Office Word</Application>
  <DocSecurity>0</DocSecurity>
  <Lines>16</Lines>
  <Paragraphs>4</Paragraphs>
  <ScaleCrop>false</ScaleCrop>
  <Company/>
  <LinksUpToDate>false</LinksUpToDate>
  <CharactersWithSpaces>2320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Anush Manukyan</dc:creator>
  <cp:keywords>https://mul2-moj.gov.am/tasks/137940/oneclick/Kvoroshum1376.docx?token=bc61ece761c29c387f7e6ac8edc43ebb</cp:keywords>
  <dc:description/>
  <cp:lastModifiedBy>Tatevik</cp:lastModifiedBy>
  <cp:revision>6</cp:revision>
  <dcterms:created xsi:type="dcterms:W3CDTF">2020-08-24T07:12:00Z</dcterms:created>
  <dcterms:modified xsi:type="dcterms:W3CDTF">2020-08-24T08:32:00Z</dcterms:modified>
</cp:coreProperties>
</file>