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B131D" w14:textId="2D21C2AF" w:rsidR="00F770F7" w:rsidRPr="004F4F60" w:rsidRDefault="00F770F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-8"/>
          <w:lang w:val="hy-AM"/>
        </w:rPr>
        <w:t xml:space="preserve">             </w:t>
      </w:r>
      <w:r w:rsidR="002F56E4">
        <w:rPr>
          <w:rFonts w:ascii="GHEA Mariam" w:hAnsi="GHEA Mariam"/>
          <w:spacing w:val="-8"/>
          <w:lang w:val="hy-AM"/>
        </w:rPr>
        <w:t xml:space="preserve">   </w:t>
      </w:r>
      <w:r w:rsidRPr="004F4F60">
        <w:rPr>
          <w:rFonts w:ascii="GHEA Mariam" w:hAnsi="GHEA Mariam"/>
          <w:spacing w:val="-8"/>
          <w:lang w:val="hy-AM"/>
        </w:rPr>
        <w:t xml:space="preserve">  Հավելված N 2</w:t>
      </w:r>
    </w:p>
    <w:p w14:paraId="13C92B49" w14:textId="77777777" w:rsidR="00F770F7" w:rsidRPr="004F4F60" w:rsidRDefault="00F770F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F4F60">
        <w:rPr>
          <w:rFonts w:ascii="GHEA Mariam" w:hAnsi="GHEA Mariam"/>
          <w:spacing w:val="-6"/>
          <w:lang w:val="hy-AM"/>
        </w:rPr>
        <w:t xml:space="preserve">       </w:t>
      </w:r>
      <w:r w:rsidRPr="004F4F60">
        <w:rPr>
          <w:rFonts w:ascii="GHEA Mariam" w:hAnsi="GHEA Mariam"/>
          <w:spacing w:val="-6"/>
          <w:lang w:val="hy-AM"/>
        </w:rPr>
        <w:tab/>
        <w:t xml:space="preserve">  </w:t>
      </w:r>
      <w:r w:rsidR="002F56E4">
        <w:rPr>
          <w:rFonts w:ascii="GHEA Mariam" w:hAnsi="GHEA Mariam"/>
          <w:spacing w:val="-6"/>
          <w:lang w:val="hy-AM"/>
        </w:rPr>
        <w:t xml:space="preserve">          </w:t>
      </w:r>
      <w:r w:rsidRPr="004F4F60">
        <w:rPr>
          <w:rFonts w:ascii="GHEA Mariam" w:hAnsi="GHEA Mariam"/>
          <w:spacing w:val="-6"/>
          <w:lang w:val="hy-AM"/>
        </w:rPr>
        <w:t xml:space="preserve"> ՀՀ կառավարության 2020 թվականի</w:t>
      </w:r>
    </w:p>
    <w:p w14:paraId="278E4AA4" w14:textId="53D102CC" w:rsidR="00F770F7" w:rsidRPr="004F4F60" w:rsidRDefault="00F770F7" w:rsidP="00F770F7">
      <w:pPr>
        <w:pStyle w:val="mechtex"/>
        <w:jc w:val="left"/>
        <w:rPr>
          <w:rFonts w:ascii="GHEA Mariam" w:hAnsi="GHEA Mariam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         </w:t>
      </w:r>
      <w:r w:rsidR="002F56E4">
        <w:rPr>
          <w:rFonts w:ascii="GHEA Mariam" w:hAnsi="GHEA Mariam"/>
          <w:spacing w:val="-2"/>
          <w:lang w:val="hy-AM"/>
        </w:rPr>
        <w:t xml:space="preserve">           </w:t>
      </w:r>
      <w:r w:rsidR="00D7374E" w:rsidRPr="00D7374E">
        <w:rPr>
          <w:rFonts w:ascii="GHEA Mariam" w:hAnsi="GHEA Mariam"/>
          <w:spacing w:val="-2"/>
          <w:lang w:val="hy-AM"/>
        </w:rPr>
        <w:t xml:space="preserve">  </w:t>
      </w:r>
      <w:r w:rsidRPr="004F4F60">
        <w:rPr>
          <w:rFonts w:ascii="GHEA Mariam" w:hAnsi="GHEA Mariam"/>
          <w:spacing w:val="-2"/>
          <w:lang w:val="hy-AM"/>
        </w:rPr>
        <w:t xml:space="preserve"> </w:t>
      </w:r>
      <w:r w:rsidR="00062970">
        <w:rPr>
          <w:rFonts w:ascii="GHEA Mariam" w:hAnsi="GHEA Mariam"/>
          <w:spacing w:val="-2"/>
        </w:rPr>
        <w:t xml:space="preserve"> </w:t>
      </w:r>
      <w:r w:rsidRPr="004F4F60">
        <w:rPr>
          <w:rFonts w:ascii="GHEA Mariam" w:hAnsi="GHEA Mariam"/>
          <w:spacing w:val="-2"/>
          <w:lang w:val="hy-AM"/>
        </w:rPr>
        <w:t xml:space="preserve"> </w:t>
      </w:r>
      <w:r w:rsidRPr="004F4F60">
        <w:rPr>
          <w:rFonts w:ascii="GHEA Mariam" w:hAnsi="GHEA Mariam" w:cs="Sylfaen"/>
          <w:spacing w:val="-4"/>
          <w:lang w:val="fr-FR"/>
        </w:rPr>
        <w:t>հու</w:t>
      </w:r>
      <w:r w:rsidRPr="004F4F60">
        <w:rPr>
          <w:rFonts w:ascii="GHEA Mariam" w:hAnsi="GHEA Mariam" w:cs="Sylfaen"/>
          <w:spacing w:val="-4"/>
          <w:lang w:val="hy-AM"/>
        </w:rPr>
        <w:t>լիս</w:t>
      </w:r>
      <w:r w:rsidRPr="004F4F60">
        <w:rPr>
          <w:rFonts w:ascii="GHEA Mariam" w:hAnsi="GHEA Mariam" w:cs="Sylfaen"/>
          <w:spacing w:val="-4"/>
          <w:lang w:val="fr-FR"/>
        </w:rPr>
        <w:t>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D7374E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p w14:paraId="18D2351F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534C9AEF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tbl>
      <w:tblPr>
        <w:tblW w:w="9437" w:type="dxa"/>
        <w:tblLook w:val="04A0" w:firstRow="1" w:lastRow="0" w:firstColumn="1" w:lastColumn="0" w:noHBand="0" w:noVBand="1"/>
      </w:tblPr>
      <w:tblGrid>
        <w:gridCol w:w="3969"/>
        <w:gridCol w:w="2594"/>
        <w:gridCol w:w="2874"/>
      </w:tblGrid>
      <w:tr w:rsidR="00F770F7" w:rsidRPr="00062970" w14:paraId="13E36986" w14:textId="77777777" w:rsidTr="00F770F7">
        <w:trPr>
          <w:trHeight w:val="2042"/>
        </w:trPr>
        <w:tc>
          <w:tcPr>
            <w:tcW w:w="9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B743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4F4F60">
              <w:rPr>
                <w:rFonts w:ascii="GHEA Mariam" w:eastAsia="Times New Roman" w:hAnsi="GHEA Mariam" w:cs="Times New Roman"/>
                <w:bCs/>
                <w:lang w:val="hy-AM"/>
              </w:rPr>
              <w:t>«ՀԱՅԱՍՏԱՆԻ ՀԱՆՐԱՊԵՏՈՒԹՅԱՆ 2020 ԹՎԱԿԱՆԻ ՊԵՏԱԿԱՆ ԲՅՈՒՋԵԻ ՄԱՍ</w:t>
            </w:r>
            <w:r w:rsidR="00D77C5A">
              <w:rPr>
                <w:rFonts w:ascii="GHEA Mariam" w:eastAsia="Times New Roman" w:hAnsi="GHEA Mariam" w:cs="Times New Roman"/>
                <w:bCs/>
                <w:lang w:val="hy-AM"/>
              </w:rPr>
              <w:t xml:space="preserve">ԻՆ»  ՀԱՅԱՍՏԱՆԻ  ՀԱՆՐԱՊԵՏՈՒԹՅԱՆ </w:t>
            </w:r>
            <w:r w:rsidRPr="004F4F60">
              <w:rPr>
                <w:rFonts w:ascii="GHEA Mariam" w:eastAsia="Times New Roman" w:hAnsi="GHEA Mariam" w:cs="Times New Roman"/>
                <w:bCs/>
                <w:lang w:val="hy-AM"/>
              </w:rPr>
              <w:t>ՕՐԵՆՔԻ  6-ՐԴ  ՀՈԴՎԱԾԻ ԱՂՅՈՒՍԱԿՈՒՄ ԵՎ ՀԱՅԱՍՏԱՆԻ ՀԱՆՐԱՊԵՏՈՒԹՅԱՆ ԿԱՌԱՎԱՐՈՒԹՅԱ</w:t>
            </w:r>
            <w:r w:rsidR="00D77C5A">
              <w:rPr>
                <w:rFonts w:ascii="GHEA Mariam" w:eastAsia="Times New Roman" w:hAnsi="GHEA Mariam" w:cs="Times New Roman"/>
                <w:bCs/>
                <w:lang w:val="hy-AM"/>
              </w:rPr>
              <w:t xml:space="preserve">Ն 2019 ԹՎԱԿԱՆԻ ԴԵԿՏԵՄԲԵՐԻ 26-Ի </w:t>
            </w:r>
            <w:r w:rsidRPr="004F4F60">
              <w:rPr>
                <w:rFonts w:ascii="GHEA Mariam" w:eastAsia="Times New Roman" w:hAnsi="GHEA Mariam" w:cs="Times New Roman"/>
                <w:bCs/>
                <w:lang w:val="hy-AM"/>
              </w:rPr>
              <w:t xml:space="preserve">N 1919-Ն ՈՐՈՇՄԱՆ N 2 ՀԱՎԵԼՎԱԾՈՒՄ ԿԱՏԱՐՎՈՂ ՓՈՓՈԽՈՒԹՅՈՒՆՆԵՐԸ </w:t>
            </w:r>
          </w:p>
        </w:tc>
      </w:tr>
      <w:tr w:rsidR="00F770F7" w:rsidRPr="00062970" w14:paraId="37B49E2D" w14:textId="77777777" w:rsidTr="008F72D7">
        <w:trPr>
          <w:trHeight w:val="27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E78A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52E7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437B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F770F7" w:rsidRPr="004F4F60" w14:paraId="136A5075" w14:textId="77777777" w:rsidTr="008F72D7">
        <w:trPr>
          <w:trHeight w:val="2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EBAE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490D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6592" w14:textId="77777777" w:rsidR="00F770F7" w:rsidRPr="004F4F60" w:rsidRDefault="00F770F7" w:rsidP="00F770F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(հազ. դրամ)</w:t>
            </w:r>
          </w:p>
        </w:tc>
      </w:tr>
      <w:tr w:rsidR="00F770F7" w:rsidRPr="004F4F60" w14:paraId="564CDF35" w14:textId="77777777" w:rsidTr="008F72D7">
        <w:trPr>
          <w:trHeight w:val="61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57BE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Եկամտատեսակ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BF98D" w14:textId="77777777" w:rsid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Ցուցանիշների փոփոխությունը </w:t>
            </w:r>
          </w:p>
          <w:p w14:paraId="1AE174DC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(ավելացումները նշված են դրական նշանով)</w:t>
            </w:r>
          </w:p>
        </w:tc>
      </w:tr>
      <w:tr w:rsidR="00F770F7" w:rsidRPr="004F4F60" w14:paraId="22CD2DE8" w14:textId="77777777" w:rsidTr="008F72D7">
        <w:trPr>
          <w:trHeight w:val="23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D27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F8E3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ինն ամիս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135F" w14:textId="77777777" w:rsidR="00F770F7" w:rsidRPr="004F4F60" w:rsidRDefault="004F4F60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>տ</w:t>
            </w:r>
            <w:r w:rsidR="00F770F7" w:rsidRPr="004F4F60">
              <w:rPr>
                <w:rFonts w:ascii="GHEA Mariam" w:eastAsia="Times New Roman" w:hAnsi="GHEA Mariam" w:cs="Times New Roman"/>
              </w:rPr>
              <w:t>արի</w:t>
            </w:r>
          </w:p>
        </w:tc>
      </w:tr>
      <w:tr w:rsidR="00F770F7" w:rsidRPr="004F4F60" w14:paraId="164BD27D" w14:textId="77777777" w:rsidTr="008F72D7">
        <w:trPr>
          <w:trHeight w:val="451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E3A4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Ընդամենը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D38E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               145,725.4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EBA3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            145,725.4 </w:t>
            </w:r>
          </w:p>
        </w:tc>
      </w:tr>
      <w:tr w:rsidR="00F770F7" w:rsidRPr="004F4F60" w14:paraId="373F23AF" w14:textId="77777777" w:rsidTr="008F72D7">
        <w:trPr>
          <w:trHeight w:val="2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CC11" w14:textId="77777777" w:rsidR="00F770F7" w:rsidRPr="004F4F60" w:rsidRDefault="004F4F60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 xml:space="preserve">         </w:t>
            </w:r>
            <w:r w:rsidR="00F770F7" w:rsidRPr="004F4F60">
              <w:rPr>
                <w:rFonts w:ascii="GHEA Mariam" w:eastAsia="Times New Roman" w:hAnsi="GHEA Mariam" w:cs="Times New Roman"/>
              </w:rPr>
              <w:t>այդ թվում</w:t>
            </w:r>
            <w:r>
              <w:rPr>
                <w:rFonts w:ascii="GHEA Mariam" w:eastAsia="Times New Roman" w:hAnsi="GHEA Mariam" w:cs="Times New Roman"/>
                <w:lang w:val="hy-AM"/>
              </w:rPr>
              <w:t>՝</w:t>
            </w:r>
            <w:r w:rsidR="00F770F7" w:rsidRPr="004F4F60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8D07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3245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</w:tr>
      <w:tr w:rsidR="00F770F7" w:rsidRPr="004F4F60" w14:paraId="3494D728" w14:textId="77777777" w:rsidTr="008F72D7">
        <w:trPr>
          <w:trHeight w:val="27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C745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Այլ եկամուտներ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B9C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               145,725.4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5CB1" w14:textId="77777777" w:rsidR="00F770F7" w:rsidRPr="004F4F60" w:rsidRDefault="00F770F7" w:rsidP="004F4F60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            145,725.4 </w:t>
            </w:r>
          </w:p>
        </w:tc>
      </w:tr>
    </w:tbl>
    <w:p w14:paraId="4D0EDFBD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4EAA3711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730F661B" w14:textId="77777777" w:rsidR="002F56E4" w:rsidRPr="00A44023" w:rsidRDefault="002F56E4" w:rsidP="00A44023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30CD1F55" w14:textId="77777777" w:rsidR="002F56E4" w:rsidRPr="0003340E" w:rsidRDefault="002F56E4" w:rsidP="00161E6A">
      <w:pPr>
        <w:pStyle w:val="mechtex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4837CDBB" w14:textId="77777777" w:rsidR="002F56E4" w:rsidRPr="0003340E" w:rsidRDefault="00D77C5A" w:rsidP="00161E6A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</w:t>
      </w:r>
      <w:r w:rsidR="002F56E4"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6C1E6CDC" w14:textId="63EDF3F2" w:rsidR="00634FA8" w:rsidRDefault="00DD32BA" w:rsidP="00062970">
      <w:pPr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       </w:t>
      </w:r>
      <w:r w:rsidR="002F56E4">
        <w:rPr>
          <w:rFonts w:ascii="GHEA Mariam" w:hAnsi="GHEA Mariam"/>
          <w:lang w:val="hy-AM"/>
        </w:rPr>
        <w:t xml:space="preserve"> </w:t>
      </w:r>
      <w:r w:rsidRPr="004F4F60">
        <w:rPr>
          <w:rFonts w:ascii="GHEA Mariam" w:hAnsi="GHEA Mariam"/>
          <w:lang w:val="hy-AM"/>
        </w:rPr>
        <w:t>ՂԵԿԱՎԱՐ</w:t>
      </w:r>
      <w:r>
        <w:rPr>
          <w:rFonts w:ascii="GHEA Mariam" w:hAnsi="GHEA Mariam"/>
          <w:lang w:val="hy-AM"/>
        </w:rPr>
        <w:t>Ի ՏԵՂԱԿԱԼ</w:t>
      </w:r>
      <w:r w:rsidRPr="004F4F60">
        <w:rPr>
          <w:rFonts w:ascii="GHEA Mariam" w:hAnsi="GHEA Mariam" w:cs="Arial Armenian"/>
          <w:lang w:val="hy-AM"/>
        </w:rPr>
        <w:t xml:space="preserve">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</w:t>
      </w:r>
      <w:r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Ծ</w:t>
      </w:r>
      <w:r w:rsidRPr="004F4F60">
        <w:rPr>
          <w:rFonts w:ascii="GHEA Mariam" w:hAnsi="GHEA Mariam"/>
          <w:lang w:val="hy-AM"/>
        </w:rPr>
        <w:t>.</w:t>
      </w:r>
      <w:r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Pr="004F4F60">
        <w:rPr>
          <w:rFonts w:ascii="GHEA Mariam" w:hAnsi="GHEA Mariam"/>
          <w:lang w:val="hy-AM"/>
        </w:rPr>
        <w:t>ՅԱՆ</w:t>
      </w:r>
    </w:p>
    <w:p w14:paraId="17F352DB" w14:textId="77777777" w:rsidR="00634FA8" w:rsidRPr="004F4F60" w:rsidRDefault="00634FA8" w:rsidP="00784B83">
      <w:pPr>
        <w:rPr>
          <w:rFonts w:ascii="GHEA Mariam" w:hAnsi="GHEA Mariam"/>
          <w:lang w:val="hy-AM"/>
        </w:rPr>
      </w:pPr>
    </w:p>
    <w:sectPr w:rsidR="00634FA8" w:rsidRPr="004F4F60" w:rsidSect="00062970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A88E0" w14:textId="77777777" w:rsidR="009B1DA8" w:rsidRDefault="009B1DA8" w:rsidP="00784B83">
      <w:pPr>
        <w:spacing w:after="0" w:line="240" w:lineRule="auto"/>
      </w:pPr>
      <w:r>
        <w:separator/>
      </w:r>
    </w:p>
  </w:endnote>
  <w:endnote w:type="continuationSeparator" w:id="0">
    <w:p w14:paraId="7CE9B7AF" w14:textId="77777777" w:rsidR="009B1DA8" w:rsidRDefault="009B1DA8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A052E" w14:textId="77777777" w:rsidR="009B1DA8" w:rsidRDefault="009B1DA8" w:rsidP="00784B83">
      <w:pPr>
        <w:spacing w:after="0" w:line="240" w:lineRule="auto"/>
      </w:pPr>
      <w:r>
        <w:separator/>
      </w:r>
    </w:p>
  </w:footnote>
  <w:footnote w:type="continuationSeparator" w:id="0">
    <w:p w14:paraId="107E56E5" w14:textId="77777777" w:rsidR="009B1DA8" w:rsidRDefault="009B1DA8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62970"/>
    <w:rsid w:val="000F3320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62FC6"/>
    <w:rsid w:val="00784B83"/>
    <w:rsid w:val="00866B98"/>
    <w:rsid w:val="008F72D7"/>
    <w:rsid w:val="009A3C14"/>
    <w:rsid w:val="009B1DA8"/>
    <w:rsid w:val="009F6D97"/>
    <w:rsid w:val="00A5331D"/>
    <w:rsid w:val="00A70A55"/>
    <w:rsid w:val="00B60D44"/>
    <w:rsid w:val="00B835CF"/>
    <w:rsid w:val="00BA3A15"/>
    <w:rsid w:val="00BD6C8B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7</cp:revision>
  <dcterms:created xsi:type="dcterms:W3CDTF">2020-08-04T06:21:00Z</dcterms:created>
  <dcterms:modified xsi:type="dcterms:W3CDTF">2020-08-04T10:40:00Z</dcterms:modified>
</cp:coreProperties>
</file>