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3180E" w14:textId="77777777" w:rsidR="007B719F" w:rsidRPr="000B779A" w:rsidRDefault="007B719F" w:rsidP="007B719F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0B779A">
        <w:rPr>
          <w:rFonts w:ascii="GHEA Mariam" w:hAnsi="GHEA Mariam"/>
          <w:spacing w:val="-8"/>
          <w:lang w:val="hy-AM"/>
        </w:rPr>
        <w:t>Հավելված N 2</w:t>
      </w:r>
    </w:p>
    <w:p w14:paraId="798ECA64" w14:textId="77777777" w:rsidR="007B719F" w:rsidRPr="000B779A" w:rsidRDefault="007B719F" w:rsidP="007B719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  <w:t xml:space="preserve">   </w:t>
      </w:r>
      <w:r w:rsidRPr="000B779A">
        <w:rPr>
          <w:rFonts w:ascii="GHEA Mariam" w:hAnsi="GHEA Mariam"/>
          <w:spacing w:val="4"/>
          <w:lang w:val="hy-AM"/>
        </w:rPr>
        <w:tab/>
        <w:t xml:space="preserve">    </w:t>
      </w:r>
      <w:r w:rsidRPr="000B779A">
        <w:rPr>
          <w:rFonts w:ascii="GHEA Mariam" w:hAnsi="GHEA Mariam"/>
          <w:spacing w:val="4"/>
          <w:lang w:val="hy-AM"/>
        </w:rPr>
        <w:tab/>
        <w:t xml:space="preserve">   </w:t>
      </w:r>
      <w:r w:rsidRPr="000B779A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75F76173" w14:textId="291ACACA" w:rsidR="007B719F" w:rsidRDefault="007B719F" w:rsidP="007B719F">
      <w:pPr>
        <w:rPr>
          <w:rFonts w:ascii="GHEA Mariam" w:hAnsi="GHEA Mariam"/>
          <w:spacing w:val="-2"/>
          <w:lang w:val="hy-AM"/>
        </w:rPr>
      </w:pP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  <w:t xml:space="preserve">    </w:t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</w:r>
      <w:r w:rsidR="004C6150" w:rsidRPr="004C6150">
        <w:rPr>
          <w:rFonts w:ascii="GHEA Mariam" w:hAnsi="GHEA Mariam"/>
          <w:spacing w:val="-2"/>
          <w:lang w:val="hy-AM"/>
        </w:rPr>
        <w:t xml:space="preserve">    </w:t>
      </w:r>
      <w:r w:rsidRPr="000B779A">
        <w:rPr>
          <w:rFonts w:ascii="GHEA Mariam" w:hAnsi="GHEA Mariam"/>
          <w:spacing w:val="-2"/>
          <w:lang w:val="hy-AM"/>
        </w:rPr>
        <w:t xml:space="preserve">     հուլ</w:t>
      </w:r>
      <w:r w:rsidRPr="000B779A">
        <w:rPr>
          <w:rFonts w:ascii="GHEA Mariam" w:hAnsi="GHEA Mariam" w:cs="IRTEK Courier"/>
          <w:spacing w:val="-4"/>
          <w:lang w:val="pt-BR"/>
        </w:rPr>
        <w:t>իսի</w:t>
      </w:r>
      <w:r w:rsidRPr="000B779A">
        <w:rPr>
          <w:rFonts w:ascii="GHEA Mariam" w:hAnsi="GHEA Mariam" w:cs="Sylfaen"/>
          <w:spacing w:val="-2"/>
          <w:lang w:val="pt-BR"/>
        </w:rPr>
        <w:t xml:space="preserve"> </w:t>
      </w:r>
      <w:r w:rsidRPr="000B779A">
        <w:rPr>
          <w:rFonts w:ascii="GHEA Mariam" w:hAnsi="GHEA Mariam" w:cs="Sylfaen"/>
          <w:spacing w:val="-2"/>
          <w:lang w:val="hy-AM"/>
        </w:rPr>
        <w:t>30</w:t>
      </w:r>
      <w:r w:rsidRPr="000B779A">
        <w:rPr>
          <w:rFonts w:ascii="GHEA Mariam" w:hAnsi="GHEA Mariam" w:cs="Sylfaen"/>
          <w:spacing w:val="-2"/>
          <w:lang w:val="pt-BR"/>
        </w:rPr>
        <w:t>-</w:t>
      </w:r>
      <w:r w:rsidRPr="000B779A">
        <w:rPr>
          <w:rFonts w:ascii="GHEA Mariam" w:hAnsi="GHEA Mariam"/>
          <w:spacing w:val="-2"/>
          <w:lang w:val="hy-AM"/>
        </w:rPr>
        <w:t xml:space="preserve">ի N </w:t>
      </w:r>
      <w:r w:rsidR="00486707">
        <w:rPr>
          <w:rFonts w:ascii="GHEA Mariam" w:hAnsi="GHEA Mariam"/>
          <w:lang w:val="hy-AM"/>
        </w:rPr>
        <w:t>1274</w:t>
      </w:r>
      <w:r w:rsidRPr="000B779A">
        <w:rPr>
          <w:rFonts w:ascii="GHEA Mariam" w:hAnsi="GHEA Mariam"/>
          <w:spacing w:val="-2"/>
          <w:lang w:val="hy-AM"/>
        </w:rPr>
        <w:t>-Ն որոշման</w:t>
      </w:r>
    </w:p>
    <w:p w14:paraId="2E627430" w14:textId="77777777" w:rsidR="00A324ED" w:rsidRPr="000B779A" w:rsidRDefault="00A324ED" w:rsidP="007B719F">
      <w:pPr>
        <w:rPr>
          <w:rFonts w:ascii="GHEA Mariam" w:hAnsi="GHEA Mariam"/>
          <w:spacing w:val="-2"/>
          <w:lang w:val="hy-AM"/>
        </w:rPr>
      </w:pPr>
    </w:p>
    <w:tbl>
      <w:tblPr>
        <w:tblW w:w="14946" w:type="dxa"/>
        <w:tblInd w:w="-900" w:type="dxa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667"/>
        <w:gridCol w:w="781"/>
        <w:gridCol w:w="6879"/>
        <w:gridCol w:w="2638"/>
        <w:gridCol w:w="2127"/>
        <w:gridCol w:w="11"/>
      </w:tblGrid>
      <w:tr w:rsidR="00AA3D15" w:rsidRPr="00864915" w14:paraId="42B10D6B" w14:textId="77777777" w:rsidTr="00015281">
        <w:trPr>
          <w:trHeight w:val="612"/>
        </w:trPr>
        <w:tc>
          <w:tcPr>
            <w:tcW w:w="1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00F36" w14:textId="77777777" w:rsid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</w:pPr>
            <w:r w:rsidRPr="000B779A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>ՀԱՅԱՍՏԱՆԻ ՀԱՆՐԱՊԵՏՈՒԹՅԱՆ ԿԱՌԱՎԱՐՈՒԹՅԱՆ 2019 ԹՎԱԿԱՆԻ ԴԵԿՏԵՄԲԵՐԻ 26-Ի N 1919-Ն ՈՐՈՇՄԱՆ</w:t>
            </w:r>
          </w:p>
          <w:p w14:paraId="0D243FD2" w14:textId="77777777" w:rsidR="00AA3D15" w:rsidRPr="000B779A" w:rsidRDefault="000B779A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</w:pPr>
            <w:r w:rsidRPr="000B779A">
              <w:rPr>
                <w:rFonts w:ascii="GHEA Mariam" w:eastAsia="Times New Roman" w:hAnsi="GHEA Mariam" w:cs="Times New Roman"/>
                <w:bCs/>
                <w:color w:val="000000"/>
                <w:spacing w:val="-2"/>
                <w:lang w:val="hy-AM"/>
              </w:rPr>
              <w:t>N</w:t>
            </w:r>
            <w:r w:rsidR="00AA3D15" w:rsidRPr="000B779A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>N 3 ԵՎ 4 ՀԱՎԵԼՎԱԾՆԵՐՈՒՄ ԿԱՏԱՐՎՈՂ ՓՈՓՈԽՈՒԹՅՈՒՆՆԵՐԸ ԵՎ ԼՐԱՑՈՒՄՆԵՐԸ</w:t>
            </w:r>
          </w:p>
        </w:tc>
      </w:tr>
      <w:tr w:rsidR="00AA3D15" w:rsidRPr="00864915" w14:paraId="4E40DD78" w14:textId="77777777" w:rsidTr="00015281">
        <w:trPr>
          <w:gridAfter w:val="1"/>
          <w:wAfter w:w="11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893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866BD" w14:textId="77777777" w:rsidR="00AA3D15" w:rsidRPr="000B779A" w:rsidRDefault="00AA3D15" w:rsidP="00A324ED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01C8" w14:textId="77777777" w:rsidR="00AA3D15" w:rsidRPr="000B779A" w:rsidRDefault="00AA3D15" w:rsidP="00A324ED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31412" w14:textId="77777777" w:rsidR="00AA3D15" w:rsidRPr="000B779A" w:rsidRDefault="00AA3D15" w:rsidP="00A324ED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5F325" w14:textId="77777777" w:rsidR="00AA3D15" w:rsidRPr="000B779A" w:rsidRDefault="00AA3D15" w:rsidP="00A324ED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DAEFA" w14:textId="77777777" w:rsidR="00AA3D15" w:rsidRPr="000B779A" w:rsidRDefault="00AA3D15" w:rsidP="00A324ED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4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E932C" w14:textId="77777777" w:rsidR="00AA3D15" w:rsidRPr="000B779A" w:rsidRDefault="00AA3D15" w:rsidP="00015281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lang w:val="hy-AM"/>
              </w:rPr>
            </w:pPr>
            <w:r w:rsidRPr="000B779A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</w:tr>
      <w:tr w:rsidR="00AA3D15" w:rsidRPr="000B779A" w14:paraId="18FC0E4D" w14:textId="77777777" w:rsidTr="00015281">
        <w:trPr>
          <w:gridAfter w:val="1"/>
          <w:wAfter w:w="11" w:type="dxa"/>
          <w:trHeight w:val="586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204F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0B779A">
              <w:rPr>
                <w:rFonts w:ascii="GHEA Mariam" w:eastAsia="Times New Roman" w:hAnsi="GHEA Mariam" w:cs="Times New Roman"/>
              </w:rPr>
              <w:t>Գործառական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դասիչը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36C3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0B779A">
              <w:rPr>
                <w:rFonts w:ascii="GHEA Mariam" w:eastAsia="Times New Roman" w:hAnsi="GHEA Mariam" w:cs="Times New Roman"/>
              </w:rPr>
              <w:t>Ծրագրային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դասիչը</w:t>
            </w:r>
            <w:proofErr w:type="spellEnd"/>
          </w:p>
        </w:tc>
        <w:tc>
          <w:tcPr>
            <w:tcW w:w="6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ABC4A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0B779A">
              <w:rPr>
                <w:rFonts w:ascii="GHEA Mariam" w:eastAsia="Times New Roman" w:hAnsi="GHEA Mariam" w:cs="Times New Roman"/>
              </w:rPr>
              <w:t>Բյուջետային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ծախսերի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գործառական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դասակարգման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բաժինների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,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խմբերի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և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դասերի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,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բյուջետային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ծրագրերի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միջոցառումների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, 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բյուջետային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հատկացումների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գլխավոր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կարգադրիչների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անվանումները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60D7" w14:textId="77777777" w:rsid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0B779A">
              <w:rPr>
                <w:rFonts w:ascii="GHEA Mariam" w:eastAsia="Times New Roman" w:hAnsi="GHEA Mariam" w:cs="Times New Roman"/>
              </w:rPr>
              <w:t>Ցուցանիշների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փոփոխություն</w:t>
            </w:r>
            <w:r w:rsidR="000B779A">
              <w:rPr>
                <w:rFonts w:ascii="GHEA Mariam" w:eastAsia="Times New Roman" w:hAnsi="GHEA Mariam" w:cs="Times New Roman"/>
              </w:rPr>
              <w:t>ը</w:t>
            </w:r>
            <w:proofErr w:type="spellEnd"/>
            <w:r w:rsidR="000B779A">
              <w:rPr>
                <w:rFonts w:ascii="GHEA Mariam" w:eastAsia="Times New Roman" w:hAnsi="GHEA Mariam" w:cs="Times New Roman"/>
              </w:rPr>
              <w:t xml:space="preserve"> (</w:t>
            </w:r>
            <w:proofErr w:type="spellStart"/>
            <w:r w:rsidR="000B779A">
              <w:rPr>
                <w:rFonts w:ascii="GHEA Mariam" w:eastAsia="Times New Roman" w:hAnsi="GHEA Mariam" w:cs="Times New Roman"/>
              </w:rPr>
              <w:t>ա</w:t>
            </w:r>
            <w:r w:rsidRPr="000B779A">
              <w:rPr>
                <w:rFonts w:ascii="GHEA Mariam" w:eastAsia="Times New Roman" w:hAnsi="GHEA Mariam" w:cs="Times New Roman"/>
              </w:rPr>
              <w:t>վելացումները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նշված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են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դրական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նշանով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,</w:t>
            </w:r>
          </w:p>
          <w:p w14:paraId="69CDD89E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0B779A">
              <w:rPr>
                <w:rFonts w:ascii="GHEA Mariam" w:eastAsia="Times New Roman" w:hAnsi="GHEA Mariam" w:cs="Times New Roman"/>
              </w:rPr>
              <w:t>իսկ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նվազեցումները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՝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փակագծերում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AA3D15" w:rsidRPr="000B779A" w14:paraId="38D1C767" w14:textId="77777777" w:rsidTr="00015281">
        <w:trPr>
          <w:gridAfter w:val="1"/>
          <w:wAfter w:w="11" w:type="dxa"/>
          <w:cantSplit/>
          <w:trHeight w:val="163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BD6A4E" w14:textId="77777777" w:rsidR="00AA3D15" w:rsidRPr="000B779A" w:rsidRDefault="000B779A" w:rsidP="000B779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բ</w:t>
            </w:r>
            <w:proofErr w:type="spellStart"/>
            <w:r w:rsidR="00AA3D15" w:rsidRPr="000B779A">
              <w:rPr>
                <w:rFonts w:ascii="GHEA Mariam" w:eastAsia="Times New Roman" w:hAnsi="GHEA Mariam" w:cs="Times New Roman"/>
              </w:rPr>
              <w:t>աժին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A3ED01" w14:textId="77777777" w:rsidR="00AA3D15" w:rsidRPr="000B779A" w:rsidRDefault="000B779A" w:rsidP="000B779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խ</w:t>
            </w:r>
            <w:proofErr w:type="spellStart"/>
            <w:r w:rsidR="00AA3D15" w:rsidRPr="000B779A">
              <w:rPr>
                <w:rFonts w:ascii="GHEA Mariam" w:eastAsia="Times New Roman" w:hAnsi="GHEA Mariam" w:cs="Times New Roman"/>
              </w:rPr>
              <w:t>ումբ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C821D1" w14:textId="77777777" w:rsidR="00AA3D15" w:rsidRPr="000B779A" w:rsidRDefault="000B779A" w:rsidP="000B779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դ</w:t>
            </w:r>
            <w:proofErr w:type="spellStart"/>
            <w:r w:rsidR="00AA3D15" w:rsidRPr="000B779A">
              <w:rPr>
                <w:rFonts w:ascii="GHEA Mariam" w:eastAsia="Times New Roman" w:hAnsi="GHEA Mariam" w:cs="Times New Roman"/>
              </w:rPr>
              <w:t>աս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C642B0" w14:textId="77777777" w:rsidR="00AA3D15" w:rsidRPr="000B779A" w:rsidRDefault="000B779A" w:rsidP="000B779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ծ</w:t>
            </w:r>
            <w:proofErr w:type="spellStart"/>
            <w:r w:rsidR="00AA3D15" w:rsidRPr="000B779A">
              <w:rPr>
                <w:rFonts w:ascii="GHEA Mariam" w:eastAsia="Times New Roman" w:hAnsi="GHEA Mariam" w:cs="Times New Roman"/>
              </w:rPr>
              <w:t>րագիր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F94C34" w14:textId="77777777" w:rsidR="00AA3D15" w:rsidRPr="000B779A" w:rsidRDefault="000B779A" w:rsidP="000B779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մ</w:t>
            </w:r>
            <w:proofErr w:type="spellStart"/>
            <w:r w:rsidR="00AA3D15" w:rsidRPr="000B779A">
              <w:rPr>
                <w:rFonts w:ascii="GHEA Mariam" w:eastAsia="Times New Roman" w:hAnsi="GHEA Mariam" w:cs="Times New Roman"/>
              </w:rPr>
              <w:t>իջոցառում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6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40CD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F779" w14:textId="77777777" w:rsidR="00AA3D15" w:rsidRPr="000B779A" w:rsidRDefault="000B779A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4F4F60">
              <w:rPr>
                <w:rFonts w:ascii="GHEA Mariam" w:eastAsia="Times New Roman" w:hAnsi="GHEA Mariam" w:cs="Times New Roman"/>
              </w:rPr>
              <w:t>ինն</w:t>
            </w:r>
            <w:proofErr w:type="spellEnd"/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</w:rPr>
              <w:t>ամիս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D8A9" w14:textId="77777777" w:rsidR="00AA3D15" w:rsidRPr="000B779A" w:rsidRDefault="000B779A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proofErr w:type="spellStart"/>
            <w:r w:rsidR="00AA3D15" w:rsidRPr="000B779A">
              <w:rPr>
                <w:rFonts w:ascii="GHEA Mariam" w:eastAsia="Times New Roman" w:hAnsi="GHEA Mariam" w:cs="Times New Roman"/>
              </w:rPr>
              <w:t>արի</w:t>
            </w:r>
            <w:proofErr w:type="spellEnd"/>
          </w:p>
        </w:tc>
      </w:tr>
      <w:tr w:rsidR="00AA3D15" w:rsidRPr="000B779A" w14:paraId="16F92586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857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3321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323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F8F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2AE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F3189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ԸՆԴԱՄԵՆԸ</w:t>
            </w:r>
            <w:r w:rsidR="00780BFE">
              <w:rPr>
                <w:rFonts w:ascii="GHEA Mariam" w:eastAsia="Times New Roman" w:hAnsi="GHEA Mariam" w:cs="Times New Roman"/>
                <w:b/>
                <w:bCs/>
                <w:lang w:val="hy-AM"/>
              </w:rPr>
              <w:t>՝</w:t>
            </w:r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ԾԱԽՍԵՐ</w:t>
            </w:r>
          </w:p>
        </w:tc>
        <w:tc>
          <w:tcPr>
            <w:tcW w:w="2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C4457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682EA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AA3D15" w:rsidRPr="000B779A" w14:paraId="5E031E20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495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694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DD1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04F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7BB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EBD20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A3D76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7A43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2E1D740A" w14:textId="77777777" w:rsidTr="00015281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AC49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2D4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146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25B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877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BEF32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>ՀԱՍԱՐԱԿԱԿԱՆ ԿԱՐԳ,  ԱՆՎՏԱՆԳՈՒԹՅՈՒՆ ԵՎ ԴԱՏԱԿԱՆ ԳՈՐԾՈՒՆԵՈՒԹՅՈՒՆ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3199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8BA7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582095F3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6C8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B9D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A9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692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4C3E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6A8E9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AC9EF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C71F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3773D812" w14:textId="77777777" w:rsidTr="00015281">
        <w:trPr>
          <w:gridAfter w:val="1"/>
          <w:wAfter w:w="11" w:type="dxa"/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732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896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11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1AF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A1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FD51A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Դատական</w:t>
            </w:r>
            <w:proofErr w:type="spellEnd"/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գործունեություն</w:t>
            </w:r>
            <w:proofErr w:type="spellEnd"/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և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իրավական</w:t>
            </w:r>
            <w:proofErr w:type="spellEnd"/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պաշտպանություն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0861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6B72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1AD1F17E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45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AA9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56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0E2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BFCB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BAB9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7F4F2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CA210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40EC4B22" w14:textId="77777777" w:rsidTr="00015281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2A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469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472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>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9A4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5F1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871E8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Իրավական</w:t>
            </w:r>
            <w:proofErr w:type="spellEnd"/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պաշտպանություն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C3D8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2B41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3B04A86C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2E1E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BC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63D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A13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B092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C5C434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4DFC6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98373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03B2539C" w14:textId="77777777" w:rsidTr="00015281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025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910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7F5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B10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288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3B2C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ՀՀ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վարչապետի</w:t>
            </w:r>
            <w:proofErr w:type="spellEnd"/>
            <w:r w:rsidRPr="000B779A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աշխատակազմ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046A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32E5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6E219B98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480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5C3B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310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B5F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6A1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F33D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4C0B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1685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126D8206" w14:textId="77777777" w:rsidTr="00015281">
        <w:trPr>
          <w:gridAfter w:val="1"/>
          <w:wAfter w:w="11" w:type="dxa"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07A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B889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26F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278B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>1223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F59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F3929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proofErr w:type="spellStart"/>
            <w:r w:rsidRPr="000B779A">
              <w:rPr>
                <w:rFonts w:ascii="GHEA Mariam" w:eastAsia="Times New Roman" w:hAnsi="GHEA Mariam" w:cs="Times New Roman"/>
              </w:rPr>
              <w:t>Միջազգային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դատարաններում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,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միջազգային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արբիտրաժներում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և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այլ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միջազգային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ատյաններում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 ՀՀ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շահերի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ներկայացում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և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պաշտպանություն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,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դրանց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կողմից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ընդունված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վճիռների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և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որոշումների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կատարման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ապահովում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02D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C6B9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04E2D9B8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D95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1BE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337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6D4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2E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246D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A3F63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B857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64C12134" w14:textId="77777777" w:rsidTr="00015281">
        <w:trPr>
          <w:gridAfter w:val="1"/>
          <w:wAfter w:w="11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21EB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CDF1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6F0A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660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A31E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>12001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377B0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Մարդու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իրավունքների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եվրոպական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դատարանի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վճիռների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 և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որոշումների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հիման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վրա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արդարացի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ֆինանսական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հատուցումների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տրամադրում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60D9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2A5F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2E6E0AB8" w14:textId="77777777" w:rsidTr="00015281">
        <w:trPr>
          <w:gridAfter w:val="1"/>
          <w:wAfter w:w="11" w:type="dxa"/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3A58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2EE02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1B01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769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7D2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7575A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ըստ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կատարողների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0B63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99D4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0FC4DEFF" w14:textId="77777777" w:rsidTr="00015281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113B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7EB3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83EB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4EEB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760B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07AAF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0B779A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0B779A">
              <w:rPr>
                <w:rFonts w:ascii="GHEA Mariam" w:eastAsia="Times New Roman" w:hAnsi="GHEA Mariam" w:cs="Times New Roman"/>
                <w:i/>
                <w:iCs/>
              </w:rPr>
              <w:t>վարչապետի</w:t>
            </w:r>
            <w:proofErr w:type="spellEnd"/>
            <w:r w:rsidRPr="000B779A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i/>
                <w:iCs/>
              </w:rPr>
              <w:t>աշխատակազմ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5A9F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77CE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682E94EF" w14:textId="77777777" w:rsidTr="00015281">
        <w:trPr>
          <w:gridAfter w:val="1"/>
          <w:wAfter w:w="11" w:type="dxa"/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BA93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76EE1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5AE0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A819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75F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3982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բյուջետային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ծախսերի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տնտեսագիտական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դասակարգման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հոդվածներ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1ED3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3C06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3424D391" w14:textId="77777777" w:rsidTr="00015281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47E3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C268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EFB9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5F1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0A3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D9D01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ԸՆԴԱՄԵՆԸ</w:t>
            </w:r>
            <w:r w:rsidR="00015281">
              <w:rPr>
                <w:rFonts w:ascii="GHEA Mariam" w:eastAsia="Times New Roman" w:hAnsi="GHEA Mariam" w:cs="Times New Roman"/>
              </w:rPr>
              <w:t>`</w:t>
            </w:r>
            <w:r w:rsidRPr="000B779A">
              <w:rPr>
                <w:rFonts w:ascii="GHEA Mariam" w:eastAsia="Times New Roman" w:hAnsi="GHEA Mariam" w:cs="Times New Roman"/>
              </w:rPr>
              <w:t xml:space="preserve"> ԾԱԽՍԵՐ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F6D8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A13F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6D7154FA" w14:textId="77777777" w:rsidTr="00015281">
        <w:trPr>
          <w:gridAfter w:val="1"/>
          <w:wAfter w:w="11" w:type="dxa"/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27D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50AA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F24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1FD9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BF7E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2521B0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ԸՆԹԱՑԻԿ ԾԱԽՍԵՐ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1967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74A9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1C79D882" w14:textId="77777777" w:rsidTr="00015281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F601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4F8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5BE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0D522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D4AD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3ED3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ԱՅԼ  ԾԱԽՍԵՐ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218F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3CFF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02C4170E" w14:textId="77777777" w:rsidTr="00015281">
        <w:trPr>
          <w:gridAfter w:val="1"/>
          <w:wAfter w:w="11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3ACD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ACE7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F3F3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9CDBE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6CFE9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E7F9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Կառավարման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մարմինների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գործունեության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հետևանքով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առաջացած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վնասվածքների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կամ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վնասների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վերականգնում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1C7E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C9DF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4F739915" w14:textId="77777777" w:rsidTr="00015281">
        <w:trPr>
          <w:gridAfter w:val="1"/>
          <w:wAfter w:w="11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5198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2092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AA6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63C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835B2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A40F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-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Կառավարման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մարմինների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գործունեության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հետևանքով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առաջացած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վնասվածքների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կամ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վնասների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վերականգնում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CEB5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C7F4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</w:tr>
      <w:tr w:rsidR="00AA3D15" w:rsidRPr="000B779A" w14:paraId="6280418D" w14:textId="77777777" w:rsidTr="00015281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925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14E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222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1C4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3E5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36B9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ՀԻՄՆԱԿԱՆ ԲԱԺԻՆՆԵՐԻՆ ՉԴԱՍՎՈՂ ՊԱՀՈՒՍՏԱՅԻՆ ՖՈՆԴԵՐ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03A3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7966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AA3D15" w:rsidRPr="000B779A" w14:paraId="345775EE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B60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3BC2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5D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C4C2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B2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A6CC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CE55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4DC6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0C08B297" w14:textId="77777777" w:rsidTr="00015281">
        <w:trPr>
          <w:gridAfter w:val="1"/>
          <w:wAfter w:w="11" w:type="dxa"/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EC8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77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A58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CAF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266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E741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ՀՀ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կառավարության</w:t>
            </w:r>
            <w:proofErr w:type="spellEnd"/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և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համայնքների</w:t>
            </w:r>
            <w:proofErr w:type="spellEnd"/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պահուստային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ֆոնդ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A9A3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CA53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AA3D15" w:rsidRPr="000B779A" w14:paraId="7871699B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7F591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483AE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996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5F38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CB6E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8241A4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D1C79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A3D60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16D6794E" w14:textId="77777777" w:rsidTr="00015281">
        <w:trPr>
          <w:gridAfter w:val="1"/>
          <w:wAfter w:w="11" w:type="dxa"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686E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070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3A7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>01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8D39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7AB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31AB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ՀՀ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կառավարության</w:t>
            </w:r>
            <w:proofErr w:type="spellEnd"/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պահուստային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ֆոնդ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44B7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E0EB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AA3D15" w:rsidRPr="000B779A" w14:paraId="1497EF64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685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6FA7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3778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E51A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A5E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F0733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1488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798C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2A0F8AF3" w14:textId="77777777" w:rsidTr="00015281">
        <w:trPr>
          <w:gridAfter w:val="1"/>
          <w:wAfter w:w="11" w:type="dxa"/>
          <w:trHeight w:val="1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88A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206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9A1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E297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99C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7829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0B779A">
              <w:rPr>
                <w:rFonts w:ascii="GHEA Mariam" w:eastAsia="Times New Roman" w:hAnsi="GHEA Mariam" w:cs="Times New Roman"/>
                <w:b/>
                <w:bCs/>
              </w:rPr>
              <w:t xml:space="preserve"> ՀՀ </w:t>
            </w:r>
            <w:proofErr w:type="spellStart"/>
            <w:r w:rsidRPr="000B779A">
              <w:rPr>
                <w:rFonts w:ascii="GHEA Mariam" w:eastAsia="Times New Roman" w:hAnsi="GHEA Mariam" w:cs="Times New Roman"/>
                <w:b/>
                <w:bCs/>
              </w:rPr>
              <w:t>կառավարություն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8E31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CAB7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AA3D15" w:rsidRPr="000B779A" w14:paraId="756028C8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562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1A1E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6C5B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EF0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8D9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DBB5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8BC6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2B5B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11CB3FAD" w14:textId="77777777" w:rsidTr="00015281">
        <w:trPr>
          <w:gridAfter w:val="1"/>
          <w:wAfter w:w="11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81F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67C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19B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26B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>1139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54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6B03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ՀՀ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կառավարության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պահուստային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ֆոնդ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25DB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459C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AA3D15" w:rsidRPr="000B779A" w14:paraId="7D70C899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86B2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3301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8D1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D5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C611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3FA2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124C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F5C1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0BC78C61" w14:textId="77777777" w:rsidTr="00015281">
        <w:trPr>
          <w:gridAfter w:val="1"/>
          <w:wAfter w:w="11" w:type="dxa"/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8D7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000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A2E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49E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7EBB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>11001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89AC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ՀՀ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կառավարության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պահուստային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ֆոնդ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7F18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C66A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AA3D15" w:rsidRPr="000B779A" w14:paraId="6762B0BF" w14:textId="77777777" w:rsidTr="00015281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1DB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8D7E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C63B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B84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891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9A95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ըստ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կատարողների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298E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E37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71F59BC1" w14:textId="77777777" w:rsidTr="00015281">
        <w:trPr>
          <w:gridAfter w:val="1"/>
          <w:wAfter w:w="11" w:type="dxa"/>
          <w:trHeight w:val="5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752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B32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C20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69F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50B9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85D3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0B779A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0B779A">
              <w:rPr>
                <w:rFonts w:ascii="GHEA Mariam" w:eastAsia="Times New Roman" w:hAnsi="GHEA Mariam" w:cs="Times New Roman"/>
                <w:i/>
                <w:iCs/>
              </w:rPr>
              <w:t>կառավարություն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C779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1BEF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AA3D15" w:rsidRPr="000B779A" w14:paraId="68D28612" w14:textId="77777777" w:rsidTr="00015281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259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C9AE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81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1B25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13E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B7B3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բյուջետային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ծախսերի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տնտեսագիտական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դասակարգման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հոդվածներ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10A4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96A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AA3D15" w:rsidRPr="000B779A" w14:paraId="764B3B24" w14:textId="77777777" w:rsidTr="00015281">
        <w:trPr>
          <w:gridAfter w:val="1"/>
          <w:wAfter w:w="11" w:type="dxa"/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5413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608C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E09B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7CF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D83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9BCF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ԸՆԴԱՄԵՆԸ</w:t>
            </w:r>
            <w:r w:rsidR="00015281">
              <w:rPr>
                <w:rFonts w:ascii="GHEA Mariam" w:eastAsia="Times New Roman" w:hAnsi="GHEA Mariam" w:cs="Times New Roman"/>
              </w:rPr>
              <w:t>`</w:t>
            </w:r>
            <w:r w:rsidRPr="000B779A">
              <w:rPr>
                <w:rFonts w:ascii="GHEA Mariam" w:eastAsia="Times New Roman" w:hAnsi="GHEA Mariam" w:cs="Times New Roman"/>
              </w:rPr>
              <w:t xml:space="preserve"> ԾԱԽՍԵՐ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2845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B144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AA3D15" w:rsidRPr="000B779A" w14:paraId="3FC9501B" w14:textId="77777777" w:rsidTr="00015281">
        <w:trPr>
          <w:gridAfter w:val="1"/>
          <w:wAfter w:w="11" w:type="dxa"/>
          <w:trHeight w:val="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D22F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238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AC56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4538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5759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E1A5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ԸՆԹԱՑԻԿ ԾԱԽՍԵՐ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81DB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A5C6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AA3D15" w:rsidRPr="000B779A" w14:paraId="3CD1FCED" w14:textId="77777777" w:rsidTr="00015281">
        <w:trPr>
          <w:gridAfter w:val="1"/>
          <w:wAfter w:w="11" w:type="dxa"/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F7F9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CEF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CCD1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E21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B9BD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41A8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ԱՅԼ  ԾԱԽՍԵՐ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9422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ECED8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AA3D15" w:rsidRPr="000B779A" w14:paraId="09A1EB09" w14:textId="77777777" w:rsidTr="00015281">
        <w:trPr>
          <w:gridAfter w:val="1"/>
          <w:wAfter w:w="11" w:type="dxa"/>
          <w:trHeight w:val="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DC60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2544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8C1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9897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95DA" w14:textId="77777777" w:rsidR="00AA3D15" w:rsidRPr="000B779A" w:rsidRDefault="00AA3D15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7A21" w14:textId="77777777" w:rsidR="00AA3D15" w:rsidRPr="000B779A" w:rsidRDefault="00AA3D15" w:rsidP="00AA3D1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Պահուստային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միջոցներ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04B9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2B03" w14:textId="77777777" w:rsidR="00AA3D15" w:rsidRPr="000B779A" w:rsidRDefault="00AA3D15" w:rsidP="000B779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0B779A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</w:tbl>
    <w:p w14:paraId="23C25CB0" w14:textId="77777777" w:rsidR="007B719F" w:rsidRDefault="007B719F" w:rsidP="007B719F">
      <w:pPr>
        <w:rPr>
          <w:rFonts w:ascii="GHEA Mariam" w:hAnsi="GHEA Mariam" w:cs="Arial"/>
          <w:lang w:val="hy-AM"/>
        </w:rPr>
      </w:pPr>
    </w:p>
    <w:p w14:paraId="726A8A0D" w14:textId="77777777" w:rsidR="00780BFE" w:rsidRPr="00DC3AED" w:rsidRDefault="00780BFE" w:rsidP="00780BFE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7C3F04D0" w14:textId="77777777" w:rsidR="00780BFE" w:rsidRPr="00DC3AED" w:rsidRDefault="00780BFE" w:rsidP="00780BFE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</w:t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337B86BC" w14:textId="2A49B8B0" w:rsidR="00C37C9D" w:rsidRDefault="00780BFE" w:rsidP="00864915">
      <w:pPr>
        <w:pStyle w:val="mechtex"/>
        <w:spacing w:line="360" w:lineRule="auto"/>
        <w:ind w:right="-565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ՍՈՂՈՄՈՆ</w:t>
      </w:r>
      <w:r w:rsidRPr="00DC3AED">
        <w:rPr>
          <w:rFonts w:ascii="GHEA Mariam" w:hAnsi="GHEA Mariam" w:cs="Arial"/>
          <w:lang w:val="hy-AM"/>
        </w:rPr>
        <w:t>ՅԱՆ</w:t>
      </w:r>
      <w:bookmarkStart w:id="0" w:name="_GoBack"/>
      <w:bookmarkEnd w:id="0"/>
    </w:p>
    <w:p w14:paraId="20D81AFF" w14:textId="77777777" w:rsidR="00C37C9D" w:rsidRPr="000B779A" w:rsidRDefault="00C37C9D" w:rsidP="00E34DCD">
      <w:pPr>
        <w:rPr>
          <w:rFonts w:ascii="GHEA Mariam" w:hAnsi="GHEA Mariam" w:cs="Arial"/>
          <w:lang w:val="hy-AM"/>
        </w:rPr>
      </w:pPr>
    </w:p>
    <w:sectPr w:rsidR="00C37C9D" w:rsidRPr="000B779A" w:rsidSect="00864915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1FEAE" w14:textId="77777777" w:rsidR="00F66870" w:rsidRDefault="00F66870" w:rsidP="005B7DE6">
      <w:pPr>
        <w:spacing w:after="0" w:line="240" w:lineRule="auto"/>
      </w:pPr>
      <w:r>
        <w:separator/>
      </w:r>
    </w:p>
  </w:endnote>
  <w:endnote w:type="continuationSeparator" w:id="0">
    <w:p w14:paraId="3FCD1BB1" w14:textId="77777777" w:rsidR="00F66870" w:rsidRDefault="00F66870" w:rsidP="005B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891B" w14:textId="77777777" w:rsidR="000B779A" w:rsidRPr="00015281" w:rsidRDefault="00F6416D" w:rsidP="0001528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15281">
      <w:rPr>
        <w:noProof/>
      </w:rPr>
      <w:t>voroshumTK266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FACF0" w14:textId="77777777" w:rsidR="000B779A" w:rsidRPr="00015281" w:rsidRDefault="00F6416D" w:rsidP="0001528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15281">
      <w:rPr>
        <w:noProof/>
      </w:rPr>
      <w:t>voroshumTK266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B7A3D" w14:textId="77777777" w:rsidR="00F66870" w:rsidRDefault="00F66870" w:rsidP="005B7DE6">
      <w:pPr>
        <w:spacing w:after="0" w:line="240" w:lineRule="auto"/>
      </w:pPr>
      <w:r>
        <w:separator/>
      </w:r>
    </w:p>
  </w:footnote>
  <w:footnote w:type="continuationSeparator" w:id="0">
    <w:p w14:paraId="09F42B4D" w14:textId="77777777" w:rsidR="00F66870" w:rsidRDefault="00F66870" w:rsidP="005B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8279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C7B17B" w14:textId="77777777" w:rsidR="000B779A" w:rsidRDefault="000B77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5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F0AB66" w14:textId="77777777" w:rsidR="000B779A" w:rsidRDefault="000B77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E6"/>
    <w:rsid w:val="00015281"/>
    <w:rsid w:val="00033AE9"/>
    <w:rsid w:val="000B779A"/>
    <w:rsid w:val="000F26B7"/>
    <w:rsid w:val="00110C31"/>
    <w:rsid w:val="00234698"/>
    <w:rsid w:val="002802A7"/>
    <w:rsid w:val="002E594D"/>
    <w:rsid w:val="00443872"/>
    <w:rsid w:val="00486707"/>
    <w:rsid w:val="004C6150"/>
    <w:rsid w:val="00570FFD"/>
    <w:rsid w:val="00592B91"/>
    <w:rsid w:val="005B7DE6"/>
    <w:rsid w:val="006575D1"/>
    <w:rsid w:val="00757F72"/>
    <w:rsid w:val="00780BFE"/>
    <w:rsid w:val="007B719F"/>
    <w:rsid w:val="00864915"/>
    <w:rsid w:val="00A324ED"/>
    <w:rsid w:val="00AA3D15"/>
    <w:rsid w:val="00BA1F4C"/>
    <w:rsid w:val="00BD51DD"/>
    <w:rsid w:val="00C37C9D"/>
    <w:rsid w:val="00CC3EC8"/>
    <w:rsid w:val="00D252CA"/>
    <w:rsid w:val="00E34DCD"/>
    <w:rsid w:val="00EA1548"/>
    <w:rsid w:val="00F14B99"/>
    <w:rsid w:val="00F6416D"/>
    <w:rsid w:val="00F66870"/>
    <w:rsid w:val="00F728A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88FFC"/>
  <w15:chartTrackingRefBased/>
  <w15:docId w15:val="{26846ED6-A848-4658-A5F6-FD3F19D4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5B7DE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5B7DE6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B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E6"/>
  </w:style>
  <w:style w:type="paragraph" w:styleId="Footer">
    <w:name w:val="footer"/>
    <w:basedOn w:val="Normal"/>
    <w:link w:val="FooterChar"/>
    <w:uiPriority w:val="99"/>
    <w:unhideWhenUsed/>
    <w:rsid w:val="005B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E6"/>
  </w:style>
  <w:style w:type="character" w:customStyle="1" w:styleId="mechtex0">
    <w:name w:val="mechtex Знак"/>
    <w:locked/>
    <w:rsid w:val="00CC3EC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https://mul2-moj.gov.am/tasks/131182/oneclick/1274.docx?token=7cba1dd993d5f65e66c972f9c9524a71</cp:keywords>
  <dc:description/>
  <cp:lastModifiedBy>Arpine Khachatryan</cp:lastModifiedBy>
  <cp:revision>10</cp:revision>
  <dcterms:created xsi:type="dcterms:W3CDTF">2020-07-31T13:36:00Z</dcterms:created>
  <dcterms:modified xsi:type="dcterms:W3CDTF">2020-08-03T10:57:00Z</dcterms:modified>
</cp:coreProperties>
</file>