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A38C4" w14:textId="77777777" w:rsidR="001357FD" w:rsidRPr="00685EB0" w:rsidRDefault="001357FD" w:rsidP="001357FD">
      <w:pPr>
        <w:pStyle w:val="mechtex"/>
        <w:ind w:left="936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>Հավելված N 1</w:t>
      </w:r>
    </w:p>
    <w:p w14:paraId="22C0A1D4" w14:textId="77777777" w:rsidR="001357FD" w:rsidRPr="00685EB0" w:rsidRDefault="001357FD" w:rsidP="001357FD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530D07B3" w14:textId="45E4F8AA" w:rsidR="001357FD" w:rsidRDefault="001357FD" w:rsidP="001357FD">
      <w:pPr>
        <w:spacing w:after="0" w:line="240" w:lineRule="auto"/>
        <w:rPr>
          <w:rFonts w:ascii="GHEA Mariam" w:hAnsi="GHEA Mariam"/>
          <w:spacing w:val="-2"/>
          <w:lang w:val="hy-AM"/>
        </w:rPr>
      </w:pP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      </w:t>
      </w:r>
      <w:r w:rsidRPr="00685EB0">
        <w:rPr>
          <w:rFonts w:ascii="GHEA Mariam" w:hAnsi="GHEA Mariam"/>
          <w:spacing w:val="-2"/>
          <w:lang w:val="hy-AM"/>
        </w:rPr>
        <w:t xml:space="preserve">  հուլ</w:t>
      </w:r>
      <w:r w:rsidRPr="00685EB0">
        <w:rPr>
          <w:rFonts w:ascii="GHEA Mariam" w:hAnsi="GHEA Mariam" w:cs="IRTEK Courier"/>
          <w:spacing w:val="-4"/>
          <w:lang w:val="pt-BR"/>
        </w:rPr>
        <w:t>իսի</w:t>
      </w:r>
      <w:r w:rsidRPr="00685EB0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23</w:t>
      </w:r>
      <w:r w:rsidRPr="00685EB0">
        <w:rPr>
          <w:rFonts w:ascii="GHEA Mariam" w:hAnsi="GHEA Mariam" w:cs="Sylfaen"/>
          <w:spacing w:val="-2"/>
          <w:lang w:val="pt-BR"/>
        </w:rPr>
        <w:t>-</w:t>
      </w:r>
      <w:r w:rsidRPr="00685EB0">
        <w:rPr>
          <w:rFonts w:ascii="GHEA Mariam" w:hAnsi="GHEA Mariam"/>
          <w:spacing w:val="-2"/>
          <w:lang w:val="hy-AM"/>
        </w:rPr>
        <w:t xml:space="preserve">ի N </w:t>
      </w:r>
      <w:r w:rsidR="00EC0CC1" w:rsidRPr="007F1632">
        <w:rPr>
          <w:rFonts w:ascii="GHEA Mariam" w:hAnsi="GHEA Mariam"/>
          <w:spacing w:val="-2"/>
          <w:lang w:val="hy-AM"/>
        </w:rPr>
        <w:t>1237</w:t>
      </w:r>
      <w:r w:rsidRPr="00685EB0">
        <w:rPr>
          <w:rFonts w:ascii="GHEA Mariam" w:hAnsi="GHEA Mariam"/>
          <w:spacing w:val="-2"/>
          <w:lang w:val="hy-AM"/>
        </w:rPr>
        <w:t>-Ն որոշման</w:t>
      </w:r>
    </w:p>
    <w:p w14:paraId="35ED3505" w14:textId="77777777" w:rsidR="001357FD" w:rsidRDefault="001357FD" w:rsidP="001357FD">
      <w:pPr>
        <w:spacing w:after="0" w:line="240" w:lineRule="auto"/>
        <w:rPr>
          <w:rFonts w:ascii="GHEA Mariam" w:hAnsi="GHEA Mariam"/>
          <w:spacing w:val="-2"/>
          <w:lang w:val="hy-AM"/>
        </w:rPr>
      </w:pPr>
    </w:p>
    <w:tbl>
      <w:tblPr>
        <w:tblW w:w="14174" w:type="dxa"/>
        <w:tblInd w:w="-720" w:type="dxa"/>
        <w:tblLook w:val="04A0" w:firstRow="1" w:lastRow="0" w:firstColumn="1" w:lastColumn="0" w:noHBand="0" w:noVBand="1"/>
      </w:tblPr>
      <w:tblGrid>
        <w:gridCol w:w="1302"/>
        <w:gridCol w:w="1560"/>
        <w:gridCol w:w="7920"/>
        <w:gridCol w:w="1549"/>
        <w:gridCol w:w="1843"/>
      </w:tblGrid>
      <w:tr w:rsidR="009B06DC" w:rsidRPr="009C6648" w14:paraId="2E1ADB3B" w14:textId="77777777" w:rsidTr="000E2434">
        <w:trPr>
          <w:trHeight w:val="1575"/>
        </w:trPr>
        <w:tc>
          <w:tcPr>
            <w:tcW w:w="14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7D63C" w14:textId="77777777" w:rsidR="000E2434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B63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«ՀԱՅԱ</w:t>
            </w:r>
            <w:r w:rsidR="009A5ECD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Ս</w:t>
            </w:r>
            <w:r w:rsidRPr="00B63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ՏԱՆԻ ՀԱՆՐԱՊԵՏՈՒԹՅԱՆ 2020 ԹՎԱԿԱՆԻ ՊԵՏԱԿԱՆ ԲՅՈՒՋԵԻ ՄԱ</w:t>
            </w:r>
            <w:r w:rsidR="009A5ECD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Ս</w:t>
            </w:r>
            <w:r w:rsidRPr="00B63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ԻՆ» ՀԱՅԱ</w:t>
            </w:r>
            <w:r w:rsidR="009A5ECD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Ս</w:t>
            </w:r>
            <w:r w:rsidRPr="00B63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ՏԱՆԻ ՀԱՆՐԱՊԵՏՈՒԹՅԱՆ OՐԵՆՔԻ 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</w:t>
            </w:r>
          </w:p>
          <w:p w14:paraId="75829855" w14:textId="77777777" w:rsidR="009B06DC" w:rsidRPr="00B635E0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B63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ԿԱՏԱՐՎՈՂ ՓՈՓՈԽՈՒԹՅՈՒՆՆԵՐԸ ԵՎ ԼՐԱՑՈՒՄՆԵՐԸ</w:t>
            </w:r>
          </w:p>
        </w:tc>
      </w:tr>
      <w:tr w:rsidR="009B06DC" w:rsidRPr="009C6648" w14:paraId="555497D2" w14:textId="77777777" w:rsidTr="000E2434">
        <w:trPr>
          <w:trHeight w:val="27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4511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86D4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2AD7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39F1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C976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B635E0" w:rsidRPr="009B06DC" w14:paraId="2C03483A" w14:textId="77777777" w:rsidTr="000E2434">
        <w:trPr>
          <w:trHeight w:val="270"/>
        </w:trPr>
        <w:tc>
          <w:tcPr>
            <w:tcW w:w="14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38F8" w14:textId="77777777" w:rsidR="00B635E0" w:rsidRPr="00B635E0" w:rsidRDefault="00B635E0" w:rsidP="00B635E0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ru-RU"/>
              </w:rPr>
              <w:t>(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.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)</w:t>
            </w:r>
          </w:p>
        </w:tc>
      </w:tr>
      <w:tr w:rsidR="009B06DC" w:rsidRPr="009B06DC" w14:paraId="773243C5" w14:textId="77777777" w:rsidTr="000E2434">
        <w:trPr>
          <w:trHeight w:val="1170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B383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Ծրագրային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7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6548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հատկացումների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գլխավոր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կարգադրիչների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ծրագրերի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միջոցառումների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անվանումները</w:t>
            </w:r>
            <w:proofErr w:type="spellEnd"/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59F0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Ցուցանիշների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փոփոխությունը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ավելացումները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նշված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են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դրական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նշանով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իսկ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նվազեցումները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փակագծերում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9B06DC" w:rsidRPr="009B06DC" w14:paraId="269D1767" w14:textId="77777777" w:rsidTr="000E2434">
        <w:trPr>
          <w:trHeight w:val="27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D8DF" w14:textId="77777777" w:rsidR="009B06DC" w:rsidRPr="00B635E0" w:rsidRDefault="00B635E0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ծ</w:t>
            </w:r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>րագիր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CA09" w14:textId="77777777" w:rsidR="009B06DC" w:rsidRPr="00B635E0" w:rsidRDefault="00B635E0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մ</w:t>
            </w:r>
            <w:proofErr w:type="spellStart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>իջոցառում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B21C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92F2" w14:textId="77777777" w:rsidR="009B06DC" w:rsidRPr="009B06DC" w:rsidRDefault="00B635E0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ի</w:t>
            </w:r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1F49" w14:textId="77777777" w:rsidR="009B06DC" w:rsidRPr="009B06DC" w:rsidRDefault="009B06DC" w:rsidP="00B635E0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B635E0"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</w:p>
        </w:tc>
      </w:tr>
      <w:tr w:rsidR="009B06DC" w:rsidRPr="009B06DC" w14:paraId="4F40C002" w14:textId="77777777" w:rsidTr="000E2434">
        <w:trPr>
          <w:trHeight w:val="345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82D6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4355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9B06DC">
              <w:rPr>
                <w:rFonts w:ascii="GHEA Mariam" w:eastAsia="Times New Roman" w:hAnsi="GHEA Mariam" w:cs="Calibri"/>
                <w:b/>
                <w:bCs/>
              </w:rPr>
              <w:t xml:space="preserve"> ՀՀ </w:t>
            </w:r>
            <w:proofErr w:type="spellStart"/>
            <w:r w:rsidRPr="009B06DC">
              <w:rPr>
                <w:rFonts w:ascii="GHEA Mariam" w:eastAsia="Times New Roman" w:hAnsi="GHEA Mariam" w:cs="Calibri"/>
                <w:b/>
                <w:bCs/>
              </w:rPr>
              <w:t>կառավարություն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C375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>(25,000.0)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4674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>(25,000.0)</w:t>
            </w:r>
          </w:p>
        </w:tc>
      </w:tr>
      <w:tr w:rsidR="009B06DC" w:rsidRPr="009B06DC" w14:paraId="5EEC3B9A" w14:textId="77777777" w:rsidTr="000E2434">
        <w:trPr>
          <w:trHeight w:val="27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EDD6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EDCE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C11F" w14:textId="77777777" w:rsidR="009B06DC" w:rsidRPr="009B06DC" w:rsidRDefault="000E2434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7F1B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F52B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031D3CC3" w14:textId="77777777" w:rsidTr="000E2434">
        <w:trPr>
          <w:trHeight w:val="27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59A4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A220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6C48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կառավարության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EB03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9873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27AA1C1B" w14:textId="77777777" w:rsidTr="000E2434">
        <w:trPr>
          <w:trHeight w:val="27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B52C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1287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C911" w14:textId="77777777" w:rsidR="009B06DC" w:rsidRPr="009B06DC" w:rsidRDefault="000E2434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նպատակը</w:t>
            </w:r>
            <w:proofErr w:type="spellEnd"/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6D1C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C681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43A02017" w14:textId="77777777" w:rsidTr="000E2434">
        <w:trPr>
          <w:trHeight w:val="54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F819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AB14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E97F" w14:textId="77777777" w:rsidR="009B06DC" w:rsidRPr="009B06DC" w:rsidRDefault="000E2434" w:rsidP="000E243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չկանխատեսված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>,</w:t>
            </w:r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>ինչպես</w:t>
            </w:r>
            <w:proofErr w:type="spellEnd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>նա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և</w:t>
            </w:r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>երաշխիքների</w:t>
            </w:r>
            <w:proofErr w:type="spellEnd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>ապահովման</w:t>
            </w:r>
            <w:proofErr w:type="spellEnd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>ծախսերի</w:t>
            </w:r>
            <w:proofErr w:type="spellEnd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9B06DC" w:rsidRPr="009B06DC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6EB4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A064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533F5D39" w14:textId="77777777" w:rsidTr="000E2434">
        <w:trPr>
          <w:trHeight w:val="27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E90B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5145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8ABA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B06D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i/>
                <w:iCs/>
              </w:rPr>
              <w:t>Վերջ</w:t>
            </w:r>
            <w:r w:rsidR="000E2434">
              <w:rPr>
                <w:rFonts w:ascii="GHEA Mariam" w:eastAsia="Times New Roman" w:hAnsi="GHEA Mariam" w:cs="Calibri"/>
                <w:i/>
                <w:iCs/>
              </w:rPr>
              <w:t>նական</w:t>
            </w:r>
            <w:proofErr w:type="spellEnd"/>
            <w:r w:rsidR="000E2434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="000E2434">
              <w:rPr>
                <w:rFonts w:ascii="GHEA Mariam" w:eastAsia="Times New Roman" w:hAnsi="GHEA Mariam" w:cs="Calibri"/>
                <w:i/>
                <w:iCs/>
              </w:rPr>
              <w:t>արդյունքի</w:t>
            </w:r>
            <w:proofErr w:type="spellEnd"/>
            <w:r w:rsidR="000E2434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="000E2434"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C00F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EC04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3212B554" w14:textId="77777777" w:rsidTr="000E2434">
        <w:trPr>
          <w:trHeight w:val="27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32A4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9CBD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CC5D" w14:textId="77777777" w:rsidR="009B06DC" w:rsidRPr="009B06DC" w:rsidRDefault="009B06DC" w:rsidP="009A5EC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ֆ</w:t>
            </w:r>
            <w:r w:rsidR="009A5ECD">
              <w:rPr>
                <w:rFonts w:ascii="GHEA Mariam" w:eastAsia="Times New Roman" w:hAnsi="GHEA Mariam" w:cs="Calibri"/>
                <w:color w:val="000000"/>
              </w:rPr>
              <w:t>ոնդի</w:t>
            </w:r>
            <w:proofErr w:type="spellEnd"/>
            <w:r w:rsidR="009A5EC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9A5ECD">
              <w:rPr>
                <w:rFonts w:ascii="GHEA Mariam" w:eastAsia="Times New Roman" w:hAnsi="GHEA Mariam" w:cs="Calibri"/>
                <w:color w:val="000000"/>
              </w:rPr>
              <w:t>կառավարման</w:t>
            </w:r>
            <w:proofErr w:type="spellEnd"/>
            <w:r w:rsidR="009A5EC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9A5ECD">
              <w:rPr>
                <w:rFonts w:ascii="GHEA Mariam" w:eastAsia="Times New Roman" w:hAnsi="GHEA Mariam" w:cs="Calibri"/>
                <w:color w:val="000000"/>
              </w:rPr>
              <w:t>արդյունավետությու</w:t>
            </w:r>
            <w:r w:rsidRPr="009B06DC">
              <w:rPr>
                <w:rFonts w:ascii="GHEA Mariam" w:eastAsia="Times New Roman" w:hAnsi="GHEA Mariam" w:cs="Calibri"/>
                <w:color w:val="000000"/>
              </w:rPr>
              <w:t>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թափանցիկությ</w:t>
            </w:r>
            <w:proofErr w:type="spellEnd"/>
            <w:r w:rsidR="009A5ECD">
              <w:rPr>
                <w:rFonts w:ascii="GHEA Mariam" w:eastAsia="Times New Roman" w:hAnsi="GHEA Mariam" w:cs="Calibri"/>
                <w:color w:val="000000"/>
                <w:lang w:val="hy-AM"/>
              </w:rPr>
              <w:t>ու</w:t>
            </w:r>
            <w:r w:rsidRPr="009B06DC">
              <w:rPr>
                <w:rFonts w:ascii="GHEA Mariam" w:eastAsia="Times New Roman" w:hAnsi="GHEA Mariam" w:cs="Calibri"/>
                <w:color w:val="000000"/>
              </w:rPr>
              <w:t>ն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CD1F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0716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6C22E3ED" w14:textId="77777777" w:rsidTr="000E2434">
        <w:trPr>
          <w:trHeight w:val="285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3254B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B06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A768D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միջոցառումներ</w:t>
            </w:r>
            <w:proofErr w:type="spellEnd"/>
          </w:p>
        </w:tc>
      </w:tr>
      <w:tr w:rsidR="009B06DC" w:rsidRPr="009B06DC" w14:paraId="4E48E893" w14:textId="77777777" w:rsidTr="000E2434">
        <w:trPr>
          <w:trHeight w:val="27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D9BC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43C4A9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11001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4630" w14:textId="77777777" w:rsidR="009B06DC" w:rsidRPr="009B06DC" w:rsidRDefault="000E2434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5B28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>(25,000.0)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DE75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>(25,000.0)</w:t>
            </w:r>
          </w:p>
        </w:tc>
      </w:tr>
      <w:tr w:rsidR="009B06DC" w:rsidRPr="009B06DC" w14:paraId="4318F738" w14:textId="77777777" w:rsidTr="000E2434">
        <w:trPr>
          <w:trHeight w:val="27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079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5DB055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4F58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կառավարության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D216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7E38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01C90245" w14:textId="77777777" w:rsidTr="000E2434">
        <w:trPr>
          <w:trHeight w:val="27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071F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0AF9B2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D571" w14:textId="77777777" w:rsidR="009B06DC" w:rsidRPr="009B06DC" w:rsidRDefault="000E2434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173D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2D34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5A509361" w14:textId="77777777" w:rsidTr="000E2434">
        <w:trPr>
          <w:trHeight w:val="945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BFC9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925262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4FF6" w14:textId="77777777" w:rsidR="009B06DC" w:rsidRPr="00B635E0" w:rsidRDefault="009B06DC" w:rsidP="009A5EC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ՀՀ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պետական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բյուջեում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նախատեսված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ելքերի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լրացուցիչ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ֆինանսավորման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՝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պետական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բյուջեում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չկանխատեսված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ելքերի</w:t>
            </w:r>
            <w:proofErr w:type="spellEnd"/>
            <w:r w:rsidR="009A5ECD">
              <w:rPr>
                <w:rFonts w:ascii="GHEA Mariam" w:eastAsia="Times New Roman" w:hAnsi="GHEA Mariam" w:cs="Calibri"/>
                <w:color w:val="000000"/>
                <w:spacing w:val="-10"/>
                <w:lang w:val="hy-AM"/>
              </w:rPr>
              <w:t>,</w:t>
            </w:r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ինչպես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նաև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բյուջետային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երաշխիքների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ապահովման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ելքերի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ֆինանսավորման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ապահովում</w:t>
            </w:r>
            <w:proofErr w:type="spellEnd"/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3DBD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41AE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3A00654B" w14:textId="77777777" w:rsidTr="000E2434">
        <w:trPr>
          <w:trHeight w:val="27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2C641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EC9989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E228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B06D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9B06D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i/>
                <w:iCs/>
              </w:rPr>
              <w:t>տեսակը</w:t>
            </w:r>
            <w:proofErr w:type="spellEnd"/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3A6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6D34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415A93F8" w14:textId="77777777" w:rsidTr="000E2434">
        <w:trPr>
          <w:trHeight w:val="27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ABC66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5A59D7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5D35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Ծառայությունների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7466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4519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48DF21CC" w14:textId="77777777" w:rsidTr="000E2434">
        <w:trPr>
          <w:trHeight w:val="345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5A4C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40135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b/>
                <w:bCs/>
                <w:color w:val="000000"/>
              </w:rPr>
              <w:t>ՀՀ ՏԱՐԱԾՔԱՅԻՆ ԿԱՌԱՎԱՐՄԱՆ ԵՎ ԵՆԹԱԿԱՌՈՒՑՎԱԾՔՆԵՐԻ ՆԱԽԱՐԱՐՈՒԹՅՈՒՆ</w:t>
            </w:r>
          </w:p>
        </w:tc>
      </w:tr>
      <w:tr w:rsidR="009B06DC" w:rsidRPr="009B06DC" w14:paraId="2D93A1C4" w14:textId="77777777" w:rsidTr="000E2434">
        <w:trPr>
          <w:trHeight w:val="27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207D41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>1212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00E8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9730A" w14:textId="77777777" w:rsidR="009B06DC" w:rsidRPr="009B06DC" w:rsidRDefault="000E2434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>անվանումը</w:t>
            </w:r>
            <w:proofErr w:type="spellEnd"/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074D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25,000.0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CA95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25,000.0 </w:t>
            </w:r>
          </w:p>
        </w:tc>
      </w:tr>
      <w:tr w:rsidR="009B06DC" w:rsidRPr="009B06DC" w14:paraId="4400FD9A" w14:textId="77777777" w:rsidTr="000E2434">
        <w:trPr>
          <w:trHeight w:val="27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1A017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75B90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688C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B06D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</w:rPr>
              <w:t>Տարածքային</w:t>
            </w:r>
            <w:proofErr w:type="spellEnd"/>
            <w:r w:rsidRPr="009B06D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</w:rPr>
              <w:t>զարգացում</w:t>
            </w:r>
            <w:proofErr w:type="spellEnd"/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79667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1DB8F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61C6F4A0" w14:textId="77777777" w:rsidTr="000E2434">
        <w:trPr>
          <w:trHeight w:val="27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DD223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376B6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DF077" w14:textId="77777777" w:rsidR="009B06DC" w:rsidRPr="009B06DC" w:rsidRDefault="000E2434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>նպատակը</w:t>
            </w:r>
            <w:proofErr w:type="spellEnd"/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F08F5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5F11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1A376195" w14:textId="77777777" w:rsidTr="000E2434">
        <w:trPr>
          <w:trHeight w:val="435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39C15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79212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781B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Տարածքային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համաչափ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զարգացման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խթանում</w:t>
            </w:r>
            <w:proofErr w:type="spellEnd"/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B8D29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32035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1FD0AE31" w14:textId="77777777" w:rsidTr="000E2434">
        <w:trPr>
          <w:trHeight w:val="27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74551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B0EC2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1C780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>Վերջ</w:t>
            </w:r>
            <w:r w:rsidR="000E2434">
              <w:rPr>
                <w:rFonts w:ascii="GHEA Mariam" w:eastAsia="Times New Roman" w:hAnsi="GHEA Mariam" w:cs="Calibri"/>
                <w:i/>
                <w:iCs/>
                <w:color w:val="000000"/>
              </w:rPr>
              <w:t>նական</w:t>
            </w:r>
            <w:proofErr w:type="spellEnd"/>
            <w:r w:rsidR="000E2434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="000E2434">
              <w:rPr>
                <w:rFonts w:ascii="GHEA Mariam" w:eastAsia="Times New Roman" w:hAnsi="GHEA Mariam" w:cs="Calibri"/>
                <w:i/>
                <w:iCs/>
                <w:color w:val="000000"/>
              </w:rPr>
              <w:t>արդյունքի</w:t>
            </w:r>
            <w:proofErr w:type="spellEnd"/>
            <w:r w:rsidR="000E2434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="000E2434">
              <w:rPr>
                <w:rFonts w:ascii="GHEA Mariam" w:eastAsia="Times New Roman" w:hAnsi="GHEA Mariam" w:cs="Calibri"/>
                <w:i/>
                <w:iCs/>
                <w:color w:val="000000"/>
              </w:rPr>
              <w:t>նկարագրությունը</w:t>
            </w:r>
            <w:proofErr w:type="spellEnd"/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F349E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282CD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0C323DF8" w14:textId="77777777" w:rsidTr="000E2434">
        <w:trPr>
          <w:trHeight w:val="645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75EBA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9BFA4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C7A7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համայնքների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կառավարման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արդյունավետության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բարձրացում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տնտեսական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գործունեության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խթանում</w:t>
            </w:r>
            <w:proofErr w:type="spellEnd"/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D19AC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CAAE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34AA80B3" w14:textId="77777777" w:rsidTr="000E2434">
        <w:trPr>
          <w:trHeight w:val="285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014E1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B06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DE803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միջոցառումներ</w:t>
            </w:r>
            <w:proofErr w:type="spellEnd"/>
          </w:p>
        </w:tc>
      </w:tr>
      <w:tr w:rsidR="009B06DC" w:rsidRPr="009B06DC" w14:paraId="214049C9" w14:textId="77777777" w:rsidTr="000E2434">
        <w:trPr>
          <w:trHeight w:val="27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230E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B06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058344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>12013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97D81" w14:textId="77777777" w:rsidR="009B06DC" w:rsidRPr="009B06DC" w:rsidRDefault="000E2434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>անվանումը</w:t>
            </w:r>
            <w:proofErr w:type="spellEnd"/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8160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25,000.0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0C9A" w14:textId="77777777" w:rsidR="009B06DC" w:rsidRPr="009B06DC" w:rsidRDefault="009B06DC" w:rsidP="009B06D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25,000.0 </w:t>
            </w:r>
          </w:p>
        </w:tc>
      </w:tr>
      <w:tr w:rsidR="009B06DC" w:rsidRPr="009B06DC" w14:paraId="287D6CBF" w14:textId="77777777" w:rsidTr="000E2434">
        <w:trPr>
          <w:trHeight w:val="42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B75B1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EE0B0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B486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Հրետակոծության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հետևանքով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հասցված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վնասների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փոխհատուցում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06ACC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DE02A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6CDE657C" w14:textId="77777777" w:rsidTr="000E2434">
        <w:trPr>
          <w:trHeight w:val="315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1ABC8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8140A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58B30" w14:textId="77777777" w:rsidR="009B06DC" w:rsidRPr="009B06DC" w:rsidRDefault="000E2434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>նկարագրությունը</w:t>
            </w:r>
            <w:proofErr w:type="spellEnd"/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99C2F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9988E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36810421" w14:textId="77777777" w:rsidTr="000E2434">
        <w:trPr>
          <w:trHeight w:val="54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84773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9D4EE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7340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Հրետակոծության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հետևանքով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Տավուշի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մարզի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սահմանամերձ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համայնքներին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բնակիչներին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հասցված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վնասների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փոխհատուցում</w:t>
            </w:r>
            <w:proofErr w:type="spellEnd"/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407FD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32F0D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01D26B98" w14:textId="77777777" w:rsidTr="000E2434">
        <w:trPr>
          <w:trHeight w:val="27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829F4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E1F74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96641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>Միջոցառման</w:t>
            </w:r>
            <w:proofErr w:type="spellEnd"/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i/>
                <w:iCs/>
                <w:color w:val="000000"/>
              </w:rPr>
              <w:t>տեսակը</w:t>
            </w:r>
            <w:proofErr w:type="spellEnd"/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49F88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90F08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  <w:tr w:rsidR="009B06DC" w:rsidRPr="009B06DC" w14:paraId="2E26B476" w14:textId="77777777" w:rsidTr="000E2434">
        <w:trPr>
          <w:trHeight w:val="27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656DA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E9840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C2C9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Տրանսֆերտների</w:t>
            </w:r>
            <w:proofErr w:type="spellEnd"/>
            <w:r w:rsidRPr="009B06D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B06DC">
              <w:rPr>
                <w:rFonts w:ascii="GHEA Mariam" w:eastAsia="Times New Roman" w:hAnsi="GHEA Mariam" w:cs="Calibri"/>
                <w:color w:val="000000"/>
              </w:rPr>
              <w:t>տրամադրում</w:t>
            </w:r>
            <w:proofErr w:type="spellEnd"/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46333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E6EA0" w14:textId="77777777" w:rsidR="009B06DC" w:rsidRPr="009B06DC" w:rsidRDefault="009B06DC" w:rsidP="009B06D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</w:tr>
    </w:tbl>
    <w:p w14:paraId="1DE5DF85" w14:textId="77777777" w:rsidR="001357FD" w:rsidRPr="00337A5B" w:rsidRDefault="001357FD" w:rsidP="001357FD">
      <w:pPr>
        <w:spacing w:after="0" w:line="240" w:lineRule="auto"/>
        <w:rPr>
          <w:rFonts w:ascii="GHEA Mariam" w:hAnsi="GHEA Mariam" w:cs="Arial"/>
          <w:lang w:val="hy-AM"/>
        </w:rPr>
      </w:pPr>
    </w:p>
    <w:p w14:paraId="16BCC431" w14:textId="77777777" w:rsidR="001357FD" w:rsidRDefault="001357FD" w:rsidP="001357FD">
      <w:pPr>
        <w:spacing w:after="0" w:line="240" w:lineRule="auto"/>
        <w:rPr>
          <w:rFonts w:ascii="GHEA Mariam" w:hAnsi="GHEA Mariam" w:cs="Arial"/>
          <w:lang w:val="hy-AM"/>
        </w:rPr>
      </w:pPr>
    </w:p>
    <w:p w14:paraId="62BF3B3B" w14:textId="77777777" w:rsidR="00B635E0" w:rsidRPr="00337A5B" w:rsidRDefault="00B635E0" w:rsidP="001357FD">
      <w:pPr>
        <w:spacing w:after="0" w:line="240" w:lineRule="auto"/>
        <w:rPr>
          <w:rFonts w:ascii="GHEA Mariam" w:hAnsi="GHEA Mariam" w:cs="Arial"/>
          <w:lang w:val="hy-AM"/>
        </w:rPr>
      </w:pPr>
    </w:p>
    <w:p w14:paraId="5D501F72" w14:textId="77777777" w:rsidR="001357FD" w:rsidRPr="000B5F0F" w:rsidRDefault="000E2434" w:rsidP="000E2434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</w:t>
      </w:r>
      <w:r w:rsidR="001357FD" w:rsidRPr="000B5F0F">
        <w:rPr>
          <w:rFonts w:ascii="GHEA Mariam" w:hAnsi="GHEA Mariam" w:cs="Arial"/>
          <w:lang w:val="hy-AM"/>
        </w:rPr>
        <w:t>ՀԱՅԱՍՏԱՆԻ</w:t>
      </w:r>
      <w:r w:rsidR="001357FD" w:rsidRPr="000B5F0F">
        <w:rPr>
          <w:rFonts w:ascii="GHEA Mariam" w:hAnsi="GHEA Mariam" w:cs="Arial Armenian"/>
          <w:lang w:val="hy-AM"/>
        </w:rPr>
        <w:t xml:space="preserve">  </w:t>
      </w:r>
      <w:r w:rsidR="001357FD" w:rsidRPr="000B5F0F">
        <w:rPr>
          <w:rFonts w:ascii="GHEA Mariam" w:hAnsi="GHEA Mariam" w:cs="Arial"/>
          <w:lang w:val="hy-AM"/>
        </w:rPr>
        <w:t>ՀԱՆՐԱՊԵՏՈՒԹՅԱՆ</w:t>
      </w:r>
    </w:p>
    <w:p w14:paraId="65D35086" w14:textId="77777777" w:rsidR="001357FD" w:rsidRPr="000B5F0F" w:rsidRDefault="001357FD" w:rsidP="001357F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703E8687" w14:textId="3FA645D8" w:rsidR="00FB3757" w:rsidRDefault="001357FD" w:rsidP="008603D5">
      <w:pPr>
        <w:spacing w:after="0" w:line="240" w:lineRule="auto"/>
        <w:rPr>
          <w:rFonts w:ascii="GHEA Mariam" w:hAnsi="GHEA Mariam" w:cs="Arial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sectPr w:rsidR="00FB3757" w:rsidSect="008603D5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95FE3" w14:textId="77777777" w:rsidR="006D7DCD" w:rsidRDefault="006D7DCD" w:rsidP="00173B55">
      <w:pPr>
        <w:spacing w:after="0" w:line="240" w:lineRule="auto"/>
      </w:pPr>
      <w:r>
        <w:separator/>
      </w:r>
    </w:p>
  </w:endnote>
  <w:endnote w:type="continuationSeparator" w:id="0">
    <w:p w14:paraId="2C811D46" w14:textId="77777777" w:rsidR="006D7DCD" w:rsidRDefault="006D7DCD" w:rsidP="0017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89DE9" w14:textId="77777777" w:rsidR="00B635E0" w:rsidRPr="009C6648" w:rsidRDefault="009C6648" w:rsidP="009C6648">
    <w:pPr>
      <w:pStyle w:val="Footer"/>
    </w:pPr>
    <w:r>
      <w:rPr>
        <w:rFonts w:ascii="GHEA Mariam" w:hAnsi="GHEA Mariam"/>
      </w:rPr>
      <w:fldChar w:fldCharType="begin"/>
    </w:r>
    <w:r>
      <w:rPr>
        <w:rFonts w:ascii="GHEA Mariam" w:hAnsi="GHEA Mariam"/>
      </w:rPr>
      <w:instrText xml:space="preserve"> FILENAME   \* MERGEFORMAT </w:instrText>
    </w:r>
    <w:r>
      <w:rPr>
        <w:rFonts w:ascii="GHEA Mariam" w:hAnsi="GHEA Mariam"/>
      </w:rPr>
      <w:fldChar w:fldCharType="separate"/>
    </w:r>
    <w:r>
      <w:rPr>
        <w:rFonts w:ascii="GHEA Mariam" w:hAnsi="GHEA Mariam"/>
        <w:noProof/>
      </w:rPr>
      <w:t>voroshumTK256</w:t>
    </w:r>
    <w:r>
      <w:rPr>
        <w:rFonts w:ascii="GHEA Mariam" w:hAnsi="GHEA Maria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09867" w14:textId="77777777" w:rsidR="00B635E0" w:rsidRPr="009C6648" w:rsidRDefault="009C6648" w:rsidP="009C6648">
    <w:pPr>
      <w:pStyle w:val="Footer"/>
      <w:rPr>
        <w:rFonts w:ascii="GHEA Mariam" w:hAnsi="GHEA Mariam"/>
        <w:sz w:val="20"/>
        <w:szCs w:val="20"/>
      </w:rPr>
    </w:pPr>
    <w:r w:rsidRPr="009C6648">
      <w:rPr>
        <w:rFonts w:ascii="GHEA Mariam" w:hAnsi="GHEA Mariam"/>
        <w:sz w:val="20"/>
        <w:szCs w:val="20"/>
      </w:rPr>
      <w:fldChar w:fldCharType="begin"/>
    </w:r>
    <w:r w:rsidRPr="009C6648">
      <w:rPr>
        <w:rFonts w:ascii="GHEA Mariam" w:hAnsi="GHEA Mariam"/>
        <w:sz w:val="20"/>
        <w:szCs w:val="20"/>
      </w:rPr>
      <w:instrText xml:space="preserve"> FILENAME   \* MERGEFORMAT </w:instrText>
    </w:r>
    <w:r w:rsidRPr="009C6648">
      <w:rPr>
        <w:rFonts w:ascii="GHEA Mariam" w:hAnsi="GHEA Mariam"/>
        <w:sz w:val="20"/>
        <w:szCs w:val="20"/>
      </w:rPr>
      <w:fldChar w:fldCharType="separate"/>
    </w:r>
    <w:r w:rsidRPr="009C6648">
      <w:rPr>
        <w:rFonts w:ascii="GHEA Mariam" w:hAnsi="GHEA Mariam"/>
        <w:noProof/>
        <w:sz w:val="20"/>
        <w:szCs w:val="20"/>
      </w:rPr>
      <w:t>voroshumTK256</w:t>
    </w:r>
    <w:r w:rsidRPr="009C6648">
      <w:rPr>
        <w:rFonts w:ascii="GHEA Mariam" w:hAnsi="GHEA Mariam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22A85" w14:textId="77777777" w:rsidR="006D7DCD" w:rsidRDefault="006D7DCD" w:rsidP="00173B55">
      <w:pPr>
        <w:spacing w:after="0" w:line="240" w:lineRule="auto"/>
      </w:pPr>
      <w:r>
        <w:separator/>
      </w:r>
    </w:p>
  </w:footnote>
  <w:footnote w:type="continuationSeparator" w:id="0">
    <w:p w14:paraId="08A3D8EF" w14:textId="77777777" w:rsidR="006D7DCD" w:rsidRDefault="006D7DCD" w:rsidP="0017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52801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7843B3" w14:textId="77777777" w:rsidR="00B635E0" w:rsidRDefault="00B635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6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A06CA" w14:textId="77777777" w:rsidR="00B635E0" w:rsidRDefault="00B63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55"/>
    <w:rsid w:val="0003041B"/>
    <w:rsid w:val="000C3E2E"/>
    <w:rsid w:val="000E2434"/>
    <w:rsid w:val="001357FD"/>
    <w:rsid w:val="00173B55"/>
    <w:rsid w:val="001825EA"/>
    <w:rsid w:val="0032692C"/>
    <w:rsid w:val="00337A5B"/>
    <w:rsid w:val="003965E0"/>
    <w:rsid w:val="003C32C0"/>
    <w:rsid w:val="00485E60"/>
    <w:rsid w:val="004C6BAE"/>
    <w:rsid w:val="0058550C"/>
    <w:rsid w:val="005B4C1D"/>
    <w:rsid w:val="005F20E4"/>
    <w:rsid w:val="00644830"/>
    <w:rsid w:val="00654291"/>
    <w:rsid w:val="006D7DCD"/>
    <w:rsid w:val="007023C7"/>
    <w:rsid w:val="007174E1"/>
    <w:rsid w:val="00795F73"/>
    <w:rsid w:val="007F1632"/>
    <w:rsid w:val="00845A32"/>
    <w:rsid w:val="00850888"/>
    <w:rsid w:val="008603D5"/>
    <w:rsid w:val="008F24A6"/>
    <w:rsid w:val="00912C35"/>
    <w:rsid w:val="009A5ECD"/>
    <w:rsid w:val="009B06DC"/>
    <w:rsid w:val="009C6648"/>
    <w:rsid w:val="00AA17B3"/>
    <w:rsid w:val="00AE5A69"/>
    <w:rsid w:val="00B635E0"/>
    <w:rsid w:val="00B94F92"/>
    <w:rsid w:val="00BB73B7"/>
    <w:rsid w:val="00CE2267"/>
    <w:rsid w:val="00CE7963"/>
    <w:rsid w:val="00E506F2"/>
    <w:rsid w:val="00EC0CC1"/>
    <w:rsid w:val="00FB2E7D"/>
    <w:rsid w:val="00FB3757"/>
    <w:rsid w:val="00FD1FBD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D5EA7"/>
  <w15:chartTrackingRefBased/>
  <w15:docId w15:val="{FD7E9E9D-3861-4FF7-A304-38844D47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173B55"/>
    <w:rPr>
      <w:rFonts w:cs="Times New Roman"/>
      <w:b/>
    </w:rPr>
  </w:style>
  <w:style w:type="paragraph" w:styleId="NormalWeb">
    <w:name w:val="Normal (Web)"/>
    <w:basedOn w:val="Normal"/>
    <w:uiPriority w:val="99"/>
    <w:rsid w:val="00173B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7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B55"/>
  </w:style>
  <w:style w:type="paragraph" w:styleId="Footer">
    <w:name w:val="footer"/>
    <w:basedOn w:val="Normal"/>
    <w:link w:val="FooterChar"/>
    <w:uiPriority w:val="99"/>
    <w:unhideWhenUsed/>
    <w:rsid w:val="0017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B55"/>
  </w:style>
  <w:style w:type="paragraph" w:customStyle="1" w:styleId="mechtex">
    <w:name w:val="mechtex"/>
    <w:basedOn w:val="Normal"/>
    <w:link w:val="mechtexChar"/>
    <w:qFormat/>
    <w:rsid w:val="00BB73B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BB73B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հկ"/>
    <w:rsid w:val="001357F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EC0CC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https://mul2-moj.gov.am/tasks/129581/oneclick/1237.docx?token=d5bdf8b9bf8c35271ede9a6ae4ba7478</cp:keywords>
  <dc:description/>
  <cp:lastModifiedBy>Tigran Ghandiljyan</cp:lastModifiedBy>
  <cp:revision>8</cp:revision>
  <dcterms:created xsi:type="dcterms:W3CDTF">2020-07-28T07:44:00Z</dcterms:created>
  <dcterms:modified xsi:type="dcterms:W3CDTF">2020-07-28T11:22:00Z</dcterms:modified>
</cp:coreProperties>
</file>