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9221DC" w14:textId="550B4AA4" w:rsidR="00CA0D85" w:rsidRPr="0013089C" w:rsidRDefault="00CA0D85" w:rsidP="007257B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13089C">
        <w:rPr>
          <w:rFonts w:ascii="GHEA Mariam" w:hAnsi="GHEA Mariam"/>
          <w:spacing w:val="-8"/>
          <w:lang w:val="af-ZA"/>
        </w:rPr>
        <w:t xml:space="preserve">          </w:t>
      </w:r>
      <w:r w:rsidRPr="00D63DF6">
        <w:rPr>
          <w:rFonts w:ascii="GHEA Mariam" w:hAnsi="GHEA Mariam"/>
          <w:spacing w:val="-8"/>
        </w:rPr>
        <w:t>Հավելված</w:t>
      </w:r>
      <w:r w:rsidRPr="0013089C">
        <w:rPr>
          <w:rFonts w:ascii="GHEA Mariam" w:hAnsi="GHEA Mariam"/>
          <w:spacing w:val="-8"/>
          <w:lang w:val="af-ZA"/>
        </w:rPr>
        <w:t xml:space="preserve"> N 1</w:t>
      </w:r>
    </w:p>
    <w:p w14:paraId="4D29C5B2" w14:textId="77777777" w:rsidR="00CA0D85" w:rsidRPr="0013089C" w:rsidRDefault="00CA0D85" w:rsidP="007257B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13089C">
        <w:rPr>
          <w:rFonts w:ascii="GHEA Mariam" w:hAnsi="GHEA Mariam"/>
          <w:spacing w:val="-6"/>
          <w:lang w:val="af-ZA"/>
        </w:rPr>
        <w:t xml:space="preserve">       </w:t>
      </w:r>
      <w:r w:rsidRPr="0013089C">
        <w:rPr>
          <w:rFonts w:ascii="GHEA Mariam" w:hAnsi="GHEA Mariam"/>
          <w:spacing w:val="-6"/>
          <w:lang w:val="af-ZA"/>
        </w:rPr>
        <w:tab/>
        <w:t xml:space="preserve">   </w:t>
      </w:r>
      <w:r w:rsidRPr="0013089C">
        <w:rPr>
          <w:rFonts w:ascii="GHEA Mariam" w:hAnsi="GHEA Mariam"/>
          <w:spacing w:val="-6"/>
          <w:lang w:val="af-ZA"/>
        </w:rPr>
        <w:tab/>
      </w:r>
      <w:r w:rsidRPr="0013089C">
        <w:rPr>
          <w:rFonts w:ascii="GHEA Mariam" w:hAnsi="GHEA Mariam"/>
          <w:spacing w:val="-6"/>
          <w:lang w:val="af-ZA"/>
        </w:rPr>
        <w:tab/>
      </w:r>
      <w:r w:rsidRPr="0013089C">
        <w:rPr>
          <w:rFonts w:ascii="GHEA Mariam" w:hAnsi="GHEA Mariam"/>
          <w:spacing w:val="-6"/>
          <w:lang w:val="af-ZA"/>
        </w:rPr>
        <w:tab/>
      </w:r>
      <w:r w:rsidRPr="0013089C">
        <w:rPr>
          <w:rFonts w:ascii="GHEA Mariam" w:hAnsi="GHEA Mariam"/>
          <w:spacing w:val="-6"/>
          <w:lang w:val="af-ZA"/>
        </w:rPr>
        <w:tab/>
      </w:r>
      <w:r w:rsidRPr="0013089C">
        <w:rPr>
          <w:rFonts w:ascii="GHEA Mariam" w:hAnsi="GHEA Mariam"/>
          <w:spacing w:val="-6"/>
          <w:lang w:val="af-ZA"/>
        </w:rPr>
        <w:tab/>
      </w:r>
      <w:r w:rsidRPr="0013089C">
        <w:rPr>
          <w:rFonts w:ascii="GHEA Mariam" w:hAnsi="GHEA Mariam"/>
          <w:spacing w:val="-6"/>
          <w:lang w:val="af-ZA"/>
        </w:rPr>
        <w:tab/>
      </w:r>
      <w:r w:rsidRPr="0013089C">
        <w:rPr>
          <w:rFonts w:ascii="GHEA Mariam" w:hAnsi="GHEA Mariam"/>
          <w:spacing w:val="-6"/>
          <w:lang w:val="af-ZA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13089C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13089C">
        <w:rPr>
          <w:rFonts w:ascii="GHEA Mariam" w:hAnsi="GHEA Mariam"/>
          <w:spacing w:val="-6"/>
          <w:lang w:val="af-ZA"/>
        </w:rPr>
        <w:t xml:space="preserve"> 2020 </w:t>
      </w:r>
      <w:r w:rsidRPr="006B7192">
        <w:rPr>
          <w:rFonts w:ascii="GHEA Mariam" w:hAnsi="GHEA Mariam"/>
          <w:spacing w:val="-6"/>
        </w:rPr>
        <w:t>թվականի</w:t>
      </w:r>
    </w:p>
    <w:p w14:paraId="56921029" w14:textId="0ADBDB99" w:rsidR="00CA0D85" w:rsidRPr="004F61E6" w:rsidRDefault="00CA0D85" w:rsidP="007257BA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13089C">
        <w:rPr>
          <w:rFonts w:ascii="GHEA Mariam" w:hAnsi="GHEA Mariam"/>
          <w:spacing w:val="-2"/>
          <w:lang w:val="af-ZA"/>
        </w:rPr>
        <w:tab/>
      </w:r>
      <w:r w:rsidRPr="0013089C">
        <w:rPr>
          <w:rFonts w:ascii="GHEA Mariam" w:hAnsi="GHEA Mariam"/>
          <w:spacing w:val="-2"/>
          <w:lang w:val="af-ZA"/>
        </w:rPr>
        <w:tab/>
      </w:r>
      <w:r w:rsidRPr="0013089C">
        <w:rPr>
          <w:rFonts w:ascii="GHEA Mariam" w:hAnsi="GHEA Mariam"/>
          <w:spacing w:val="-2"/>
          <w:lang w:val="af-ZA"/>
        </w:rPr>
        <w:tab/>
      </w:r>
      <w:r w:rsidRPr="0013089C">
        <w:rPr>
          <w:rFonts w:ascii="GHEA Mariam" w:hAnsi="GHEA Mariam"/>
          <w:spacing w:val="-2"/>
          <w:lang w:val="af-ZA"/>
        </w:rPr>
        <w:tab/>
      </w:r>
      <w:r w:rsidRPr="0013089C">
        <w:rPr>
          <w:rFonts w:ascii="GHEA Mariam" w:hAnsi="GHEA Mariam"/>
          <w:spacing w:val="-2"/>
          <w:lang w:val="af-ZA"/>
        </w:rPr>
        <w:tab/>
      </w:r>
      <w:r w:rsidRPr="0013089C">
        <w:rPr>
          <w:rFonts w:ascii="GHEA Mariam" w:hAnsi="GHEA Mariam"/>
          <w:spacing w:val="-2"/>
          <w:lang w:val="af-ZA"/>
        </w:rPr>
        <w:tab/>
        <w:t xml:space="preserve">   </w:t>
      </w:r>
      <w:r w:rsidRPr="0013089C">
        <w:rPr>
          <w:rFonts w:ascii="GHEA Mariam" w:hAnsi="GHEA Mariam"/>
          <w:spacing w:val="-2"/>
          <w:lang w:val="af-ZA"/>
        </w:rPr>
        <w:tab/>
        <w:t xml:space="preserve"> </w:t>
      </w:r>
      <w:r w:rsidRPr="0013089C">
        <w:rPr>
          <w:rFonts w:ascii="GHEA Mariam" w:hAnsi="GHEA Mariam"/>
          <w:spacing w:val="-2"/>
          <w:lang w:val="af-ZA"/>
        </w:rPr>
        <w:tab/>
      </w:r>
      <w:r w:rsidRPr="0013089C">
        <w:rPr>
          <w:rFonts w:ascii="GHEA Mariam" w:hAnsi="GHEA Mariam"/>
          <w:spacing w:val="-2"/>
          <w:lang w:val="af-ZA"/>
        </w:rPr>
        <w:tab/>
      </w:r>
      <w:r w:rsidRPr="0013089C">
        <w:rPr>
          <w:rFonts w:ascii="GHEA Mariam" w:hAnsi="GHEA Mariam"/>
          <w:spacing w:val="-2"/>
          <w:lang w:val="af-ZA"/>
        </w:rPr>
        <w:tab/>
      </w:r>
      <w:r w:rsidRPr="0013089C">
        <w:rPr>
          <w:rFonts w:ascii="GHEA Mariam" w:hAnsi="GHEA Mariam"/>
          <w:spacing w:val="-2"/>
          <w:lang w:val="af-ZA"/>
        </w:rPr>
        <w:tab/>
      </w:r>
      <w:r w:rsidRPr="0013089C">
        <w:rPr>
          <w:rFonts w:ascii="GHEA Mariam" w:hAnsi="GHEA Mariam"/>
          <w:spacing w:val="-2"/>
          <w:lang w:val="af-ZA"/>
        </w:rPr>
        <w:tab/>
      </w:r>
      <w:r w:rsidRPr="0013089C">
        <w:rPr>
          <w:rFonts w:ascii="GHEA Mariam" w:hAnsi="GHEA Mariam"/>
          <w:spacing w:val="-2"/>
          <w:lang w:val="af-ZA"/>
        </w:rPr>
        <w:tab/>
      </w:r>
      <w:r w:rsidRPr="0013089C">
        <w:rPr>
          <w:rFonts w:ascii="GHEA Mariam" w:hAnsi="GHEA Mariam"/>
          <w:spacing w:val="-2"/>
          <w:lang w:val="af-ZA"/>
        </w:rPr>
        <w:tab/>
        <w:t xml:space="preserve">     </w:t>
      </w:r>
      <w:r w:rsidR="00274072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</w:rPr>
        <w:t>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4F61E6">
        <w:rPr>
          <w:rFonts w:ascii="GHEA Mariam" w:hAnsi="GHEA Mariam"/>
          <w:spacing w:val="-2"/>
          <w:lang w:val="af-ZA"/>
        </w:rPr>
        <w:t xml:space="preserve"> N </w:t>
      </w:r>
      <w:r w:rsidR="004F61E6" w:rsidRPr="004F61E6">
        <w:rPr>
          <w:rFonts w:ascii="GHEA Mariam" w:hAnsi="GHEA Mariam"/>
          <w:szCs w:val="22"/>
          <w:lang w:val="af-ZA"/>
        </w:rPr>
        <w:t>1201</w:t>
      </w:r>
      <w:r w:rsidRPr="004F61E6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4F61E6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3C82CE36" w14:textId="77777777" w:rsidR="00CA0D85" w:rsidRPr="004F61E6" w:rsidRDefault="00CA0D85" w:rsidP="00053495">
      <w:pPr>
        <w:pStyle w:val="mechtex"/>
        <w:jc w:val="left"/>
        <w:rPr>
          <w:rFonts w:ascii="GHEA Mariam" w:hAnsi="GHEA Mariam"/>
          <w:szCs w:val="22"/>
          <w:lang w:val="af-ZA"/>
        </w:rPr>
      </w:pPr>
    </w:p>
    <w:tbl>
      <w:tblPr>
        <w:tblW w:w="16022" w:type="dxa"/>
        <w:tblInd w:w="-630" w:type="dxa"/>
        <w:tblLook w:val="04A0" w:firstRow="1" w:lastRow="0" w:firstColumn="1" w:lastColumn="0" w:noHBand="0" w:noVBand="1"/>
      </w:tblPr>
      <w:tblGrid>
        <w:gridCol w:w="1140"/>
        <w:gridCol w:w="1560"/>
        <w:gridCol w:w="9720"/>
        <w:gridCol w:w="1795"/>
        <w:gridCol w:w="1795"/>
        <w:gridCol w:w="12"/>
      </w:tblGrid>
      <w:tr w:rsidR="00CA0D85" w:rsidRPr="00CA0D85" w14:paraId="38FB60EC" w14:textId="77777777" w:rsidTr="00981487">
        <w:trPr>
          <w:trHeight w:val="1395"/>
        </w:trPr>
        <w:tc>
          <w:tcPr>
            <w:tcW w:w="160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DB4E1" w14:textId="77777777" w:rsidR="00CA0D85" w:rsidRPr="008469CC" w:rsidRDefault="00CA0D85" w:rsidP="00CA0D85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8469C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«</w:t>
            </w:r>
            <w:r w:rsidRPr="00CA0D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8469C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CA0D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8469C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2020 </w:t>
            </w:r>
            <w:r w:rsidRPr="00CA0D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8469C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CA0D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8469C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CA0D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r w:rsidRPr="008469C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CA0D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ՄԱՍԻՆ</w:t>
            </w:r>
            <w:r w:rsidRPr="008469C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» </w:t>
            </w:r>
            <w:r w:rsidRPr="00CA0D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8469C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CA0D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8469C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CA0D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ՕՐԵՆՔԻ</w:t>
            </w:r>
            <w:r w:rsidRPr="008469C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</w:p>
          <w:p w14:paraId="5180C53F" w14:textId="77777777" w:rsidR="00CA0D85" w:rsidRPr="008469CC" w:rsidRDefault="00CA0D85" w:rsidP="00CA0D85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8469C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N 1 </w:t>
            </w:r>
            <w:r w:rsidRPr="00CA0D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 w:rsidRPr="008469C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2 </w:t>
            </w:r>
            <w:r w:rsidRPr="00CA0D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8469C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CA0D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8469C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CA0D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ՎԵՐԱԲԱՇԽՈՒՄԸ</w:t>
            </w:r>
            <w:r w:rsidRPr="008469C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CA0D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8469C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CA0D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8469C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CA0D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8469C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CA0D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r w:rsidRPr="008469C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</w:p>
          <w:p w14:paraId="541BF3DA" w14:textId="77777777" w:rsidR="00CA0D85" w:rsidRPr="008469CC" w:rsidRDefault="00CA0D85" w:rsidP="00CA0D85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8469C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2019 </w:t>
            </w:r>
            <w:r w:rsidRPr="00CA0D85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ԹՎԱԿԱՆԻ</w:t>
            </w:r>
            <w:r w:rsidRPr="008469CC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CA0D85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ԴԵԿՏԵՄԲԵՐԻ</w:t>
            </w:r>
            <w:r w:rsidRPr="008469CC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26-</w:t>
            </w:r>
            <w:r w:rsidRPr="00CA0D85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Ի</w:t>
            </w:r>
            <w:r w:rsidRPr="008469CC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 N 1919-</w:t>
            </w:r>
            <w:r w:rsidRPr="00CA0D85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Ն</w:t>
            </w:r>
            <w:r w:rsidRPr="008469CC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CA0D85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ՈՐՈՇՄԱՆ</w:t>
            </w:r>
            <w:r w:rsidRPr="008469CC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N 5  </w:t>
            </w:r>
            <w:r w:rsidRPr="00CA0D85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ՀԱՎԵԼՎԱԾԻ</w:t>
            </w:r>
            <w:r w:rsidRPr="008469CC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N 1 </w:t>
            </w:r>
            <w:r w:rsidRPr="00CA0D85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ԱՂՅՈՒՍԱԿՈՒՄ</w:t>
            </w:r>
            <w:r w:rsidRPr="008469CC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CA0D85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ԿԱՏԱՐՎՈՂ</w:t>
            </w:r>
            <w:r w:rsidRPr="008469CC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 </w:t>
            </w:r>
            <w:r w:rsidRPr="00CA0D85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ՓՈՓՈԽՈՒԹՅՈՒՆՆԵՐԸ</w:t>
            </w:r>
          </w:p>
          <w:p w14:paraId="4F66E210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469C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CA0D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 ԼՐԱՑՈՒՄՆԵՐԸ</w:t>
            </w:r>
          </w:p>
        </w:tc>
      </w:tr>
      <w:tr w:rsidR="00CA0D85" w:rsidRPr="00CA0D85" w14:paraId="3FD6489D" w14:textId="77777777" w:rsidTr="00981487">
        <w:trPr>
          <w:gridAfter w:val="1"/>
          <w:wAfter w:w="12" w:type="dxa"/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200CC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55B64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D788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4BD4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F288" w14:textId="77777777" w:rsidR="00CA0D85" w:rsidRPr="00CA0D85" w:rsidRDefault="00CA0D85" w:rsidP="00CA0D8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CA0D85" w:rsidRPr="00CA0D85" w14:paraId="0CF4E78B" w14:textId="77777777" w:rsidTr="00981487">
        <w:trPr>
          <w:gridAfter w:val="1"/>
          <w:wAfter w:w="12" w:type="dxa"/>
          <w:trHeight w:val="1260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7698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9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6A9A" w14:textId="77777777" w:rsidR="00CA0D85" w:rsidRDefault="00CA0D85" w:rsidP="00CA0D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 xml:space="preserve">Բյուջետային հատկացումների գլխավոր կարգադրիչների,  </w:t>
            </w:r>
          </w:p>
          <w:p w14:paraId="0C5C776E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ծրագրերի և միջոցառումների անվանումները</w:t>
            </w:r>
          </w:p>
        </w:tc>
        <w:tc>
          <w:tcPr>
            <w:tcW w:w="3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E7680" w14:textId="77777777" w:rsidR="00CA0D85" w:rsidRPr="00CA0D85" w:rsidRDefault="00981487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, իսկ նվազեցումները՝ փակագծերում</w:t>
            </w:r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  <w:r w:rsidR="00CA0D85" w:rsidRPr="00CA0D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A0D85" w:rsidRPr="00CA0D85" w14:paraId="61C3460D" w14:textId="77777777" w:rsidTr="00981487">
        <w:trPr>
          <w:gridAfter w:val="1"/>
          <w:wAfter w:w="12" w:type="dxa"/>
          <w:trHeight w:val="303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36736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406F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B68C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D2A1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CA0D85" w:rsidRPr="00CA0D85" w14:paraId="5DEA3800" w14:textId="77777777" w:rsidTr="00981487">
        <w:trPr>
          <w:gridAfter w:val="1"/>
          <w:wAfter w:w="12" w:type="dxa"/>
          <w:trHeight w:val="39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33937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6BA50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9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665E7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3CC4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E99F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35AC22AD" w14:textId="77777777" w:rsidTr="00981487">
        <w:trPr>
          <w:gridAfter w:val="1"/>
          <w:wAfter w:w="12" w:type="dxa"/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3D86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429A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3F0C6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CC2B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91B9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CA0D85" w:rsidRPr="00CA0D85" w14:paraId="446D9CCA" w14:textId="77777777" w:rsidTr="00981487">
        <w:trPr>
          <w:gridAfter w:val="1"/>
          <w:wAfter w:w="12" w:type="dxa"/>
          <w:trHeight w:val="33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BB10BB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8D28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0C5A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(32,180.8)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A3D9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(32,180.8)</w:t>
            </w:r>
          </w:p>
        </w:tc>
      </w:tr>
      <w:tr w:rsidR="00CA0D85" w:rsidRPr="00CA0D85" w14:paraId="517AFE7A" w14:textId="77777777" w:rsidTr="00981487">
        <w:trPr>
          <w:gridAfter w:val="1"/>
          <w:wAfter w:w="12" w:type="dxa"/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CCDF" w14:textId="77777777" w:rsidR="00CA0D85" w:rsidRPr="00CA0D85" w:rsidRDefault="00CA0D85" w:rsidP="00CA0D8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5888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4B38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A040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894B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</w:tr>
      <w:tr w:rsidR="00CA0D85" w:rsidRPr="00CA0D85" w14:paraId="18AC1383" w14:textId="77777777" w:rsidTr="00981487">
        <w:trPr>
          <w:gridAfter w:val="1"/>
          <w:wAfter w:w="12" w:type="dxa"/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16E73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733B4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5908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 որակի ապահովում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F5D2D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655F2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2754A3F4" w14:textId="77777777" w:rsidTr="00981487">
        <w:trPr>
          <w:gridAfter w:val="1"/>
          <w:wAfter w:w="12" w:type="dxa"/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53FF7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3A31F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C589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FA79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EEC5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50EB3FBE" w14:textId="77777777" w:rsidTr="00981487">
        <w:trPr>
          <w:gridAfter w:val="1"/>
          <w:wAfter w:w="12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9DCF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FAB2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A591B" w14:textId="77777777" w:rsidR="00CA0D85" w:rsidRPr="00CA0D85" w:rsidRDefault="00CA0D85" w:rsidP="00130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Ընթացիկ աշխատանքների, բարեփոխությունների և նոր նախաձեռնությունների միջոցով ֆորմալ և ոչ</w:t>
            </w:r>
            <w:r w:rsidR="0013089C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ֆորմալ կրթության ոլորտում իրականացվող միջոցառումների, մատուցվող ծառայությունների բովանդակային և կազմակերպման որակի շարունակական բարելավում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91D81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D9649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61AA27DF" w14:textId="77777777" w:rsidTr="00981487">
        <w:trPr>
          <w:gridAfter w:val="1"/>
          <w:wAfter w:w="12" w:type="dxa"/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931F7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EB7AE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7E3B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C661D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47B7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728147BE" w14:textId="77777777" w:rsidTr="00981487">
        <w:trPr>
          <w:gridAfter w:val="1"/>
          <w:wAfter w:w="12" w:type="dxa"/>
          <w:trHeight w:val="11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88188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E3159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7EF3D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Նախադպրոցականից մինչև </w:t>
            </w:r>
            <w:r w:rsidR="0013089C">
              <w:rPr>
                <w:rFonts w:ascii="GHEA Mariam" w:hAnsi="GHEA Mariam"/>
                <w:sz w:val="22"/>
                <w:szCs w:val="22"/>
                <w:lang w:eastAsia="en-US"/>
              </w:rPr>
              <w:t>հետբուհական կրթության ո</w:t>
            </w: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րակի, այն է</w:t>
            </w:r>
            <w:r w:rsidR="0013089C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սովորողների, միջավայրի, ծրագրերի և ուսումնական նյութերի բովանդակության, գոր</w:t>
            </w:r>
            <w:r w:rsidR="0013089C">
              <w:rPr>
                <w:rFonts w:ascii="GHEA Mariam" w:hAnsi="GHEA Mariam"/>
                <w:sz w:val="22"/>
                <w:szCs w:val="22"/>
                <w:lang w:val="hy-AM" w:eastAsia="en-US"/>
              </w:rPr>
              <w:t>ծ</w:t>
            </w: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ընթացների, ինչպես նաև վերջնարդյունքների որակի բարելավում ըստ ներպետական և միջազգային ցուցիչների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AAB7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E0C1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462B4C35" w14:textId="77777777" w:rsidTr="00981487">
        <w:trPr>
          <w:gridAfter w:val="1"/>
          <w:wAfter w:w="12" w:type="dxa"/>
          <w:trHeight w:val="330"/>
        </w:trPr>
        <w:tc>
          <w:tcPr>
            <w:tcW w:w="12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A38FC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90A37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9C4AE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4FBB6E63" w14:textId="77777777" w:rsidTr="00981487">
        <w:trPr>
          <w:gridAfter w:val="1"/>
          <w:wAfter w:w="12" w:type="dxa"/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76FB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C39F9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E78A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76A0F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C7B85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</w:tr>
      <w:tr w:rsidR="00CA0D85" w:rsidRPr="00CA0D85" w14:paraId="4D4418D2" w14:textId="77777777" w:rsidTr="00981487">
        <w:trPr>
          <w:gridAfter w:val="1"/>
          <w:wAfter w:w="12" w:type="dxa"/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6BA55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A73E13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E0527A8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Կրթության, գիտության, մշակույթի, սպորտի և երիտասարդության ոլորտների այլ միջոցառումներ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F402E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1121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7368D6A4" w14:textId="77777777" w:rsidTr="00981487">
        <w:trPr>
          <w:gridAfter w:val="1"/>
          <w:wAfter w:w="12" w:type="dxa"/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91777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860EA3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7E52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FA57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9A79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307A72A2" w14:textId="77777777" w:rsidTr="00981487">
        <w:trPr>
          <w:gridAfter w:val="1"/>
          <w:wAfter w:w="12" w:type="dxa"/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F503F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B64A18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4453FF4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Կրթության, գիտության, մշակույթի, սպորտի և երիտասարդության ոլորտների այլ միջոցառումներ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4730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C439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6A02B38B" w14:textId="77777777" w:rsidTr="00981487">
        <w:trPr>
          <w:gridAfter w:val="1"/>
          <w:wAfter w:w="12" w:type="dxa"/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85F8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FC621E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0FBC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17C6E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7FB2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78B2DA68" w14:textId="77777777" w:rsidTr="00981487">
        <w:trPr>
          <w:gridAfter w:val="1"/>
          <w:wAfter w:w="12" w:type="dxa"/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BA36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2A4D82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4E4A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5376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A2F8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17D642CC" w14:textId="77777777" w:rsidTr="00981487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1D194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CFBE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6F9B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92DE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3321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CA0D85" w:rsidRPr="00CA0D85" w14:paraId="37D8BDE5" w14:textId="77777777" w:rsidTr="00981487">
        <w:trPr>
          <w:gridAfter w:val="1"/>
          <w:wAfter w:w="12" w:type="dxa"/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3C5E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94BB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36E5A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30CF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654A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CA0D85" w:rsidRPr="00CA0D85" w14:paraId="235EA04C" w14:textId="77777777" w:rsidTr="00981487">
        <w:trPr>
          <w:gridAfter w:val="1"/>
          <w:wAfter w:w="12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D755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82E3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82258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A68AE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EA576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1BBD144A" w14:textId="77777777" w:rsidTr="00981487">
        <w:trPr>
          <w:gridAfter w:val="1"/>
          <w:wAfter w:w="12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43D4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EC2AF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5C90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CFE0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B18B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23296715" w14:textId="77777777" w:rsidTr="00981487">
        <w:trPr>
          <w:gridAfter w:val="1"/>
          <w:wAfter w:w="12" w:type="dxa"/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18D9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1EFD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A7CC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չկանխատեսված, ինչպես նաև բյուջետային երաշխիքների ապահովման ծախսերի ֆինանսավորման ապահովում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3FCA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D378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638B7310" w14:textId="77777777" w:rsidTr="00981487">
        <w:trPr>
          <w:gridAfter w:val="1"/>
          <w:wAfter w:w="12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444DC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25030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17FC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CA28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2F6F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5CD10992" w14:textId="77777777" w:rsidTr="00981487">
        <w:trPr>
          <w:gridAfter w:val="1"/>
          <w:wAfter w:w="12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206C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AD9DB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5B88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ֆոնդի կառավարման արդյունավետություն և թափանցիկություն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5A5B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F28E7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6B6A5F6B" w14:textId="77777777" w:rsidTr="00981487">
        <w:trPr>
          <w:gridAfter w:val="1"/>
          <w:wAfter w:w="12" w:type="dxa"/>
          <w:trHeight w:val="60"/>
        </w:trPr>
        <w:tc>
          <w:tcPr>
            <w:tcW w:w="12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91635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C5E0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4D4F5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4E0CE396" w14:textId="77777777" w:rsidTr="00981487">
        <w:trPr>
          <w:gridAfter w:val="1"/>
          <w:wAfter w:w="12" w:type="dxa"/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DB705A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0D6D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FB9E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6C154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80B1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</w:tr>
      <w:tr w:rsidR="00CA0D85" w:rsidRPr="00CA0D85" w14:paraId="01A392BE" w14:textId="77777777" w:rsidTr="00981487">
        <w:trPr>
          <w:gridAfter w:val="1"/>
          <w:wAfter w:w="12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3D0CD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E241C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C25A1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7B10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EC1B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5A2991F2" w14:textId="77777777" w:rsidTr="00981487">
        <w:trPr>
          <w:gridAfter w:val="1"/>
          <w:wAfter w:w="12" w:type="dxa"/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128B6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3B5F9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8C708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52E0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3478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39CD0C73" w14:textId="77777777" w:rsidTr="00981487">
        <w:trPr>
          <w:gridAfter w:val="1"/>
          <w:wAfter w:w="12" w:type="dxa"/>
          <w:trHeight w:val="81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0CD28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1BA5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77E8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ՀՀ </w:t>
            </w:r>
            <w:r w:rsidRPr="00CA0D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 բյուջեում չկանխատեսված ելքերի, ինչպես նաև բյուջետային երաշխիքների</w:t>
            </w: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ապահովման ելքերի ֆինանսավորման ապահովում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4FFEF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4905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72592131" w14:textId="77777777" w:rsidTr="00981487">
        <w:trPr>
          <w:gridAfter w:val="1"/>
          <w:wAfter w:w="12" w:type="dxa"/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36422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5235A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9F39C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7F2F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3445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5A975AF8" w14:textId="77777777" w:rsidTr="00981487">
        <w:trPr>
          <w:gridAfter w:val="1"/>
          <w:wAfter w:w="12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44BE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1540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10520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8467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2CD9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07885DC2" w14:textId="77777777" w:rsidTr="00981487">
        <w:trPr>
          <w:gridAfter w:val="1"/>
          <w:wAfter w:w="12" w:type="dxa"/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9C9A3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617B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A1D9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C68A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8BA0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</w:tr>
      <w:tr w:rsidR="00CA0D85" w:rsidRPr="00CA0D85" w14:paraId="558AE89C" w14:textId="77777777" w:rsidTr="00981487">
        <w:trPr>
          <w:gridAfter w:val="1"/>
          <w:wAfter w:w="12" w:type="dxa"/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8CC8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29C11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9EF9F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A907C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CA33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386FE26B" w14:textId="77777777" w:rsidTr="00981487">
        <w:trPr>
          <w:gridAfter w:val="1"/>
          <w:wAfter w:w="12" w:type="dxa"/>
          <w:trHeight w:val="422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7998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9CA7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83BE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D808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73BE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079EAC88" w14:textId="77777777" w:rsidTr="00981487">
        <w:trPr>
          <w:gridAfter w:val="1"/>
          <w:wAfter w:w="12" w:type="dxa"/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E4A9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ED4E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8EDF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ՀՀ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CA12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CBD6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33BB9517" w14:textId="77777777" w:rsidTr="00981487">
        <w:trPr>
          <w:gridAfter w:val="1"/>
          <w:wAfter w:w="12" w:type="dxa"/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A470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A3E05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1DDB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844CE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48267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12C3615C" w14:textId="77777777" w:rsidTr="00981487">
        <w:trPr>
          <w:gridAfter w:val="1"/>
          <w:wAfter w:w="12" w:type="dxa"/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6DF2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A78B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560A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8F9B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7FC35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7BDB3EE5" w14:textId="77777777" w:rsidTr="00981487">
        <w:trPr>
          <w:gridAfter w:val="1"/>
          <w:wAfter w:w="12" w:type="dxa"/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AD3AC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51BD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A0D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A79AFF" w14:textId="77777777" w:rsidR="00CA0D85" w:rsidRPr="00CA0D85" w:rsidRDefault="00CA0D85" w:rsidP="00CA0D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1296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FD857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</w:tr>
      <w:tr w:rsidR="00CA0D85" w:rsidRPr="00CA0D85" w14:paraId="318752C5" w14:textId="77777777" w:rsidTr="00981487">
        <w:trPr>
          <w:gridAfter w:val="1"/>
          <w:wAfter w:w="12" w:type="dxa"/>
          <w:trHeight w:val="476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C75C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4EB1D" w14:textId="77777777" w:rsidR="00CA0D85" w:rsidRPr="00CA0D85" w:rsidRDefault="00CA0D85" w:rsidP="00CA0D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4C9771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Երիտասարդության ծրագիր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AB712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1277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585A35CB" w14:textId="77777777" w:rsidTr="00981487">
        <w:trPr>
          <w:gridAfter w:val="1"/>
          <w:wAfter w:w="12" w:type="dxa"/>
          <w:trHeight w:val="404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2D01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E463F" w14:textId="77777777" w:rsidR="00CA0D85" w:rsidRPr="00CA0D85" w:rsidRDefault="00CA0D85" w:rsidP="00CA0D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09B249" w14:textId="77777777" w:rsidR="00CA0D85" w:rsidRPr="00CA0D85" w:rsidRDefault="00CA0D85" w:rsidP="00CA0D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545D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5650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7D464D50" w14:textId="77777777" w:rsidTr="00981487">
        <w:trPr>
          <w:gridAfter w:val="1"/>
          <w:wAfter w:w="12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E9AF8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BD6FC" w14:textId="77777777" w:rsidR="00CA0D85" w:rsidRPr="00CA0D85" w:rsidRDefault="00CA0D85" w:rsidP="00CA0D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1378E9" w14:textId="77777777" w:rsidR="00CA0D85" w:rsidRPr="00CA0D85" w:rsidRDefault="00CA0D85" w:rsidP="00130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Նպաստել սոցիալ</w:t>
            </w:r>
            <w:r w:rsidR="0013089C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-</w:t>
            </w:r>
            <w:r w:rsidRPr="00CA0D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տնտեսական, քաղաքական և մշակութային կյանքին երիտասարդների լիարժեք ներգրավմանը և նրանց ստեղծագործական ներուժի ամբողջական դրսևորմանը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243C2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3D66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187E9BEB" w14:textId="77777777" w:rsidTr="00981487">
        <w:trPr>
          <w:gridAfter w:val="1"/>
          <w:wAfter w:w="12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FF69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310AC" w14:textId="77777777" w:rsidR="00CA0D85" w:rsidRPr="00CA0D85" w:rsidRDefault="00CA0D85" w:rsidP="00CA0D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4372CC" w14:textId="77777777" w:rsidR="00CA0D85" w:rsidRPr="00CA0D85" w:rsidRDefault="00CA0D85" w:rsidP="00CA0D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CD8F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5AB70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12CF56EF" w14:textId="77777777" w:rsidTr="00981487">
        <w:trPr>
          <w:gridAfter w:val="1"/>
          <w:wAfter w:w="12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41A4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2FE0D" w14:textId="77777777" w:rsidR="00CA0D85" w:rsidRPr="00CA0D85" w:rsidRDefault="00CA0D85" w:rsidP="00CA0D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4E931E1" w14:textId="77777777" w:rsidR="00CA0D85" w:rsidRPr="00CA0D85" w:rsidRDefault="00CA0D85" w:rsidP="00CA0D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Հասարակական կյանքում երիտասարդների արդյունավետ ներգրավ</w:t>
            </w:r>
            <w:r w:rsidR="0013089C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վ</w:t>
            </w:r>
            <w:r w:rsidRPr="00CA0D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ածության և դրսևորման ընդլայնում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B7A01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4362D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08DC8024" w14:textId="77777777" w:rsidTr="00981487">
        <w:trPr>
          <w:gridAfter w:val="1"/>
          <w:wAfter w:w="12" w:type="dxa"/>
          <w:trHeight w:val="60"/>
        </w:trPr>
        <w:tc>
          <w:tcPr>
            <w:tcW w:w="12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46C898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A4AC8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B326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2B370436" w14:textId="77777777" w:rsidTr="00981487">
        <w:trPr>
          <w:gridAfter w:val="1"/>
          <w:wAfter w:w="12" w:type="dxa"/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C958F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72566E" w14:textId="77777777" w:rsidR="00CA0D85" w:rsidRPr="00CA0D85" w:rsidRDefault="00CA0D85" w:rsidP="00CA0D8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6A9EBD" w14:textId="77777777" w:rsidR="00CA0D85" w:rsidRPr="00CA0D85" w:rsidRDefault="00981487" w:rsidP="00CA0D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9E43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C55DE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</w:tr>
      <w:tr w:rsidR="00CA0D85" w:rsidRPr="00CA0D85" w14:paraId="35D3D52F" w14:textId="77777777" w:rsidTr="00981487">
        <w:trPr>
          <w:gridAfter w:val="1"/>
          <w:wAfter w:w="12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947EE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397E22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9DD0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Հայաստանի երիտասարդական հիմնադրամի լուծարման հետ կապված ծախսերի  իրականացում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B2F00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BED4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16C59F27" w14:textId="77777777" w:rsidTr="00981487">
        <w:trPr>
          <w:gridAfter w:val="1"/>
          <w:wAfter w:w="12" w:type="dxa"/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643D1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84774C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FE19EAA" w14:textId="77777777" w:rsidR="00CA0D85" w:rsidRPr="00CA0D85" w:rsidRDefault="00981487" w:rsidP="00CA0D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A391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FDA47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1529AD17" w14:textId="77777777" w:rsidTr="00981487">
        <w:trPr>
          <w:gridAfter w:val="1"/>
          <w:wAfter w:w="12" w:type="dxa"/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747FA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9110D20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14D28" w14:textId="77777777" w:rsidR="00CA0D85" w:rsidRPr="00CA0D85" w:rsidRDefault="00CA0D85" w:rsidP="00CA0D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երիտասարդական հիմնադրամի լուծարման հետ կապված ծախսերի իրականացման ապահովում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CAC8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50690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6BA3EB29" w14:textId="77777777" w:rsidTr="00981487">
        <w:trPr>
          <w:gridAfter w:val="1"/>
          <w:wAfter w:w="12" w:type="dxa"/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1F89C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0B6DC9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7F8E43" w14:textId="77777777" w:rsidR="00CA0D85" w:rsidRPr="00CA0D85" w:rsidRDefault="00CA0D85" w:rsidP="00CA0D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17CCD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DA3DB" w14:textId="77777777" w:rsidR="00CA0D85" w:rsidRPr="00CA0D85" w:rsidRDefault="00CA0D85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85" w:rsidRPr="00CA0D85" w14:paraId="04E1ADA7" w14:textId="77777777" w:rsidTr="00981487">
        <w:trPr>
          <w:gridAfter w:val="1"/>
          <w:wAfter w:w="12" w:type="dxa"/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18599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5EF023F" w14:textId="77777777" w:rsidR="00CA0D85" w:rsidRPr="00CA0D85" w:rsidRDefault="00CA0D85" w:rsidP="00CA0D8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5DF2F" w14:textId="77777777" w:rsidR="00CA0D85" w:rsidRPr="00CA0D85" w:rsidRDefault="00CA0D85" w:rsidP="00CA0D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A0D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00608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459B1" w14:textId="77777777" w:rsidR="00CA0D85" w:rsidRPr="00CA0D85" w:rsidRDefault="00CA0D85" w:rsidP="00CA0D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0D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60CF84AE" w14:textId="77777777" w:rsidR="00CA0D85" w:rsidRDefault="00CA0D85" w:rsidP="00053495">
      <w:pPr>
        <w:pStyle w:val="mechtex"/>
        <w:jc w:val="left"/>
        <w:rPr>
          <w:rFonts w:ascii="GHEA Mariam" w:hAnsi="GHEA Mariam"/>
          <w:szCs w:val="22"/>
        </w:rPr>
      </w:pPr>
    </w:p>
    <w:p w14:paraId="1421FD13" w14:textId="77777777" w:rsidR="00CA0D85" w:rsidRDefault="00CA0D85" w:rsidP="00053495">
      <w:pPr>
        <w:pStyle w:val="mechtex"/>
        <w:jc w:val="left"/>
        <w:rPr>
          <w:rFonts w:ascii="GHEA Mariam" w:hAnsi="GHEA Mariam"/>
          <w:szCs w:val="22"/>
        </w:rPr>
      </w:pPr>
    </w:p>
    <w:p w14:paraId="76F69106" w14:textId="77777777" w:rsidR="00CA0D85" w:rsidRDefault="00CA0D85" w:rsidP="00053495">
      <w:pPr>
        <w:pStyle w:val="mechtex"/>
        <w:jc w:val="left"/>
        <w:rPr>
          <w:rFonts w:ascii="GHEA Mariam" w:hAnsi="GHEA Mariam"/>
          <w:szCs w:val="22"/>
        </w:rPr>
      </w:pPr>
    </w:p>
    <w:p w14:paraId="6C268C30" w14:textId="77777777" w:rsidR="00CA0D85" w:rsidRDefault="00CA0D85" w:rsidP="00053495">
      <w:pPr>
        <w:pStyle w:val="mechtex"/>
        <w:jc w:val="left"/>
        <w:rPr>
          <w:rFonts w:ascii="GHEA Mariam" w:hAnsi="GHEA Mariam"/>
          <w:szCs w:val="22"/>
        </w:rPr>
      </w:pPr>
    </w:p>
    <w:p w14:paraId="1DDCF4C4" w14:textId="77777777" w:rsidR="00CA0D85" w:rsidRPr="00B16FF5" w:rsidRDefault="00CA0D85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40A6C943" w14:textId="77777777" w:rsidR="00CA0D85" w:rsidRDefault="00CA0D85" w:rsidP="007257B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FDB5BB9" w14:textId="2F842738" w:rsidR="002E2050" w:rsidRPr="002E2050" w:rsidRDefault="00CA0D85" w:rsidP="0027407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615B167" w14:textId="77777777" w:rsidR="00EE6138" w:rsidRPr="00053495" w:rsidRDefault="00EE6138" w:rsidP="00053495">
      <w:pPr>
        <w:pStyle w:val="mechtex"/>
        <w:jc w:val="left"/>
        <w:rPr>
          <w:rFonts w:ascii="GHEA Mariam" w:hAnsi="GHEA Mariam"/>
          <w:szCs w:val="22"/>
        </w:rPr>
      </w:pPr>
    </w:p>
    <w:sectPr w:rsidR="00EE6138" w:rsidRPr="00053495" w:rsidSect="0027407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E20FE" w14:textId="77777777" w:rsidR="00813346" w:rsidRDefault="00813346">
      <w:r>
        <w:separator/>
      </w:r>
    </w:p>
  </w:endnote>
  <w:endnote w:type="continuationSeparator" w:id="0">
    <w:p w14:paraId="66331A9E" w14:textId="77777777" w:rsidR="00813346" w:rsidRDefault="00813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F300B" w14:textId="77777777" w:rsidR="007C0EA5" w:rsidRDefault="007C0EA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BF25E" w14:textId="77777777" w:rsidR="007C0EA5" w:rsidRDefault="007C0EA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1D3A7C" w14:textId="77777777" w:rsidR="007C0EA5" w:rsidRPr="00981487" w:rsidRDefault="00813346" w:rsidP="0098148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7C0EA5">
      <w:rPr>
        <w:noProof/>
      </w:rPr>
      <w:t>voroshumTK241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7C2B16" w14:textId="77777777" w:rsidR="00813346" w:rsidRDefault="00813346">
      <w:r>
        <w:separator/>
      </w:r>
    </w:p>
  </w:footnote>
  <w:footnote w:type="continuationSeparator" w:id="0">
    <w:p w14:paraId="3849821F" w14:textId="77777777" w:rsidR="00813346" w:rsidRDefault="00813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2B503" w14:textId="77777777" w:rsidR="007C0EA5" w:rsidRDefault="007C0E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071653" w14:textId="77777777" w:rsidR="007C0EA5" w:rsidRDefault="007C0E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7867F" w14:textId="77777777" w:rsidR="007C0EA5" w:rsidRDefault="007C0E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5B75">
      <w:rPr>
        <w:rStyle w:val="PageNumber"/>
        <w:noProof/>
      </w:rPr>
      <w:t>3</w:t>
    </w:r>
    <w:r>
      <w:rPr>
        <w:rStyle w:val="PageNumber"/>
      </w:rPr>
      <w:fldChar w:fldCharType="end"/>
    </w:r>
  </w:p>
  <w:p w14:paraId="6DBF9598" w14:textId="77777777" w:rsidR="007C0EA5" w:rsidRDefault="007C0E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49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495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4A0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89C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B75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072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050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1E6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4ED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1A0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7BA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08A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EA5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E7D9C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46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9CC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BB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487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5C7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1F0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0D85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138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3ED6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35C64A"/>
  <w15:chartTrackingRefBased/>
  <w15:docId w15:val="{9295C12A-3331-45C4-B013-0D1C143F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053495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8469C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81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https://mul2-moj.gov.am/tasks/126719/oneclick/1201-N.docx?token=17c5ddd4fdae82fb61e794f5372b2d9f</cp:keywords>
  <dc:description/>
  <cp:lastModifiedBy>Tatevik</cp:lastModifiedBy>
  <cp:revision>7</cp:revision>
  <dcterms:created xsi:type="dcterms:W3CDTF">2020-07-20T10:32:00Z</dcterms:created>
  <dcterms:modified xsi:type="dcterms:W3CDTF">2020-07-21T05:18:00Z</dcterms:modified>
</cp:coreProperties>
</file>