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DD6D8" w14:textId="7A912126" w:rsidR="004F2AC5" w:rsidRPr="004F2AC5" w:rsidRDefault="004F2AC5" w:rsidP="004F2AC5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 xml:space="preserve">N </w:t>
      </w:r>
      <w:r>
        <w:rPr>
          <w:rFonts w:ascii="GHEA Mariam" w:hAnsi="GHEA Mariam"/>
          <w:spacing w:val="-8"/>
          <w:lang w:val="hy-AM"/>
        </w:rPr>
        <w:t>2</w:t>
      </w:r>
    </w:p>
    <w:p w14:paraId="7DE7FCC0" w14:textId="77777777" w:rsidR="004F2AC5" w:rsidRPr="006B7192" w:rsidRDefault="004F2AC5" w:rsidP="004F2AC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   </w:t>
      </w:r>
      <w:r w:rsidRPr="006B7192">
        <w:rPr>
          <w:rFonts w:ascii="GHEA Mariam" w:hAnsi="GHEA Mariam"/>
          <w:spacing w:val="-6"/>
        </w:rPr>
        <w:t>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7D83B40" w14:textId="34717FEC" w:rsidR="004F2AC5" w:rsidRDefault="004F2AC5" w:rsidP="004F2AC5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</w:t>
      </w:r>
      <w:r w:rsidR="00B03446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  </w:t>
      </w:r>
      <w:r w:rsidRPr="00441C09">
        <w:rPr>
          <w:rFonts w:ascii="GHEA Mariam" w:hAnsi="GHEA Mariam" w:cs="Sylfaen"/>
          <w:spacing w:val="-4"/>
          <w:szCs w:val="22"/>
          <w:lang w:val="fr-FR"/>
        </w:rPr>
        <w:t>հու</w:t>
      </w:r>
      <w:r>
        <w:rPr>
          <w:rFonts w:ascii="GHEA Mariam" w:hAnsi="GHEA Mariam" w:cs="Sylfaen"/>
          <w:spacing w:val="-4"/>
          <w:szCs w:val="22"/>
          <w:lang w:val="hy-AM"/>
        </w:rPr>
        <w:t>լիս</w:t>
      </w:r>
      <w:r w:rsidRPr="00441C09">
        <w:rPr>
          <w:rFonts w:ascii="GHEA Mariam" w:hAnsi="GHEA Mariam" w:cs="Sylfaen"/>
          <w:spacing w:val="-4"/>
          <w:szCs w:val="22"/>
          <w:lang w:val="fr-F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894818">
        <w:rPr>
          <w:rFonts w:ascii="GHEA Mariam" w:hAnsi="GHEA Mariam"/>
          <w:spacing w:val="-2"/>
        </w:rPr>
        <w:t>1207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4D65D67F" w14:textId="77777777" w:rsidR="00987813" w:rsidRDefault="00987813" w:rsidP="007C3DEC">
      <w:pPr>
        <w:pStyle w:val="mechtex"/>
        <w:jc w:val="left"/>
        <w:rPr>
          <w:rFonts w:ascii="GHEA Mariam" w:hAnsi="GHEA Mariam" w:cs="Arial"/>
        </w:rPr>
      </w:pPr>
    </w:p>
    <w:p w14:paraId="56E2B494" w14:textId="77777777" w:rsidR="00430A9A" w:rsidRDefault="00430A9A" w:rsidP="00430A9A">
      <w:pPr>
        <w:pStyle w:val="mechtex"/>
        <w:ind w:left="12240" w:firstLine="720"/>
        <w:jc w:val="left"/>
        <w:rPr>
          <w:rFonts w:ascii="GHEA Mariam" w:hAnsi="GHEA Mariam" w:cs="Calibri"/>
          <w:color w:val="000000"/>
          <w:szCs w:val="22"/>
          <w:lang w:eastAsia="en-US"/>
        </w:rPr>
      </w:pPr>
      <w:r w:rsidRPr="00430A9A">
        <w:rPr>
          <w:rFonts w:ascii="GHEA Mariam" w:hAnsi="GHEA Mariam" w:cs="Calibri"/>
          <w:color w:val="000000"/>
          <w:szCs w:val="22"/>
          <w:lang w:eastAsia="en-US"/>
        </w:rPr>
        <w:t>Աղյուսակ N 1</w:t>
      </w:r>
    </w:p>
    <w:p w14:paraId="523687ED" w14:textId="77777777" w:rsidR="00430A9A" w:rsidRPr="00430A9A" w:rsidRDefault="00430A9A" w:rsidP="00430A9A">
      <w:pPr>
        <w:pStyle w:val="mechtex"/>
        <w:ind w:left="12240" w:firstLine="720"/>
        <w:jc w:val="left"/>
        <w:rPr>
          <w:rFonts w:ascii="GHEA Mariam" w:hAnsi="GHEA Mariam" w:cs="Calibri"/>
          <w:color w:val="000000"/>
          <w:sz w:val="12"/>
          <w:szCs w:val="22"/>
          <w:lang w:eastAsia="en-US"/>
        </w:rPr>
      </w:pPr>
    </w:p>
    <w:tbl>
      <w:tblPr>
        <w:tblW w:w="15812" w:type="dxa"/>
        <w:tblInd w:w="-540" w:type="dxa"/>
        <w:tblLook w:val="04A0" w:firstRow="1" w:lastRow="0" w:firstColumn="1" w:lastColumn="0" w:noHBand="0" w:noVBand="1"/>
      </w:tblPr>
      <w:tblGrid>
        <w:gridCol w:w="3140"/>
        <w:gridCol w:w="5400"/>
        <w:gridCol w:w="3790"/>
        <w:gridCol w:w="1640"/>
        <w:gridCol w:w="1842"/>
      </w:tblGrid>
      <w:tr w:rsidR="00430A9A" w:rsidRPr="00430A9A" w14:paraId="339DD33F" w14:textId="77777777" w:rsidTr="00430A9A">
        <w:trPr>
          <w:trHeight w:val="810"/>
        </w:trPr>
        <w:tc>
          <w:tcPr>
            <w:tcW w:w="15812" w:type="dxa"/>
            <w:gridSpan w:val="5"/>
            <w:shd w:val="clear" w:color="000000" w:fill="FFFFFF"/>
            <w:vAlign w:val="center"/>
            <w:hideMark/>
          </w:tcPr>
          <w:p w14:paraId="11097A19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 w:rsidRPr="00430A9A"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</w:r>
            <w:r w:rsidRPr="00430A9A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N 1919-Ն ՈՐՈՇՄԱՆ N 9.1 ՀԱՎԵԼՎԱԾԻ N 9.1.10 ԱՂՅՈՒՍԱԿՈՒՄ ԿԱՏԱՐՎՈՂ ԼՐԱՑՈՒՄՆԵՐԸ</w:t>
            </w:r>
          </w:p>
        </w:tc>
      </w:tr>
      <w:tr w:rsidR="00430A9A" w:rsidRPr="00430A9A" w14:paraId="341D887C" w14:textId="77777777" w:rsidTr="00430A9A">
        <w:trPr>
          <w:trHeight w:val="360"/>
        </w:trPr>
        <w:tc>
          <w:tcPr>
            <w:tcW w:w="3140" w:type="dxa"/>
            <w:tcBorders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DDA46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30A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0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B86B9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30A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90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C3222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30A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C34C5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30A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2" w:type="dxa"/>
            <w:tcBorders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59412B0D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30A9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30A9A" w:rsidRPr="00430A9A" w14:paraId="3789C3C2" w14:textId="77777777" w:rsidTr="00430A9A">
        <w:trPr>
          <w:trHeight w:val="345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9D310" w14:textId="77777777" w:rsidR="00430A9A" w:rsidRPr="00430A9A" w:rsidRDefault="00430A9A" w:rsidP="00430A9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267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FF2FABB" w14:textId="77777777" w:rsidR="00430A9A" w:rsidRPr="00430A9A" w:rsidRDefault="00430A9A" w:rsidP="00430A9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0A9A" w:rsidRPr="00430A9A" w14:paraId="647D9521" w14:textId="77777777" w:rsidTr="00430A9A">
        <w:trPr>
          <w:trHeight w:val="36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27AB90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267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BED9517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0A9A" w:rsidRPr="00430A9A" w14:paraId="000869A8" w14:textId="77777777" w:rsidTr="00430A9A">
        <w:trPr>
          <w:trHeight w:val="360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CF03E8" w14:textId="77777777" w:rsidR="00430A9A" w:rsidRPr="00430A9A" w:rsidRDefault="00430A9A" w:rsidP="00430A9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267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0D5AADA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0A9A" w:rsidRPr="00430A9A" w14:paraId="319AC0FC" w14:textId="77777777" w:rsidTr="00430A9A">
        <w:trPr>
          <w:trHeight w:val="60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9FA31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9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890116E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9F97217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430A9A" w:rsidRPr="00430A9A" w14:paraId="28E4FBD3" w14:textId="77777777" w:rsidTr="00430A9A">
        <w:trPr>
          <w:trHeight w:val="34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A5B37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9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A1462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AACF7C7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AA50A8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430A9A" w:rsidRPr="00430A9A" w14:paraId="089E6C1A" w14:textId="77777777" w:rsidTr="00430A9A">
        <w:trPr>
          <w:trHeight w:val="34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D895E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9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BD26E" w14:textId="77777777" w:rsidR="00430A9A" w:rsidRPr="00430A9A" w:rsidRDefault="00430A9A" w:rsidP="00430A9A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4CCC2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FFFA1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0A9A" w:rsidRPr="00430A9A" w14:paraId="4863963D" w14:textId="77777777" w:rsidTr="00430A9A">
        <w:trPr>
          <w:trHeight w:val="34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5E628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9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B55AA" w14:textId="77777777" w:rsidR="00430A9A" w:rsidRPr="00430A9A" w:rsidRDefault="00430A9A" w:rsidP="00430A9A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Պետական հիմնարկների և կազմ</w:t>
            </w:r>
            <w:r w:rsidR="00F42556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ակերպությունների աշխատողների հի</w:t>
            </w:r>
            <w:r w:rsidR="00F42556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փ</w:t>
            </w:r>
            <w:r w:rsidRPr="00430A9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21907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6D2D9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0A9A" w:rsidRPr="00430A9A" w14:paraId="5026E0FF" w14:textId="77777777" w:rsidTr="00430A9A">
        <w:trPr>
          <w:trHeight w:val="34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877FF9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9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536D0" w14:textId="77777777" w:rsidR="00430A9A" w:rsidRPr="00430A9A" w:rsidRDefault="00430A9A" w:rsidP="00430A9A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4D515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F427E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0A9A" w:rsidRPr="00430A9A" w14:paraId="755F38B3" w14:textId="77777777" w:rsidTr="00430A9A">
        <w:trPr>
          <w:trHeight w:val="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26EF9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 իրականաց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նողի անվանումը</w:t>
            </w:r>
          </w:p>
        </w:tc>
        <w:tc>
          <w:tcPr>
            <w:tcW w:w="9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84C94" w14:textId="77777777" w:rsidR="00430A9A" w:rsidRPr="00430A9A" w:rsidRDefault="00430A9A" w:rsidP="00430A9A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ՀՀ արդարադատության նախարարություն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EA901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639AB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0A9A" w:rsidRPr="00430A9A" w14:paraId="12191096" w14:textId="77777777" w:rsidTr="00430A9A">
        <w:trPr>
          <w:trHeight w:val="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F143A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9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7CFD0" w14:textId="77777777" w:rsidR="00430A9A" w:rsidRPr="00430A9A" w:rsidRDefault="00430A9A" w:rsidP="00F42556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</w:t>
            </w:r>
            <w:r w:rsidR="00F42556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val="hy-AM" w:eastAsia="en-US"/>
              </w:rPr>
              <w:t>ող</w:t>
            </w:r>
            <w:r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ներ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C10C3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BFD82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0A9A" w:rsidRPr="00430A9A" w14:paraId="7E644288" w14:textId="77777777" w:rsidTr="00430A9A">
        <w:trPr>
          <w:trHeight w:val="34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E1259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2C196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8EDB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2899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0A9A" w:rsidRPr="00430A9A" w14:paraId="5829BA2F" w14:textId="77777777" w:rsidTr="00430A9A">
        <w:trPr>
          <w:trHeight w:val="345"/>
        </w:trPr>
        <w:tc>
          <w:tcPr>
            <w:tcW w:w="1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94A26" w14:textId="77777777" w:rsidR="00430A9A" w:rsidRPr="00430A9A" w:rsidRDefault="00430A9A" w:rsidP="00F42556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</w:t>
            </w:r>
            <w:r w:rsidR="00F42556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val="hy-AM" w:eastAsia="en-US"/>
              </w:rPr>
              <w:t>ող</w:t>
            </w:r>
            <w:r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ների քանակ, մարդ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E7FA0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30592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171</w:t>
            </w:r>
          </w:p>
        </w:tc>
      </w:tr>
      <w:tr w:rsidR="00430A9A" w:rsidRPr="00430A9A" w14:paraId="59BB42A1" w14:textId="77777777" w:rsidTr="00430A9A">
        <w:trPr>
          <w:trHeight w:val="345"/>
        </w:trPr>
        <w:tc>
          <w:tcPr>
            <w:tcW w:w="1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87890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5FDD6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5,310.0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7C632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9,318.0</w:t>
            </w:r>
          </w:p>
        </w:tc>
      </w:tr>
      <w:tr w:rsidR="00430A9A" w:rsidRPr="00430A9A" w14:paraId="1FDCE765" w14:textId="77777777" w:rsidTr="00430A9A">
        <w:trPr>
          <w:trHeight w:val="34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80BDA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BA394" w14:textId="77777777" w:rsidR="00430A9A" w:rsidRPr="00430A9A" w:rsidRDefault="00430A9A" w:rsidP="00430A9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F4880" w14:textId="77777777" w:rsidR="00430A9A" w:rsidRPr="00430A9A" w:rsidRDefault="00430A9A" w:rsidP="00430A9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D00E8" w14:textId="77777777" w:rsidR="00430A9A" w:rsidRPr="00430A9A" w:rsidRDefault="00430A9A" w:rsidP="00430A9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8BD25" w14:textId="77777777" w:rsidR="00430A9A" w:rsidRPr="00430A9A" w:rsidRDefault="00430A9A" w:rsidP="00430A9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0A9A" w:rsidRPr="00430A9A" w14:paraId="45AA3D00" w14:textId="77777777" w:rsidTr="00430A9A">
        <w:trPr>
          <w:trHeight w:val="34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5D4F2" w14:textId="77777777" w:rsidR="00430A9A" w:rsidRPr="00430A9A" w:rsidRDefault="00430A9A" w:rsidP="00430A9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73E28" w14:textId="77777777" w:rsidR="00430A9A" w:rsidRPr="00430A9A" w:rsidRDefault="00430A9A" w:rsidP="00430A9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829EC" w14:textId="77777777" w:rsidR="00430A9A" w:rsidRPr="00430A9A" w:rsidRDefault="00430A9A" w:rsidP="00430A9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D0EB6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Աղյուսակ N 2 </w:t>
            </w:r>
          </w:p>
        </w:tc>
      </w:tr>
      <w:tr w:rsidR="00430A9A" w:rsidRPr="00430A9A" w14:paraId="3B30EBB1" w14:textId="77777777" w:rsidTr="00430A9A">
        <w:trPr>
          <w:trHeight w:val="360"/>
        </w:trPr>
        <w:tc>
          <w:tcPr>
            <w:tcW w:w="31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2EF2FD85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3AF4ACF6" w14:textId="77777777" w:rsidR="00430A9A" w:rsidRPr="00430A9A" w:rsidRDefault="00430A9A" w:rsidP="00430A9A">
            <w:pPr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</w:tc>
        <w:tc>
          <w:tcPr>
            <w:tcW w:w="379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79C2472" w14:textId="77777777" w:rsidR="00430A9A" w:rsidRPr="00430A9A" w:rsidRDefault="00430A9A" w:rsidP="00430A9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C2F0368" w14:textId="77777777" w:rsidR="00430A9A" w:rsidRPr="00430A9A" w:rsidRDefault="00430A9A" w:rsidP="00430A9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2A26607" w14:textId="77777777" w:rsidR="00430A9A" w:rsidRPr="00430A9A" w:rsidRDefault="00430A9A" w:rsidP="00430A9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0A9A" w:rsidRPr="00430A9A" w14:paraId="3AE6CC81" w14:textId="77777777" w:rsidTr="00430A9A">
        <w:trPr>
          <w:trHeight w:val="885"/>
        </w:trPr>
        <w:tc>
          <w:tcPr>
            <w:tcW w:w="15812" w:type="dxa"/>
            <w:gridSpan w:val="5"/>
            <w:shd w:val="clear" w:color="000000" w:fill="FFFFFF"/>
            <w:vAlign w:val="center"/>
            <w:hideMark/>
          </w:tcPr>
          <w:p w14:paraId="5ECEB446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 w:rsidRPr="00430A9A"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</w:r>
            <w:r w:rsidRPr="00430A9A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N 1919-Ն ՈՐՈՇՄԱՆ N 9.1 ՀԱՎԵԼՎԱԾԻ N 9.1.34 ԱՂՅՈՒՍԱԿՈՒՄ ԿԱՏԱՐՎՈՂ ԼՐԱՑՈՒՄՆԵՐԸ</w:t>
            </w:r>
          </w:p>
        </w:tc>
      </w:tr>
      <w:tr w:rsidR="00430A9A" w:rsidRPr="00430A9A" w14:paraId="4B6BDA95" w14:textId="77777777" w:rsidTr="00430A9A">
        <w:trPr>
          <w:trHeight w:val="345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039FE" w14:textId="77777777" w:rsidR="00430A9A" w:rsidRPr="00430A9A" w:rsidRDefault="00430A9A" w:rsidP="00430A9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267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1FDA9E8" w14:textId="77777777" w:rsidR="00430A9A" w:rsidRPr="00430A9A" w:rsidRDefault="00430A9A" w:rsidP="00430A9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0A9A" w:rsidRPr="00430A9A" w14:paraId="40010582" w14:textId="77777777" w:rsidTr="00430A9A">
        <w:trPr>
          <w:trHeight w:val="36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D73E7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267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30441C5E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0A9A" w:rsidRPr="00430A9A" w14:paraId="042972B8" w14:textId="77777777" w:rsidTr="00430A9A">
        <w:trPr>
          <w:trHeight w:val="360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D3162" w14:textId="77777777" w:rsidR="00430A9A" w:rsidRPr="00430A9A" w:rsidRDefault="00430A9A" w:rsidP="00430A9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267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09C3853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0A9A" w:rsidRPr="00430A9A" w14:paraId="72C7F0D5" w14:textId="77777777" w:rsidTr="00430A9A">
        <w:trPr>
          <w:trHeight w:val="50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2A78C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9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D82811A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29FAD4A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430A9A" w:rsidRPr="00430A9A" w14:paraId="05EE6FC6" w14:textId="77777777" w:rsidTr="00430A9A">
        <w:trPr>
          <w:trHeight w:val="34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F0C71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9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D4EFF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C87E5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62E64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430A9A" w:rsidRPr="00430A9A" w14:paraId="0AF83F47" w14:textId="77777777" w:rsidTr="00430A9A">
        <w:trPr>
          <w:trHeight w:val="34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2B04F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9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29513" w14:textId="77777777" w:rsidR="00430A9A" w:rsidRPr="00430A9A" w:rsidRDefault="00430A9A" w:rsidP="00430A9A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D397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31F4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0A9A" w:rsidRPr="00430A9A" w14:paraId="16513E0A" w14:textId="77777777" w:rsidTr="00430A9A">
        <w:trPr>
          <w:trHeight w:val="34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02DE7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9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DF014" w14:textId="77777777" w:rsidR="00430A9A" w:rsidRPr="00430A9A" w:rsidRDefault="00430A9A" w:rsidP="00F4255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Պետական հիմնարկների և կազմակերպությունների աշխատողների հի</w:t>
            </w:r>
            <w:r w:rsidR="00F42556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փ</w:t>
            </w:r>
            <w:r w:rsidRPr="00430A9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FE2A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755C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0A9A" w:rsidRPr="00430A9A" w14:paraId="0F0FA2DA" w14:textId="77777777" w:rsidTr="00430A9A">
        <w:trPr>
          <w:trHeight w:val="34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5C386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9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AC6DE" w14:textId="77777777" w:rsidR="00430A9A" w:rsidRPr="00430A9A" w:rsidRDefault="00430A9A" w:rsidP="00430A9A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0EAA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4555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0A9A" w:rsidRPr="00430A9A" w14:paraId="23213D4D" w14:textId="77777777" w:rsidTr="00747AC8">
        <w:trPr>
          <w:trHeight w:val="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737EB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 իրակա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նաց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նողի անվանումը</w:t>
            </w:r>
          </w:p>
        </w:tc>
        <w:tc>
          <w:tcPr>
            <w:tcW w:w="9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93172" w14:textId="77777777" w:rsidR="00430A9A" w:rsidRPr="00430A9A" w:rsidRDefault="00430A9A" w:rsidP="00430A9A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ՀՀ տարածքային կառավարման և ենթակառուցվածքների նախարարության պետական գույքի կառավարման կոմիտե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E503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9502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0A9A" w:rsidRPr="00430A9A" w14:paraId="0A8DE410" w14:textId="77777777" w:rsidTr="00747AC8">
        <w:trPr>
          <w:trHeight w:val="6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98911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9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C1FB4" w14:textId="77777777" w:rsidR="00430A9A" w:rsidRPr="00430A9A" w:rsidRDefault="00430A9A" w:rsidP="00F42556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</w:t>
            </w:r>
            <w:r w:rsidR="00F42556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val="hy-AM" w:eastAsia="en-US"/>
              </w:rPr>
              <w:t>ող</w:t>
            </w:r>
            <w:r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ներ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FDA8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D185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0A9A" w:rsidRPr="00430A9A" w14:paraId="0F2E4A21" w14:textId="77777777" w:rsidTr="00430A9A">
        <w:trPr>
          <w:trHeight w:val="34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30053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020B4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8E34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4D02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0A9A" w:rsidRPr="00430A9A" w14:paraId="1E7F549D" w14:textId="77777777" w:rsidTr="00430A9A">
        <w:trPr>
          <w:trHeight w:val="345"/>
        </w:trPr>
        <w:tc>
          <w:tcPr>
            <w:tcW w:w="1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E85F6" w14:textId="77777777" w:rsidR="00430A9A" w:rsidRPr="00430A9A" w:rsidRDefault="00430A9A" w:rsidP="00F42556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</w:t>
            </w:r>
            <w:r w:rsidR="00F42556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val="hy-AM" w:eastAsia="en-US"/>
              </w:rPr>
              <w:t>ող</w:t>
            </w:r>
            <w:r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ների քանակ, մարդ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6347D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87EA5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17</w:t>
            </w:r>
          </w:p>
        </w:tc>
      </w:tr>
      <w:tr w:rsidR="00430A9A" w:rsidRPr="00430A9A" w14:paraId="57120698" w14:textId="77777777" w:rsidTr="00430A9A">
        <w:trPr>
          <w:trHeight w:val="345"/>
        </w:trPr>
        <w:tc>
          <w:tcPr>
            <w:tcW w:w="1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5DDC841" w14:textId="77777777" w:rsidR="00430A9A" w:rsidRPr="00430A9A" w:rsidRDefault="00430A9A" w:rsidP="00747AC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 w:rsidR="00747AC8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82872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108.0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49E83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516.0</w:t>
            </w:r>
          </w:p>
        </w:tc>
      </w:tr>
      <w:tr w:rsidR="00430A9A" w:rsidRPr="00430A9A" w14:paraId="10674357" w14:textId="77777777" w:rsidTr="00F42556">
        <w:trPr>
          <w:trHeight w:val="345"/>
        </w:trPr>
        <w:tc>
          <w:tcPr>
            <w:tcW w:w="31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993CA7C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BEC02" w14:textId="77777777" w:rsidR="00430A9A" w:rsidRPr="00430A9A" w:rsidRDefault="00430A9A" w:rsidP="00430A9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9F752" w14:textId="77777777" w:rsidR="00430A9A" w:rsidRPr="00430A9A" w:rsidRDefault="00430A9A" w:rsidP="00430A9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1E286" w14:textId="77777777" w:rsidR="00430A9A" w:rsidRDefault="00430A9A" w:rsidP="00430A9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75C1170" w14:textId="77777777" w:rsidR="00747AC8" w:rsidRDefault="00747AC8" w:rsidP="00430A9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215B8BF" w14:textId="77777777" w:rsidR="00747AC8" w:rsidRDefault="00747AC8" w:rsidP="00430A9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65D6708" w14:textId="77777777" w:rsidR="00747AC8" w:rsidRPr="00430A9A" w:rsidRDefault="00747AC8" w:rsidP="00430A9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66A43" w14:textId="77777777" w:rsidR="00430A9A" w:rsidRPr="00430A9A" w:rsidRDefault="00430A9A" w:rsidP="00430A9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0A9A" w:rsidRPr="00430A9A" w14:paraId="1BA3CE19" w14:textId="77777777" w:rsidTr="00F42556">
        <w:trPr>
          <w:trHeight w:val="345"/>
        </w:trPr>
        <w:tc>
          <w:tcPr>
            <w:tcW w:w="3140" w:type="dxa"/>
            <w:tcBorders>
              <w:top w:val="nil"/>
              <w:right w:val="nil"/>
            </w:tcBorders>
            <w:shd w:val="clear" w:color="auto" w:fill="auto"/>
            <w:vAlign w:val="bottom"/>
            <w:hideMark/>
          </w:tcPr>
          <w:p w14:paraId="648F2084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F65D5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27C36" w14:textId="77777777" w:rsidR="00430A9A" w:rsidRPr="00430A9A" w:rsidRDefault="00430A9A" w:rsidP="00430A9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409AB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Աղյուսակ N 3</w:t>
            </w:r>
          </w:p>
        </w:tc>
      </w:tr>
      <w:tr w:rsidR="00430A9A" w:rsidRPr="00430A9A" w14:paraId="49727DAC" w14:textId="77777777" w:rsidTr="00F42556">
        <w:trPr>
          <w:trHeight w:val="360"/>
        </w:trPr>
        <w:tc>
          <w:tcPr>
            <w:tcW w:w="3140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76265AEA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387AA7F0" w14:textId="77777777" w:rsidR="00430A9A" w:rsidRPr="00430A9A" w:rsidRDefault="00430A9A" w:rsidP="00430A9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9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4896F70" w14:textId="77777777" w:rsidR="00430A9A" w:rsidRPr="00430A9A" w:rsidRDefault="00430A9A" w:rsidP="00430A9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784FFF1" w14:textId="77777777" w:rsidR="00430A9A" w:rsidRPr="00430A9A" w:rsidRDefault="00430A9A" w:rsidP="00430A9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45B9BBE" w14:textId="77777777" w:rsidR="00430A9A" w:rsidRPr="00430A9A" w:rsidRDefault="00430A9A" w:rsidP="00430A9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30A9A" w:rsidRPr="00430A9A" w14:paraId="600ABAFB" w14:textId="77777777" w:rsidTr="00747AC8">
        <w:trPr>
          <w:trHeight w:val="795"/>
        </w:trPr>
        <w:tc>
          <w:tcPr>
            <w:tcW w:w="15812" w:type="dxa"/>
            <w:gridSpan w:val="5"/>
            <w:shd w:val="clear" w:color="000000" w:fill="FFFFFF"/>
            <w:vAlign w:val="center"/>
            <w:hideMark/>
          </w:tcPr>
          <w:p w14:paraId="484C0B6C" w14:textId="77777777" w:rsidR="00747AC8" w:rsidRDefault="00430A9A" w:rsidP="00430A9A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sz w:val="22"/>
                <w:szCs w:val="22"/>
                <w:lang w:eastAsia="en-US"/>
              </w:rPr>
              <w:t>ՀԱՅԱՍՏԱՆԻ ՀԱՆՐԱՊԵՏՈՒԹՅԱՆ ԿԱՌԱՎԱՐՈՒԹՅԱ</w:t>
            </w:r>
            <w:r w:rsidR="00747AC8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Ն 2019 ԹՎԱԿԱՆԻ ԴԵԿՏԵՄԲԵՐԻ 26-Ի </w:t>
            </w:r>
            <w:r w:rsidRPr="00430A9A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N 1919-Ն ՈՐՈՇՄԱՆ </w:t>
            </w:r>
          </w:p>
          <w:p w14:paraId="285F0334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N 9.1 ՀԱՎԵԼՎԱԾԻ N 9.1.58 ԱՂՅՈՒՍԱԿՈՒՄ ԿԱՏԱՐՎՈՂ ՓՈՓՈԽՈՒԹՅՈՒՆՆԵՐԸ</w:t>
            </w:r>
          </w:p>
        </w:tc>
      </w:tr>
      <w:tr w:rsidR="00430A9A" w:rsidRPr="00430A9A" w14:paraId="7732DC39" w14:textId="77777777" w:rsidTr="00747AC8">
        <w:trPr>
          <w:trHeight w:val="345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B407E7" w14:textId="77777777" w:rsidR="00430A9A" w:rsidRPr="00430A9A" w:rsidRDefault="00430A9A" w:rsidP="00430A9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267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139FDECB" w14:textId="77777777" w:rsidR="00430A9A" w:rsidRPr="00430A9A" w:rsidRDefault="00430A9A" w:rsidP="00430A9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430A9A" w:rsidRPr="00430A9A" w14:paraId="02C1ABEA" w14:textId="77777777" w:rsidTr="00747AC8">
        <w:trPr>
          <w:trHeight w:val="36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765AC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1267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69447822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Սոցիալական փաթեթների ապահովում</w:t>
            </w:r>
          </w:p>
        </w:tc>
      </w:tr>
      <w:tr w:rsidR="00430A9A" w:rsidRPr="00430A9A" w14:paraId="167348CF" w14:textId="77777777" w:rsidTr="00747AC8">
        <w:trPr>
          <w:trHeight w:val="360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CD146" w14:textId="77777777" w:rsidR="00430A9A" w:rsidRPr="00430A9A" w:rsidRDefault="00430A9A" w:rsidP="00430A9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267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A255D26" w14:textId="77777777" w:rsidR="00430A9A" w:rsidRPr="00430A9A" w:rsidRDefault="00430A9A" w:rsidP="00430A9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30A9A" w:rsidRPr="00430A9A" w14:paraId="2365E041" w14:textId="77777777" w:rsidTr="00747AC8">
        <w:trPr>
          <w:trHeight w:val="50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CE40C" w14:textId="77777777" w:rsidR="00430A9A" w:rsidRPr="00430A9A" w:rsidRDefault="00430A9A" w:rsidP="00747AC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9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578B3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1015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44AC9" w14:textId="77777777" w:rsidR="00430A9A" w:rsidRPr="00430A9A" w:rsidRDefault="00430A9A" w:rsidP="00747AC8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</w:t>
            </w:r>
            <w:r w:rsidR="00747AC8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նվազեցումները նշված են </w:t>
            </w: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փակագծերում)</w:t>
            </w:r>
          </w:p>
        </w:tc>
      </w:tr>
      <w:tr w:rsidR="00430A9A" w:rsidRPr="00430A9A" w14:paraId="69ABF3F0" w14:textId="77777777" w:rsidTr="00747AC8">
        <w:trPr>
          <w:trHeight w:val="34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8F249" w14:textId="77777777" w:rsidR="00430A9A" w:rsidRPr="00430A9A" w:rsidRDefault="00430A9A" w:rsidP="00747AC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9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397BC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F0F07F" w14:textId="77777777" w:rsidR="00430A9A" w:rsidRPr="00430A9A" w:rsidRDefault="00747AC8" w:rsidP="00430A9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="00430A9A"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hideMark/>
          </w:tcPr>
          <w:p w14:paraId="484712E0" w14:textId="77777777" w:rsidR="00430A9A" w:rsidRPr="00430A9A" w:rsidRDefault="00747AC8" w:rsidP="00430A9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="00430A9A"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430A9A" w:rsidRPr="00430A9A" w14:paraId="4D3CCB62" w14:textId="77777777" w:rsidTr="00747AC8">
        <w:trPr>
          <w:trHeight w:val="6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A32DB" w14:textId="77777777" w:rsidR="00430A9A" w:rsidRPr="00430A9A" w:rsidRDefault="00430A9A" w:rsidP="00747AC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9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DA7EA" w14:textId="77777777" w:rsidR="00430A9A" w:rsidRPr="00430A9A" w:rsidRDefault="00430A9A" w:rsidP="00430A9A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աշխատողների սոցիալական փաթեթով ապահովում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FAA3A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F125468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0A9A" w:rsidRPr="00430A9A" w14:paraId="3841EA72" w14:textId="77777777" w:rsidTr="00747AC8">
        <w:trPr>
          <w:trHeight w:val="6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351E2" w14:textId="77777777" w:rsidR="00430A9A" w:rsidRPr="00430A9A" w:rsidRDefault="00430A9A" w:rsidP="00747AC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9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9186E" w14:textId="77777777" w:rsidR="00430A9A" w:rsidRPr="00430A9A" w:rsidRDefault="00430A9A" w:rsidP="00F42556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Պետական հիմնարկների և կազմակերպությունների աշխատողների հի</w:t>
            </w:r>
            <w:r w:rsidR="00F42556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փ</w:t>
            </w:r>
            <w:r w:rsidRPr="00430A9A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ոթեքային վարկի ամսական վճարի, ուսման վճարի և հանգստի ապահովման գծով ծախսերի փոխհատուցում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AF8D2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918675A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0A9A" w:rsidRPr="00430A9A" w14:paraId="01364720" w14:textId="77777777" w:rsidTr="00747AC8">
        <w:trPr>
          <w:trHeight w:val="34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BEFE7" w14:textId="77777777" w:rsidR="00430A9A" w:rsidRPr="00430A9A" w:rsidRDefault="00430A9A" w:rsidP="00747AC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9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F5E9D" w14:textId="77777777" w:rsidR="00430A9A" w:rsidRPr="00430A9A" w:rsidRDefault="00430A9A" w:rsidP="00430A9A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D83E1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6D91638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0A9A" w:rsidRPr="00430A9A" w14:paraId="17E1AE68" w14:textId="77777777" w:rsidTr="00747AC8">
        <w:trPr>
          <w:trHeight w:val="6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355F1" w14:textId="77777777" w:rsidR="00430A9A" w:rsidRPr="00430A9A" w:rsidRDefault="00430A9A" w:rsidP="00747AC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 իրականաց</w:t>
            </w:r>
            <w:r w:rsidR="00747AC8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նողի անվանումը</w:t>
            </w:r>
          </w:p>
        </w:tc>
        <w:tc>
          <w:tcPr>
            <w:tcW w:w="9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4C4B0" w14:textId="77777777" w:rsidR="00430A9A" w:rsidRPr="00430A9A" w:rsidRDefault="00430A9A" w:rsidP="00430A9A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Այլ մարմիններ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A5383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1F2BA4B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0A9A" w:rsidRPr="00430A9A" w14:paraId="48C234BB" w14:textId="77777777" w:rsidTr="00747AC8">
        <w:trPr>
          <w:trHeight w:val="6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EC997B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Շահառուների ընտրության չափանիշները</w:t>
            </w:r>
          </w:p>
        </w:tc>
        <w:tc>
          <w:tcPr>
            <w:tcW w:w="9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8EB62" w14:textId="77777777" w:rsidR="00430A9A" w:rsidRPr="00430A9A" w:rsidRDefault="00430A9A" w:rsidP="00F42556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</w:t>
            </w:r>
            <w:r w:rsidR="00F42556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val="hy-AM" w:eastAsia="en-US"/>
              </w:rPr>
              <w:t>ող</w:t>
            </w:r>
            <w:r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ներ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AF76D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EF2EEDB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0A9A" w:rsidRPr="00430A9A" w14:paraId="60A00DD0" w14:textId="77777777" w:rsidTr="00430A9A">
        <w:trPr>
          <w:trHeight w:val="34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DB66F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CAB9F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0D0CB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366FA60" w14:textId="77777777" w:rsidR="00430A9A" w:rsidRPr="00430A9A" w:rsidRDefault="00430A9A" w:rsidP="00430A9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30A9A" w:rsidRPr="00430A9A" w14:paraId="73C4BA8A" w14:textId="77777777" w:rsidTr="00747AC8">
        <w:trPr>
          <w:trHeight w:val="345"/>
        </w:trPr>
        <w:tc>
          <w:tcPr>
            <w:tcW w:w="123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73ED5B4" w14:textId="77777777" w:rsidR="00430A9A" w:rsidRPr="00430A9A" w:rsidRDefault="00430A9A" w:rsidP="00F42556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Պետական հիմնարկների և կազմակերպությունների աշխատ</w:t>
            </w:r>
            <w:r w:rsidR="00F42556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val="hy-AM" w:eastAsia="en-US"/>
              </w:rPr>
              <w:t>ող</w:t>
            </w:r>
            <w:r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ների քանակ, մարդ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93EDF" w14:textId="77777777" w:rsidR="00430A9A" w:rsidRPr="00430A9A" w:rsidRDefault="00747AC8" w:rsidP="00747AC8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(</w:t>
            </w:r>
            <w:r w:rsidR="00430A9A"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158</w:t>
            </w: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DBAD1" w14:textId="77777777" w:rsidR="00430A9A" w:rsidRPr="00430A9A" w:rsidRDefault="00747AC8" w:rsidP="00747AC8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(</w:t>
            </w:r>
            <w:r w:rsidR="00430A9A" w:rsidRPr="00430A9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188</w:t>
            </w:r>
            <w: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30A9A" w:rsidRPr="00430A9A" w14:paraId="180F54BD" w14:textId="77777777" w:rsidTr="00747AC8">
        <w:trPr>
          <w:trHeight w:val="360"/>
        </w:trPr>
        <w:tc>
          <w:tcPr>
            <w:tcW w:w="123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D353F6F" w14:textId="77777777" w:rsidR="00430A9A" w:rsidRPr="00430A9A" w:rsidRDefault="00430A9A" w:rsidP="00747AC8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 w:rsidR="00747AC8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Pr="00430A9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768A" w14:textId="77777777" w:rsidR="00430A9A" w:rsidRPr="00430A9A" w:rsidRDefault="00747AC8" w:rsidP="00747AC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</w:t>
            </w:r>
            <w:r w:rsidR="00430A9A" w:rsidRPr="00430A9A">
              <w:rPr>
                <w:rFonts w:ascii="GHEA Mariam" w:hAnsi="GHEA Mariam" w:cs="Calibri"/>
                <w:sz w:val="22"/>
                <w:szCs w:val="22"/>
                <w:lang w:eastAsia="en-US"/>
              </w:rPr>
              <w:t>5,418.0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37794" w14:textId="77777777" w:rsidR="00430A9A" w:rsidRPr="00430A9A" w:rsidRDefault="00747AC8" w:rsidP="00747AC8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</w:t>
            </w:r>
            <w:r w:rsidR="00430A9A" w:rsidRPr="00430A9A">
              <w:rPr>
                <w:rFonts w:ascii="GHEA Mariam" w:hAnsi="GHEA Mariam" w:cs="Calibri"/>
                <w:sz w:val="22"/>
                <w:szCs w:val="22"/>
                <w:lang w:eastAsia="en-US"/>
              </w:rPr>
              <w:t>9,834.0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</w:tbl>
    <w:p w14:paraId="1F32A6B0" w14:textId="77777777" w:rsidR="00430A9A" w:rsidRDefault="00430A9A" w:rsidP="007C3DEC">
      <w:pPr>
        <w:pStyle w:val="mechtex"/>
        <w:jc w:val="left"/>
        <w:rPr>
          <w:rFonts w:ascii="GHEA Mariam" w:hAnsi="GHEA Mariam" w:cs="Arial"/>
        </w:rPr>
      </w:pPr>
    </w:p>
    <w:p w14:paraId="7531611C" w14:textId="77777777" w:rsidR="005F77F7" w:rsidRPr="00B16FF5" w:rsidRDefault="005F77F7" w:rsidP="005F77F7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026771B3" w14:textId="014555A2" w:rsidR="005F77F7" w:rsidRDefault="005F77F7" w:rsidP="005F77F7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  <w:lang w:val="hy-AM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765739B4" w14:textId="5BF2D39C" w:rsidR="009E5D9D" w:rsidRDefault="005F77F7" w:rsidP="00B03446">
      <w:pPr>
        <w:pStyle w:val="mechtex"/>
        <w:jc w:val="left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  <w:lang w:val="hy-AM"/>
        </w:rPr>
        <w:t xml:space="preserve">       </w:t>
      </w:r>
      <w:r>
        <w:rPr>
          <w:rFonts w:ascii="GHEA Mariam" w:hAnsi="GHEA Mariam" w:cs="Sylfaen"/>
        </w:rPr>
        <w:t xml:space="preserve">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16EE26B" w14:textId="77777777" w:rsidR="009E5D9D" w:rsidRPr="009E5D9D" w:rsidRDefault="009E5D9D" w:rsidP="005F77F7">
      <w:pPr>
        <w:pStyle w:val="mechtex"/>
        <w:jc w:val="left"/>
        <w:rPr>
          <w:rFonts w:ascii="GHEA Mariam" w:hAnsi="GHEA Mariam" w:cs="Arial"/>
          <w:lang w:val="hy-AM"/>
        </w:rPr>
      </w:pPr>
    </w:p>
    <w:sectPr w:rsidR="009E5D9D" w:rsidRPr="009E5D9D" w:rsidSect="005F77F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720" w:right="1440" w:bottom="135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662BF" w14:textId="77777777" w:rsidR="008459DD" w:rsidRDefault="008459DD">
      <w:r>
        <w:separator/>
      </w:r>
    </w:p>
  </w:endnote>
  <w:endnote w:type="continuationSeparator" w:id="0">
    <w:p w14:paraId="371451E4" w14:textId="77777777" w:rsidR="008459DD" w:rsidRDefault="0084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8D47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7AD6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7EE3D" w14:textId="77777777" w:rsidR="003D4BA2" w:rsidRPr="00A15564" w:rsidRDefault="008459DD" w:rsidP="00A15564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A15564">
      <w:rPr>
        <w:noProof/>
      </w:rPr>
      <w:t>voroshumTK239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F6CA5" w14:textId="77777777" w:rsidR="008459DD" w:rsidRDefault="008459DD">
      <w:r>
        <w:separator/>
      </w:r>
    </w:p>
  </w:footnote>
  <w:footnote w:type="continuationSeparator" w:id="0">
    <w:p w14:paraId="447480E5" w14:textId="77777777" w:rsidR="008459DD" w:rsidRDefault="00845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EEFA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8C473D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EC3E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1C54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8F9823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B221F"/>
    <w:multiLevelType w:val="hybridMultilevel"/>
    <w:tmpl w:val="0D1C5FC8"/>
    <w:lvl w:ilvl="0" w:tplc="6E261C2C">
      <w:start w:val="1"/>
      <w:numFmt w:val="decimal"/>
      <w:lvlText w:val="%1."/>
      <w:lvlJc w:val="left"/>
      <w:pPr>
        <w:ind w:left="244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DE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32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4C2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4EF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A9A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AC5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7F7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3D8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AC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777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DEC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59DD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4818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6F4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813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5D9D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564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1E7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46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1C5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556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640C4F"/>
  <w15:chartTrackingRefBased/>
  <w15:docId w15:val="{AB9B6FEF-D671-405E-8942-5E147BDB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7C3DEC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7C3DE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987813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ocked/>
    <w:rsid w:val="00054C2D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https://mul2-moj.gov.am/tasks/126797/oneclick/1207-N.docx?token=d135129d99fffadfeef363581984c3e2</cp:keywords>
  <dc:description/>
  <cp:lastModifiedBy>Tatevik</cp:lastModifiedBy>
  <cp:revision>7</cp:revision>
  <dcterms:created xsi:type="dcterms:W3CDTF">2020-07-20T11:00:00Z</dcterms:created>
  <dcterms:modified xsi:type="dcterms:W3CDTF">2020-07-21T04:33:00Z</dcterms:modified>
</cp:coreProperties>
</file>