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A8656" w14:textId="662D23C1" w:rsidR="00B23D2C" w:rsidRPr="00782F71" w:rsidRDefault="00B23D2C" w:rsidP="00B23D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82F71">
        <w:rPr>
          <w:rFonts w:ascii="GHEA Mariam" w:hAnsi="GHEA Mariam"/>
          <w:spacing w:val="-8"/>
        </w:rPr>
        <w:t xml:space="preserve">      Հավելված N 3</w:t>
      </w:r>
    </w:p>
    <w:p w14:paraId="24E06696" w14:textId="77777777" w:rsidR="00B23D2C" w:rsidRPr="00782F71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82F71">
        <w:rPr>
          <w:rFonts w:ascii="GHEA Mariam" w:hAnsi="GHEA Mariam"/>
          <w:spacing w:val="-6"/>
        </w:rPr>
        <w:t xml:space="preserve">       </w:t>
      </w:r>
      <w:r w:rsidRPr="00782F71">
        <w:rPr>
          <w:rFonts w:ascii="GHEA Mariam" w:hAnsi="GHEA Mariam"/>
          <w:spacing w:val="-6"/>
        </w:rPr>
        <w:tab/>
        <w:t xml:space="preserve">   </w:t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4FCC5E0F" w14:textId="25036937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</w:t>
      </w:r>
      <w:r w:rsidRPr="00782F71">
        <w:rPr>
          <w:rFonts w:ascii="GHEA Mariam" w:hAnsi="GHEA Mariam"/>
          <w:spacing w:val="-2"/>
        </w:rPr>
        <w:tab/>
        <w:t xml:space="preserve"> </w:t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 </w:t>
      </w:r>
      <w:r w:rsidR="00520323">
        <w:rPr>
          <w:rFonts w:ascii="GHEA Mariam" w:hAnsi="GHEA Mariam"/>
          <w:spacing w:val="-2"/>
        </w:rPr>
        <w:t xml:space="preserve">    </w:t>
      </w:r>
      <w:r w:rsidRPr="00782F71">
        <w:rPr>
          <w:rFonts w:ascii="GHEA Mariam" w:hAnsi="GHEA Mariam"/>
          <w:spacing w:val="-2"/>
        </w:rPr>
        <w:t>հուն</w:t>
      </w:r>
      <w:r w:rsidRPr="00782F71">
        <w:rPr>
          <w:rFonts w:ascii="GHEA Mariam" w:hAnsi="GHEA Mariam" w:cs="IRTEK Courier"/>
          <w:spacing w:val="-4"/>
          <w:lang w:val="pt-BR"/>
        </w:rPr>
        <w:t>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>ի N 1075</w:t>
      </w:r>
      <w:r w:rsidRPr="00782F71">
        <w:rPr>
          <w:rFonts w:ascii="GHEA Mariam" w:hAnsi="GHEA Mariam"/>
          <w:spacing w:val="-2"/>
        </w:rPr>
        <w:t>-Ն որոշման</w:t>
      </w:r>
    </w:p>
    <w:p w14:paraId="6E414FEB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tbl>
      <w:tblPr>
        <w:tblW w:w="1479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240"/>
        <w:gridCol w:w="1660"/>
        <w:gridCol w:w="7325"/>
        <w:gridCol w:w="1525"/>
        <w:gridCol w:w="1525"/>
        <w:gridCol w:w="1520"/>
      </w:tblGrid>
      <w:tr w:rsidR="00B23D2C" w:rsidRPr="00782F71" w14:paraId="7510D50F" w14:textId="77777777" w:rsidTr="0055566C">
        <w:trPr>
          <w:trHeight w:val="408"/>
        </w:trPr>
        <w:tc>
          <w:tcPr>
            <w:tcW w:w="147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3EE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 ՀԱՆՐԱՊԵՏՈՒԹՅԱՆ 2020 ԹՎԱԿԱՆԻ ՊԵՏԱԿԱՆ ԲՅՈՒՋԵԻ ՄԱՍԻՆ» ՀԱՅԱՍՏԱՆԻ ՀԱՆՐԱՊԵՏՈՒԹՅԱՆ ՕՐԵՆՔԻ</w:t>
            </w:r>
          </w:p>
          <w:p w14:paraId="5E0EB3B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ՀԱՎԵԼՎԱԾԻ N 2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ՀԱՅԱՍՏԱՆԻ ՀԱՆՐԱՊԵՏՈՒԹՅԱՆ ԿԱՌԱՎԱՐՈՒԹՅԱՆ </w:t>
            </w:r>
            <w:r w:rsidRPr="00782F71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2019 ԹՎԱԿԱՆԻ ԴԵԿՏԵՄԲԵՐԻ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br/>
            </w:r>
            <w:r w:rsidRPr="00782F71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 26-Ի N 1919-Ն ՈՐՈՇՄԱՆ N 5 ՀԱՎԵԼՎԱԾԻ N 1 ԱՂՅՈՒՍԱԿՈՒՄ ԿԱՏԱՐՎՈՂ ՓՈՓՈԽՈՒԹՅՈՒՆՆԵՐԸ</w:t>
            </w: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ԵՎ ԼՐԱՑՈՒՄՆԵՐԸ</w:t>
            </w:r>
          </w:p>
        </w:tc>
      </w:tr>
      <w:tr w:rsidR="00B23D2C" w:rsidRPr="00782F71" w14:paraId="7137E9D1" w14:textId="77777777" w:rsidTr="0055566C">
        <w:trPr>
          <w:trHeight w:val="1476"/>
        </w:trPr>
        <w:tc>
          <w:tcPr>
            <w:tcW w:w="147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A840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17CCE57F" w14:textId="77777777" w:rsidTr="0055566C">
        <w:trPr>
          <w:trHeight w:val="1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1D8A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0934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F994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854B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6F08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67B8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1E8FEE4" w14:textId="77777777" w:rsidTr="0055566C">
        <w:trPr>
          <w:trHeight w:val="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069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387D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EC53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0390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892EB" w14:textId="77777777" w:rsidR="00B23D2C" w:rsidRPr="00782F71" w:rsidRDefault="00B23D2C" w:rsidP="0055566C">
            <w:pPr>
              <w:jc w:val="right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23D2C" w:rsidRPr="00782F71" w14:paraId="51D83E4D" w14:textId="77777777" w:rsidTr="0055566C">
        <w:trPr>
          <w:trHeight w:val="143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292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6D9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870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2881A999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035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D62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BDF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01A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2C3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99D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42624FCF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252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297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0A4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160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6C1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0B1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54DA897F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A0B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C1F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AB4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F4D8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733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B9E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27C598AD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A32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FD1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20BC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D424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4F0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AE1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0FF65855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E30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C75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D36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Կինեմատոգրաֆիայի ծրագիր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A3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9D4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6D5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439A6F9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716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0D1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B82A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5C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53A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14E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0220FB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70E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3A1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97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Կինոարվեստի և կինոարտադրության զարգացմանն աջակցություն, հայկական ավանդույթների շարունակականության ապահովում և կինոարվեստի հանրահռչակում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D0E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391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93D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A00364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E32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6E8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8B6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13F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604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19F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224C3D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27C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B8A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FC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Կինոարտադրության ընդլայնում և տարածում, հասարակության կինոհաղորդակցության բարելավում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9B7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19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E42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CE23237" w14:textId="77777777" w:rsidTr="0055566C">
        <w:trPr>
          <w:trHeight w:val="390"/>
        </w:trPr>
        <w:tc>
          <w:tcPr>
            <w:tcW w:w="10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FB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83B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AC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BF5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CB4C185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380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7E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1515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8A24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53C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FDFA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04A1B86F" w14:textId="77777777" w:rsidTr="0055566C">
        <w:trPr>
          <w:trHeight w:val="9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E4B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1F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85F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Ազգային կինոծրագրերի իրականացում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43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500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37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02CEB95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B8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2B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EE8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72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E80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229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F5CFB8F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60F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3A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5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Խաղարկային և մուլտիպլիկացիոն կինոնկարների արտադրության ապահովում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D56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57A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0C7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C4FD0CD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DF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8A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A8FA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10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530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D0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0C71C72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1A9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160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F2F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26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AD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415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24F42DAF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19D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C0B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13F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A37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85F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3E3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030D9F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AA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ED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E60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99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14C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3A5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459,417.50</w:t>
            </w:r>
          </w:p>
        </w:tc>
      </w:tr>
      <w:tr w:rsidR="00B23D2C" w:rsidRPr="00782F71" w14:paraId="5F2325C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15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50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E7C4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F9D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347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181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22731FBD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3A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6A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86C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Մշակութային ժառանգության պահպանում, օգտագործում, համալրում և հանրահռչակում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EA5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DCF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46B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3EA6CB9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5FE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6E1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8F1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3EE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D97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D1F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3BFD4E4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52E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DF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A34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Մշակութային ժառանգության շարունակական պահպանում, մշակութային զբոսաշրջության զարգացում և խթանում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C351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C5ED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F2A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3D2C" w:rsidRPr="00782F71" w14:paraId="1BE013D0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B6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C9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D4C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C2E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9FC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459,417.5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BEA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459,417.5</w:t>
            </w:r>
          </w:p>
        </w:tc>
      </w:tr>
      <w:tr w:rsidR="00B23D2C" w:rsidRPr="00782F71" w14:paraId="28F87F66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C6A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3E4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C0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Թանգարանային ծառայություններ և ցուցահանդեսներ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2B3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17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C5D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B71ED77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6C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25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755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438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9A1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F8E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AFEE673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F4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70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034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Թանգարանային նմուշների պահպանություն, ցուցահանդեսների կազմակերպում, մասնագետների վերապատրաստում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60C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B60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DB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6696F18D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99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BB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C154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ADA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962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BEF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17A550A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B7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0A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6D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797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DD9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B4E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DD1D7DA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BA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9AC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C9D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</w:t>
            </w: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24A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014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54B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18438F9" w14:textId="77777777" w:rsidTr="0055566C">
        <w:trPr>
          <w:trHeight w:val="5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9FF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B1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6F0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139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BDA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766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0C812BDE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683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C4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049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Գրահրատարակչության և գրադարանների ծրագիր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08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7E5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71F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9A8598A" w14:textId="77777777" w:rsidTr="0055566C">
        <w:trPr>
          <w:trHeight w:val="5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A2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EA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45E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FC2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051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06B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7EB2C3C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E78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5BE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33F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գրականության զարգացմանը, տարածմանը և հանրա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հռչա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մանը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410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841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1D3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4E48A2C" w14:textId="77777777" w:rsidTr="0055566C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33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3DE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F43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0DF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51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4C4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42B8F71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AB4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ED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DC6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Գրքի և գրական արտադրանքի բազմազանության և հասանելիության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ապահովում, ստեղծագործական գործընթացների խթանում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E60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9F5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15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76D7F6B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847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CB3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4FC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311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C2A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5A3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66F89CC5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F6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4F5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35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Գրադարանային ծառայություններ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2BB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E7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C41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D74397A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4B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AB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1894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92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D15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3AB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EA88C0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EED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68B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768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Գրադարանային հավաքածուների պահպանում և համալրում, ընթերցողների սպասարկում, գրադարանային միջոցառումների կազմակերպում, գրադարանային կադրերի վերապատրաստում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777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4EC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D86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22E70A72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E7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60D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CE0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6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1DC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A12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B870418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708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14C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3B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14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678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F41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444DEF6" w14:textId="77777777" w:rsidTr="0055566C">
        <w:trPr>
          <w:trHeight w:val="5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75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B0A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CDA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A1D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2,548,703.8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851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2,548,703.8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F67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2,548,703.8</w:t>
            </w:r>
          </w:p>
        </w:tc>
      </w:tr>
      <w:tr w:rsidR="00B23D2C" w:rsidRPr="00782F71" w14:paraId="75DA03AB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46A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52D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B6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Արվեստների ծրագիր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89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7FE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806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3F1D251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AFA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8A1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731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1D6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DF0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CFE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A6D6BF6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61D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3F7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8C8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ազգային հենքի վրա ժամանակակից թատերարվեստի, երաժշտարվեստի, կերպարվեստի և պարարվեստի զարգացմանը և հանրահռչակմանը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D7C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EB1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F70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A9FDE0F" w14:textId="77777777" w:rsidTr="0055566C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7A7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B0C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91F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A79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FC9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FC6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9CDC400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8DB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612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8C5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 արվեստային արտադրանքի ստեղծում, ստեղծագ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ործական գործընթացների խթանում, արվեստի նոր նախագծերի ներդրում և մշակութային կյանքում հասարակության ներգրավում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61D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51F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203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6F9FE8DC" w14:textId="77777777" w:rsidTr="0055566C">
        <w:trPr>
          <w:trHeight w:val="390"/>
        </w:trPr>
        <w:tc>
          <w:tcPr>
            <w:tcW w:w="10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29C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F28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6EE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546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97856AC" w14:textId="77777777" w:rsidTr="0055566C">
        <w:trPr>
          <w:trHeight w:val="5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252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0BE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7D3C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1D2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FC31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1,394,966.5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93A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1,394,966.5</w:t>
            </w:r>
          </w:p>
        </w:tc>
      </w:tr>
      <w:tr w:rsidR="00B23D2C" w:rsidRPr="00782F71" w14:paraId="6163B9C7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E3D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9E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EF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Օպերային և բալետային արվեստի ներկայացումներ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9A3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6C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12E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45E3BD1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039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EB8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B046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4E9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71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C5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05EA3EB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B33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38C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CF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Օպերային և բալետային արվեստի ներկայացումների բեմադրություն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, թատրոնի գործունեության ապահովում, ազգային օպերային և բալետային արվեստի խթանում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ED6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22A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038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C4CA3C2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3F9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802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8BD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CD5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D5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68C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04A2757" w14:textId="77777777" w:rsidTr="0055566C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15A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83A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C6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2F4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9DA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A90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4648637" w14:textId="77777777" w:rsidTr="0055566C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1E7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216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92F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9F3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00E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214,086.1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BA4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214,086.1</w:t>
            </w:r>
          </w:p>
        </w:tc>
      </w:tr>
      <w:tr w:rsidR="00B23D2C" w:rsidRPr="00782F71" w14:paraId="41617618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B8B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D19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5F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Ազգային ակադեմիական թատերարվեստի ներկայացումներ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351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7D7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E3F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08A3A55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2F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70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81F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1B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56A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3F5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70E7C8E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86E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06D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0A7" w14:textId="756E75AB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82F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 թատերարվեստի ներկայացումների բեմադրության, թատրոնի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գործունեության ապահովում, ազգային թատերա</w:t>
            </w:r>
            <w:r w:rsidR="00C849B5">
              <w:rPr>
                <w:rFonts w:ascii="GHEA Mariam" w:hAnsi="GHEA Mariam"/>
                <w:sz w:val="22"/>
                <w:szCs w:val="22"/>
                <w:lang w:val="hy-AM" w:eastAsia="en-US"/>
              </w:rPr>
              <w:t>ր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վեստի խթանում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FBB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98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688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F05CD48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282E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495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C1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589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3BB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2D5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362051E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191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BB0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11C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BA0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D4B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79F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F9152AB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1F5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7B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5C77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281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93B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418,630.8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894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418,630.8</w:t>
            </w:r>
          </w:p>
        </w:tc>
      </w:tr>
      <w:tr w:rsidR="00B23D2C" w:rsidRPr="00782F71" w14:paraId="3199F065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36E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DC8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8E0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Թատերական ներկայացումներ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3C1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625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0E0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048E344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21F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E1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9926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0D8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2C9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54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52501DA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91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685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CB25" w14:textId="5F1F725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Թատերական ներկայացումների բեմադրություններ և թատրոնների գործունեության ապահ</w:t>
            </w:r>
            <w:r w:rsidR="00744C21">
              <w:rPr>
                <w:rFonts w:ascii="GHEA Mariam" w:hAnsi="GHEA Mariam"/>
                <w:sz w:val="22"/>
                <w:szCs w:val="22"/>
                <w:lang w:val="hy-AM" w:eastAsia="en-US"/>
              </w:rPr>
              <w:t>ո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վում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F6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4B2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2A9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8B30E08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F2F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E7B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263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B9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987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E43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C38E73F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27C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626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8E8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EE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E35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E69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823C043" w14:textId="77777777" w:rsidTr="0055566C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39E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EAF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7C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23A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FE16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445,118.1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56D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445,118.1</w:t>
            </w:r>
          </w:p>
        </w:tc>
      </w:tr>
      <w:tr w:rsidR="00B23D2C" w:rsidRPr="00782F71" w14:paraId="1A4AF5FE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A6B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05F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7B4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Երաժշտարվեստի և պարարվեստի համերգներ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76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4C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9E6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608538A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CEA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3A5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613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6E1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3C2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9A6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4068CAC" w14:textId="77777777" w:rsidTr="0055566C">
        <w:trPr>
          <w:trHeight w:val="13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7AC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D24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759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Երաժշտական, պարային, համերգային կազմակերպությունների </w:t>
            </w:r>
            <w:r w:rsidRPr="00782F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 ապահովում և համերգային ծրագրերի իրականացում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D12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F6D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83A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6150878F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98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658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FF2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7B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CF6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8F0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CC9A06A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637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E43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ED1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86C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6E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3A2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24296961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EFD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72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AF3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F01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CE50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75,902.3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CE1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75,902.3</w:t>
            </w:r>
          </w:p>
        </w:tc>
      </w:tr>
      <w:tr w:rsidR="00B23D2C" w:rsidRPr="00782F71" w14:paraId="184F8859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6EF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444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973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Ազգային ակադեմիական խմբերգային համերգներ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901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9E7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F1B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5A28781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8A1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39F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BFF9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AE5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154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035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767CCFA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4AF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123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A71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Խմբերգային համերգների իրականացում, Ազգային ակադեմիական երգչախմբի գործունեության ապահովում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DE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991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62E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BBE68E9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47D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009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8A4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F5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F17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566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1F84F1D6" w14:textId="77777777" w:rsidTr="0055566C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950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F3F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D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912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BF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F3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2BA3B1B2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E62B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39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72C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834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0B9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B244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15B23EA1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CF1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352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729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92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563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8C4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4B0C1B01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75F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3A0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3DE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214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65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61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637D8BBC" w14:textId="77777777" w:rsidTr="0055566C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D2C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C95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7B7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անվճար և որակյալ հանրակրթություն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15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C5D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83A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8A47A4E" w14:textId="77777777" w:rsidTr="0055566C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A4F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0A6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B7E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537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A11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FDA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7978425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FA9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879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4A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րակված, պատշաճ վարքով և վարվելակերպով անձի  ձևավորում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4CB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0A8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A9E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0251D12C" w14:textId="77777777" w:rsidTr="0055566C">
        <w:trPr>
          <w:trHeight w:val="390"/>
        </w:trPr>
        <w:tc>
          <w:tcPr>
            <w:tcW w:w="10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6F5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0AE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4A2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BF8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6EFB5CE" w14:textId="77777777" w:rsidTr="0055566C">
        <w:trPr>
          <w:trHeight w:val="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2A8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309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7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26DE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B8A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2293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833.4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47A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833.4</w:t>
            </w:r>
          </w:p>
        </w:tc>
      </w:tr>
      <w:tr w:rsidR="00B23D2C" w:rsidRPr="00782F71" w14:paraId="251005C8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604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3F5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5C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Տարրական մասնագիտացված հանրակրթություն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8F3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DD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0CE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72E93ECD" w14:textId="77777777" w:rsidTr="0055566C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8EA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F4C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B0F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8CC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E1B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75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360F1D3D" w14:textId="77777777" w:rsidTr="0055566C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26C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4DC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88A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Տարրական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8C2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201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F83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6AE8A46" w14:textId="77777777" w:rsidTr="0055566C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7D0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8DD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887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39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B6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E78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3D2C" w:rsidRPr="00782F71" w14:paraId="51E174F0" w14:textId="77777777" w:rsidTr="0055566C">
        <w:trPr>
          <w:trHeight w:val="3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83E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4B6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18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0A3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55A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BD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1500D9A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0726B4CD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2F2C681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66B63F3E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8A51B71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11AA9CC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26F0D8BE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3F1E3028" w14:textId="0EE8242C" w:rsidR="00B23D2C" w:rsidRPr="00782F71" w:rsidRDefault="00B23D2C" w:rsidP="00520323">
      <w:pPr>
        <w:pStyle w:val="mechtex"/>
        <w:ind w:firstLine="720"/>
        <w:jc w:val="left"/>
        <w:rPr>
          <w:rFonts w:ascii="Arial" w:hAnsi="Arial" w:cs="Arial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</w:t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  <w:t>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042A4959" w14:textId="77777777" w:rsidR="00A10B61" w:rsidRDefault="00A10B61"/>
    <w:sectPr w:rsidR="00A10B61" w:rsidSect="00520323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254F8" w14:textId="77777777" w:rsidR="0055155A" w:rsidRDefault="0055155A">
      <w:r>
        <w:separator/>
      </w:r>
    </w:p>
  </w:endnote>
  <w:endnote w:type="continuationSeparator" w:id="0">
    <w:p w14:paraId="038FEDC2" w14:textId="77777777" w:rsidR="0055155A" w:rsidRDefault="0055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55155A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F9CCD" w14:textId="77777777" w:rsidR="0055155A" w:rsidRDefault="0055155A">
      <w:r>
        <w:separator/>
      </w:r>
    </w:p>
  </w:footnote>
  <w:footnote w:type="continuationSeparator" w:id="0">
    <w:p w14:paraId="43F93F02" w14:textId="77777777" w:rsidR="0055155A" w:rsidRDefault="0055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551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551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411"/>
    <w:rsid w:val="00080F59"/>
    <w:rsid w:val="003E238D"/>
    <w:rsid w:val="00520323"/>
    <w:rsid w:val="0055155A"/>
    <w:rsid w:val="006B543E"/>
    <w:rsid w:val="006F614B"/>
    <w:rsid w:val="00744C21"/>
    <w:rsid w:val="00A10B61"/>
    <w:rsid w:val="00B23D2C"/>
    <w:rsid w:val="00C849B5"/>
    <w:rsid w:val="00E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2020-06-29T08:12:00Z</dcterms:modified>
</cp:coreProperties>
</file>