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ED2BF" w14:textId="21B4A799" w:rsidR="00046A91" w:rsidRPr="00716884" w:rsidRDefault="00046A91" w:rsidP="00046A91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1</w:t>
      </w:r>
    </w:p>
    <w:p w14:paraId="0AB7BD89" w14:textId="77777777" w:rsidR="00046A91" w:rsidRPr="00F94C4B" w:rsidRDefault="00046A91" w:rsidP="00046A91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45EEE392" w14:textId="7E1B73B8" w:rsidR="00046A91" w:rsidRDefault="00046A91" w:rsidP="00046A91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 </w:t>
      </w:r>
      <w:r w:rsidR="00580CCD">
        <w:rPr>
          <w:rFonts w:ascii="GHEA Mariam" w:hAnsi="GHEA Mariam"/>
          <w:spacing w:val="-2"/>
          <w:szCs w:val="22"/>
        </w:rPr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>հուն</w:t>
      </w:r>
      <w:r>
        <w:rPr>
          <w:rFonts w:ascii="GHEA Mariam" w:hAnsi="GHEA Mariam" w:cs="Sylfaen"/>
          <w:spacing w:val="-4"/>
          <w:szCs w:val="22"/>
          <w:lang w:val="hy-AM"/>
        </w:rPr>
        <w:t xml:space="preserve">իսի 4 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912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</w:t>
      </w:r>
    </w:p>
    <w:p w14:paraId="789D37B8" w14:textId="77777777" w:rsidR="00046A91" w:rsidRDefault="00046A91" w:rsidP="00046A91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426F8C53" w14:textId="77777777" w:rsidR="00046A91" w:rsidRDefault="00046A91" w:rsidP="00046A91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4C671701" w14:textId="77777777" w:rsidR="00046A91" w:rsidRDefault="00046A91" w:rsidP="00046A91">
      <w:pPr>
        <w:pStyle w:val="mechtex"/>
        <w:rPr>
          <w:rFonts w:ascii="GHEA Mariam" w:hAnsi="GHEA Mariam"/>
          <w:szCs w:val="22"/>
          <w:lang w:val="hy-AM" w:eastAsia="en-US"/>
        </w:rPr>
      </w:pPr>
      <w:r w:rsidRPr="008C77D0">
        <w:rPr>
          <w:rFonts w:ascii="GHEA Mariam" w:hAnsi="GHEA Mariam" w:cs="Arial"/>
          <w:szCs w:val="22"/>
          <w:lang w:val="hy-AM" w:eastAsia="en-US"/>
        </w:rPr>
        <w:t>ՀԱՅԱՍՏԱՆԻ</w:t>
      </w:r>
      <w:r w:rsidRPr="008C77D0">
        <w:rPr>
          <w:rFonts w:ascii="GHEA Mariam" w:hAnsi="GHEA Mariam"/>
          <w:szCs w:val="22"/>
          <w:lang w:val="hy-AM" w:eastAsia="en-US"/>
        </w:rPr>
        <w:t xml:space="preserve"> </w:t>
      </w:r>
      <w:r w:rsidRPr="008C77D0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8C77D0">
        <w:rPr>
          <w:rFonts w:ascii="GHEA Mariam" w:hAnsi="GHEA Mariam"/>
          <w:szCs w:val="22"/>
          <w:lang w:val="hy-AM" w:eastAsia="en-US"/>
        </w:rPr>
        <w:t xml:space="preserve"> </w:t>
      </w:r>
      <w:r w:rsidRPr="008C77D0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8C77D0">
        <w:rPr>
          <w:rFonts w:ascii="GHEA Mariam" w:hAnsi="GHEA Mariam"/>
          <w:szCs w:val="22"/>
          <w:lang w:val="hy-AM" w:eastAsia="en-US"/>
        </w:rPr>
        <w:t xml:space="preserve"> 2019 </w:t>
      </w:r>
      <w:r w:rsidRPr="008C77D0">
        <w:rPr>
          <w:rFonts w:ascii="GHEA Mariam" w:hAnsi="GHEA Mariam" w:cs="Arial"/>
          <w:szCs w:val="22"/>
          <w:lang w:val="hy-AM" w:eastAsia="en-US"/>
        </w:rPr>
        <w:t>ԹՎԱԿԱՆԻ</w:t>
      </w:r>
      <w:r w:rsidRPr="008C77D0">
        <w:rPr>
          <w:rFonts w:ascii="GHEA Mariam" w:hAnsi="GHEA Mariam"/>
          <w:szCs w:val="22"/>
          <w:lang w:val="hy-AM" w:eastAsia="en-US"/>
        </w:rPr>
        <w:t xml:space="preserve"> </w:t>
      </w:r>
      <w:r w:rsidRPr="008C77D0">
        <w:rPr>
          <w:rFonts w:ascii="GHEA Mariam" w:hAnsi="GHEA Mariam" w:cs="Arial"/>
          <w:szCs w:val="22"/>
          <w:lang w:val="hy-AM" w:eastAsia="en-US"/>
        </w:rPr>
        <w:t>ԴԵԿՏԵՄԲԵՐԻ</w:t>
      </w:r>
      <w:r w:rsidRPr="008C77D0">
        <w:rPr>
          <w:rFonts w:ascii="GHEA Mariam" w:hAnsi="GHEA Mariam"/>
          <w:szCs w:val="22"/>
          <w:lang w:val="hy-AM" w:eastAsia="en-US"/>
        </w:rPr>
        <w:t xml:space="preserve"> 26-</w:t>
      </w:r>
      <w:r w:rsidRPr="008C77D0">
        <w:rPr>
          <w:rFonts w:ascii="GHEA Mariam" w:hAnsi="GHEA Mariam" w:cs="Arial"/>
          <w:szCs w:val="22"/>
          <w:lang w:val="hy-AM" w:eastAsia="en-US"/>
        </w:rPr>
        <w:t>Ի</w:t>
      </w:r>
      <w:r w:rsidRPr="008C77D0">
        <w:rPr>
          <w:rFonts w:ascii="GHEA Mariam" w:hAnsi="GHEA Mariam"/>
          <w:szCs w:val="22"/>
          <w:lang w:val="hy-AM" w:eastAsia="en-US"/>
        </w:rPr>
        <w:t xml:space="preserve"> </w:t>
      </w:r>
    </w:p>
    <w:p w14:paraId="29EA6CD0" w14:textId="77777777" w:rsidR="00046A91" w:rsidRPr="00ED3B54" w:rsidRDefault="00046A91" w:rsidP="00046A91">
      <w:pPr>
        <w:pStyle w:val="mechtex"/>
        <w:rPr>
          <w:rFonts w:ascii="GHEA Mariam" w:hAnsi="GHEA Mariam"/>
          <w:szCs w:val="22"/>
          <w:lang w:val="hy-AM" w:eastAsia="en-US"/>
        </w:rPr>
      </w:pPr>
      <w:r w:rsidRPr="008C77D0">
        <w:rPr>
          <w:rFonts w:ascii="GHEA Mariam" w:hAnsi="GHEA Mariam"/>
          <w:szCs w:val="22"/>
          <w:lang w:val="hy-AM" w:eastAsia="en-US"/>
        </w:rPr>
        <w:t>N 1919-</w:t>
      </w:r>
      <w:r w:rsidRPr="008C77D0">
        <w:rPr>
          <w:rFonts w:ascii="GHEA Mariam" w:hAnsi="GHEA Mariam" w:cs="Arial"/>
          <w:szCs w:val="22"/>
          <w:lang w:val="hy-AM" w:eastAsia="en-US"/>
        </w:rPr>
        <w:t>Ն</w:t>
      </w:r>
      <w:r w:rsidRPr="008C77D0">
        <w:rPr>
          <w:rFonts w:ascii="GHEA Mariam" w:hAnsi="GHEA Mariam"/>
          <w:szCs w:val="22"/>
          <w:lang w:val="hy-AM" w:eastAsia="en-US"/>
        </w:rPr>
        <w:t xml:space="preserve"> </w:t>
      </w:r>
      <w:r w:rsidRPr="008C77D0">
        <w:rPr>
          <w:rFonts w:ascii="GHEA Mariam" w:hAnsi="GHEA Mariam" w:cs="Arial"/>
          <w:szCs w:val="22"/>
          <w:lang w:val="hy-AM" w:eastAsia="en-US"/>
        </w:rPr>
        <w:t>ՈՐՈՇՄԱՆ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 w:rsidRPr="008C77D0">
        <w:rPr>
          <w:rFonts w:ascii="GHEA Mariam" w:hAnsi="GHEA Mariam"/>
          <w:szCs w:val="22"/>
          <w:lang w:val="hy-AM" w:eastAsia="en-US"/>
        </w:rPr>
        <w:t xml:space="preserve">NN 3 </w:t>
      </w:r>
      <w:r>
        <w:rPr>
          <w:rFonts w:ascii="GHEA Mariam" w:hAnsi="GHEA Mariam" w:cs="Arial"/>
          <w:szCs w:val="22"/>
          <w:lang w:val="hy-AM" w:eastAsia="en-US"/>
        </w:rPr>
        <w:t>ԵՎ</w:t>
      </w:r>
      <w:r w:rsidRPr="008C77D0">
        <w:rPr>
          <w:rFonts w:ascii="GHEA Mariam" w:hAnsi="GHEA Mariam"/>
          <w:szCs w:val="22"/>
          <w:lang w:val="hy-AM" w:eastAsia="en-US"/>
        </w:rPr>
        <w:t xml:space="preserve"> 4 </w:t>
      </w:r>
      <w:r w:rsidRPr="008C77D0">
        <w:rPr>
          <w:rFonts w:ascii="GHEA Mariam" w:hAnsi="GHEA Mariam" w:cs="Arial"/>
          <w:szCs w:val="22"/>
          <w:lang w:val="hy-AM" w:eastAsia="en-US"/>
        </w:rPr>
        <w:t>ՀԱՎԵԼՎԱԾՆԵՐՈՒՄ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 w:rsidRPr="008C77D0">
        <w:rPr>
          <w:rFonts w:ascii="GHEA Mariam" w:hAnsi="GHEA Mariam" w:cs="Arial"/>
          <w:szCs w:val="22"/>
          <w:lang w:val="hy-AM" w:eastAsia="en-US"/>
        </w:rPr>
        <w:t>ԿԱՏԱՐՎՈՂ</w:t>
      </w:r>
      <w:r w:rsidRPr="008C77D0">
        <w:rPr>
          <w:rFonts w:ascii="GHEA Mariam" w:hAnsi="GHEA Mariam"/>
          <w:szCs w:val="22"/>
          <w:lang w:val="hy-AM" w:eastAsia="en-US"/>
        </w:rPr>
        <w:t xml:space="preserve"> </w:t>
      </w:r>
      <w:r w:rsidRPr="008C77D0">
        <w:rPr>
          <w:rFonts w:ascii="GHEA Mariam" w:hAnsi="GHEA Mariam" w:cs="Arial"/>
          <w:szCs w:val="22"/>
          <w:lang w:val="hy-AM" w:eastAsia="en-US"/>
        </w:rPr>
        <w:t>ՓՈՓՈԽՈՒԹՅՈՒՆՆԵՐԸ</w:t>
      </w:r>
    </w:p>
    <w:p w14:paraId="215D2D2C" w14:textId="77777777" w:rsidR="00046A91" w:rsidRDefault="00046A91" w:rsidP="00046A91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p w14:paraId="0E9AC103" w14:textId="77777777" w:rsidR="00046A91" w:rsidRPr="005B65FF" w:rsidRDefault="00046A91" w:rsidP="00046A91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</w:t>
      </w:r>
      <w:r w:rsidRPr="00AE1E77">
        <w:rPr>
          <w:rFonts w:ascii="GHEA Mariam" w:hAnsi="GHEA Mariam"/>
          <w:spacing w:val="-8"/>
          <w:lang w:val="hy-AM"/>
        </w:rPr>
        <w:t xml:space="preserve">  </w:t>
      </w:r>
    </w:p>
    <w:tbl>
      <w:tblPr>
        <w:tblW w:w="13324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490"/>
        <w:gridCol w:w="580"/>
        <w:gridCol w:w="640"/>
        <w:gridCol w:w="842"/>
        <w:gridCol w:w="812"/>
        <w:gridCol w:w="5708"/>
        <w:gridCol w:w="1418"/>
        <w:gridCol w:w="1417"/>
        <w:gridCol w:w="1417"/>
      </w:tblGrid>
      <w:tr w:rsidR="00046A91" w:rsidRPr="008C77D0" w14:paraId="3FA10D5F" w14:textId="77777777" w:rsidTr="00E46161">
        <w:trPr>
          <w:trHeight w:val="28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B4344" w14:textId="77777777" w:rsidR="00046A91" w:rsidRPr="00ED3B54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ED3B54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063DE" w14:textId="77777777" w:rsidR="00046A91" w:rsidRPr="00ED3B54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ED3B54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3FF28" w14:textId="77777777" w:rsidR="00046A91" w:rsidRPr="00ED3B54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ED3B54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0949E" w14:textId="77777777" w:rsidR="00046A91" w:rsidRPr="00ED3B54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ED3B54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27199" w14:textId="77777777" w:rsidR="00046A91" w:rsidRPr="00ED3B54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ED3B54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CF2B1" w14:textId="77777777" w:rsidR="00046A91" w:rsidRPr="00ED3B54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ED3B54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B750BC" w14:textId="77777777" w:rsidR="00046A91" w:rsidRPr="008C77D0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(</w:t>
            </w:r>
            <w:r>
              <w:rPr>
                <w:rFonts w:ascii="GHEA Mariam" w:hAnsi="GHEA Mariam" w:cs="Arial"/>
                <w:lang w:val="hy-AM" w:eastAsia="en-US"/>
              </w:rPr>
              <w:t>հ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ազ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046A91" w:rsidRPr="008C77D0" w14:paraId="69CC935A" w14:textId="77777777" w:rsidTr="00E46161">
        <w:trPr>
          <w:trHeight w:val="1335"/>
        </w:trPr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ABD8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Գործառական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602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br/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Ծրագրային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5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65A8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Բյուջետային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ծախսերի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գործառական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դասակարգման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բաժինների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խմբերի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դասերի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բյուջետային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ծրագրերի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միջոցառումների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բյուջետային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հատկացումների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գլխավոր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կարգադրիչների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անվանումները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1D081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Ցուցանիշների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փոփոխությունները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ավելացումները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նշված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են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b/>
                <w:bCs/>
                <w:lang w:val="hy-AM" w:eastAsia="en-US"/>
              </w:rPr>
              <w:t xml:space="preserve"> նշանով</w:t>
            </w: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իսկ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նվազեցումները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՝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փակագծերում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) </w:t>
            </w:r>
          </w:p>
        </w:tc>
      </w:tr>
      <w:tr w:rsidR="00046A91" w:rsidRPr="008C77D0" w14:paraId="6F378F1E" w14:textId="77777777" w:rsidTr="00E46161">
        <w:trPr>
          <w:trHeight w:val="153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683DCFA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val="hy-AM" w:eastAsia="en-US"/>
              </w:rPr>
              <w:t>բ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աժինը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2654A32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val="hy-AM" w:eastAsia="en-US"/>
              </w:rPr>
              <w:t>խ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ումբը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14:paraId="18039BF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val="hy-AM" w:eastAsia="en-US"/>
              </w:rPr>
              <w:t>դ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ասը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5D83C85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val="hy-AM" w:eastAsia="en-US"/>
              </w:rPr>
              <w:t>ծ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րագիր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23A9C1D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val="hy-AM" w:eastAsia="en-US"/>
              </w:rPr>
              <w:t>մ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իջոցառում</w:t>
            </w:r>
            <w:proofErr w:type="spellEnd"/>
          </w:p>
        </w:tc>
        <w:tc>
          <w:tcPr>
            <w:tcW w:w="5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7E4832" w14:textId="77777777" w:rsidR="00046A91" w:rsidRPr="008C77D0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800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val="hy-AM" w:eastAsia="en-US"/>
              </w:rPr>
              <w:t>ա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ռաջին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կիսամյակ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780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val="hy-AM" w:eastAsia="en-US"/>
              </w:rPr>
              <w:t>ի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նն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ամիս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CCAA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val="hy-AM" w:eastAsia="en-US"/>
              </w:rPr>
              <w:t>տ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արի</w:t>
            </w:r>
            <w:proofErr w:type="spellEnd"/>
          </w:p>
        </w:tc>
      </w:tr>
      <w:tr w:rsidR="00046A91" w:rsidRPr="008C77D0" w14:paraId="10C151A3" w14:textId="77777777" w:rsidTr="00E46161">
        <w:trPr>
          <w:trHeight w:val="51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A72A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DB04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AFBF4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9BE78" w14:textId="77777777" w:rsidR="00046A91" w:rsidRPr="008C77D0" w:rsidRDefault="00046A91" w:rsidP="00E4616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C7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B380" w14:textId="77777777" w:rsidR="00046A91" w:rsidRPr="008C77D0" w:rsidRDefault="00046A91" w:rsidP="00E4616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C7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EE7ED" w14:textId="77777777" w:rsidR="00046A91" w:rsidRPr="008C77D0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ԸՆԴԱՄԵՆԸ՝ ԾԱԽՍԵՐ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4524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640B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4ACB5A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</w:tr>
      <w:tr w:rsidR="00046A91" w:rsidRPr="008C77D0" w14:paraId="1FBF2E7C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593C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2667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82FAF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3A87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3581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7494B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37B0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422B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763EE7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046A91" w:rsidRPr="008C77D0" w14:paraId="28EA0D43" w14:textId="77777777" w:rsidTr="00E46161">
        <w:trPr>
          <w:trHeight w:val="40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6FED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AABD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AEF9A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C251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84171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37494" w14:textId="77777777" w:rsidR="00046A91" w:rsidRPr="008C77D0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ՍՈՑԻԱԼԱԿԱՆ ՊԱՇՏՊԱՆՈՒԹՅՈՒՆ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C1F9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5BFA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2170A1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</w:tr>
      <w:tr w:rsidR="00046A91" w:rsidRPr="008C77D0" w14:paraId="16D03738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B8A1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CC05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2C71E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959F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C5BE6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E6F3B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՝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7DFAC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9B38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B390DB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8C77D0" w14:paraId="19A21800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31DF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220B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ACFF7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157E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8420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78A7B" w14:textId="77777777" w:rsidR="00046A91" w:rsidRPr="008C77D0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Ծերություն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855C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100,000.0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F2C2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100,000.0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7CE8A7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</w:tr>
      <w:tr w:rsidR="00046A91" w:rsidRPr="008C77D0" w14:paraId="05D5C04B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F70A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1501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398C3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422D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999A7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865C5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5290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4ECE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DB14CA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8C77D0" w14:paraId="5ECAB00E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E9DC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73B9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F63CD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01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9D3C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9644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79D27" w14:textId="77777777" w:rsidR="00046A91" w:rsidRPr="008C77D0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Ծերություն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48AC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100,000.0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BE0A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100,000.0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9B779D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</w:tr>
      <w:tr w:rsidR="00046A91" w:rsidRPr="008C77D0" w14:paraId="4219F11A" w14:textId="77777777" w:rsidTr="00E46161">
        <w:trPr>
          <w:trHeight w:val="69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0FFB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E3E1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D187F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A201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DFAE1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E727D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՝ </w:t>
            </w:r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աշխատանքի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հարցերի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AFCD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100,000.0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3101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100,000.0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02BF9C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07B2B4BD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359E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D86A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839F4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2C5E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1102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01274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0C18E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Կենսաթոշակային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ապահովություն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0E677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100,000.0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4E67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100,000.0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72A956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254CCAF0" w14:textId="77777777" w:rsidTr="00E46161">
        <w:trPr>
          <w:trHeight w:val="3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C7719" w14:textId="77777777" w:rsidR="00046A91" w:rsidRPr="008C77D0" w:rsidRDefault="00046A91" w:rsidP="00E46161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1DC03" w14:textId="77777777" w:rsidR="00046A91" w:rsidRPr="008C77D0" w:rsidRDefault="00046A91" w:rsidP="00E46161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24883" w14:textId="77777777" w:rsidR="00046A91" w:rsidRPr="008C77D0" w:rsidRDefault="00046A91" w:rsidP="00E46161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4B93D" w14:textId="77777777" w:rsidR="00046A91" w:rsidRPr="008C77D0" w:rsidRDefault="00046A91" w:rsidP="00E46161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2FF01" w14:textId="77777777" w:rsidR="00046A91" w:rsidRPr="008C77D0" w:rsidRDefault="00046A91" w:rsidP="00E4616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D726D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DB87C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F3CDE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2E179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8C77D0" w14:paraId="73C2DBF1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2180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193C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FEDFB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9E9B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EB93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2402A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47C5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259A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6569C9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8C77D0" w14:paraId="1A2028C3" w14:textId="77777777" w:rsidTr="00E46161">
        <w:trPr>
          <w:trHeight w:val="71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CB3A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4ADF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929B3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9A01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E752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12001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1563A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Սպայական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անձնակազմի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նրանց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ընտանիքների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անդամների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կենսաթոշակներ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5A89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100,000.0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27C0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100,000.0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E8E09F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69745C8A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87BE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56C0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4E746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56DA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D419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1858C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D03C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5F04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81003F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8C77D0" w14:paraId="0479BF43" w14:textId="77777777" w:rsidTr="00E46161">
        <w:trPr>
          <w:trHeight w:val="103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EFD1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1195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06670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BC03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94F00" w14:textId="77777777" w:rsidR="00046A91" w:rsidRPr="008C77D0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8911C" w14:textId="77777777" w:rsidR="00046A91" w:rsidRPr="008C77D0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աշխատանքի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հարցերի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նախարարության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ապահովության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ծառայություն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3BE6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100,000.0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C707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100,000.0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A22CF5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73320881" w14:textId="77777777" w:rsidTr="00E46161">
        <w:trPr>
          <w:trHeight w:val="718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B21B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9420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A794A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EEA1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848C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BF55F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10E8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678A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65E857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046A91" w:rsidRPr="008C77D0" w14:paraId="30547786" w14:textId="77777777" w:rsidTr="00E46161">
        <w:trPr>
          <w:trHeight w:val="36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17D2F8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A943E6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42AEDC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DEFD40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4A55B3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6A85A6A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 xml:space="preserve"> -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Կենսաթոշակներ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178C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100,000.0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2AC0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100,000.0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FAE648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4813A7B7" w14:textId="77777777" w:rsidTr="00E46161">
        <w:trPr>
          <w:trHeight w:val="345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A24A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CCD6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C0746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E960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084C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11437" w14:textId="77777777" w:rsidR="00046A91" w:rsidRPr="008C77D0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Հարազատին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կորցրած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անձինք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15C3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200,000.0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AB85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200,000.0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B8DC03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</w:tr>
      <w:tr w:rsidR="00046A91" w:rsidRPr="008C77D0" w14:paraId="368DF007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5F7F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77CF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E1608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0E43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307C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DD898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B070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8654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0429D0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8C77D0" w14:paraId="0A2C4807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E0D0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62F7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D6C59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01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5F20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437A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04AA2" w14:textId="77777777" w:rsidR="00046A91" w:rsidRPr="008C77D0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Հարազատին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կորցրած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անձինք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BDBE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200,000.0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F14F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200,000.0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1C4137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</w:tr>
      <w:tr w:rsidR="00046A91" w:rsidRPr="008C77D0" w14:paraId="5C5E1C20" w14:textId="77777777" w:rsidTr="00E46161">
        <w:trPr>
          <w:trHeight w:val="80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3EF3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CCD1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A41F4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1BF2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8135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C84BA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՝ </w:t>
            </w:r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աշխատանքի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հարցերի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CAF6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200,000.0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3035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200,000.0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8F3645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7C595D56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9D76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8A9A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128BA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50AF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1205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1A801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6E9C7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ապահովություն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3791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200,000.0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8721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200,000.0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A5DD24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76BC6919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EA13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B368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48F0A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5154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F14B3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9D5E5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F74E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3A88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64596F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8C77D0" w14:paraId="75031FDF" w14:textId="77777777" w:rsidTr="00E46161">
        <w:trPr>
          <w:trHeight w:val="983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8E43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7B67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20050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E3C9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D65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12002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6546B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Կենսաթոշակառուի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ծերության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հաշմանդամության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կերակրողին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կորցնելու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,</w:t>
            </w:r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նպաստառուի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մահվան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դեպքում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տրվող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թաղման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նպաստ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1690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200,000.0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758C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200,000.0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8E5DAA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53AE1708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AA5F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E13F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78050F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E8E4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7038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1B995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96D8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BE38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4E4AC2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8C77D0" w14:paraId="007BD938" w14:textId="77777777" w:rsidTr="00E46161">
        <w:trPr>
          <w:trHeight w:val="103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6823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D8E6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3D083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2120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93A1" w14:textId="77777777" w:rsidR="00046A91" w:rsidRPr="008C77D0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B5A96" w14:textId="77777777" w:rsidR="00046A91" w:rsidRPr="008C77D0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աշխատանքի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հարցերի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նախարարության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ապահովության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ծառայություն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EF0D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200,000.0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9C1A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200,000.0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B978FF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5A0AA207" w14:textId="77777777" w:rsidTr="00E46161">
        <w:trPr>
          <w:trHeight w:val="79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8FA0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BEF3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04600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44B9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4233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8B71A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50F0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F3ED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5098A4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046A91" w:rsidRPr="008C77D0" w14:paraId="28F965AF" w14:textId="77777777" w:rsidTr="00E46161">
        <w:trPr>
          <w:trHeight w:val="3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6D76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1B99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8F04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5BBC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1131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523E2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Հուղարկավորության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նպաստներ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բյուջեից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E4B2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200,000.0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4E30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200,000.0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6F45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439FB63B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EB28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2E71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F82A3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9183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B659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A28EF" w14:textId="77777777" w:rsidR="00046A91" w:rsidRPr="008C77D0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Ընտանիքի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անդամներ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զավակներ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11FE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(628,670.2)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2D5C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(294,820.0)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07F6DA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</w:tr>
      <w:tr w:rsidR="00046A91" w:rsidRPr="008C77D0" w14:paraId="4C5D60DB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ECAB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329F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7EBD8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8DB9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5F56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F4F84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A5CA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193D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C816DC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8C77D0" w14:paraId="39EA900E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98B2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CFA1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54104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01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1B3F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A0DD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221B7" w14:textId="77777777" w:rsidR="00046A91" w:rsidRPr="008C77D0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Ընտանիքի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անդամներ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զավակներ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444B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(628,670.2)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E100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(294,820.0)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058CE2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</w:tr>
      <w:tr w:rsidR="00046A91" w:rsidRPr="008C77D0" w14:paraId="58C976B5" w14:textId="77777777" w:rsidTr="00E46161">
        <w:trPr>
          <w:trHeight w:val="69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53EA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1772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247E4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CB68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C30B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E77F5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՝ </w:t>
            </w:r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աշխատանքի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հարցերի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CA85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(628,670.2)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26C7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(294,820.0)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507014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0389F514" w14:textId="77777777" w:rsidTr="00E46161">
        <w:trPr>
          <w:trHeight w:val="554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BDD2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F6A5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5EA72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E609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1011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BB18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583CD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խմբերին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աջակցություն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E218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(846,677.0)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8C13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(512,826.8)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FE8080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03B56444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BBAA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3C5C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4800F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B00F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E4C4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4EF4B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D040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FB2E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3FFB45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8C77D0" w14:paraId="5227E6E1" w14:textId="77777777" w:rsidTr="00E46161">
        <w:trPr>
          <w:trHeight w:val="69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43A3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9AAE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ADCA0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CB9F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654B" w14:textId="77777777" w:rsidR="00046A91" w:rsidRPr="008C77D0" w:rsidRDefault="00046A91" w:rsidP="00E46161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12001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5ADEF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Ընտանիքի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կենսամակարդակի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բարձրացմանն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ուղղված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նպաստներ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E92C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(846,677.0)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2884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(512,826.8)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553FD4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0CEA1DF8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1230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97C7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69A30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E2E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355F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5509C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2350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85A6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2C00E1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8C77D0" w14:paraId="4356017C" w14:textId="77777777" w:rsidTr="00E46161">
        <w:trPr>
          <w:trHeight w:val="103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C65C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8222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B252B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BDA3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9472" w14:textId="77777777" w:rsidR="00046A91" w:rsidRPr="008C77D0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ECE28" w14:textId="77777777" w:rsidR="00046A91" w:rsidRPr="008C77D0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աշխատանքի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հարցերի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նախարարության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ապահովության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ծառայություն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79ED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(846,677.0)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63EF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(512,826.8)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579F91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36FA4D9E" w14:textId="77777777" w:rsidTr="00E46161">
        <w:trPr>
          <w:trHeight w:val="79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3BDE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80D5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C3DF8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3F91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8C60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18AA8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1048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7A36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D04A9F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046A91" w:rsidRPr="008C77D0" w14:paraId="65A282FE" w14:textId="77777777" w:rsidTr="00E46161">
        <w:trPr>
          <w:trHeight w:val="70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B8076C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A5A462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441278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296EB3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2CB8B0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5A08B44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 xml:space="preserve">  -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կամ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ընտանեկան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նպաստներ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բյուջեից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B0B8AB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(846,677.0)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4D6801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(512,826.8)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3FD408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0C4B7A4C" w14:textId="77777777" w:rsidTr="00E46161">
        <w:trPr>
          <w:trHeight w:val="645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82A5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CD37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D9A59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1990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1068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4900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86116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Ժողովրդագրական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վիճակի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16BE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47,600.0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5276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47,600.0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F5573E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57B21CEF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F7D5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75FB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40FBA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20FD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F929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16101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3254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ACED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5FD0B9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8C77D0" w14:paraId="21E4548E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CD37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86EF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66D10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EC45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885C" w14:textId="77777777" w:rsidR="00046A91" w:rsidRPr="008C77D0" w:rsidRDefault="00046A91" w:rsidP="00E46161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12002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F1F30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Երեխայի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ծննդյան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միանվագ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նպաստ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C789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47,600.0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BE26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47,600.0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28921D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5C6320CC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C937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1374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B3A2B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56E1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4F21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46D5F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49AD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444C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FE0567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8C77D0" w14:paraId="70488C48" w14:textId="77777777" w:rsidTr="00E46161">
        <w:trPr>
          <w:trHeight w:val="103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E2A3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686B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FA717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0E14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EB629" w14:textId="77777777" w:rsidR="00046A91" w:rsidRPr="008C77D0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F0F2B" w14:textId="77777777" w:rsidR="00046A91" w:rsidRPr="008C77D0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աշխատանքի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հարցերի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նախարարության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ապահովության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ծառայություն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5E16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47,600.0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40A5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47,600.0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5EDD67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576A01BA" w14:textId="77777777" w:rsidTr="00E46161">
        <w:trPr>
          <w:trHeight w:val="7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AA13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6922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24C6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9913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3B7D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00E3F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F2C4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26BC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D531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046A91" w:rsidRPr="008C77D0" w14:paraId="5394B522" w14:textId="77777777" w:rsidTr="00E46161">
        <w:trPr>
          <w:trHeight w:val="55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8D118F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8B7476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A3BBA9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0725A8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E0873F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555B308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 xml:space="preserve">  - 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կամ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ընտանեկան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նպաստներ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բյուջեից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2193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47,600.0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E2E9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47,600.0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A5F42D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0449F6F7" w14:textId="77777777" w:rsidTr="00E46161">
        <w:trPr>
          <w:trHeight w:val="345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5B09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3950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F7F12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C0C7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1082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DECA" w14:textId="77777777" w:rsidR="00046A91" w:rsidRPr="008C77D0" w:rsidRDefault="00046A91" w:rsidP="00E46161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12002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DAFA4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Մայրության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նպաստ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812A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170,406.8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F5B1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170,406.8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817635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796D8AF2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421B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E6E5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3B683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A5F7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7098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22873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6843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B13E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017BAF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8C77D0" w14:paraId="63D44101" w14:textId="77777777" w:rsidTr="00E46161">
        <w:trPr>
          <w:trHeight w:val="103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85C9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54EF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34586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FC06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4312A" w14:textId="77777777" w:rsidR="00046A91" w:rsidRPr="008C77D0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EEFA0" w14:textId="77777777" w:rsidR="00046A91" w:rsidRPr="008C77D0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աշխատանքի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հարցերի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նախարարության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ապահովության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ծառայություն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B9F0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170,406.8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0711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170,406.8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060276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711FCFB4" w14:textId="77777777" w:rsidTr="00E46161">
        <w:trPr>
          <w:trHeight w:val="784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EB21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3A17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A6C63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E563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D4A1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0990B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C0D6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B943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4F1F3B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046A91" w:rsidRPr="008C77D0" w14:paraId="43FB55A6" w14:textId="77777777" w:rsidTr="00E46161">
        <w:trPr>
          <w:trHeight w:val="554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C7021E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4D0876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EE6A1E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0DEED7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347FB1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B778E0D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Մայրության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նպաստներ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բյուջեից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1382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170,406.8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4092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170,406.8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B8121D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2FDE51E9" w14:textId="77777777" w:rsidTr="00E46161">
        <w:trPr>
          <w:trHeight w:val="690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18B6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E074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09D0E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F60B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2F6B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ADFE8" w14:textId="77777777" w:rsidR="00046A91" w:rsidRPr="008C77D0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պաշտպանություն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դասերին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չպատկանող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C9E6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328,670.2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6789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(5,180.0)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EAD0D2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</w:tr>
      <w:tr w:rsidR="00046A91" w:rsidRPr="008C77D0" w14:paraId="15147E7A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91FB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2F25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58EB3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4B2D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A05E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E342F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4901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9ACB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FB3857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8C77D0" w14:paraId="09670BA6" w14:textId="77777777" w:rsidTr="00E46161">
        <w:trPr>
          <w:trHeight w:val="76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4CA0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7B28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59D20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02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ADAE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24D6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E0593" w14:textId="77777777" w:rsidR="00046A91" w:rsidRPr="008C77D0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պաշտպանությանը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տրամադրվող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օժանդակ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դասերին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չպատկանող</w:t>
            </w:r>
            <w:proofErr w:type="spellEnd"/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8BE7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328,670.2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F514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(5,180.0)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B2D717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</w:tr>
      <w:tr w:rsidR="00046A91" w:rsidRPr="008C77D0" w14:paraId="63FEC0BD" w14:textId="77777777" w:rsidTr="00E46161">
        <w:trPr>
          <w:trHeight w:val="69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686D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0C8E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87AF4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C894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D84F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92A0A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՝ </w:t>
            </w:r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աշխատանքի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հարցերի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E853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328,670.2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9890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(5,180.0)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B0B1A5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4BF96D64" w14:textId="77777777" w:rsidTr="00E46161">
        <w:trPr>
          <w:trHeight w:val="55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50EE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920C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BC993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DA72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1011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0991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2DD8F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խմբերին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աջակցություն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AA7A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(8,552.2)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E1F9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(5,180.0)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CEF862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13950AC1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6612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A0E7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7A3B1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9698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20BE1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E742E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BE07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E908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C7AF1A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8C77D0" w14:paraId="008F298B" w14:textId="77777777" w:rsidTr="00E46161">
        <w:trPr>
          <w:trHeight w:val="76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A506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C35E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2D6DC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983B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2F09" w14:textId="77777777" w:rsidR="00046A91" w:rsidRPr="008C77D0" w:rsidRDefault="00046A91" w:rsidP="00E46161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11001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F5147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Ընտանիքի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կենսամակարդակի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բարձրացմանն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ուղղված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նպաստների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իրականացման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DBE9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(8,552.2)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4E69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(5,180.0)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9EE285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0F240CB3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96C6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F5F2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7F2ADC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09EF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3837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94376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DE98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4837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56502A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8C77D0" w14:paraId="386D3AD9" w14:textId="77777777" w:rsidTr="00E46161">
        <w:trPr>
          <w:trHeight w:val="103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7F9C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7385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8453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4BF0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2EA9" w14:textId="77777777" w:rsidR="00046A91" w:rsidRPr="008C77D0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4FA8A" w14:textId="77777777" w:rsidR="00046A91" w:rsidRPr="008C77D0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աշխատանքի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հարցերի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նախարարության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ապահովության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ծառայություն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C3E6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(8,552.2)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2A6B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(5,180.0)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2CE9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7D87EA64" w14:textId="77777777" w:rsidTr="00E46161">
        <w:trPr>
          <w:trHeight w:val="71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75A3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BEEF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9AE8B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ED23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2FC4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59632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FEAF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691D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AD5220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046A91" w:rsidRPr="008C77D0" w14:paraId="0DE281C5" w14:textId="77777777" w:rsidTr="00E46161">
        <w:trPr>
          <w:trHeight w:val="36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237FBD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8C4FDD0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849C97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1C296D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121DAA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ACDE7A6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8C77D0">
              <w:rPr>
                <w:rFonts w:ascii="GHEA Mariam" w:hAnsi="GHEA Mariam" w:cs="Arial"/>
                <w:lang w:eastAsia="en-US"/>
              </w:rPr>
              <w:t>-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Կապի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83CA0D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(8,552.2)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8F4757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(5,180.0)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54BF42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091C300B" w14:textId="77777777" w:rsidTr="00E46161">
        <w:trPr>
          <w:trHeight w:val="705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910D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91E9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87700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2A3D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1082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AE4C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B324883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աջակցություն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proofErr w:type="gramStart"/>
            <w:r w:rsidRPr="008C77D0">
              <w:rPr>
                <w:rFonts w:ascii="GHEA Mariam" w:hAnsi="GHEA Mariam" w:cs="Arial"/>
                <w:lang w:eastAsia="en-US"/>
              </w:rPr>
              <w:t>անաշխատունակության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դեպքում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4BE8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337,222.4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F15E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257B08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2BCF7F8D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BD94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B7D5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8458C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FCDB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FC6A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45B3A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CAF7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52C1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BA88A5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8C77D0" w14:paraId="554178EA" w14:textId="77777777" w:rsidTr="00E46161">
        <w:trPr>
          <w:trHeight w:val="51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CFF3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6D2C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C08C7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A3E5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ADBB" w14:textId="77777777" w:rsidR="00046A91" w:rsidRPr="008C77D0" w:rsidRDefault="00046A91" w:rsidP="00E46161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GHEA Mariam" w:hAnsi="GHEA Mariam" w:cs="Arial"/>
                <w:b/>
                <w:bCs/>
                <w:lang w:eastAsia="en-US"/>
              </w:rPr>
              <w:t>12001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0DC5C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Ժամանակավոր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անաշխատունակության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դեպքում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նպաստ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2B85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337,222.4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6083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6960B6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0B533EE2" w14:textId="77777777" w:rsidTr="00E46161">
        <w:trPr>
          <w:trHeight w:val="34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88FCF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1DA21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5A0D56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E84E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FBB2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DAAB7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AFA2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BBBE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0C471E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8C77D0" w14:paraId="0E29B1B6" w14:textId="77777777" w:rsidTr="00E46161">
        <w:trPr>
          <w:trHeight w:val="103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016E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B8719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9AD73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EFDE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0F44" w14:textId="77777777" w:rsidR="00046A91" w:rsidRPr="008C77D0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676F2" w14:textId="77777777" w:rsidR="00046A91" w:rsidRPr="008C77D0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աշխատանքի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հարցերի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նախարարության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ապահովության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>ծառայություն</w:t>
            </w:r>
            <w:proofErr w:type="spellEnd"/>
            <w:r w:rsidRPr="008C77D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E1A8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337,222.4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D57A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2E7B57A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046A91" w:rsidRPr="008C77D0" w14:paraId="559C036B" w14:textId="77777777" w:rsidTr="00E46161">
        <w:trPr>
          <w:trHeight w:val="728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342E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B443B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F565D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1FF1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30E1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12754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EB594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8D677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8587C0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046A91" w:rsidRPr="008C77D0" w14:paraId="045AAD91" w14:textId="77777777" w:rsidTr="00E46161">
        <w:trPr>
          <w:trHeight w:val="75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D3C1402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4D87F6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09C2A65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2134353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80AB0CE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C7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D2D86A8" w14:textId="77777777" w:rsidR="00046A91" w:rsidRPr="008C77D0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Հիվանդության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հաշմանդամության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նպաստներ</w:t>
            </w:r>
            <w:proofErr w:type="spellEnd"/>
            <w:r w:rsidRPr="008C77D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C77D0">
              <w:rPr>
                <w:rFonts w:ascii="GHEA Mariam" w:hAnsi="GHEA Mariam" w:cs="Arial"/>
                <w:lang w:eastAsia="en-US"/>
              </w:rPr>
              <w:t>բյուջեից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3C13D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337,222.4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8EB58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D1972EC" w14:textId="77777777" w:rsidR="00046A91" w:rsidRPr="008C77D0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C77D0">
              <w:rPr>
                <w:rFonts w:ascii="GHEA Mariam" w:hAnsi="GHEA Mariam" w:cs="Arial"/>
                <w:lang w:eastAsia="en-US"/>
              </w:rPr>
              <w:t>0.0</w:t>
            </w:r>
          </w:p>
        </w:tc>
      </w:tr>
    </w:tbl>
    <w:p w14:paraId="25C14175" w14:textId="77777777" w:rsidR="00046A91" w:rsidRPr="005B65FF" w:rsidRDefault="00046A91" w:rsidP="00046A91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01F8FEAC" w14:textId="77777777" w:rsidR="00046A91" w:rsidRDefault="00046A91" w:rsidP="00046A91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484EC5CE" w14:textId="77777777" w:rsidR="00046A91" w:rsidRDefault="00046A91" w:rsidP="00046A91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110747F5" w14:textId="77777777" w:rsidR="00046A91" w:rsidRDefault="00046A91" w:rsidP="00046A91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5F603D7F" w14:textId="77777777" w:rsidR="00046A91" w:rsidRDefault="00046A91" w:rsidP="00046A91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07A4A296" w14:textId="5A6D4316" w:rsidR="00046A91" w:rsidRPr="005B65FF" w:rsidRDefault="00046A91" w:rsidP="00BE263B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r w:rsidRPr="00AE1E77">
        <w:rPr>
          <w:rFonts w:ascii="GHEA Mariam" w:hAnsi="GHEA Mariam"/>
          <w:spacing w:val="-8"/>
          <w:lang w:val="hy-AM"/>
        </w:rPr>
        <w:t xml:space="preserve"> </w:t>
      </w:r>
    </w:p>
    <w:sectPr w:rsidR="00046A91" w:rsidRPr="005B65FF" w:rsidSect="00BE26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135" w:right="1134" w:bottom="851" w:left="993" w:header="720" w:footer="3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DCCED" w14:textId="77777777" w:rsidR="0036788F" w:rsidRDefault="0036788F">
      <w:r>
        <w:separator/>
      </w:r>
    </w:p>
  </w:endnote>
  <w:endnote w:type="continuationSeparator" w:id="0">
    <w:p w14:paraId="42720453" w14:textId="77777777" w:rsidR="0036788F" w:rsidRDefault="0036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1889D" w14:textId="77777777" w:rsidR="000F5D56" w:rsidRDefault="00046A9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95E0B" w14:textId="77777777" w:rsidR="000F5D56" w:rsidRPr="00516E2D" w:rsidRDefault="00046A91" w:rsidP="00996106">
    <w:pPr>
      <w:pStyle w:val="Footer"/>
      <w:rPr>
        <w:rFonts w:ascii="GHEA Mariam" w:hAnsi="GHEA Mariam" w:cs="Arial"/>
        <w:sz w:val="16"/>
        <w:szCs w:val="16"/>
        <w:lang w:val="hy-AM"/>
      </w:rPr>
    </w:pPr>
    <w:r w:rsidRPr="00516E2D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75FD3" w14:textId="77777777" w:rsidR="000F5D56" w:rsidRPr="00D543CE" w:rsidRDefault="00046A91" w:rsidP="003F4BB2">
    <w:pPr>
      <w:pStyle w:val="Footer"/>
      <w:rPr>
        <w:rFonts w:ascii="GHEA Mariam" w:hAnsi="GHEA Mariam" w:cs="Arial"/>
        <w:sz w:val="16"/>
        <w:szCs w:val="16"/>
        <w:lang w:val="hy-AM"/>
      </w:rPr>
    </w:pPr>
    <w:r w:rsidRPr="00C75708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3E302" w14:textId="77777777" w:rsidR="0036788F" w:rsidRDefault="0036788F">
      <w:r>
        <w:separator/>
      </w:r>
    </w:p>
  </w:footnote>
  <w:footnote w:type="continuationSeparator" w:id="0">
    <w:p w14:paraId="144247A4" w14:textId="77777777" w:rsidR="0036788F" w:rsidRDefault="0036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EBFC2" w14:textId="77777777" w:rsidR="000F5D56" w:rsidRDefault="00046A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5ADF35FD" w14:textId="77777777" w:rsidR="000F5D56" w:rsidRDefault="00367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FD16E" w14:textId="77777777" w:rsidR="000F5D56" w:rsidRDefault="00046A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3822BA5" w14:textId="77777777" w:rsidR="000F5D56" w:rsidRDefault="003678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72E8A" w14:textId="77777777" w:rsidR="000F5D56" w:rsidRDefault="0036788F" w:rsidP="002D69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613"/>
    <w:multiLevelType w:val="multilevel"/>
    <w:tmpl w:val="2E1AE5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8" w:hanging="1800"/>
      </w:pPr>
      <w:rPr>
        <w:rFonts w:hint="default"/>
        <w:b/>
      </w:r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371"/>
    <w:multiLevelType w:val="hybridMultilevel"/>
    <w:tmpl w:val="60448C0C"/>
    <w:lvl w:ilvl="0" w:tplc="71509D9E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3F4382"/>
    <w:multiLevelType w:val="hybridMultilevel"/>
    <w:tmpl w:val="0B1EED84"/>
    <w:lvl w:ilvl="0" w:tplc="6270B6AA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0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3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5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85734"/>
    <w:multiLevelType w:val="hybridMultilevel"/>
    <w:tmpl w:val="608E8710"/>
    <w:lvl w:ilvl="0" w:tplc="553E850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8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1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7B15141"/>
    <w:multiLevelType w:val="hybridMultilevel"/>
    <w:tmpl w:val="946C626E"/>
    <w:lvl w:ilvl="0" w:tplc="F0E07248">
      <w:start w:val="1"/>
      <w:numFmt w:val="decimal"/>
      <w:lvlText w:val="%1)"/>
      <w:lvlJc w:val="left"/>
      <w:pPr>
        <w:ind w:left="1696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4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41677"/>
    <w:multiLevelType w:val="hybridMultilevel"/>
    <w:tmpl w:val="003C8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4F7CA9"/>
    <w:multiLevelType w:val="hybridMultilevel"/>
    <w:tmpl w:val="C2E45F3C"/>
    <w:lvl w:ilvl="0" w:tplc="BA8AE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4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22"/>
  </w:num>
  <w:num w:numId="9">
    <w:abstractNumId w:val="15"/>
  </w:num>
  <w:num w:numId="10">
    <w:abstractNumId w:val="13"/>
  </w:num>
  <w:num w:numId="11">
    <w:abstractNumId w:val="21"/>
  </w:num>
  <w:num w:numId="12">
    <w:abstractNumId w:val="1"/>
  </w:num>
  <w:num w:numId="13">
    <w:abstractNumId w:val="7"/>
  </w:num>
  <w:num w:numId="14">
    <w:abstractNumId w:val="11"/>
  </w:num>
  <w:num w:numId="15">
    <w:abstractNumId w:val="5"/>
  </w:num>
  <w:num w:numId="16">
    <w:abstractNumId w:val="18"/>
  </w:num>
  <w:num w:numId="17">
    <w:abstractNumId w:val="14"/>
  </w:num>
  <w:num w:numId="18">
    <w:abstractNumId w:val="9"/>
  </w:num>
  <w:num w:numId="19">
    <w:abstractNumId w:val="17"/>
  </w:num>
  <w:num w:numId="20">
    <w:abstractNumId w:val="12"/>
  </w:num>
  <w:num w:numId="21">
    <w:abstractNumId w:val="20"/>
  </w:num>
  <w:num w:numId="22">
    <w:abstractNumId w:val="8"/>
  </w:num>
  <w:num w:numId="23">
    <w:abstractNumId w:val="0"/>
  </w:num>
  <w:num w:numId="24">
    <w:abstractNumId w:val="23"/>
  </w:num>
  <w:num w:numId="25">
    <w:abstractNumId w:val="16"/>
  </w:num>
  <w:num w:numId="26">
    <w:abstractNumId w:val="27"/>
  </w:num>
  <w:num w:numId="27">
    <w:abstractNumId w:val="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46A91"/>
    <w:rsid w:val="00080F59"/>
    <w:rsid w:val="0036788F"/>
    <w:rsid w:val="005243A4"/>
    <w:rsid w:val="00580CCD"/>
    <w:rsid w:val="006F614B"/>
    <w:rsid w:val="00805867"/>
    <w:rsid w:val="009A3979"/>
    <w:rsid w:val="00A10B61"/>
    <w:rsid w:val="00BE263B"/>
    <w:rsid w:val="00CA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CCD6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046A91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46A91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046A91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046A91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046A91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046A91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046A91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046A91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046A91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046A91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46A91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rsid w:val="00046A91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rsid w:val="00046A91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rsid w:val="00046A91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046A91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rsid w:val="00046A91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046A91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046A91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046A91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046A9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46A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6A9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46A91"/>
  </w:style>
  <w:style w:type="paragraph" w:customStyle="1" w:styleId="norm">
    <w:name w:val="norm"/>
    <w:basedOn w:val="Normal"/>
    <w:link w:val="normChar"/>
    <w:rsid w:val="00046A91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046A91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uiPriority w:val="99"/>
    <w:rsid w:val="00046A91"/>
    <w:rPr>
      <w:rFonts w:ascii="Arial Armenian" w:hAnsi="Arial Armenian"/>
      <w:sz w:val="22"/>
      <w:lang w:val="en-US" w:eastAsia="ru-RU" w:bidi="ar-SA"/>
    </w:rPr>
  </w:style>
  <w:style w:type="paragraph" w:customStyle="1" w:styleId="Style15">
    <w:name w:val="Style1.5"/>
    <w:basedOn w:val="Normal"/>
    <w:rsid w:val="00046A9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46A91"/>
    <w:pPr>
      <w:jc w:val="both"/>
    </w:pPr>
  </w:style>
  <w:style w:type="paragraph" w:customStyle="1" w:styleId="russtyle">
    <w:name w:val="russtyle"/>
    <w:basedOn w:val="Normal"/>
    <w:rsid w:val="00046A91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046A91"/>
    <w:rPr>
      <w:w w:val="90"/>
    </w:rPr>
  </w:style>
  <w:style w:type="paragraph" w:customStyle="1" w:styleId="Style3">
    <w:name w:val="Style3"/>
    <w:basedOn w:val="mechtex"/>
    <w:rsid w:val="00046A91"/>
    <w:rPr>
      <w:w w:val="90"/>
    </w:rPr>
  </w:style>
  <w:style w:type="paragraph" w:customStyle="1" w:styleId="Style6">
    <w:name w:val="Style6"/>
    <w:basedOn w:val="mechtex"/>
    <w:rsid w:val="00046A91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046A91"/>
    <w:rPr>
      <w:rFonts w:ascii="Cambria" w:hAnsi="Cambria"/>
      <w:smallCaps/>
      <w:color w:val="0F243E"/>
      <w:spacing w:val="20"/>
      <w:sz w:val="32"/>
      <w:szCs w:val="32"/>
      <w:lang w:val="en-US"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Heading1"/>
    <w:next w:val="Normal"/>
    <w:link w:val="NormalWebChar"/>
    <w:uiPriority w:val="99"/>
    <w:qFormat/>
    <w:rsid w:val="00046A91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046A91"/>
    <w:rPr>
      <w:rFonts w:ascii="Cambria" w:hAnsi="Cambria"/>
      <w:smallCaps/>
      <w:color w:val="17365D"/>
      <w:spacing w:val="5"/>
      <w:sz w:val="72"/>
      <w:szCs w:val="72"/>
      <w:lang w:val="en-US" w:bidi="en-US"/>
    </w:rPr>
  </w:style>
  <w:style w:type="paragraph" w:styleId="Title">
    <w:name w:val="Title"/>
    <w:basedOn w:val="Normal"/>
    <w:link w:val="TitleChar"/>
    <w:qFormat/>
    <w:rsid w:val="00046A91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046A9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character" w:customStyle="1" w:styleId="SubtitleChar">
    <w:name w:val="Subtitle Char"/>
    <w:link w:val="Subtitle"/>
    <w:locked/>
    <w:rsid w:val="00046A91"/>
    <w:rPr>
      <w:rFonts w:ascii="Calibri" w:hAnsi="Calibri"/>
      <w:smallCaps/>
      <w:color w:val="938953"/>
      <w:spacing w:val="5"/>
      <w:sz w:val="28"/>
      <w:szCs w:val="28"/>
      <w:lang w:val="en-US" w:bidi="en-US"/>
    </w:rPr>
  </w:style>
  <w:style w:type="paragraph" w:styleId="Subtitle">
    <w:name w:val="Subtitle"/>
    <w:basedOn w:val="Normal"/>
    <w:link w:val="SubtitleChar"/>
    <w:qFormat/>
    <w:rsid w:val="00046A91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046A91"/>
    <w:rPr>
      <w:rFonts w:eastAsiaTheme="minorEastAsia"/>
      <w:color w:val="5A5A5A" w:themeColor="text1" w:themeTint="A5"/>
      <w:spacing w:val="15"/>
      <w:lang w:val="en-US" w:eastAsia="ru-RU"/>
    </w:rPr>
  </w:style>
  <w:style w:type="character" w:customStyle="1" w:styleId="BalloonTextChar">
    <w:name w:val="Balloon Text Char"/>
    <w:link w:val="BalloonText"/>
    <w:semiHidden/>
    <w:locked/>
    <w:rsid w:val="00046A91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46A91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046A91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QuoteChar">
    <w:name w:val="Quote Char"/>
    <w:link w:val="Quote"/>
    <w:locked/>
    <w:rsid w:val="00046A91"/>
    <w:rPr>
      <w:rFonts w:ascii="Calibri" w:hAnsi="Calibri"/>
      <w:i/>
      <w:iCs/>
      <w:color w:val="5A5A5A"/>
      <w:lang w:val="en-US" w:bidi="en-US"/>
    </w:rPr>
  </w:style>
  <w:style w:type="paragraph" w:styleId="Quote">
    <w:name w:val="Quote"/>
    <w:basedOn w:val="Normal"/>
    <w:link w:val="QuoteChar"/>
    <w:qFormat/>
    <w:rsid w:val="00046A91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046A91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character" w:customStyle="1" w:styleId="IntenseQuoteChar">
    <w:name w:val="Intense Quote Char"/>
    <w:link w:val="IntenseQuote"/>
    <w:locked/>
    <w:rsid w:val="00046A91"/>
    <w:rPr>
      <w:rFonts w:ascii="Cambria" w:hAnsi="Cambria"/>
      <w:smallCaps/>
      <w:color w:val="365F91"/>
      <w:lang w:val="en-US" w:bidi="en-US"/>
    </w:rPr>
  </w:style>
  <w:style w:type="paragraph" w:styleId="IntenseQuote">
    <w:name w:val="Intense Quote"/>
    <w:basedOn w:val="Normal"/>
    <w:link w:val="IntenseQuoteChar"/>
    <w:qFormat/>
    <w:rsid w:val="00046A91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046A91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styleId="Strong">
    <w:name w:val="Strong"/>
    <w:uiPriority w:val="22"/>
    <w:qFormat/>
    <w:rsid w:val="00046A91"/>
    <w:rPr>
      <w:b/>
      <w:bCs w:val="0"/>
    </w:rPr>
  </w:style>
  <w:style w:type="character" w:styleId="Hyperlink">
    <w:name w:val="Hyperlink"/>
    <w:semiHidden/>
    <w:rsid w:val="00046A91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046A91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046A91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character" w:customStyle="1" w:styleId="Bodytext">
    <w:name w:val="Body text_"/>
    <w:basedOn w:val="DefaultParagraphFont"/>
    <w:link w:val="BodyText1"/>
    <w:rsid w:val="00046A91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046A91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val="hy-AM" w:eastAsia="en-US"/>
    </w:rPr>
  </w:style>
  <w:style w:type="character" w:customStyle="1" w:styleId="Bodytext2">
    <w:name w:val="Body text (2)_"/>
    <w:basedOn w:val="DefaultParagraphFont"/>
    <w:link w:val="Bodytext20"/>
    <w:rsid w:val="00046A91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46A91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val="hy-AM" w:eastAsia="en-US"/>
    </w:rPr>
  </w:style>
  <w:style w:type="character" w:customStyle="1" w:styleId="apple-converted-space">
    <w:name w:val="apple-converted-space"/>
    <w:basedOn w:val="DefaultParagraphFont"/>
    <w:rsid w:val="00046A91"/>
  </w:style>
  <w:style w:type="paragraph" w:styleId="CommentText">
    <w:name w:val="annotation text"/>
    <w:basedOn w:val="Normal"/>
    <w:link w:val="CommentTextChar"/>
    <w:rsid w:val="00046A91"/>
  </w:style>
  <w:style w:type="character" w:customStyle="1" w:styleId="CommentTextChar">
    <w:name w:val="Comment Text Char"/>
    <w:basedOn w:val="DefaultParagraphFont"/>
    <w:link w:val="CommentText"/>
    <w:rsid w:val="00046A9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46A91"/>
    <w:rPr>
      <w:rFonts w:ascii="Times Armenian" w:hAnsi="Times Armenian"/>
      <w:b/>
      <w:bCs/>
      <w:i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46A91"/>
    <w:rPr>
      <w:rFonts w:ascii="Times Armenian" w:eastAsia="Times New Roman" w:hAnsi="Times Armenian" w:cs="Times New Roman"/>
      <w:b/>
      <w:bCs/>
      <w:iCs/>
      <w:sz w:val="20"/>
      <w:szCs w:val="20"/>
      <w:lang w:val="en-US" w:eastAsia="ru-RU"/>
    </w:rPr>
  </w:style>
  <w:style w:type="character" w:styleId="Emphasis">
    <w:name w:val="Emphasis"/>
    <w:basedOn w:val="DefaultParagraphFont"/>
    <w:uiPriority w:val="20"/>
    <w:qFormat/>
    <w:rsid w:val="00046A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https://mul2-moj.gov.am/tasks/111971/oneclick/Kvoroshum912.docx?token=d8f955cc49957b1281d15be23332f91c</cp:keywords>
  <dc:description/>
  <cp:lastModifiedBy>Tigran Ghandiljyan</cp:lastModifiedBy>
  <cp:revision>6</cp:revision>
  <dcterms:created xsi:type="dcterms:W3CDTF">2020-06-08T13:03:00Z</dcterms:created>
  <dcterms:modified xsi:type="dcterms:W3CDTF">2020-06-09T07:47:00Z</dcterms:modified>
</cp:coreProperties>
</file>