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0B3A" w14:textId="63B01C10" w:rsidR="003C4B93" w:rsidRPr="00D63DF6" w:rsidRDefault="00AF6E02" w:rsidP="00AF6E02">
      <w:pPr>
        <w:pStyle w:val="mechtex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="003C4B93" w:rsidRPr="00D63DF6">
        <w:rPr>
          <w:rFonts w:ascii="GHEA Mariam" w:hAnsi="GHEA Mariam"/>
          <w:spacing w:val="-8"/>
        </w:rPr>
        <w:t>Հավելված</w:t>
      </w:r>
      <w:proofErr w:type="spellEnd"/>
      <w:r w:rsidR="003C4B93" w:rsidRPr="00D63DF6">
        <w:rPr>
          <w:rFonts w:ascii="GHEA Mariam" w:hAnsi="GHEA Mariam"/>
          <w:spacing w:val="-8"/>
        </w:rPr>
        <w:t xml:space="preserve"> </w:t>
      </w:r>
      <w:r w:rsidR="003C4B93">
        <w:rPr>
          <w:rFonts w:ascii="GHEA Mariam" w:hAnsi="GHEA Mariam"/>
          <w:spacing w:val="-8"/>
        </w:rPr>
        <w:t>N 7</w:t>
      </w:r>
    </w:p>
    <w:p w14:paraId="2CBB8557" w14:textId="77777777" w:rsidR="003C4B93" w:rsidRPr="006B7192" w:rsidRDefault="003C4B93" w:rsidP="003C4B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0F72935" w14:textId="2EC11AD9" w:rsidR="003C4B93" w:rsidRDefault="003C4B93" w:rsidP="003C4B93">
      <w:pPr>
        <w:pStyle w:val="norm"/>
        <w:ind w:left="-1134" w:firstLine="992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>
        <w:rPr>
          <w:rFonts w:ascii="GHEA Mariam" w:hAnsi="GHEA Mariam"/>
          <w:spacing w:val="-2"/>
          <w:lang w:val="hy-AM"/>
        </w:rPr>
        <w:t xml:space="preserve">                          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141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5931"/>
        <w:gridCol w:w="1360"/>
        <w:gridCol w:w="1360"/>
        <w:gridCol w:w="1790"/>
        <w:gridCol w:w="1620"/>
        <w:gridCol w:w="19"/>
        <w:gridCol w:w="1342"/>
      </w:tblGrid>
      <w:tr w:rsidR="003C4B93" w:rsidRPr="003C4B93" w14:paraId="2541CC6C" w14:textId="77777777" w:rsidTr="003C4B93">
        <w:trPr>
          <w:trHeight w:val="735"/>
        </w:trPr>
        <w:tc>
          <w:tcPr>
            <w:tcW w:w="15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49E7D" w14:textId="77777777" w:rsidR="003C4B93" w:rsidRDefault="003C4B93" w:rsidP="007C25D6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</w:p>
          <w:p w14:paraId="0770D8C9" w14:textId="77777777" w:rsidR="003C4B93" w:rsidRP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fr-FR"/>
              </w:rPr>
            </w:pPr>
            <w:r w:rsidRPr="006E54BA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E54BA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E54BA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E54BA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ԿԱՌԱՎԱՐՈՒԹՅԱՆ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2019 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ԹՎԱԿԱՆԻ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ԴԵԿՏԵՄԲԵՐԻ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26-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Ի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N 1919-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Ն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ՈՐՈՇՄԱՆ</w:t>
            </w:r>
          </w:p>
          <w:p w14:paraId="0F39536A" w14:textId="77777777" w:rsidR="003C4B93" w:rsidRP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</w:pP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N 10 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ՀԱՎԵԼՎԱԾՈՒՄ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ԿԱՏԱՐՎՈՂ</w:t>
            </w:r>
            <w:r w:rsidRPr="003C4B93">
              <w:rPr>
                <w:rFonts w:ascii="GHEA Mariam" w:hAnsi="GHEA Mariam"/>
                <w:bCs/>
                <w:sz w:val="22"/>
                <w:szCs w:val="22"/>
                <w:lang w:val="fr-FR"/>
              </w:rPr>
              <w:t xml:space="preserve"> </w:t>
            </w:r>
            <w:r w:rsidRPr="006E54BA">
              <w:rPr>
                <w:rFonts w:ascii="GHEA Mariam" w:hAnsi="GHEA Mariam"/>
                <w:bCs/>
                <w:sz w:val="22"/>
                <w:szCs w:val="22"/>
              </w:rPr>
              <w:t>ԼՐԱՑՈՒՄՆԵՐԸ</w:t>
            </w:r>
          </w:p>
        </w:tc>
      </w:tr>
      <w:tr w:rsidR="003C4B93" w:rsidRPr="003C4B93" w14:paraId="26342943" w14:textId="77777777" w:rsidTr="003C4B9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C0693" w14:textId="77777777" w:rsidR="003C4B93" w:rsidRPr="003C4B93" w:rsidRDefault="003C4B93" w:rsidP="007C25D6">
            <w:pPr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C4B93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53036" w14:textId="77777777" w:rsidR="003C4B93" w:rsidRPr="003C4B93" w:rsidRDefault="003C4B93" w:rsidP="007C25D6">
            <w:pPr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C4B93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564B" w14:textId="77777777" w:rsidR="003C4B93" w:rsidRPr="003C4B93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C4B93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64A73" w14:textId="77777777" w:rsidR="003C4B93" w:rsidRPr="003C4B93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C4B93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2D107" w14:textId="77777777" w:rsidR="003C4B93" w:rsidRPr="003C4B93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C4B93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9DCAC" w14:textId="77777777" w:rsidR="003C4B93" w:rsidRPr="003C4B93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C4B93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3983C" w14:textId="77777777" w:rsidR="003C4B93" w:rsidRPr="003C4B93" w:rsidRDefault="003C4B93" w:rsidP="007C25D6">
            <w:pPr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3C4B93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C4B93" w:rsidRPr="006E54BA" w14:paraId="6C70A515" w14:textId="77777777" w:rsidTr="003C4B93">
        <w:trPr>
          <w:trHeight w:val="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FC5BC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Կոդը</w:t>
            </w:r>
            <w:proofErr w:type="spellEnd"/>
          </w:p>
        </w:tc>
        <w:tc>
          <w:tcPr>
            <w:tcW w:w="5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18154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7106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Գնման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ձևը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BB03F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Չափի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միավորը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53C26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Միավորի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գինը</w:t>
            </w:r>
            <w:proofErr w:type="spellEnd"/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160C9" w14:textId="77777777" w:rsidR="003C4B93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</w:p>
          <w:p w14:paraId="3EDAD6D6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  <w:r w:rsidRPr="006E54BA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ավելացումները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իսկ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proofErr w:type="spellEnd"/>
            <w:r w:rsidRPr="006E54BA">
              <w:rPr>
                <w:rFonts w:ascii="GHEA Mariam" w:hAnsi="GHEA Mariam" w:cs="GHEA Grapalat"/>
                <w:sz w:val="22"/>
                <w:szCs w:val="22"/>
              </w:rPr>
              <w:t>՝</w:t>
            </w:r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3C4B93" w:rsidRPr="006E54BA" w14:paraId="737817C5" w14:textId="77777777" w:rsidTr="003C4B93">
        <w:trPr>
          <w:trHeight w:val="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1290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E293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E715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40DFC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9520B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2D23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քանակը</w:t>
            </w:r>
            <w:proofErr w:type="spellEnd"/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79F3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գումարը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E54BA"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3C4B93" w:rsidRPr="006E54BA" w14:paraId="443B3ED3" w14:textId="77777777" w:rsidTr="003C4B93">
        <w:trPr>
          <w:trHeight w:val="55"/>
        </w:trPr>
        <w:tc>
          <w:tcPr>
            <w:tcW w:w="13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DF1E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նախարարության</w:t>
            </w:r>
            <w:proofErr w:type="spellEnd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ջրային</w:t>
            </w:r>
            <w:proofErr w:type="spellEnd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կոմիտե</w:t>
            </w:r>
            <w:proofErr w:type="spellEnd"/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07A29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3C4B93" w:rsidRPr="006E54BA" w14:paraId="491DCED0" w14:textId="77777777" w:rsidTr="003C4B93">
        <w:trPr>
          <w:trHeight w:val="720"/>
        </w:trPr>
        <w:tc>
          <w:tcPr>
            <w:tcW w:w="13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60CE1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   «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առողջացում</w:t>
            </w:r>
            <w:proofErr w:type="spellEnd"/>
            <w:r w:rsidRPr="006E54BA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6E54BA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Միջոցառում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տնտեսության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հիդրոտեխնիկական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սարքավորումների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տեղադրման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  <w:r w:rsidRPr="006E54BA">
              <w:rPr>
                <w:rFonts w:ascii="GHEA Mariam" w:hAnsi="GHEA Mariam" w:cs="Sylfaen"/>
                <w:sz w:val="22"/>
                <w:szCs w:val="22"/>
              </w:rPr>
              <w:t>»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E09E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C4B93" w:rsidRPr="006E54BA" w14:paraId="608345B0" w14:textId="77777777" w:rsidTr="003C4B93">
        <w:trPr>
          <w:trHeight w:val="720"/>
        </w:trPr>
        <w:tc>
          <w:tcPr>
            <w:tcW w:w="13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CAFF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Բաժին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N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6E54BA">
              <w:rPr>
                <w:rFonts w:ascii="GHEA Mariam" w:hAnsi="GHEA Mariam"/>
                <w:sz w:val="22"/>
                <w:szCs w:val="22"/>
              </w:rPr>
              <w:t xml:space="preserve">04,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Խումբ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N 02,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Դաս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N 04</w:t>
            </w:r>
            <w:r w:rsidRPr="006E54BA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1004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Միջոցառում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31007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4C6A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3C4B93" w:rsidRPr="006E54BA" w14:paraId="4566C01B" w14:textId="77777777" w:rsidTr="003C4B93">
        <w:trPr>
          <w:trHeight w:val="720"/>
        </w:trPr>
        <w:tc>
          <w:tcPr>
            <w:tcW w:w="17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6035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8A0F9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ՄԱՍ II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.</w:t>
            </w: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ԱՇԽԱՏԱՆՔՆԵՐ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47ADA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9C38D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FE790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37C5E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7020F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6E54BA" w14:paraId="63D049B8" w14:textId="77777777" w:rsidTr="003C4B93">
        <w:trPr>
          <w:trHeight w:val="99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4B0AA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color w:val="333333"/>
                <w:sz w:val="22"/>
                <w:szCs w:val="22"/>
              </w:rPr>
            </w:pPr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45241152/1</w:t>
            </w:r>
          </w:p>
        </w:tc>
        <w:tc>
          <w:tcPr>
            <w:tcW w:w="5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A2FF8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Շինարարական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հիդրոմեխանիկական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F823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ԲՄ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35A7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10077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A2EF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66C2A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(22,800.0)</w:t>
            </w:r>
          </w:p>
        </w:tc>
      </w:tr>
      <w:tr w:rsidR="003C4B93" w:rsidRPr="006E54BA" w14:paraId="43B3E9D3" w14:textId="77777777" w:rsidTr="003C4B93">
        <w:trPr>
          <w:trHeight w:val="55"/>
        </w:trPr>
        <w:tc>
          <w:tcPr>
            <w:tcW w:w="137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8F61A" w14:textId="77777777" w:rsidR="003C4B93" w:rsidRPr="006E54BA" w:rsidRDefault="003C4B93" w:rsidP="007C25D6">
            <w:pPr>
              <w:rPr>
                <w:rFonts w:ascii="GHEA Mariam" w:hAnsi="GHEA Mariam"/>
                <w:color w:val="333333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lastRenderedPageBreak/>
              <w:t>Ծրագիր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r w:rsidRPr="006E54BA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Որոտան-Արփա-Սևան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թունելի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ջրային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համակարգի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կառավարում</w:t>
            </w:r>
            <w:proofErr w:type="spellEnd"/>
            <w:r w:rsidRPr="006E54BA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br/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Միջոցառում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r w:rsidRPr="006E54BA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Արփա-Սևան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ջրային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համակարգ</w:t>
            </w:r>
            <w:r>
              <w:rPr>
                <w:rFonts w:ascii="GHEA Mariam" w:hAnsi="GHEA Mariam"/>
                <w:color w:val="333333"/>
                <w:sz w:val="22"/>
                <w:szCs w:val="22"/>
              </w:rPr>
              <w:t>ի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</w:rPr>
              <w:t>տեխնիկական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</w:rPr>
              <w:t>վիճակի</w:t>
            </w:r>
            <w:proofErr w:type="spellEnd"/>
            <w:r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333333"/>
                <w:sz w:val="22"/>
                <w:szCs w:val="22"/>
              </w:rPr>
              <w:t>բարելավում</w:t>
            </w:r>
            <w:proofErr w:type="spellEnd"/>
            <w:r w:rsidRPr="006E54BA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br/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Բաժին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N 05,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Խումբ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r w:rsidRPr="006E54BA">
              <w:rPr>
                <w:rFonts w:ascii="GHEA Mariam" w:hAnsi="GHEA Mariam"/>
                <w:sz w:val="22"/>
                <w:szCs w:val="22"/>
              </w:rPr>
              <w:t>N</w:t>
            </w:r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04,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Դաս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</w:t>
            </w:r>
            <w:r w:rsidRPr="006E54BA">
              <w:rPr>
                <w:rFonts w:ascii="GHEA Mariam" w:hAnsi="GHEA Mariam"/>
                <w:sz w:val="22"/>
                <w:szCs w:val="22"/>
              </w:rPr>
              <w:t>N</w:t>
            </w:r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01     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Ծրագիր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1017    </w:t>
            </w:r>
            <w:proofErr w:type="spellStart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>Միջոցառում</w:t>
            </w:r>
            <w:proofErr w:type="spellEnd"/>
            <w:r w:rsidRPr="006E54BA">
              <w:rPr>
                <w:rFonts w:ascii="GHEA Mariam" w:hAnsi="GHEA Mariam"/>
                <w:color w:val="333333"/>
                <w:sz w:val="22"/>
                <w:szCs w:val="22"/>
              </w:rPr>
              <w:t xml:space="preserve"> 21001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309E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4B93" w:rsidRPr="006E54BA" w14:paraId="29150BFB" w14:textId="77777777" w:rsidTr="003C4B93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E27FB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AA56" w14:textId="77777777" w:rsidR="003C4B93" w:rsidRPr="006E54B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ՄԱՍ II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.</w:t>
            </w: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ԱՇԽԱՏԱՆՔՆԵՐ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3A380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41B72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DDC3A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6618F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5F2C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E54BA">
              <w:rPr>
                <w:rFonts w:ascii="GHEA Mariam" w:hAnsi="GHEA Mariam"/>
                <w:b/>
                <w:bCs/>
                <w:sz w:val="22"/>
                <w:szCs w:val="22"/>
              </w:rPr>
              <w:t>22,800.0</w:t>
            </w:r>
          </w:p>
        </w:tc>
      </w:tr>
      <w:tr w:rsidR="003C4B93" w:rsidRPr="006E54BA" w14:paraId="6EE72C9F" w14:textId="77777777" w:rsidTr="003C4B93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57D4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71241200/520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B29F8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Նախագծերի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պատրաստում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F3A7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0F827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CC9A3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8,400,000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210C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090FE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8,400.0</w:t>
            </w:r>
          </w:p>
        </w:tc>
      </w:tr>
      <w:tr w:rsidR="003C4B93" w:rsidRPr="006E54BA" w14:paraId="165C616A" w14:textId="77777777" w:rsidTr="003C4B93">
        <w:trPr>
          <w:trHeight w:val="55"/>
        </w:trPr>
        <w:tc>
          <w:tcPr>
            <w:tcW w:w="13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D37D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Որոտան-Արփա-Սևան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թունելի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կառավարում</w:t>
            </w:r>
            <w:proofErr w:type="spellEnd"/>
            <w:r w:rsidRPr="006E54BA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6E54BA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Միջոցառում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  «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Արփա-Սևան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վերազինում</w:t>
            </w:r>
            <w:proofErr w:type="spellEnd"/>
            <w:r w:rsidRPr="006E54BA">
              <w:rPr>
                <w:rFonts w:ascii="GHEA Mariam" w:hAnsi="GHEA Mariam" w:cs="Sylfaen"/>
                <w:sz w:val="22"/>
                <w:szCs w:val="22"/>
              </w:rPr>
              <w:t>»</w:t>
            </w:r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N 05</w:t>
            </w:r>
            <w:r w:rsidRPr="006E54B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Խումբ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N 04,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Դաս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N 01     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1017   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Միջոցառում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21002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9227A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C4B93" w:rsidRPr="006E54BA" w14:paraId="10F4AECA" w14:textId="77777777" w:rsidTr="003C4B93">
        <w:trPr>
          <w:trHeight w:val="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1D0BC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71241200/525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1BA1A" w14:textId="77777777" w:rsidR="003C4B93" w:rsidRPr="006E54BA" w:rsidRDefault="003C4B93" w:rsidP="007C25D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Նախագծերի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պատրաստում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6E54B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գնահատում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D5063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1B0BF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E54BA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64D81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14,400,000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81797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DF1DF" w14:textId="77777777" w:rsidR="003C4B93" w:rsidRPr="006E54B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E54BA">
              <w:rPr>
                <w:rFonts w:ascii="GHEA Mariam" w:hAnsi="GHEA Mariam"/>
                <w:sz w:val="22"/>
                <w:szCs w:val="22"/>
              </w:rPr>
              <w:t>14,400.0</w:t>
            </w:r>
          </w:p>
        </w:tc>
      </w:tr>
    </w:tbl>
    <w:p w14:paraId="15E22665" w14:textId="77777777" w:rsidR="003C4B93" w:rsidRDefault="003C4B93" w:rsidP="003C4B93">
      <w:pPr>
        <w:pStyle w:val="norm"/>
        <w:rPr>
          <w:rFonts w:ascii="GHEA Mariam" w:hAnsi="GHEA Mariam"/>
        </w:rPr>
      </w:pPr>
    </w:p>
    <w:p w14:paraId="1FE7AE36" w14:textId="77777777" w:rsidR="003C4B93" w:rsidRDefault="003C4B93" w:rsidP="003C4B93">
      <w:pPr>
        <w:pStyle w:val="norm"/>
        <w:rPr>
          <w:rFonts w:ascii="GHEA Mariam" w:hAnsi="GHEA Mariam"/>
        </w:rPr>
      </w:pPr>
    </w:p>
    <w:p w14:paraId="161305F7" w14:textId="77777777" w:rsidR="003C4B93" w:rsidRPr="00B16FF5" w:rsidRDefault="003C4B93" w:rsidP="003C4B93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D89EFB" w14:textId="77777777" w:rsidR="003C4B93" w:rsidRDefault="003C4B93" w:rsidP="003C4B9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B58039B" w14:textId="76318B91" w:rsidR="003C4B93" w:rsidRPr="0081154A" w:rsidRDefault="003C4B93" w:rsidP="003C4B93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8F5E65" w14:textId="77777777" w:rsidR="00A10B61" w:rsidRDefault="00A10B61"/>
    <w:sectPr w:rsidR="00A10B61" w:rsidSect="003C4B9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6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6496" w14:textId="77777777" w:rsidR="009E5508" w:rsidRDefault="009E5508">
      <w:r>
        <w:separator/>
      </w:r>
    </w:p>
  </w:endnote>
  <w:endnote w:type="continuationSeparator" w:id="0">
    <w:p w14:paraId="44EE75A6" w14:textId="77777777" w:rsidR="009E5508" w:rsidRDefault="009E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AC9B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EEA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C95" w14:textId="77777777" w:rsidR="00A91EAA" w:rsidRPr="00494A2A" w:rsidRDefault="00D83068" w:rsidP="00494A2A">
    <w:pPr>
      <w:pStyle w:val="Footer"/>
    </w:pPr>
    <w:fldSimple w:instr=" FILENAME   \* MERGEFORMAT ">
      <w:r w:rsidR="003C4B93">
        <w:rPr>
          <w:noProof/>
        </w:rPr>
        <w:t>voroshumTK177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954E9" w14:textId="77777777" w:rsidR="009E5508" w:rsidRDefault="009E5508">
      <w:r>
        <w:separator/>
      </w:r>
    </w:p>
  </w:footnote>
  <w:footnote w:type="continuationSeparator" w:id="0">
    <w:p w14:paraId="6C2D750F" w14:textId="77777777" w:rsidR="009E5508" w:rsidRDefault="009E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EBD3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6075F" w14:textId="77777777" w:rsidR="00A91EAA" w:rsidRDefault="009E5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D4AE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77E66A" w14:textId="77777777" w:rsidR="00A91EAA" w:rsidRDefault="009E5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2E20"/>
    <w:rsid w:val="00080F59"/>
    <w:rsid w:val="003C4B93"/>
    <w:rsid w:val="00561ABC"/>
    <w:rsid w:val="006F614B"/>
    <w:rsid w:val="009E5508"/>
    <w:rsid w:val="00A10B61"/>
    <w:rsid w:val="00AF6E02"/>
    <w:rsid w:val="00B67E25"/>
    <w:rsid w:val="00D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F4C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C4B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C4B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C4B93"/>
  </w:style>
  <w:style w:type="paragraph" w:customStyle="1" w:styleId="norm">
    <w:name w:val="norm"/>
    <w:basedOn w:val="Normal"/>
    <w:link w:val="normChar"/>
    <w:rsid w:val="003C4B9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3C4B9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3C4B9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C4B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C4B93"/>
    <w:pPr>
      <w:jc w:val="both"/>
    </w:pPr>
  </w:style>
  <w:style w:type="paragraph" w:customStyle="1" w:styleId="russtyle">
    <w:name w:val="russtyle"/>
    <w:basedOn w:val="Normal"/>
    <w:rsid w:val="003C4B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C4B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C4B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C4B93"/>
    <w:rPr>
      <w:w w:val="90"/>
    </w:rPr>
  </w:style>
  <w:style w:type="paragraph" w:customStyle="1" w:styleId="Style3">
    <w:name w:val="Style3"/>
    <w:basedOn w:val="mechtex"/>
    <w:rsid w:val="003C4B93"/>
    <w:rPr>
      <w:w w:val="90"/>
    </w:rPr>
  </w:style>
  <w:style w:type="paragraph" w:customStyle="1" w:styleId="Style6">
    <w:name w:val="Style6"/>
    <w:basedOn w:val="mechtex"/>
    <w:rsid w:val="003C4B93"/>
  </w:style>
  <w:style w:type="paragraph" w:customStyle="1" w:styleId="xl77">
    <w:name w:val="xl77"/>
    <w:basedOn w:val="Normal"/>
    <w:rsid w:val="003C4B93"/>
    <w:pPr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https://mul2-moj.gov.am/tasks/110322/oneclick/Kvoroshum871.docx?token=9ea399cea2e1492a793e289d6368552d</cp:keywords>
  <dc:description/>
  <cp:lastModifiedBy>Tigran Ghandiljyan</cp:lastModifiedBy>
  <cp:revision>5</cp:revision>
  <dcterms:created xsi:type="dcterms:W3CDTF">2020-06-03T08:57:00Z</dcterms:created>
  <dcterms:modified xsi:type="dcterms:W3CDTF">2020-06-03T11:33:00Z</dcterms:modified>
</cp:coreProperties>
</file>