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C92DA" w14:textId="19513F3C" w:rsidR="00874F91" w:rsidRPr="00D63DF6" w:rsidRDefault="00874F91" w:rsidP="00874F9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217A988D" w14:textId="77777777" w:rsidR="00874F91" w:rsidRPr="006B7192" w:rsidRDefault="00874F91" w:rsidP="00874F9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73B2D84" w14:textId="5A0F8465" w:rsidR="00874F91" w:rsidRPr="00B16FF5" w:rsidRDefault="00874F91" w:rsidP="00874F91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D9520D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44E080E" w14:textId="77777777" w:rsidR="00874F91" w:rsidRDefault="00874F91">
      <w:pPr>
        <w:pStyle w:val="mechtex"/>
        <w:rPr>
          <w:rFonts w:ascii="Arial" w:hAnsi="Arial" w:cs="Arial"/>
        </w:rPr>
      </w:pPr>
    </w:p>
    <w:p w14:paraId="3097D887" w14:textId="77777777" w:rsidR="00874F91" w:rsidRDefault="00874F91">
      <w:pPr>
        <w:pStyle w:val="mechtex"/>
        <w:rPr>
          <w:rFonts w:ascii="Arial" w:hAnsi="Arial" w:cs="Arial"/>
        </w:rPr>
      </w:pPr>
    </w:p>
    <w:tbl>
      <w:tblPr>
        <w:tblW w:w="14930" w:type="dxa"/>
        <w:tblInd w:w="15" w:type="dxa"/>
        <w:tblLook w:val="04A0" w:firstRow="1" w:lastRow="0" w:firstColumn="1" w:lastColumn="0" w:noHBand="0" w:noVBand="1"/>
      </w:tblPr>
      <w:tblGrid>
        <w:gridCol w:w="3000"/>
        <w:gridCol w:w="7070"/>
        <w:gridCol w:w="1780"/>
        <w:gridCol w:w="1540"/>
        <w:gridCol w:w="1540"/>
      </w:tblGrid>
      <w:tr w:rsidR="00874F91" w:rsidRPr="00874F91" w14:paraId="0FFAA3BE" w14:textId="77777777" w:rsidTr="002C480E">
        <w:trPr>
          <w:trHeight w:val="870"/>
        </w:trPr>
        <w:tc>
          <w:tcPr>
            <w:tcW w:w="14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A8BE8" w14:textId="77777777" w:rsidR="002C480E" w:rsidRDefault="00874F91" w:rsidP="00874F91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874F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874F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48B62D74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9.8 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874F91" w:rsidRPr="00874F91" w14:paraId="75B67A2F" w14:textId="77777777" w:rsidTr="002C480E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87961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55169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0F474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EA84F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BB1F2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4F91" w:rsidRPr="00874F91" w14:paraId="168710E3" w14:textId="77777777" w:rsidTr="002C480E">
        <w:trPr>
          <w:trHeight w:val="480"/>
        </w:trPr>
        <w:tc>
          <w:tcPr>
            <w:tcW w:w="1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7A6524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874F91" w:rsidRPr="00874F91" w14:paraId="45454B26" w14:textId="77777777" w:rsidTr="002C480E">
        <w:trPr>
          <w:trHeight w:val="285"/>
        </w:trPr>
        <w:tc>
          <w:tcPr>
            <w:tcW w:w="1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A337" w14:textId="77777777" w:rsidR="00874F91" w:rsidRPr="00874F91" w:rsidRDefault="00874F91" w:rsidP="00874F9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74F91" w:rsidRPr="00874F91" w14:paraId="03967BC5" w14:textId="77777777" w:rsidTr="002C480E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C64D" w14:textId="77777777" w:rsidR="00874F91" w:rsidRPr="00874F91" w:rsidRDefault="00874F91" w:rsidP="00874F9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351E" w14:textId="77777777" w:rsidR="00874F91" w:rsidRPr="00874F91" w:rsidRDefault="00874F91" w:rsidP="00874F9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874F91" w:rsidRPr="00874F91" w14:paraId="7BC3932F" w14:textId="77777777" w:rsidTr="002C480E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ED10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5700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874F91" w:rsidRPr="00874F91" w14:paraId="245C8A7A" w14:textId="77777777" w:rsidTr="002C480E">
        <w:trPr>
          <w:trHeight w:val="285"/>
        </w:trPr>
        <w:tc>
          <w:tcPr>
            <w:tcW w:w="1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5967" w14:textId="77777777" w:rsidR="00874F91" w:rsidRPr="00874F91" w:rsidRDefault="00874F91" w:rsidP="00874F9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874F91" w:rsidRPr="00874F91" w14:paraId="56FFF72A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3DCB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4558F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532D5D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նշված են</w:t>
            </w: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="007E29CB">
              <w:rPr>
                <w:rFonts w:ascii="GHEA Mariam" w:hAnsi="GHEA Mariam" w:cs="GHEA Grapalat"/>
                <w:sz w:val="22"/>
                <w:szCs w:val="22"/>
                <w:lang w:eastAsia="en-US"/>
              </w:rPr>
              <w:t>, իսկ նվազեցումները՝ փակագծերում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74F91" w:rsidRPr="00874F91" w14:paraId="681E9D21" w14:textId="77777777" w:rsidTr="002C480E">
        <w:trPr>
          <w:trHeight w:val="4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F0CF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F3EA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331F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7014E" w14:textId="77777777" w:rsidR="002C480E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</w:t>
            </w:r>
          </w:p>
          <w:p w14:paraId="22F9ED65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1049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74F91" w:rsidRPr="00874F91" w14:paraId="069F415B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E84E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F911" w14:textId="77777777" w:rsidR="00874F91" w:rsidRPr="00874F91" w:rsidRDefault="00874F91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B70D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3835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EB7F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64276F77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F63C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1BCA" w14:textId="77777777" w:rsidR="00874F91" w:rsidRPr="00874F91" w:rsidRDefault="00874F91" w:rsidP="007C6D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և մարզային նշանակության ավտոճանապարհների քայքայված ծածկի վերանո</w:t>
            </w:r>
            <w:r w:rsid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րոգում՝ մաշված ծածկի փոխարինում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CC80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4C93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89D3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6FF19662" w14:textId="77777777" w:rsidTr="002C480E">
        <w:trPr>
          <w:trHeight w:val="35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2655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7F9F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AA16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F817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6BFC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2B77D165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26C3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D5BD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97C3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0775" w14:textId="77777777" w:rsidR="00874F91" w:rsidRPr="00874F91" w:rsidRDefault="00874F91" w:rsidP="00874F91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5A7FD35F" w14:textId="77777777" w:rsidTr="002C480E">
        <w:trPr>
          <w:trHeight w:val="6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EAE1" w14:textId="77777777" w:rsidR="00874F91" w:rsidRPr="00874F91" w:rsidRDefault="00874F91" w:rsidP="007C6D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ավտոճանապարհների եր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կարությունը (կիլոմետր)</w:t>
            </w:r>
            <w:r w:rsidR="003651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այդ թվում՝</w:t>
            </w: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95C1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8C2B0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AEE8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185.3  </w:t>
            </w:r>
          </w:p>
        </w:tc>
      </w:tr>
      <w:tr w:rsidR="00874F91" w:rsidRPr="00874F91" w14:paraId="2BD3E688" w14:textId="77777777" w:rsidTr="007C6D66">
        <w:trPr>
          <w:trHeight w:val="6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BC39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 նշանակության ավտոճանապարհներ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DD94E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7641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6B30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97.3 </w:t>
            </w:r>
          </w:p>
        </w:tc>
      </w:tr>
      <w:tr w:rsidR="00874F91" w:rsidRPr="00874F91" w14:paraId="1E27554E" w14:textId="77777777" w:rsidTr="007C6D66">
        <w:trPr>
          <w:trHeight w:val="435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BDEE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Հանրապետական նշանակության ավտոճանապարհներ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3B16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9CED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F315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55.57</w:t>
            </w:r>
          </w:p>
        </w:tc>
      </w:tr>
      <w:tr w:rsidR="00874F91" w:rsidRPr="00874F91" w14:paraId="02C0E8F2" w14:textId="77777777" w:rsidTr="007C6D66">
        <w:trPr>
          <w:trHeight w:val="6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61BB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3F51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CDFB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01ED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32.5 </w:t>
            </w:r>
          </w:p>
        </w:tc>
      </w:tr>
      <w:tr w:rsidR="00874F91" w:rsidRPr="00874F91" w14:paraId="5C8D514A" w14:textId="77777777" w:rsidTr="002C480E">
        <w:trPr>
          <w:trHeight w:val="6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4B87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5C0D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3FAF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6D1DA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209DCD2B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6D75" w14:textId="77777777" w:rsidR="00874F91" w:rsidRPr="00874F91" w:rsidRDefault="00874F91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2C480E"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F8B8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952A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(138,080.2)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62DE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(217,149.9)</w:t>
            </w:r>
          </w:p>
        </w:tc>
      </w:tr>
      <w:tr w:rsidR="00874F91" w:rsidRPr="00874F91" w14:paraId="286FC716" w14:textId="77777777" w:rsidTr="002C480E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4C163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BD9D7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0F602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A6997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1AEE8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4F91" w:rsidRPr="00874F91" w14:paraId="1C0692CE" w14:textId="77777777" w:rsidTr="002C480E">
        <w:trPr>
          <w:trHeight w:val="5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516F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033E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C314EE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74F9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74F9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C480E" w:rsidRPr="00874F91" w14:paraId="601613A0" w14:textId="77777777" w:rsidTr="002C480E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9FFC" w14:textId="77777777" w:rsidR="002C480E" w:rsidRPr="00874F91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5466" w14:textId="77777777" w:rsidR="002C480E" w:rsidRPr="00874F91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9C55" w14:textId="77777777" w:rsidR="002C480E" w:rsidRPr="00874F91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231A" w14:textId="77777777" w:rsid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</w:t>
            </w:r>
          </w:p>
          <w:p w14:paraId="0EDB5518" w14:textId="77777777" w:rsidR="002C480E" w:rsidRPr="00874F91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397C" w14:textId="77777777" w:rsidR="002C480E" w:rsidRPr="00874F91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74F91" w:rsidRPr="00874F91" w14:paraId="3F82D7A3" w14:textId="77777777" w:rsidTr="002C480E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C933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8ED4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4B08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60F4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2B9C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105CF22E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6B7F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B476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FE16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8F6C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FE9F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6F4BAF59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8F13" w14:textId="77777777" w:rsidR="00874F91" w:rsidRPr="00874F91" w:rsidRDefault="00874F91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A6DD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59C2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296B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9B5B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4FB35DC8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D980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DA32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69B6" w14:textId="77777777" w:rsidR="00874F91" w:rsidRPr="00874F91" w:rsidRDefault="00874F91" w:rsidP="00874F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531C7" w14:textId="77777777" w:rsidR="00874F91" w:rsidRPr="00874F91" w:rsidRDefault="00874F91" w:rsidP="00874F91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30C6ACA2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21AE3B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տրանսպորտային օբյեկտների թիվը, այդ թվում՛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C87A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8CF41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CFC5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2.0  </w:t>
            </w:r>
          </w:p>
        </w:tc>
      </w:tr>
      <w:tr w:rsidR="00874F91" w:rsidRPr="00874F91" w14:paraId="3F35589E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D98430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10E43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FE99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20C1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2.0 </w:t>
            </w:r>
          </w:p>
        </w:tc>
      </w:tr>
      <w:tr w:rsidR="00874F91" w:rsidRPr="00874F91" w14:paraId="6FAE6C96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956A54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1CEB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1558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D717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0EF1A7F7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88B187" w14:textId="77777777" w:rsidR="00874F91" w:rsidRPr="00874F91" w:rsidRDefault="00874F91" w:rsidP="00874F9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4569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9DEC" w14:textId="77777777" w:rsidR="00874F91" w:rsidRPr="00874F91" w:rsidRDefault="00874F91" w:rsidP="00874F91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12DE" w14:textId="77777777" w:rsidR="00874F91" w:rsidRPr="00874F91" w:rsidRDefault="00874F91" w:rsidP="00874F9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74F91" w:rsidRPr="00874F91" w14:paraId="71FAE861" w14:textId="77777777" w:rsidTr="002C480E">
        <w:trPr>
          <w:trHeight w:val="330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75FC" w14:textId="77777777" w:rsidR="00874F91" w:rsidRPr="00874F91" w:rsidRDefault="00874F91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2C480E"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74F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3AC9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FCA0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138,080.2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442A" w14:textId="77777777" w:rsidR="00874F91" w:rsidRPr="00874F91" w:rsidRDefault="00874F91" w:rsidP="00874F9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217,149.9 </w:t>
            </w:r>
          </w:p>
        </w:tc>
      </w:tr>
    </w:tbl>
    <w:p w14:paraId="41B1CB5F" w14:textId="77777777" w:rsidR="00874F91" w:rsidRDefault="00874F91">
      <w:pPr>
        <w:pStyle w:val="mechtex"/>
        <w:rPr>
          <w:rFonts w:ascii="Arial" w:hAnsi="Arial" w:cs="Arial"/>
        </w:rPr>
      </w:pPr>
    </w:p>
    <w:p w14:paraId="5CD3D859" w14:textId="77777777" w:rsidR="002C480E" w:rsidRDefault="002C480E">
      <w:pPr>
        <w:pStyle w:val="mechtex"/>
        <w:rPr>
          <w:rFonts w:ascii="Arial" w:hAnsi="Arial" w:cs="Arial"/>
        </w:rPr>
      </w:pPr>
    </w:p>
    <w:p w14:paraId="461FAA32" w14:textId="77777777" w:rsidR="002C480E" w:rsidRDefault="002C480E">
      <w:pPr>
        <w:pStyle w:val="mechtex"/>
        <w:rPr>
          <w:rFonts w:ascii="Arial" w:hAnsi="Arial" w:cs="Arial"/>
        </w:rPr>
      </w:pPr>
    </w:p>
    <w:p w14:paraId="47D10E2A" w14:textId="77777777" w:rsidR="002C480E" w:rsidRDefault="002C480E">
      <w:pPr>
        <w:pStyle w:val="mechtex"/>
        <w:rPr>
          <w:rFonts w:ascii="Arial" w:hAnsi="Arial" w:cs="Arial"/>
        </w:rPr>
      </w:pPr>
    </w:p>
    <w:p w14:paraId="3A193E78" w14:textId="77777777" w:rsidR="002C480E" w:rsidRPr="00B16FF5" w:rsidRDefault="002C480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57E59EE" w14:textId="77777777" w:rsidR="002C480E" w:rsidRDefault="002C480E" w:rsidP="003827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20570CEE" w:rsidR="002C480E" w:rsidRPr="00B16FF5" w:rsidRDefault="002C480E" w:rsidP="00D9520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CD249" w14:textId="77777777" w:rsidR="00BC52A8" w:rsidRDefault="00BC52A8">
      <w:r>
        <w:separator/>
      </w:r>
    </w:p>
  </w:endnote>
  <w:endnote w:type="continuationSeparator" w:id="0">
    <w:p w14:paraId="4BF3F3BB" w14:textId="77777777" w:rsidR="00BC52A8" w:rsidRDefault="00BC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53582" w14:textId="77777777" w:rsidR="00BC52A8" w:rsidRDefault="00BC52A8">
      <w:r>
        <w:separator/>
      </w:r>
    </w:p>
  </w:footnote>
  <w:footnote w:type="continuationSeparator" w:id="0">
    <w:p w14:paraId="15F05A3E" w14:textId="77777777" w:rsidR="00BC52A8" w:rsidRDefault="00BC5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2A8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D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2020-05-20T05:05:00Z</dcterms:modified>
</cp:coreProperties>
</file>