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902B3" w14:textId="6425CF95" w:rsidR="00F51F9D" w:rsidRPr="00F51F9D" w:rsidRDefault="00F51F9D" w:rsidP="00F51F9D">
      <w:pPr>
        <w:pStyle w:val="mechtex"/>
        <w:ind w:left="5760"/>
        <w:jc w:val="left"/>
        <w:rPr>
          <w:rFonts w:ascii="GHEA Mariam" w:hAnsi="GHEA Mariam"/>
          <w:spacing w:val="-8"/>
          <w:lang w:val="hy-AM"/>
        </w:rPr>
      </w:pPr>
      <w:r>
        <w:rPr>
          <w:rFonts w:ascii="GHEA Mariam" w:hAnsi="GHEA Mariam"/>
          <w:spacing w:val="-8"/>
          <w:lang w:val="hy-AM"/>
        </w:rPr>
        <w:t xml:space="preserve">                                                                                                                  </w:t>
      </w:r>
      <w:r w:rsidRPr="0039620E">
        <w:rPr>
          <w:rFonts w:ascii="GHEA Mariam" w:hAnsi="GHEA Mariam"/>
          <w:spacing w:val="-8"/>
          <w:lang w:val="hy-AM"/>
        </w:rPr>
        <w:t xml:space="preserve">Հավելված </w:t>
      </w:r>
      <w:r w:rsidRPr="0039620E">
        <w:rPr>
          <w:rFonts w:ascii="GHEA Mariam" w:hAnsi="GHEA Mariam"/>
          <w:spacing w:val="-2"/>
          <w:lang w:val="hy-AM"/>
        </w:rPr>
        <w:t xml:space="preserve">N </w:t>
      </w:r>
      <w:r>
        <w:rPr>
          <w:rFonts w:ascii="GHEA Mariam" w:hAnsi="GHEA Mariam"/>
          <w:spacing w:val="-2"/>
          <w:lang w:val="hy-AM"/>
        </w:rPr>
        <w:t>2</w:t>
      </w:r>
    </w:p>
    <w:p w14:paraId="1AA98E82" w14:textId="3DA397A9" w:rsidR="00F51F9D" w:rsidRPr="0039620E" w:rsidRDefault="00F51F9D" w:rsidP="00F51F9D">
      <w:pPr>
        <w:pStyle w:val="mechtex"/>
        <w:ind w:left="3600" w:firstLine="720"/>
        <w:jc w:val="right"/>
        <w:rPr>
          <w:rFonts w:ascii="GHEA Mariam" w:hAnsi="GHEA Mariam"/>
          <w:spacing w:val="-6"/>
          <w:lang w:val="hy-AM"/>
        </w:rPr>
      </w:pPr>
      <w:r w:rsidRPr="0039620E">
        <w:rPr>
          <w:rFonts w:ascii="GHEA Mariam" w:hAnsi="GHEA Mariam"/>
          <w:spacing w:val="-6"/>
          <w:lang w:val="hy-AM"/>
        </w:rPr>
        <w:t xml:space="preserve">       </w:t>
      </w:r>
      <w:r w:rsidRPr="0039620E">
        <w:rPr>
          <w:rFonts w:ascii="GHEA Mariam" w:hAnsi="GHEA Mariam"/>
          <w:spacing w:val="-6"/>
          <w:lang w:val="hy-AM"/>
        </w:rPr>
        <w:tab/>
        <w:t xml:space="preserve">  </w:t>
      </w:r>
      <w:r w:rsidR="000C7EB0" w:rsidRPr="00661DAA">
        <w:rPr>
          <w:rFonts w:ascii="GHEA Mariam" w:hAnsi="GHEA Mariam"/>
          <w:spacing w:val="-6"/>
          <w:lang w:val="hy-AM"/>
        </w:rPr>
        <w:t xml:space="preserve">   </w:t>
      </w:r>
      <w:r w:rsidRPr="0039620E">
        <w:rPr>
          <w:rFonts w:ascii="GHEA Mariam" w:hAnsi="GHEA Mariam"/>
          <w:spacing w:val="-6"/>
          <w:lang w:val="hy-AM"/>
        </w:rPr>
        <w:t xml:space="preserve"> ՀՀ կառավարության 2020 թվականի</w:t>
      </w:r>
    </w:p>
    <w:p w14:paraId="75CCBFE7" w14:textId="45B8354E" w:rsidR="00F51F9D" w:rsidRPr="0039620E" w:rsidRDefault="000A5CF5" w:rsidP="00F51F9D">
      <w:pPr>
        <w:pStyle w:val="mechtex"/>
        <w:jc w:val="right"/>
        <w:rPr>
          <w:rFonts w:ascii="GHEA Mariam" w:hAnsi="GHEA Mariam"/>
          <w:szCs w:val="22"/>
          <w:lang w:val="hy-AM"/>
        </w:rPr>
      </w:pPr>
      <w:r w:rsidRPr="0039620E">
        <w:rPr>
          <w:rFonts w:ascii="GHEA Mariam" w:hAnsi="GHEA Mariam"/>
          <w:spacing w:val="-2"/>
          <w:lang w:val="hy-AM"/>
        </w:rPr>
        <w:tab/>
      </w:r>
      <w:r w:rsidRPr="0039620E">
        <w:rPr>
          <w:rFonts w:ascii="GHEA Mariam" w:hAnsi="GHEA Mariam"/>
          <w:spacing w:val="-2"/>
          <w:lang w:val="hy-AM"/>
        </w:rPr>
        <w:tab/>
      </w:r>
      <w:r w:rsidRPr="0039620E">
        <w:rPr>
          <w:rFonts w:ascii="GHEA Mariam" w:hAnsi="GHEA Mariam"/>
          <w:spacing w:val="-2"/>
          <w:lang w:val="hy-AM"/>
        </w:rPr>
        <w:tab/>
      </w:r>
      <w:r w:rsidRPr="0039620E">
        <w:rPr>
          <w:rFonts w:ascii="GHEA Mariam" w:hAnsi="GHEA Mariam"/>
          <w:spacing w:val="-2"/>
          <w:lang w:val="hy-AM"/>
        </w:rPr>
        <w:tab/>
      </w:r>
      <w:r w:rsidRPr="0039620E">
        <w:rPr>
          <w:rFonts w:ascii="GHEA Mariam" w:hAnsi="GHEA Mariam"/>
          <w:spacing w:val="-2"/>
          <w:lang w:val="hy-AM"/>
        </w:rPr>
        <w:tab/>
      </w:r>
      <w:r w:rsidR="00F51F9D" w:rsidRPr="0039620E">
        <w:rPr>
          <w:rFonts w:ascii="GHEA Mariam" w:hAnsi="GHEA Mariam"/>
          <w:szCs w:val="22"/>
          <w:lang w:val="hy-AM"/>
        </w:rPr>
        <w:t>ապրիլ</w:t>
      </w:r>
      <w:r w:rsidR="00F51F9D">
        <w:rPr>
          <w:rFonts w:ascii="GHEA Mariam" w:hAnsi="GHEA Mariam" w:cs="Sylfaen"/>
          <w:spacing w:val="-4"/>
          <w:szCs w:val="22"/>
          <w:lang w:val="pt-BR"/>
        </w:rPr>
        <w:t>ի</w:t>
      </w:r>
      <w:r w:rsidR="00F51F9D" w:rsidRPr="00D63DF6">
        <w:rPr>
          <w:rFonts w:ascii="GHEA Mariam" w:hAnsi="GHEA Mariam" w:cs="Sylfaen"/>
          <w:spacing w:val="-2"/>
          <w:lang w:val="pt-BR"/>
        </w:rPr>
        <w:t xml:space="preserve"> </w:t>
      </w:r>
      <w:r w:rsidR="00F51F9D" w:rsidRPr="0039620E">
        <w:rPr>
          <w:rFonts w:ascii="GHEA Mariam" w:hAnsi="GHEA Mariam" w:cs="Sylfaen"/>
          <w:spacing w:val="-2"/>
          <w:lang w:val="hy-AM"/>
        </w:rPr>
        <w:t>23</w:t>
      </w:r>
      <w:r w:rsidR="00F51F9D" w:rsidRPr="00D63DF6">
        <w:rPr>
          <w:rFonts w:ascii="GHEA Mariam" w:hAnsi="GHEA Mariam" w:cs="Sylfaen"/>
          <w:spacing w:val="-2"/>
          <w:lang w:val="pt-BR"/>
        </w:rPr>
        <w:t>-</w:t>
      </w:r>
      <w:r w:rsidR="00F51F9D" w:rsidRPr="0039620E">
        <w:rPr>
          <w:rFonts w:ascii="GHEA Mariam" w:hAnsi="GHEA Mariam"/>
          <w:spacing w:val="-2"/>
          <w:lang w:val="hy-AM"/>
        </w:rPr>
        <w:t xml:space="preserve">ի N </w:t>
      </w:r>
      <w:r w:rsidRPr="0039620E">
        <w:rPr>
          <w:rFonts w:ascii="GHEA Mariam" w:hAnsi="GHEA Mariam"/>
          <w:szCs w:val="22"/>
          <w:lang w:val="hy-AM"/>
        </w:rPr>
        <w:t>638</w:t>
      </w:r>
      <w:r w:rsidR="00F51F9D" w:rsidRPr="0039620E">
        <w:rPr>
          <w:rFonts w:ascii="GHEA Mariam" w:hAnsi="GHEA Mariam"/>
          <w:spacing w:val="-2"/>
          <w:lang w:val="hy-AM"/>
        </w:rPr>
        <w:t>-Լ որոշման</w:t>
      </w:r>
    </w:p>
    <w:p w14:paraId="1C384207" w14:textId="77777777" w:rsidR="00E378F2" w:rsidRPr="0039620E" w:rsidRDefault="00E378F2" w:rsidP="00E378F2">
      <w:pPr>
        <w:rPr>
          <w:rFonts w:ascii="GHEA Grapalat" w:eastAsia="GHEA Grapalat" w:hAnsi="GHEA Grapalat" w:cs="GHEA Grapalat"/>
          <w:lang w:val="hy-AM"/>
        </w:rPr>
      </w:pPr>
    </w:p>
    <w:p w14:paraId="3549C290" w14:textId="77777777" w:rsidR="00E378F2" w:rsidRPr="0039620E" w:rsidRDefault="00E378F2" w:rsidP="00E378F2">
      <w:pPr>
        <w:jc w:val="center"/>
        <w:rPr>
          <w:rFonts w:ascii="GHEA Grapalat" w:eastAsia="GHEA Grapalat" w:hAnsi="GHEA Grapalat" w:cs="GHEA Grapalat"/>
          <w:lang w:val="hy-AM"/>
        </w:rPr>
      </w:pPr>
    </w:p>
    <w:p w14:paraId="69B9D4BE" w14:textId="77777777" w:rsidR="00E378F2" w:rsidRPr="0039620E" w:rsidRDefault="00E378F2" w:rsidP="00E378F2">
      <w:pPr>
        <w:jc w:val="center"/>
        <w:rPr>
          <w:rFonts w:ascii="GHEA Grapalat" w:eastAsia="GHEA Grapalat" w:hAnsi="GHEA Grapalat" w:cs="GHEA Grapalat"/>
          <w:color w:val="000000"/>
          <w:lang w:val="hy-AM"/>
        </w:rPr>
      </w:pPr>
    </w:p>
    <w:p w14:paraId="19237357" w14:textId="77777777" w:rsidR="00E378F2" w:rsidRPr="0039620E" w:rsidRDefault="00E378F2" w:rsidP="00E378F2">
      <w:pPr>
        <w:jc w:val="center"/>
        <w:rPr>
          <w:rFonts w:ascii="GHEA Grapalat" w:eastAsia="GHEA Grapalat" w:hAnsi="GHEA Grapalat" w:cs="GHEA Grapalat"/>
          <w:b/>
          <w:color w:val="C00000"/>
          <w:lang w:val="hy-AM"/>
        </w:rPr>
      </w:pPr>
      <w:r w:rsidRPr="0039620E">
        <w:rPr>
          <w:rFonts w:ascii="GHEA Grapalat" w:eastAsia="GHEA Grapalat" w:hAnsi="GHEA Grapalat" w:cs="GHEA Grapalat"/>
          <w:b/>
          <w:color w:val="C00000"/>
          <w:lang w:val="hy-AM"/>
        </w:rPr>
        <w:t>ՈՍՏԻԿԱՆՈՒԹՅԱՆ ԲԱՐԵՓՈԽՈՒՄՆԵՐԻ ՌԱԶՄԱՎԱՐՈՒԹՅԱՆ</w:t>
      </w:r>
    </w:p>
    <w:p w14:paraId="000C7CD1" w14:textId="77777777" w:rsidR="00E378F2" w:rsidRPr="000C7EB0" w:rsidRDefault="00E378F2" w:rsidP="00E378F2">
      <w:pPr>
        <w:jc w:val="center"/>
        <w:rPr>
          <w:rFonts w:ascii="GHEA Grapalat" w:eastAsia="GHEA Grapalat" w:hAnsi="GHEA Grapalat" w:cs="GHEA Grapalat"/>
          <w:b/>
          <w:color w:val="C00000"/>
          <w:lang w:val="hy-AM"/>
        </w:rPr>
      </w:pPr>
      <w:r w:rsidRPr="000C7EB0">
        <w:rPr>
          <w:rFonts w:ascii="GHEA Grapalat" w:eastAsia="GHEA Grapalat" w:hAnsi="GHEA Grapalat" w:cs="GHEA Grapalat"/>
          <w:b/>
          <w:color w:val="C00000"/>
          <w:lang w:val="hy-AM"/>
        </w:rPr>
        <w:t>ԳՈՐԾՈՂՈՒԹՅՈՒՆՆԵՐԻ ԾՐԱԳԻՐ</w:t>
      </w:r>
    </w:p>
    <w:p w14:paraId="7A1D17D8" w14:textId="327BC345" w:rsidR="00E378F2" w:rsidRPr="000C7EB0" w:rsidRDefault="00E378F2" w:rsidP="00E378F2">
      <w:pPr>
        <w:jc w:val="center"/>
        <w:rPr>
          <w:rFonts w:ascii="GHEA Grapalat" w:eastAsia="GHEA Grapalat" w:hAnsi="GHEA Grapalat" w:cs="GHEA Grapalat"/>
          <w:b/>
          <w:color w:val="C00000"/>
          <w:lang w:val="hy-AM"/>
        </w:rPr>
      </w:pPr>
      <w:r w:rsidRPr="000C7EB0">
        <w:rPr>
          <w:rFonts w:ascii="GHEA Grapalat" w:eastAsia="GHEA Grapalat" w:hAnsi="GHEA Grapalat" w:cs="GHEA Grapalat"/>
          <w:b/>
          <w:color w:val="C00000"/>
          <w:lang w:val="hy-AM"/>
        </w:rPr>
        <w:t>(2020-2022</w:t>
      </w:r>
      <w:r w:rsidR="00843942">
        <w:rPr>
          <w:rFonts w:ascii="GHEA Grapalat" w:eastAsia="GHEA Grapalat" w:hAnsi="GHEA Grapalat" w:cs="GHEA Grapalat"/>
          <w:b/>
          <w:color w:val="C00000"/>
          <w:lang w:val="hy-AM"/>
        </w:rPr>
        <w:t xml:space="preserve"> </w:t>
      </w:r>
      <w:r w:rsidRPr="000C7EB0">
        <w:rPr>
          <w:rFonts w:ascii="GHEA Grapalat" w:eastAsia="GHEA Grapalat" w:hAnsi="GHEA Grapalat" w:cs="GHEA Grapalat"/>
          <w:b/>
          <w:color w:val="C00000"/>
          <w:lang w:val="hy-AM"/>
        </w:rPr>
        <w:t>թթ.)</w:t>
      </w:r>
    </w:p>
    <w:p w14:paraId="4928A2F8" w14:textId="77777777" w:rsidR="00E378F2" w:rsidRPr="000C7EB0" w:rsidRDefault="00E378F2" w:rsidP="00E378F2">
      <w:pPr>
        <w:jc w:val="center"/>
        <w:rPr>
          <w:rFonts w:ascii="GHEA Grapalat" w:eastAsia="GHEA Grapalat" w:hAnsi="GHEA Grapalat" w:cs="GHEA Grapalat"/>
          <w:lang w:val="hy-AM"/>
        </w:rPr>
      </w:pPr>
    </w:p>
    <w:tbl>
      <w:tblPr>
        <w:tblW w:w="153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3604"/>
        <w:gridCol w:w="16"/>
        <w:gridCol w:w="1463"/>
        <w:gridCol w:w="234"/>
        <w:gridCol w:w="14"/>
        <w:gridCol w:w="1346"/>
        <w:gridCol w:w="14"/>
        <w:gridCol w:w="57"/>
        <w:gridCol w:w="1198"/>
        <w:gridCol w:w="14"/>
        <w:gridCol w:w="2099"/>
        <w:gridCol w:w="55"/>
        <w:gridCol w:w="18"/>
        <w:gridCol w:w="14"/>
        <w:gridCol w:w="3115"/>
        <w:gridCol w:w="55"/>
        <w:gridCol w:w="18"/>
        <w:gridCol w:w="25"/>
        <w:gridCol w:w="1324"/>
        <w:gridCol w:w="14"/>
        <w:gridCol w:w="39"/>
      </w:tblGrid>
      <w:tr w:rsidR="00E378F2" w:rsidRPr="00661DAA" w14:paraId="71E3C47B" w14:textId="77777777" w:rsidTr="0011156E">
        <w:trPr>
          <w:gridAfter w:val="1"/>
          <w:wAfter w:w="39" w:type="dxa"/>
        </w:trPr>
        <w:tc>
          <w:tcPr>
            <w:tcW w:w="15293" w:type="dxa"/>
            <w:gridSpan w:val="21"/>
            <w:shd w:val="clear" w:color="auto" w:fill="FFC000"/>
          </w:tcPr>
          <w:p w14:paraId="3700E221" w14:textId="43FB78C6" w:rsidR="00E378F2" w:rsidRPr="000C7EB0" w:rsidRDefault="00E378F2" w:rsidP="00843942">
            <w:pPr>
              <w:rPr>
                <w:rFonts w:ascii="GHEA Grapalat" w:eastAsia="GHEA Grapalat" w:hAnsi="GHEA Grapalat" w:cs="GHEA Grapalat"/>
                <w:b/>
                <w:color w:val="C00000"/>
                <w:sz w:val="20"/>
                <w:szCs w:val="20"/>
                <w:lang w:val="hy-AM"/>
              </w:rPr>
            </w:pPr>
            <w:r w:rsidRPr="000C7EB0">
              <w:rPr>
                <w:rFonts w:ascii="GHEA Grapalat" w:eastAsia="GHEA Grapalat" w:hAnsi="GHEA Grapalat" w:cs="GHEA Grapalat"/>
                <w:b/>
                <w:color w:val="C00000"/>
                <w:sz w:val="20"/>
                <w:szCs w:val="20"/>
                <w:lang w:val="hy-AM"/>
              </w:rPr>
              <w:t>Ուղղություն՝</w:t>
            </w:r>
            <w:r w:rsidRPr="000C7EB0">
              <w:rPr>
                <w:rFonts w:ascii="GHEA Grapalat" w:eastAsia="GHEA Grapalat" w:hAnsi="GHEA Grapalat" w:cs="GHEA Grapalat"/>
                <w:color w:val="C00000"/>
                <w:sz w:val="20"/>
                <w:szCs w:val="20"/>
                <w:lang w:val="hy-AM"/>
              </w:rPr>
              <w:t xml:space="preserve"> </w:t>
            </w:r>
            <w:r w:rsidRPr="000C7EB0">
              <w:rPr>
                <w:rFonts w:ascii="GHEA Grapalat" w:eastAsia="GHEA Grapalat" w:hAnsi="GHEA Grapalat" w:cs="GHEA Grapalat"/>
                <w:b/>
                <w:color w:val="000000"/>
                <w:sz w:val="20"/>
                <w:szCs w:val="20"/>
                <w:lang w:val="hy-AM"/>
              </w:rPr>
              <w:t>Նոր ոստիկանության նկարագիրը</w:t>
            </w:r>
          </w:p>
          <w:p w14:paraId="37EFE441" w14:textId="47DD54FB" w:rsidR="00E378F2" w:rsidRPr="000C7EB0" w:rsidRDefault="00E378F2" w:rsidP="00843942">
            <w:pPr>
              <w:rPr>
                <w:rFonts w:ascii="GHEA Grapalat" w:eastAsia="GHEA Grapalat" w:hAnsi="GHEA Grapalat" w:cs="GHEA Grapalat"/>
                <w:b/>
                <w:color w:val="C00000"/>
                <w:sz w:val="20"/>
                <w:szCs w:val="20"/>
                <w:lang w:val="hy-AM"/>
              </w:rPr>
            </w:pPr>
            <w:r w:rsidRPr="000C7EB0">
              <w:rPr>
                <w:rFonts w:ascii="GHEA Grapalat" w:eastAsia="GHEA Grapalat" w:hAnsi="GHEA Grapalat" w:cs="GHEA Grapalat"/>
                <w:b/>
                <w:color w:val="C00000"/>
                <w:sz w:val="20"/>
                <w:szCs w:val="20"/>
                <w:lang w:val="hy-AM"/>
              </w:rPr>
              <w:t>Խնդիր՝</w:t>
            </w:r>
            <w:r w:rsidRPr="000C7EB0">
              <w:rPr>
                <w:rFonts w:ascii="GHEA Grapalat" w:eastAsia="GHEA Grapalat" w:hAnsi="GHEA Grapalat" w:cs="GHEA Grapalat"/>
                <w:sz w:val="20"/>
                <w:szCs w:val="20"/>
                <w:lang w:val="hy-AM"/>
              </w:rPr>
              <w:t xml:space="preserve"> Պետության հարկադրանք կիրառող, օրվա իշխանությանը ծառայող մարմնի իմիջի </w:t>
            </w:r>
            <w:r w:rsidR="005B2F40">
              <w:rPr>
                <w:rFonts w:ascii="GHEA Grapalat" w:eastAsia="GHEA Grapalat" w:hAnsi="GHEA Grapalat" w:cs="GHEA Grapalat"/>
                <w:sz w:val="20"/>
                <w:szCs w:val="20"/>
                <w:lang w:val="hy-AM"/>
              </w:rPr>
              <w:t>փո</w:t>
            </w:r>
            <w:r w:rsidRPr="000C7EB0">
              <w:rPr>
                <w:rFonts w:ascii="GHEA Grapalat" w:eastAsia="GHEA Grapalat" w:hAnsi="GHEA Grapalat" w:cs="GHEA Grapalat"/>
                <w:sz w:val="20"/>
                <w:szCs w:val="20"/>
                <w:lang w:val="hy-AM"/>
              </w:rPr>
              <w:t>փոխություն հանրությանը ծառայող, վստահելի և հարգանքի արժանի հանրային ծառայության տեսակի</w:t>
            </w:r>
          </w:p>
          <w:p w14:paraId="09146A68" w14:textId="50D58CC1" w:rsidR="00E378F2" w:rsidRPr="000C7EB0" w:rsidRDefault="00E378F2" w:rsidP="00843942">
            <w:pPr>
              <w:spacing w:after="200"/>
              <w:rPr>
                <w:rFonts w:ascii="GHEA Grapalat" w:eastAsia="GHEA Grapalat" w:hAnsi="GHEA Grapalat" w:cs="GHEA Grapalat"/>
                <w:color w:val="222222"/>
                <w:sz w:val="20"/>
                <w:szCs w:val="20"/>
                <w:lang w:val="hy-AM"/>
              </w:rPr>
            </w:pPr>
            <w:r w:rsidRPr="000C7EB0">
              <w:rPr>
                <w:rFonts w:ascii="GHEA Grapalat" w:eastAsia="GHEA Grapalat" w:hAnsi="GHEA Grapalat" w:cs="GHEA Grapalat"/>
                <w:b/>
                <w:color w:val="C00000"/>
                <w:sz w:val="20"/>
                <w:szCs w:val="20"/>
                <w:lang w:val="hy-AM"/>
              </w:rPr>
              <w:t xml:space="preserve">Թիրախ՝ </w:t>
            </w:r>
            <w:r w:rsidRPr="000C7EB0">
              <w:rPr>
                <w:rFonts w:ascii="GHEA Grapalat" w:eastAsia="GHEA Grapalat" w:hAnsi="GHEA Grapalat" w:cs="GHEA Grapalat"/>
                <w:b/>
                <w:color w:val="000000"/>
                <w:sz w:val="20"/>
                <w:szCs w:val="20"/>
                <w:lang w:val="hy-AM"/>
              </w:rPr>
              <w:t>Ոստիկանության ծառայության հանդեպ վստահության բարձրացում</w:t>
            </w:r>
          </w:p>
          <w:p w14:paraId="6F42D49F" w14:textId="40DF47E2" w:rsidR="00E378F2" w:rsidRPr="000C7EB0" w:rsidRDefault="00E378F2" w:rsidP="00DE724E">
            <w:pPr>
              <w:rPr>
                <w:rFonts w:ascii="GHEA Grapalat" w:eastAsia="GHEA Grapalat" w:hAnsi="GHEA Grapalat" w:cs="GHEA Grapalat"/>
                <w:b/>
                <w:color w:val="C00000"/>
                <w:sz w:val="20"/>
                <w:szCs w:val="20"/>
                <w:lang w:val="hy-AM"/>
              </w:rPr>
            </w:pPr>
            <w:r w:rsidRPr="000C7EB0">
              <w:rPr>
                <w:rFonts w:ascii="GHEA Grapalat" w:eastAsia="GHEA Grapalat" w:hAnsi="GHEA Grapalat" w:cs="GHEA Grapalat"/>
                <w:b/>
                <w:color w:val="C00000"/>
                <w:sz w:val="20"/>
                <w:szCs w:val="20"/>
                <w:lang w:val="hy-AM"/>
              </w:rPr>
              <w:t>Հանրային կարծիքի հարցում. ելակետային 2019</w:t>
            </w:r>
            <w:r w:rsidR="00DE724E">
              <w:rPr>
                <w:rFonts w:ascii="GHEA Grapalat" w:eastAsia="GHEA Grapalat" w:hAnsi="GHEA Grapalat" w:cs="GHEA Grapalat"/>
                <w:b/>
                <w:color w:val="C00000"/>
                <w:sz w:val="20"/>
                <w:szCs w:val="20"/>
                <w:lang w:val="hy-AM"/>
              </w:rPr>
              <w:t xml:space="preserve"> </w:t>
            </w:r>
            <w:r w:rsidRPr="000C7EB0">
              <w:rPr>
                <w:rFonts w:ascii="GHEA Grapalat" w:eastAsia="GHEA Grapalat" w:hAnsi="GHEA Grapalat" w:cs="GHEA Grapalat"/>
                <w:b/>
                <w:color w:val="C00000"/>
                <w:sz w:val="20"/>
                <w:szCs w:val="20"/>
                <w:lang w:val="hy-AM"/>
              </w:rPr>
              <w:t>թ.՝ 4.4</w:t>
            </w:r>
            <w:r w:rsidRPr="00843942">
              <w:rPr>
                <w:rFonts w:ascii="GHEA Grapalat" w:eastAsia="GHEA Grapalat" w:hAnsi="GHEA Grapalat" w:cs="GHEA Grapalat"/>
                <w:b/>
                <w:color w:val="C00000"/>
                <w:sz w:val="20"/>
                <w:szCs w:val="20"/>
                <w:vertAlign w:val="superscript"/>
              </w:rPr>
              <w:footnoteReference w:id="2"/>
            </w:r>
            <w:r w:rsidRPr="000C7EB0">
              <w:rPr>
                <w:rFonts w:ascii="GHEA Grapalat" w:eastAsia="GHEA Grapalat" w:hAnsi="GHEA Grapalat" w:cs="GHEA Grapalat"/>
                <w:b/>
                <w:color w:val="C00000"/>
                <w:sz w:val="20"/>
                <w:szCs w:val="20"/>
                <w:lang w:val="hy-AM"/>
              </w:rPr>
              <w:t>՝ ըստ Համաշխարհային տնտեսական ֆորումի Գլոբալ մրցունակության ցուցիչի,</w:t>
            </w:r>
            <w:r w:rsidR="00DE724E">
              <w:rPr>
                <w:rFonts w:ascii="GHEA Grapalat" w:eastAsia="GHEA Grapalat" w:hAnsi="GHEA Grapalat" w:cs="GHEA Grapalat"/>
                <w:b/>
                <w:color w:val="C00000"/>
                <w:sz w:val="20"/>
                <w:szCs w:val="20"/>
                <w:lang w:val="hy-AM"/>
              </w:rPr>
              <w:t xml:space="preserve"> </w:t>
            </w:r>
            <w:r w:rsidRPr="000C7EB0">
              <w:rPr>
                <w:rFonts w:ascii="GHEA Grapalat" w:eastAsia="GHEA Grapalat" w:hAnsi="GHEA Grapalat" w:cs="GHEA Grapalat"/>
                <w:b/>
                <w:color w:val="C00000"/>
                <w:sz w:val="20"/>
                <w:szCs w:val="20"/>
                <w:lang w:val="hy-AM"/>
              </w:rPr>
              <w:t>թիրախ</w:t>
            </w:r>
            <w:r w:rsidR="00DE724E">
              <w:rPr>
                <w:rFonts w:ascii="GHEA Grapalat" w:eastAsia="GHEA Grapalat" w:hAnsi="GHEA Grapalat" w:cs="GHEA Grapalat"/>
                <w:b/>
                <w:color w:val="C00000"/>
                <w:sz w:val="20"/>
                <w:szCs w:val="20"/>
                <w:lang w:val="hy-AM"/>
              </w:rPr>
              <w:t>՝</w:t>
            </w:r>
            <w:r w:rsidRPr="000C7EB0">
              <w:rPr>
                <w:rFonts w:ascii="GHEA Grapalat" w:eastAsia="GHEA Grapalat" w:hAnsi="GHEA Grapalat" w:cs="GHEA Grapalat"/>
                <w:b/>
                <w:color w:val="C00000"/>
                <w:sz w:val="20"/>
                <w:szCs w:val="20"/>
                <w:lang w:val="hy-AM"/>
              </w:rPr>
              <w:t xml:space="preserve"> 2023</w:t>
            </w:r>
            <w:r w:rsidR="00DE724E">
              <w:rPr>
                <w:rFonts w:ascii="GHEA Grapalat" w:eastAsia="GHEA Grapalat" w:hAnsi="GHEA Grapalat" w:cs="GHEA Grapalat"/>
                <w:b/>
                <w:color w:val="C00000"/>
                <w:sz w:val="20"/>
                <w:szCs w:val="20"/>
                <w:lang w:val="hy-AM"/>
              </w:rPr>
              <w:t xml:space="preserve"> </w:t>
            </w:r>
            <w:r w:rsidRPr="000C7EB0">
              <w:rPr>
                <w:rFonts w:ascii="GHEA Grapalat" w:eastAsia="GHEA Grapalat" w:hAnsi="GHEA Grapalat" w:cs="GHEA Grapalat"/>
                <w:b/>
                <w:color w:val="C00000"/>
                <w:sz w:val="20"/>
                <w:szCs w:val="20"/>
                <w:lang w:val="hy-AM"/>
              </w:rPr>
              <w:t>թ. – առնվազն՝ 6</w:t>
            </w:r>
          </w:p>
        </w:tc>
      </w:tr>
      <w:tr w:rsidR="00E378F2" w:rsidRPr="00843942" w14:paraId="19EE2121" w14:textId="77777777" w:rsidTr="0011156E">
        <w:trPr>
          <w:gridAfter w:val="2"/>
          <w:wAfter w:w="53" w:type="dxa"/>
          <w:trHeight w:val="409"/>
        </w:trPr>
        <w:tc>
          <w:tcPr>
            <w:tcW w:w="596" w:type="dxa"/>
            <w:vMerge w:val="restart"/>
          </w:tcPr>
          <w:p w14:paraId="49F5921A" w14:textId="77777777" w:rsidR="00E378F2" w:rsidRPr="00843942" w:rsidRDefault="00E378F2" w:rsidP="00843942">
            <w:pPr>
              <w:rPr>
                <w:rFonts w:ascii="GHEA Grapalat" w:eastAsia="GHEA Grapalat" w:hAnsi="GHEA Grapalat" w:cs="GHEA Grapalat"/>
                <w:sz w:val="20"/>
                <w:szCs w:val="20"/>
              </w:rPr>
            </w:pPr>
            <w:r w:rsidRPr="000C7EB0">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N</w:t>
            </w:r>
          </w:p>
        </w:tc>
        <w:tc>
          <w:tcPr>
            <w:tcW w:w="3620" w:type="dxa"/>
            <w:gridSpan w:val="2"/>
            <w:vMerge w:val="restart"/>
          </w:tcPr>
          <w:p w14:paraId="6CF2CD2E" w14:textId="77777777" w:rsidR="00E378F2" w:rsidRPr="00843942" w:rsidRDefault="00E378F2" w:rsidP="00843942">
            <w:pPr>
              <w:jc w:val="center"/>
              <w:rPr>
                <w:rFonts w:ascii="GHEA Grapalat" w:eastAsia="GHEA Grapalat" w:hAnsi="GHEA Grapalat" w:cs="GHEA Grapalat"/>
                <w:b/>
                <w:sz w:val="20"/>
                <w:szCs w:val="20"/>
              </w:rPr>
            </w:pPr>
            <w:r w:rsidRPr="00843942">
              <w:rPr>
                <w:rFonts w:ascii="GHEA Grapalat" w:eastAsia="GHEA Grapalat" w:hAnsi="GHEA Grapalat" w:cs="GHEA Grapalat"/>
                <w:b/>
                <w:sz w:val="20"/>
                <w:szCs w:val="20"/>
              </w:rPr>
              <w:t>Գործողություն</w:t>
            </w:r>
          </w:p>
        </w:tc>
        <w:tc>
          <w:tcPr>
            <w:tcW w:w="4326" w:type="dxa"/>
            <w:gridSpan w:val="7"/>
          </w:tcPr>
          <w:p w14:paraId="39B64078" w14:textId="77777777" w:rsidR="00E378F2" w:rsidRPr="00843942" w:rsidRDefault="00E378F2" w:rsidP="00843942">
            <w:pPr>
              <w:jc w:val="center"/>
              <w:rPr>
                <w:rFonts w:ascii="GHEA Grapalat" w:eastAsia="GHEA Grapalat" w:hAnsi="GHEA Grapalat" w:cs="GHEA Grapalat"/>
                <w:b/>
                <w:sz w:val="20"/>
                <w:szCs w:val="20"/>
              </w:rPr>
            </w:pPr>
            <w:r w:rsidRPr="00843942">
              <w:rPr>
                <w:rFonts w:ascii="GHEA Grapalat" w:eastAsia="GHEA Grapalat" w:hAnsi="GHEA Grapalat" w:cs="GHEA Grapalat"/>
                <w:b/>
                <w:sz w:val="20"/>
                <w:szCs w:val="20"/>
              </w:rPr>
              <w:t>Թիրախն ըստ ժամկետի</w:t>
            </w:r>
          </w:p>
        </w:tc>
        <w:tc>
          <w:tcPr>
            <w:tcW w:w="2113" w:type="dxa"/>
            <w:gridSpan w:val="2"/>
          </w:tcPr>
          <w:p w14:paraId="1FD3FEA8" w14:textId="77777777" w:rsidR="00E378F2" w:rsidRPr="00843942" w:rsidRDefault="00E378F2" w:rsidP="00843942">
            <w:pPr>
              <w:jc w:val="center"/>
              <w:rPr>
                <w:rFonts w:ascii="GHEA Grapalat" w:eastAsia="GHEA Grapalat" w:hAnsi="GHEA Grapalat" w:cs="GHEA Grapalat"/>
                <w:b/>
                <w:sz w:val="20"/>
                <w:szCs w:val="20"/>
              </w:rPr>
            </w:pPr>
            <w:r w:rsidRPr="00843942">
              <w:rPr>
                <w:rFonts w:ascii="GHEA Grapalat" w:eastAsia="GHEA Grapalat" w:hAnsi="GHEA Grapalat" w:cs="GHEA Grapalat"/>
                <w:b/>
                <w:sz w:val="20"/>
                <w:szCs w:val="20"/>
              </w:rPr>
              <w:t>Համակատարող</w:t>
            </w:r>
          </w:p>
        </w:tc>
        <w:tc>
          <w:tcPr>
            <w:tcW w:w="3202" w:type="dxa"/>
            <w:gridSpan w:val="4"/>
          </w:tcPr>
          <w:p w14:paraId="22DD3C50" w14:textId="77777777" w:rsidR="00E378F2" w:rsidRPr="00843942" w:rsidRDefault="00E378F2" w:rsidP="00843942">
            <w:pPr>
              <w:jc w:val="center"/>
              <w:rPr>
                <w:rFonts w:ascii="GHEA Grapalat" w:eastAsia="GHEA Grapalat" w:hAnsi="GHEA Grapalat" w:cs="GHEA Grapalat"/>
                <w:b/>
                <w:sz w:val="20"/>
                <w:szCs w:val="20"/>
              </w:rPr>
            </w:pPr>
            <w:r w:rsidRPr="00843942">
              <w:rPr>
                <w:rFonts w:ascii="GHEA Grapalat" w:eastAsia="GHEA Grapalat" w:hAnsi="GHEA Grapalat" w:cs="GHEA Grapalat"/>
                <w:b/>
                <w:sz w:val="20"/>
                <w:szCs w:val="20"/>
              </w:rPr>
              <w:t>Արդյունք/Վերստուգիչ ցուցանիշ</w:t>
            </w:r>
          </w:p>
        </w:tc>
        <w:tc>
          <w:tcPr>
            <w:tcW w:w="1422" w:type="dxa"/>
            <w:gridSpan w:val="4"/>
          </w:tcPr>
          <w:p w14:paraId="1C5F9544" w14:textId="20697BDD" w:rsidR="00E378F2" w:rsidRPr="00843942" w:rsidRDefault="00E378F2" w:rsidP="00843942">
            <w:pPr>
              <w:jc w:val="center"/>
              <w:rPr>
                <w:rFonts w:ascii="GHEA Grapalat" w:eastAsia="GHEA Grapalat" w:hAnsi="GHEA Grapalat" w:cs="GHEA Grapalat"/>
                <w:b/>
                <w:sz w:val="20"/>
                <w:szCs w:val="20"/>
              </w:rPr>
            </w:pPr>
            <w:r w:rsidRPr="00843942">
              <w:rPr>
                <w:rFonts w:ascii="GHEA Grapalat" w:eastAsia="GHEA Grapalat" w:hAnsi="GHEA Grapalat" w:cs="GHEA Grapalat"/>
                <w:b/>
                <w:sz w:val="20"/>
                <w:szCs w:val="20"/>
              </w:rPr>
              <w:t>Ֆինանսա</w:t>
            </w:r>
            <w:r w:rsidR="00840115">
              <w:rPr>
                <w:rFonts w:ascii="GHEA Grapalat" w:eastAsia="GHEA Grapalat" w:hAnsi="GHEA Grapalat" w:cs="GHEA Grapalat"/>
                <w:b/>
                <w:sz w:val="20"/>
                <w:szCs w:val="20"/>
              </w:rPr>
              <w:softHyphen/>
            </w:r>
            <w:r w:rsidRPr="00843942">
              <w:rPr>
                <w:rFonts w:ascii="GHEA Grapalat" w:eastAsia="GHEA Grapalat" w:hAnsi="GHEA Grapalat" w:cs="GHEA Grapalat"/>
                <w:b/>
                <w:sz w:val="20"/>
                <w:szCs w:val="20"/>
              </w:rPr>
              <w:t>վորման աղբյուր</w:t>
            </w:r>
          </w:p>
        </w:tc>
      </w:tr>
      <w:tr w:rsidR="00E378F2" w:rsidRPr="00843942" w14:paraId="43251977" w14:textId="77777777" w:rsidTr="0011156E">
        <w:trPr>
          <w:gridAfter w:val="2"/>
          <w:wAfter w:w="53" w:type="dxa"/>
          <w:trHeight w:val="213"/>
        </w:trPr>
        <w:tc>
          <w:tcPr>
            <w:tcW w:w="596" w:type="dxa"/>
            <w:vMerge/>
          </w:tcPr>
          <w:p w14:paraId="5F79B725"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b/>
                <w:sz w:val="20"/>
                <w:szCs w:val="20"/>
              </w:rPr>
            </w:pPr>
          </w:p>
        </w:tc>
        <w:tc>
          <w:tcPr>
            <w:tcW w:w="3620" w:type="dxa"/>
            <w:gridSpan w:val="2"/>
            <w:vMerge/>
          </w:tcPr>
          <w:p w14:paraId="5B73DD35"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b/>
                <w:sz w:val="20"/>
                <w:szCs w:val="20"/>
              </w:rPr>
            </w:pPr>
          </w:p>
        </w:tc>
        <w:tc>
          <w:tcPr>
            <w:tcW w:w="1463" w:type="dxa"/>
          </w:tcPr>
          <w:p w14:paraId="06FA2122" w14:textId="77777777" w:rsidR="00E378F2" w:rsidRPr="00843942" w:rsidRDefault="00E378F2" w:rsidP="00843942">
            <w:pPr>
              <w:jc w:val="center"/>
              <w:rPr>
                <w:rFonts w:ascii="GHEA Grapalat" w:eastAsia="GHEA Grapalat" w:hAnsi="GHEA Grapalat" w:cs="GHEA Grapalat"/>
                <w:b/>
                <w:sz w:val="20"/>
                <w:szCs w:val="20"/>
              </w:rPr>
            </w:pPr>
            <w:r w:rsidRPr="00843942">
              <w:rPr>
                <w:rFonts w:ascii="GHEA Grapalat" w:eastAsia="GHEA Grapalat" w:hAnsi="GHEA Grapalat" w:cs="GHEA Grapalat"/>
                <w:b/>
                <w:sz w:val="20"/>
                <w:szCs w:val="20"/>
              </w:rPr>
              <w:t>2020</w:t>
            </w:r>
          </w:p>
        </w:tc>
        <w:tc>
          <w:tcPr>
            <w:tcW w:w="1594" w:type="dxa"/>
            <w:gridSpan w:val="3"/>
          </w:tcPr>
          <w:p w14:paraId="44D5D7E3" w14:textId="77777777" w:rsidR="00E378F2" w:rsidRPr="00843942" w:rsidRDefault="00E378F2" w:rsidP="00843942">
            <w:pPr>
              <w:jc w:val="center"/>
              <w:rPr>
                <w:rFonts w:ascii="GHEA Grapalat" w:eastAsia="GHEA Grapalat" w:hAnsi="GHEA Grapalat" w:cs="GHEA Grapalat"/>
                <w:b/>
                <w:sz w:val="20"/>
                <w:szCs w:val="20"/>
              </w:rPr>
            </w:pPr>
            <w:r w:rsidRPr="00843942">
              <w:rPr>
                <w:rFonts w:ascii="GHEA Grapalat" w:eastAsia="GHEA Grapalat" w:hAnsi="GHEA Grapalat" w:cs="GHEA Grapalat"/>
                <w:b/>
                <w:sz w:val="20"/>
                <w:szCs w:val="20"/>
              </w:rPr>
              <w:t>2021</w:t>
            </w:r>
          </w:p>
        </w:tc>
        <w:tc>
          <w:tcPr>
            <w:tcW w:w="1269" w:type="dxa"/>
            <w:gridSpan w:val="3"/>
          </w:tcPr>
          <w:p w14:paraId="5AC804B1" w14:textId="77777777" w:rsidR="00E378F2" w:rsidRPr="00843942" w:rsidRDefault="00E378F2" w:rsidP="00843942">
            <w:pPr>
              <w:jc w:val="center"/>
              <w:rPr>
                <w:rFonts w:ascii="GHEA Grapalat" w:eastAsia="GHEA Grapalat" w:hAnsi="GHEA Grapalat" w:cs="GHEA Grapalat"/>
                <w:b/>
                <w:sz w:val="20"/>
                <w:szCs w:val="20"/>
              </w:rPr>
            </w:pPr>
            <w:r w:rsidRPr="00843942">
              <w:rPr>
                <w:rFonts w:ascii="GHEA Grapalat" w:eastAsia="GHEA Grapalat" w:hAnsi="GHEA Grapalat" w:cs="GHEA Grapalat"/>
                <w:b/>
                <w:sz w:val="20"/>
                <w:szCs w:val="20"/>
              </w:rPr>
              <w:t>2022</w:t>
            </w:r>
          </w:p>
        </w:tc>
        <w:tc>
          <w:tcPr>
            <w:tcW w:w="2113" w:type="dxa"/>
            <w:gridSpan w:val="2"/>
          </w:tcPr>
          <w:p w14:paraId="4668E35A" w14:textId="77777777" w:rsidR="00E378F2" w:rsidRPr="00843942" w:rsidRDefault="00E378F2" w:rsidP="00843942">
            <w:pPr>
              <w:jc w:val="center"/>
              <w:rPr>
                <w:rFonts w:ascii="GHEA Grapalat" w:eastAsia="GHEA Grapalat" w:hAnsi="GHEA Grapalat" w:cs="GHEA Grapalat"/>
                <w:b/>
                <w:sz w:val="20"/>
                <w:szCs w:val="20"/>
              </w:rPr>
            </w:pPr>
          </w:p>
        </w:tc>
        <w:tc>
          <w:tcPr>
            <w:tcW w:w="3202" w:type="dxa"/>
            <w:gridSpan w:val="4"/>
          </w:tcPr>
          <w:p w14:paraId="40E6C07F" w14:textId="77777777" w:rsidR="00E378F2" w:rsidRPr="00843942" w:rsidRDefault="00E378F2" w:rsidP="00843942">
            <w:pPr>
              <w:jc w:val="center"/>
              <w:rPr>
                <w:rFonts w:ascii="GHEA Grapalat" w:eastAsia="GHEA Grapalat" w:hAnsi="GHEA Grapalat" w:cs="GHEA Grapalat"/>
                <w:b/>
                <w:sz w:val="20"/>
                <w:szCs w:val="20"/>
              </w:rPr>
            </w:pPr>
          </w:p>
        </w:tc>
        <w:tc>
          <w:tcPr>
            <w:tcW w:w="1422" w:type="dxa"/>
            <w:gridSpan w:val="4"/>
          </w:tcPr>
          <w:p w14:paraId="6F73A8F1" w14:textId="77777777" w:rsidR="00E378F2" w:rsidRPr="00843942" w:rsidRDefault="00E378F2" w:rsidP="00843942">
            <w:pPr>
              <w:jc w:val="center"/>
              <w:rPr>
                <w:rFonts w:ascii="GHEA Grapalat" w:eastAsia="GHEA Grapalat" w:hAnsi="GHEA Grapalat" w:cs="GHEA Grapalat"/>
                <w:b/>
                <w:sz w:val="20"/>
                <w:szCs w:val="20"/>
              </w:rPr>
            </w:pPr>
          </w:p>
        </w:tc>
      </w:tr>
      <w:tr w:rsidR="00E378F2" w:rsidRPr="00843942" w14:paraId="56366FD4" w14:textId="77777777" w:rsidTr="0011156E">
        <w:trPr>
          <w:gridAfter w:val="2"/>
          <w:wAfter w:w="53" w:type="dxa"/>
        </w:trPr>
        <w:tc>
          <w:tcPr>
            <w:tcW w:w="596" w:type="dxa"/>
          </w:tcPr>
          <w:p w14:paraId="014EC41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1.</w:t>
            </w:r>
          </w:p>
        </w:tc>
        <w:tc>
          <w:tcPr>
            <w:tcW w:w="3620" w:type="dxa"/>
            <w:gridSpan w:val="2"/>
          </w:tcPr>
          <w:p w14:paraId="45C4B836" w14:textId="5F4D2DAC"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Ոստիկանության կրթահամալիրի </w:t>
            </w:r>
            <w:sdt>
              <w:sdtPr>
                <w:rPr>
                  <w:sz w:val="20"/>
                  <w:szCs w:val="20"/>
                </w:rPr>
                <w:tag w:val="goog_rdk_0"/>
                <w:id w:val="-1180658721"/>
              </w:sdtPr>
              <w:sdtEndPr/>
              <w:sdtContent>
                <w:r w:rsidRPr="00843942">
                  <w:rPr>
                    <w:rFonts w:ascii="GHEA Grapalat" w:eastAsia="GHEA Grapalat" w:hAnsi="GHEA Grapalat" w:cs="GHEA Grapalat"/>
                    <w:sz w:val="20"/>
                    <w:szCs w:val="20"/>
                  </w:rPr>
                  <w:t xml:space="preserve"> մասնագիտական կրթական ծրագրերի և պետական կրթական չափորոշիչների </w:t>
                </w:r>
              </w:sdtContent>
            </w:sdt>
            <w:sdt>
              <w:sdtPr>
                <w:rPr>
                  <w:sz w:val="20"/>
                  <w:szCs w:val="20"/>
                </w:rPr>
                <w:tag w:val="goog_rdk_1"/>
                <w:id w:val="689653943"/>
                <w:placeholder>
                  <w:docPart w:val="474ACD5E3CEF4F54B919377597DECA8D"/>
                </w:placeholder>
                <w:showingPlcHdr/>
              </w:sdtPr>
              <w:sdtEndPr/>
              <w:sdtContent>
                <w:r w:rsidR="00843942">
                  <w:rPr>
                    <w:sz w:val="20"/>
                    <w:szCs w:val="20"/>
                  </w:rPr>
                  <w:t xml:space="preserve">     </w:t>
                </w:r>
              </w:sdtContent>
            </w:sdt>
            <w:r w:rsidRPr="00843942">
              <w:rPr>
                <w:rFonts w:ascii="GHEA Grapalat" w:eastAsia="GHEA Grapalat" w:hAnsi="GHEA Grapalat" w:cs="GHEA Grapalat"/>
                <w:sz w:val="20"/>
                <w:szCs w:val="20"/>
              </w:rPr>
              <w:t xml:space="preserve"> աուդիտ</w:t>
            </w:r>
          </w:p>
          <w:p w14:paraId="26DBC902" w14:textId="77777777" w:rsidR="00E378F2" w:rsidRPr="00843942" w:rsidRDefault="00E378F2" w:rsidP="00843942">
            <w:pPr>
              <w:rPr>
                <w:rFonts w:ascii="GHEA Grapalat" w:eastAsia="GHEA Grapalat" w:hAnsi="GHEA Grapalat" w:cs="GHEA Grapalat"/>
                <w:sz w:val="20"/>
                <w:szCs w:val="20"/>
              </w:rPr>
            </w:pPr>
          </w:p>
        </w:tc>
        <w:tc>
          <w:tcPr>
            <w:tcW w:w="1463" w:type="dxa"/>
          </w:tcPr>
          <w:p w14:paraId="58BB2B6A"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594" w:type="dxa"/>
            <w:gridSpan w:val="3"/>
          </w:tcPr>
          <w:p w14:paraId="1F7D6B9C" w14:textId="77777777" w:rsidR="00E378F2" w:rsidRPr="00843942" w:rsidRDefault="00E378F2" w:rsidP="00843942">
            <w:pPr>
              <w:rPr>
                <w:rFonts w:ascii="GHEA Grapalat" w:eastAsia="GHEA Grapalat" w:hAnsi="GHEA Grapalat" w:cs="GHEA Grapalat"/>
                <w:sz w:val="20"/>
                <w:szCs w:val="20"/>
              </w:rPr>
            </w:pPr>
          </w:p>
        </w:tc>
        <w:tc>
          <w:tcPr>
            <w:tcW w:w="1269" w:type="dxa"/>
            <w:gridSpan w:val="3"/>
          </w:tcPr>
          <w:p w14:paraId="2995FAF1"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sdt>
            <w:sdtPr>
              <w:rPr>
                <w:sz w:val="20"/>
                <w:szCs w:val="20"/>
              </w:rPr>
              <w:tag w:val="goog_rdk_3"/>
              <w:id w:val="913977179"/>
            </w:sdtPr>
            <w:sdtEndPr/>
            <w:sdtContent>
              <w:p w14:paraId="79C8BD06" w14:textId="594161CA"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w:t>
                </w:r>
                <w:r w:rsidR="00DE724E">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 նախարարություն</w:t>
                </w:r>
                <w:sdt>
                  <w:sdtPr>
                    <w:rPr>
                      <w:sz w:val="20"/>
                      <w:szCs w:val="20"/>
                    </w:rPr>
                    <w:tag w:val="goog_rdk_2"/>
                    <w:id w:val="-607662445"/>
                  </w:sdtPr>
                  <w:sdtEndPr/>
                  <w:sdtContent/>
                </w:sdt>
              </w:p>
            </w:sdtContent>
          </w:sdt>
          <w:sdt>
            <w:sdtPr>
              <w:rPr>
                <w:sz w:val="20"/>
                <w:szCs w:val="20"/>
              </w:rPr>
              <w:tag w:val="goog_rdk_5"/>
              <w:id w:val="-1899272638"/>
            </w:sdtPr>
            <w:sdtEndPr/>
            <w:sdtContent>
              <w:p w14:paraId="25088857"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4"/>
                    <w:id w:val="13276250"/>
                  </w:sdtPr>
                  <w:sdtEndPr/>
                  <w:sdtContent/>
                </w:sdt>
              </w:p>
            </w:sdtContent>
          </w:sdt>
          <w:p w14:paraId="53634081"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6"/>
                <w:id w:val="968950416"/>
              </w:sdtPr>
              <w:sdtEndPr/>
              <w:sdtContent>
                <w:r w:rsidR="00E378F2" w:rsidRPr="00843942">
                  <w:rPr>
                    <w:rFonts w:ascii="GHEA Grapalat" w:eastAsia="GHEA Grapalat" w:hAnsi="GHEA Grapalat" w:cs="GHEA Grapalat"/>
                    <w:sz w:val="20"/>
                    <w:szCs w:val="20"/>
                  </w:rPr>
                  <w:t>ՀՀ կրթության, գիտության, մշակույթի և սպորտի նախարարություն</w:t>
                </w:r>
              </w:sdtContent>
            </w:sdt>
          </w:p>
          <w:p w14:paraId="21AE78F8"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3D638F58"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Աուդիտի եզրակացությունը՝ հետագա միջոցառումների առաջարկություններով ներկայացվել է Վարչապետի աշխատակազմ</w:t>
            </w:r>
          </w:p>
          <w:p w14:paraId="2F7F0739" w14:textId="2F4B2ADA"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w:t>
            </w:r>
            <w:r w:rsidR="00843942">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w:t>
            </w:r>
          </w:p>
          <w:p w14:paraId="3744F0E5" w14:textId="77777777" w:rsidR="00E378F2" w:rsidRPr="00843942" w:rsidRDefault="00E378F2" w:rsidP="00843942">
            <w:pPr>
              <w:rPr>
                <w:rFonts w:ascii="GHEA Grapalat" w:eastAsia="GHEA Grapalat" w:hAnsi="GHEA Grapalat" w:cs="GHEA Grapalat"/>
                <w:sz w:val="20"/>
                <w:szCs w:val="20"/>
              </w:rPr>
            </w:pPr>
          </w:p>
        </w:tc>
        <w:tc>
          <w:tcPr>
            <w:tcW w:w="1422" w:type="dxa"/>
            <w:gridSpan w:val="4"/>
          </w:tcPr>
          <w:p w14:paraId="6ADA5D33" w14:textId="21551CDF"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Ֆինանսա</w:t>
            </w:r>
            <w:r w:rsidR="00DE724E">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վորում չի պահանջում</w:t>
            </w:r>
          </w:p>
        </w:tc>
      </w:tr>
      <w:tr w:rsidR="00E378F2" w:rsidRPr="00843942" w14:paraId="0F846EDA" w14:textId="77777777" w:rsidTr="0011156E">
        <w:trPr>
          <w:gridAfter w:val="2"/>
          <w:wAfter w:w="53" w:type="dxa"/>
        </w:trPr>
        <w:tc>
          <w:tcPr>
            <w:tcW w:w="596" w:type="dxa"/>
          </w:tcPr>
          <w:p w14:paraId="016CED10"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2.</w:t>
            </w:r>
          </w:p>
        </w:tc>
        <w:tc>
          <w:tcPr>
            <w:tcW w:w="3620" w:type="dxa"/>
            <w:gridSpan w:val="2"/>
          </w:tcPr>
          <w:p w14:paraId="4ACF3882"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8"/>
                <w:id w:val="-1657293254"/>
                <w:placeholder>
                  <w:docPart w:val="B8D657F8AC9743D3ADD8A0F778AD278E"/>
                </w:placeholder>
                <w:showingPlcHdr/>
              </w:sdtPr>
              <w:sdtEndPr/>
              <w:sdtContent>
                <w:r w:rsidR="00E378F2" w:rsidRPr="00843942">
                  <w:rPr>
                    <w:sz w:val="20"/>
                    <w:szCs w:val="20"/>
                  </w:rPr>
                  <w:t xml:space="preserve">     </w:t>
                </w:r>
              </w:sdtContent>
            </w:sdt>
            <w:sdt>
              <w:sdtPr>
                <w:rPr>
                  <w:sz w:val="20"/>
                  <w:szCs w:val="20"/>
                </w:rPr>
                <w:tag w:val="goog_rdk_9"/>
                <w:id w:val="930092376"/>
                <w:placeholder>
                  <w:docPart w:val="074939AB241746E9A68353376F0DF598"/>
                </w:placeholder>
                <w:showingPlcHdr/>
              </w:sdtPr>
              <w:sdtEndPr/>
              <w:sdtContent>
                <w:r w:rsidR="00E378F2" w:rsidRPr="00843942">
                  <w:rPr>
                    <w:sz w:val="20"/>
                    <w:szCs w:val="20"/>
                  </w:rPr>
                  <w:t xml:space="preserve">     </w:t>
                </w:r>
              </w:sdtContent>
            </w:sdt>
            <w:sdt>
              <w:sdtPr>
                <w:rPr>
                  <w:sz w:val="20"/>
                  <w:szCs w:val="20"/>
                </w:rPr>
                <w:tag w:val="goog_rdk_10"/>
                <w:id w:val="201216553"/>
              </w:sdtPr>
              <w:sdtEndPr/>
              <w:sdtContent>
                <w:r w:rsidR="00E378F2" w:rsidRPr="00843942">
                  <w:rPr>
                    <w:rFonts w:ascii="GHEA Grapalat" w:eastAsia="GHEA Grapalat" w:hAnsi="GHEA Grapalat" w:cs="GHEA Grapalat"/>
                    <w:sz w:val="20"/>
                    <w:szCs w:val="20"/>
                  </w:rPr>
                  <w:t xml:space="preserve"> Գործող մասնագիտական կրթական ծրագրերի և պետական կրթական չափորոշիչների վերանայում</w:t>
                </w:r>
              </w:sdtContent>
            </w:sdt>
            <w:sdt>
              <w:sdtPr>
                <w:rPr>
                  <w:sz w:val="20"/>
                  <w:szCs w:val="20"/>
                </w:rPr>
                <w:tag w:val="goog_rdk_11"/>
                <w:id w:val="1036699664"/>
                <w:placeholder>
                  <w:docPart w:val="78DDEAFF2E5E4563A3DE85673C36180A"/>
                </w:placeholder>
                <w:showingPlcHdr/>
              </w:sdtPr>
              <w:sdtEndPr/>
              <w:sdtContent>
                <w:r w:rsidR="00E378F2" w:rsidRPr="00843942">
                  <w:rPr>
                    <w:sz w:val="20"/>
                    <w:szCs w:val="20"/>
                  </w:rPr>
                  <w:t xml:space="preserve">     </w:t>
                </w:r>
              </w:sdtContent>
            </w:sdt>
          </w:p>
        </w:tc>
        <w:tc>
          <w:tcPr>
            <w:tcW w:w="1463" w:type="dxa"/>
          </w:tcPr>
          <w:p w14:paraId="0AB7A7D3"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3"/>
                <w:id w:val="1771885890"/>
                <w:placeholder>
                  <w:docPart w:val="88E02321B46E40A986F23B2C2A3F5918"/>
                </w:placeholder>
                <w:showingPlcHdr/>
              </w:sdtPr>
              <w:sdtEndPr/>
              <w:sdtContent>
                <w:r w:rsidR="00E378F2" w:rsidRPr="00843942">
                  <w:rPr>
                    <w:sz w:val="20"/>
                    <w:szCs w:val="20"/>
                  </w:rPr>
                  <w:t xml:space="preserve">     </w:t>
                </w:r>
              </w:sdtContent>
            </w:sdt>
          </w:p>
        </w:tc>
        <w:tc>
          <w:tcPr>
            <w:tcW w:w="1594" w:type="dxa"/>
            <w:gridSpan w:val="3"/>
          </w:tcPr>
          <w:sdt>
            <w:sdtPr>
              <w:rPr>
                <w:sz w:val="20"/>
                <w:szCs w:val="20"/>
              </w:rPr>
              <w:tag w:val="goog_rdk_16"/>
              <w:id w:val="1149478662"/>
            </w:sdtPr>
            <w:sdtEndPr/>
            <w:sdtContent>
              <w:p w14:paraId="42AE0B5D" w14:textId="77777777" w:rsidR="00E378F2" w:rsidRPr="00843942" w:rsidRDefault="005530A9" w:rsidP="00843942">
                <w:pPr>
                  <w:rPr>
                    <w:rFonts w:ascii="Tahoma" w:eastAsia="Tahoma" w:hAnsi="Tahoma" w:cs="Tahoma"/>
                    <w:sz w:val="20"/>
                    <w:szCs w:val="20"/>
                  </w:rPr>
                </w:pPr>
                <w:sdt>
                  <w:sdtPr>
                    <w:rPr>
                      <w:sz w:val="20"/>
                      <w:szCs w:val="20"/>
                    </w:rPr>
                    <w:tag w:val="goog_rdk_15"/>
                    <w:id w:val="-1603027450"/>
                  </w:sdtPr>
                  <w:sdtEndPr/>
                  <w:sdtContent>
                    <w:r w:rsidR="00E378F2" w:rsidRPr="00843942">
                      <w:rPr>
                        <w:rFonts w:ascii="Tahoma" w:eastAsia="Tahoma" w:hAnsi="Tahoma" w:cs="Tahoma"/>
                        <w:sz w:val="20"/>
                        <w:szCs w:val="20"/>
                      </w:rPr>
                      <w:t>Առաջին կիսամյակ</w:t>
                    </w:r>
                  </w:sdtContent>
                </w:sdt>
              </w:p>
            </w:sdtContent>
          </w:sdt>
          <w:p w14:paraId="29F6D417"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269" w:type="dxa"/>
            <w:gridSpan w:val="3"/>
          </w:tcPr>
          <w:p w14:paraId="7D334002"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p w14:paraId="322B7BC5"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արդարադատության նախարարություն</w:t>
            </w:r>
          </w:p>
          <w:sdt>
            <w:sdtPr>
              <w:rPr>
                <w:sz w:val="20"/>
                <w:szCs w:val="20"/>
              </w:rPr>
              <w:tag w:val="goog_rdk_19"/>
              <w:id w:val="1403798855"/>
            </w:sdtPr>
            <w:sdtEndPr/>
            <w:sdtContent>
              <w:p w14:paraId="493815E6"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8"/>
                    <w:id w:val="-405157072"/>
                  </w:sdtPr>
                  <w:sdtEndPr/>
                  <w:sdtContent/>
                </w:sdt>
              </w:p>
            </w:sdtContent>
          </w:sdt>
          <w:sdt>
            <w:sdtPr>
              <w:rPr>
                <w:sz w:val="20"/>
                <w:szCs w:val="20"/>
              </w:rPr>
              <w:tag w:val="goog_rdk_21"/>
              <w:id w:val="-1129854770"/>
            </w:sdtPr>
            <w:sdtEndPr/>
            <w:sdtContent>
              <w:p w14:paraId="07ACF086"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0"/>
                    <w:id w:val="328103281"/>
                  </w:sdtPr>
                  <w:sdtEndPr/>
                  <w:sdtContent>
                    <w:r w:rsidR="00E378F2" w:rsidRPr="00843942">
                      <w:rPr>
                        <w:rFonts w:ascii="GHEA Grapalat" w:eastAsia="GHEA Grapalat" w:hAnsi="GHEA Grapalat" w:cs="GHEA Grapalat"/>
                        <w:sz w:val="20"/>
                        <w:szCs w:val="20"/>
                      </w:rPr>
                      <w:t>ՀՀ կրթության, գիտության, մշակույթի և սպորտի նախարարություն</w:t>
                    </w:r>
                  </w:sdtContent>
                </w:sdt>
              </w:p>
            </w:sdtContent>
          </w:sdt>
          <w:sdt>
            <w:sdtPr>
              <w:rPr>
                <w:sz w:val="20"/>
                <w:szCs w:val="20"/>
              </w:rPr>
              <w:tag w:val="goog_rdk_23"/>
              <w:id w:val="-1100175128"/>
            </w:sdtPr>
            <w:sdtEndPr/>
            <w:sdtContent>
              <w:p w14:paraId="1094019A"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2"/>
                    <w:id w:val="-409768405"/>
                  </w:sdtPr>
                  <w:sdtEndPr/>
                  <w:sdtContent/>
                </w:sdt>
              </w:p>
            </w:sdtContent>
          </w:sdt>
          <w:p w14:paraId="190E17E9" w14:textId="77777777" w:rsidR="00E378F2" w:rsidRPr="00843942" w:rsidRDefault="005530A9" w:rsidP="00843942">
            <w:pPr>
              <w:tabs>
                <w:tab w:val="center" w:pos="4680"/>
                <w:tab w:val="right" w:pos="9360"/>
              </w:tabs>
              <w:rPr>
                <w:rFonts w:ascii="GHEA Grapalat" w:eastAsia="GHEA Grapalat" w:hAnsi="GHEA Grapalat" w:cs="GHEA Grapalat"/>
                <w:sz w:val="20"/>
                <w:szCs w:val="20"/>
              </w:rPr>
            </w:pPr>
            <w:sdt>
              <w:sdtPr>
                <w:rPr>
                  <w:sz w:val="20"/>
                  <w:szCs w:val="20"/>
                </w:rPr>
                <w:tag w:val="goog_rdk_24"/>
                <w:id w:val="779302270"/>
              </w:sdtPr>
              <w:sdtEndPr/>
              <w:sdtContent>
                <w:r w:rsidR="00E378F2" w:rsidRPr="00843942">
                  <w:rPr>
                    <w:rFonts w:ascii="GHEA Grapalat" w:eastAsia="GHEA Grapalat" w:hAnsi="GHEA Grapalat" w:cs="GHEA Grapalat"/>
                    <w:sz w:val="20"/>
                    <w:szCs w:val="20"/>
                  </w:rPr>
                  <w:t>ՀՀ ֆինանսների նախարարություն</w:t>
                </w:r>
              </w:sdtContent>
            </w:sdt>
          </w:p>
        </w:tc>
        <w:tc>
          <w:tcPr>
            <w:tcW w:w="3202" w:type="dxa"/>
            <w:gridSpan w:val="4"/>
          </w:tcPr>
          <w:p w14:paraId="4CB80A81"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7"/>
                <w:id w:val="-974456346"/>
              </w:sdtPr>
              <w:sdtEndPr/>
              <w:sdtContent>
                <w:sdt>
                  <w:sdtPr>
                    <w:rPr>
                      <w:sz w:val="20"/>
                      <w:szCs w:val="20"/>
                    </w:rPr>
                    <w:tag w:val="goog_rdk_26"/>
                    <w:id w:val="-2057312930"/>
                    <w:placeholder>
                      <w:docPart w:val="BA17D04F79C843C3AAB0567F3FC4C5AC"/>
                    </w:placeholder>
                    <w:showingPlcHdr/>
                  </w:sdtPr>
                  <w:sdtEndPr/>
                  <w:sdtContent>
                    <w:r w:rsidR="00E378F2" w:rsidRPr="00843942">
                      <w:rPr>
                        <w:sz w:val="20"/>
                        <w:szCs w:val="20"/>
                      </w:rPr>
                      <w:t xml:space="preserve">     </w:t>
                    </w:r>
                  </w:sdtContent>
                </w:sdt>
              </w:sdtContent>
            </w:sdt>
            <w:sdt>
              <w:sdtPr>
                <w:rPr>
                  <w:sz w:val="20"/>
                  <w:szCs w:val="20"/>
                </w:rPr>
                <w:tag w:val="goog_rdk_29"/>
                <w:id w:val="1474864687"/>
              </w:sdtPr>
              <w:sdtEndPr/>
              <w:sdtContent>
                <w:sdt>
                  <w:sdtPr>
                    <w:rPr>
                      <w:sz w:val="20"/>
                      <w:szCs w:val="20"/>
                    </w:rPr>
                    <w:tag w:val="goog_rdk_28"/>
                    <w:id w:val="1380207765"/>
                  </w:sdtPr>
                  <w:sdtEndPr/>
                  <w:sdtContent/>
                </w:sdt>
              </w:sdtContent>
            </w:sdt>
            <w:sdt>
              <w:sdtPr>
                <w:rPr>
                  <w:sz w:val="20"/>
                  <w:szCs w:val="20"/>
                </w:rPr>
                <w:tag w:val="goog_rdk_31"/>
                <w:id w:val="-1048844986"/>
              </w:sdtPr>
              <w:sdtEndPr/>
              <w:sdtContent>
                <w:sdt>
                  <w:sdtPr>
                    <w:rPr>
                      <w:sz w:val="20"/>
                      <w:szCs w:val="20"/>
                    </w:rPr>
                    <w:tag w:val="goog_rdk_30"/>
                    <w:id w:val="-1096559894"/>
                    <w:placeholder>
                      <w:docPart w:val="6680CED3600240DDB15F3EE990078F99"/>
                    </w:placeholder>
                    <w:showingPlcHdr/>
                  </w:sdtPr>
                  <w:sdtEndPr/>
                  <w:sdtContent>
                    <w:r w:rsidR="00E378F2" w:rsidRPr="00843942">
                      <w:rPr>
                        <w:sz w:val="20"/>
                        <w:szCs w:val="20"/>
                      </w:rPr>
                      <w:t xml:space="preserve">     </w:t>
                    </w:r>
                  </w:sdtContent>
                </w:sdt>
              </w:sdtContent>
            </w:sdt>
          </w:p>
          <w:p w14:paraId="4B77CDEE"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3"/>
                <w:id w:val="748391345"/>
                <w:placeholder>
                  <w:docPart w:val="A7D138ECD6124AE9A59534F7CA4B5141"/>
                </w:placeholder>
                <w:showingPlcHdr/>
              </w:sdtPr>
              <w:sdtEndPr/>
              <w:sdtContent>
                <w:r w:rsidR="00E378F2" w:rsidRPr="00843942">
                  <w:rPr>
                    <w:sz w:val="20"/>
                    <w:szCs w:val="20"/>
                  </w:rPr>
                  <w:t xml:space="preserve">     </w:t>
                </w:r>
              </w:sdtContent>
            </w:sdt>
            <w:sdt>
              <w:sdtPr>
                <w:rPr>
                  <w:sz w:val="20"/>
                  <w:szCs w:val="20"/>
                </w:rPr>
                <w:tag w:val="goog_rdk_34"/>
                <w:id w:val="1787317429"/>
              </w:sdtPr>
              <w:sdtEndPr/>
              <w:sdtContent>
                <w:r w:rsidR="00E378F2" w:rsidRPr="00843942">
                  <w:rPr>
                    <w:rFonts w:ascii="GHEA Grapalat" w:eastAsia="GHEA Grapalat" w:hAnsi="GHEA Grapalat" w:cs="GHEA Grapalat"/>
                    <w:sz w:val="20"/>
                    <w:szCs w:val="20"/>
                  </w:rPr>
                  <w:t xml:space="preserve">Փոփոխված մասնագիտական կրթական ծրագրերը և պետական կրթական չափորոշիչները </w:t>
                </w:r>
              </w:sdtContent>
            </w:sdt>
            <w:sdt>
              <w:sdtPr>
                <w:rPr>
                  <w:sz w:val="20"/>
                  <w:szCs w:val="20"/>
                </w:rPr>
                <w:tag w:val="goog_rdk_35"/>
                <w:id w:val="431172126"/>
                <w:placeholder>
                  <w:docPart w:val="B6030BE44155424F836B2B7BAD9D0686"/>
                </w:placeholder>
                <w:showingPlcHdr/>
              </w:sdtPr>
              <w:sdtEndPr/>
              <w:sdtContent>
                <w:r w:rsidR="00E378F2" w:rsidRPr="00843942">
                  <w:rPr>
                    <w:sz w:val="20"/>
                    <w:szCs w:val="20"/>
                  </w:rPr>
                  <w:t xml:space="preserve">     </w:t>
                </w:r>
              </w:sdtContent>
            </w:sdt>
            <w:r w:rsidR="00E378F2" w:rsidRPr="00843942">
              <w:rPr>
                <w:rFonts w:ascii="GHEA Grapalat" w:eastAsia="GHEA Grapalat" w:hAnsi="GHEA Grapalat" w:cs="GHEA Grapalat"/>
                <w:sz w:val="20"/>
                <w:szCs w:val="20"/>
              </w:rPr>
              <w:t>հաստատվել են</w:t>
            </w:r>
          </w:p>
          <w:p w14:paraId="4E23FFD9" w14:textId="77777777" w:rsidR="00E378F2" w:rsidRPr="00843942" w:rsidRDefault="00E378F2" w:rsidP="00843942">
            <w:pPr>
              <w:rPr>
                <w:rFonts w:ascii="GHEA Grapalat" w:eastAsia="GHEA Grapalat" w:hAnsi="GHEA Grapalat" w:cs="GHEA Grapalat"/>
                <w:sz w:val="20"/>
                <w:szCs w:val="20"/>
              </w:rPr>
            </w:pPr>
          </w:p>
          <w:p w14:paraId="561B003F" w14:textId="46CB9149"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w:t>
            </w:r>
            <w:r w:rsidR="005E2C07">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առնվազն 30%-ը</w:t>
            </w:r>
          </w:p>
          <w:p w14:paraId="64E5579D" w14:textId="77777777" w:rsidR="00E378F2" w:rsidRPr="00843942" w:rsidRDefault="00E378F2" w:rsidP="00843942">
            <w:pPr>
              <w:rPr>
                <w:rFonts w:ascii="GHEA Grapalat" w:eastAsia="GHEA Grapalat" w:hAnsi="GHEA Grapalat" w:cs="GHEA Grapalat"/>
                <w:sz w:val="20"/>
                <w:szCs w:val="20"/>
              </w:rPr>
            </w:pPr>
          </w:p>
          <w:p w14:paraId="4D5EFCFF"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Ենթաօրենսդրական ակտերը փոփոխվել են ու հաստատվել</w:t>
            </w:r>
          </w:p>
          <w:p w14:paraId="501CB01B" w14:textId="0A91708B"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2020</w:t>
            </w:r>
            <w:r w:rsidR="005E2C07">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պարեկային ծառայությանը,</w:t>
            </w:r>
          </w:p>
          <w:p w14:paraId="779CE41B" w14:textId="08F4FCBA"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2022</w:t>
            </w:r>
            <w:r w:rsidR="00843942">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w:t>
            </w:r>
            <w:r w:rsidR="00843942">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xml:space="preserve"> վերջ՝ բոլոր մնացածը</w:t>
            </w:r>
          </w:p>
          <w:p w14:paraId="58E7DA04" w14:textId="77777777" w:rsidR="00E378F2" w:rsidRPr="00843942" w:rsidRDefault="00E378F2" w:rsidP="00843942">
            <w:pPr>
              <w:rPr>
                <w:rFonts w:ascii="GHEA Grapalat" w:eastAsia="GHEA Grapalat" w:hAnsi="GHEA Grapalat" w:cs="GHEA Grapalat"/>
                <w:sz w:val="20"/>
                <w:szCs w:val="20"/>
              </w:rPr>
            </w:pPr>
          </w:p>
        </w:tc>
        <w:tc>
          <w:tcPr>
            <w:tcW w:w="1422" w:type="dxa"/>
            <w:gridSpan w:val="4"/>
          </w:tcPr>
          <w:p w14:paraId="51A3AF2F" w14:textId="22B25A9E"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Տարեկան բյուջեով նախատես</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 xml:space="preserve">ված, ինչպես նաև օրենքով չարգելված միջոցներ </w:t>
            </w:r>
          </w:p>
        </w:tc>
      </w:tr>
      <w:tr w:rsidR="00E378F2" w:rsidRPr="00843942" w14:paraId="1640CB4D" w14:textId="77777777" w:rsidTr="0011156E">
        <w:trPr>
          <w:gridAfter w:val="2"/>
          <w:wAfter w:w="53" w:type="dxa"/>
        </w:trPr>
        <w:tc>
          <w:tcPr>
            <w:tcW w:w="596" w:type="dxa"/>
          </w:tcPr>
          <w:p w14:paraId="669D4D5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 3.</w:t>
            </w:r>
          </w:p>
        </w:tc>
        <w:tc>
          <w:tcPr>
            <w:tcW w:w="3620" w:type="dxa"/>
            <w:gridSpan w:val="2"/>
          </w:tcPr>
          <w:p w14:paraId="3BAC68D5"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Կրթական միջավայրի բարեփոխում </w:t>
            </w:r>
          </w:p>
        </w:tc>
        <w:tc>
          <w:tcPr>
            <w:tcW w:w="1463" w:type="dxa"/>
          </w:tcPr>
          <w:p w14:paraId="603E7AA2" w14:textId="2D314508" w:rsidR="00E378F2" w:rsidRPr="00843942" w:rsidRDefault="005530A9" w:rsidP="00843942">
            <w:pPr>
              <w:rPr>
                <w:rFonts w:ascii="GHEA Grapalat" w:eastAsia="GHEA Grapalat" w:hAnsi="GHEA Grapalat" w:cs="GHEA Grapalat"/>
                <w:sz w:val="20"/>
                <w:szCs w:val="20"/>
              </w:rPr>
            </w:pPr>
            <w:sdt>
              <w:sdtPr>
                <w:rPr>
                  <w:rFonts w:ascii="GHEA Grapalat" w:eastAsia="GHEA Grapalat" w:hAnsi="GHEA Grapalat" w:cs="GHEA Grapalat"/>
                  <w:sz w:val="20"/>
                  <w:szCs w:val="20"/>
                </w:rPr>
                <w:tag w:val="goog_rdk_39"/>
                <w:id w:val="1039632066"/>
              </w:sdtPr>
              <w:sdtEndPr/>
              <w:sdtContent>
                <w:sdt>
                  <w:sdtPr>
                    <w:rPr>
                      <w:rFonts w:ascii="GHEA Grapalat" w:eastAsia="GHEA Grapalat" w:hAnsi="GHEA Grapalat" w:cs="GHEA Grapalat"/>
                      <w:sz w:val="20"/>
                      <w:szCs w:val="20"/>
                    </w:rPr>
                    <w:tag w:val="goog_rdk_40"/>
                    <w:id w:val="186651479"/>
                  </w:sdtPr>
                  <w:sdtEndPr/>
                  <w:sdtContent>
                    <w:sdt>
                      <w:sdtPr>
                        <w:rPr>
                          <w:rFonts w:ascii="GHEA Grapalat" w:eastAsia="GHEA Grapalat" w:hAnsi="GHEA Grapalat" w:cs="GHEA Grapalat"/>
                          <w:sz w:val="20"/>
                          <w:szCs w:val="20"/>
                        </w:rPr>
                        <w:tag w:val="goog_rdk_37"/>
                        <w:id w:val="31859663"/>
                        <w:placeholder>
                          <w:docPart w:val="69AD61DDCE13422C977E793FB38DDAA6"/>
                        </w:placeholder>
                        <w:showingPlcHdr/>
                      </w:sdtPr>
                      <w:sdtEndPr/>
                      <w:sdtContent>
                        <w:r w:rsidR="00843942" w:rsidRPr="00843942">
                          <w:rPr>
                            <w:rFonts w:ascii="GHEA Grapalat" w:eastAsia="GHEA Grapalat" w:hAnsi="GHEA Grapalat" w:cs="GHEA Grapalat"/>
                            <w:sz w:val="20"/>
                            <w:szCs w:val="20"/>
                          </w:rPr>
                          <w:t xml:space="preserve">     </w:t>
                        </w:r>
                      </w:sdtContent>
                    </w:sdt>
                    <w:sdt>
                      <w:sdtPr>
                        <w:rPr>
                          <w:rFonts w:ascii="GHEA Grapalat" w:eastAsia="GHEA Grapalat" w:hAnsi="GHEA Grapalat" w:cs="GHEA Grapalat"/>
                          <w:sz w:val="20"/>
                          <w:szCs w:val="20"/>
                        </w:rPr>
                        <w:tag w:val="goog_rdk_38"/>
                        <w:id w:val="296039750"/>
                      </w:sdtPr>
                      <w:sdtEndPr/>
                      <w:sdtContent>
                        <w:r w:rsidR="00843942" w:rsidRPr="00843942">
                          <w:rPr>
                            <w:rFonts w:ascii="GHEA Grapalat" w:eastAsia="GHEA Grapalat" w:hAnsi="GHEA Grapalat" w:cs="GHEA Grapalat"/>
                            <w:sz w:val="20"/>
                            <w:szCs w:val="20"/>
                          </w:rPr>
                          <w:t>Ե</w:t>
                        </w:r>
                      </w:sdtContent>
                    </w:sdt>
                  </w:sdtContent>
                </w:sdt>
                <w:r w:rsidR="00E378F2" w:rsidRPr="00843942">
                  <w:rPr>
                    <w:rFonts w:ascii="GHEA Grapalat" w:eastAsia="GHEA Grapalat" w:hAnsi="GHEA Grapalat" w:cs="GHEA Grapalat"/>
                    <w:sz w:val="20"/>
                    <w:szCs w:val="20"/>
                  </w:rPr>
                  <w:t xml:space="preserve">րկրորդ </w:t>
                </w:r>
              </w:sdtContent>
            </w:sdt>
            <w:r w:rsidR="00E378F2" w:rsidRPr="00843942">
              <w:rPr>
                <w:rFonts w:ascii="GHEA Grapalat" w:eastAsia="GHEA Grapalat" w:hAnsi="GHEA Grapalat" w:cs="GHEA Grapalat"/>
                <w:sz w:val="20"/>
                <w:szCs w:val="20"/>
              </w:rPr>
              <w:t>կիսամյակ</w:t>
            </w:r>
          </w:p>
        </w:tc>
        <w:tc>
          <w:tcPr>
            <w:tcW w:w="1594" w:type="dxa"/>
            <w:gridSpan w:val="3"/>
          </w:tcPr>
          <w:p w14:paraId="57F38F16"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269" w:type="dxa"/>
            <w:gridSpan w:val="3"/>
          </w:tcPr>
          <w:sdt>
            <w:sdtPr>
              <w:rPr>
                <w:rFonts w:ascii="GHEA Grapalat" w:eastAsia="GHEA Grapalat" w:hAnsi="GHEA Grapalat" w:cs="GHEA Grapalat"/>
                <w:sz w:val="20"/>
                <w:szCs w:val="20"/>
              </w:rPr>
              <w:tag w:val="goog_rdk_46"/>
              <w:id w:val="437800772"/>
            </w:sdtPr>
            <w:sdtEndPr/>
            <w:sdtContent>
              <w:p w14:paraId="35C530F6" w14:textId="77777777" w:rsidR="00E378F2" w:rsidRPr="00843942" w:rsidRDefault="005530A9" w:rsidP="00843942">
                <w:pPr>
                  <w:tabs>
                    <w:tab w:val="center" w:pos="4680"/>
                    <w:tab w:val="right" w:pos="9360"/>
                  </w:tabs>
                  <w:rPr>
                    <w:rFonts w:ascii="GHEA Grapalat" w:eastAsia="GHEA Grapalat" w:hAnsi="GHEA Grapalat" w:cs="GHEA Grapalat"/>
                    <w:sz w:val="20"/>
                    <w:szCs w:val="20"/>
                  </w:rPr>
                </w:pPr>
                <w:sdt>
                  <w:sdtPr>
                    <w:rPr>
                      <w:rFonts w:ascii="GHEA Grapalat" w:eastAsia="GHEA Grapalat" w:hAnsi="GHEA Grapalat" w:cs="GHEA Grapalat"/>
                      <w:sz w:val="20"/>
                      <w:szCs w:val="20"/>
                    </w:rPr>
                    <w:tag w:val="goog_rdk_42"/>
                    <w:id w:val="426467237"/>
                  </w:sdtPr>
                  <w:sdtEndPr/>
                  <w:sdtContent>
                    <w:r w:rsidR="00E378F2" w:rsidRPr="00843942">
                      <w:rPr>
                        <w:rFonts w:ascii="GHEA Grapalat" w:eastAsia="GHEA Grapalat" w:hAnsi="GHEA Grapalat" w:cs="GHEA Grapalat"/>
                        <w:sz w:val="20"/>
                        <w:szCs w:val="20"/>
                      </w:rPr>
                      <w:t>Առաջի</w:t>
                    </w:r>
                  </w:sdtContent>
                </w:sdt>
                <w:sdt>
                  <w:sdtPr>
                    <w:rPr>
                      <w:rFonts w:ascii="GHEA Grapalat" w:eastAsia="GHEA Grapalat" w:hAnsi="GHEA Grapalat" w:cs="GHEA Grapalat"/>
                      <w:sz w:val="20"/>
                      <w:szCs w:val="20"/>
                    </w:rPr>
                    <w:tag w:val="goog_rdk_43"/>
                    <w:id w:val="-1770846405"/>
                  </w:sdtPr>
                  <w:sdtEndPr/>
                  <w:sdtContent>
                    <w:r w:rsidR="00E378F2" w:rsidRPr="00843942">
                      <w:rPr>
                        <w:rFonts w:ascii="GHEA Grapalat" w:eastAsia="GHEA Grapalat" w:hAnsi="GHEA Grapalat" w:cs="GHEA Grapalat"/>
                        <w:sz w:val="20"/>
                        <w:szCs w:val="20"/>
                      </w:rPr>
                      <w:t>ն</w:t>
                    </w:r>
                  </w:sdtContent>
                </w:sdt>
                <w:sdt>
                  <w:sdtPr>
                    <w:rPr>
                      <w:rFonts w:ascii="GHEA Grapalat" w:eastAsia="GHEA Grapalat" w:hAnsi="GHEA Grapalat" w:cs="GHEA Grapalat"/>
                      <w:sz w:val="20"/>
                      <w:szCs w:val="20"/>
                    </w:rPr>
                    <w:tag w:val="goog_rdk_44"/>
                    <w:id w:val="-1572720875"/>
                  </w:sdtPr>
                  <w:sdtEndPr/>
                  <w:sdtContent>
                    <w:r w:rsidR="00E378F2" w:rsidRPr="00843942">
                      <w:rPr>
                        <w:rFonts w:ascii="GHEA Grapalat" w:eastAsia="GHEA Grapalat" w:hAnsi="GHEA Grapalat" w:cs="GHEA Grapalat"/>
                        <w:sz w:val="20"/>
                        <w:szCs w:val="20"/>
                      </w:rPr>
                      <w:t xml:space="preserve"> կիսամյակ </w:t>
                    </w:r>
                  </w:sdtContent>
                </w:sdt>
                <w:sdt>
                  <w:sdtPr>
                    <w:rPr>
                      <w:rFonts w:ascii="GHEA Grapalat" w:eastAsia="GHEA Grapalat" w:hAnsi="GHEA Grapalat" w:cs="GHEA Grapalat"/>
                      <w:sz w:val="20"/>
                      <w:szCs w:val="20"/>
                    </w:rPr>
                    <w:tag w:val="goog_rdk_45"/>
                    <w:id w:val="-2071252529"/>
                    <w:placeholder>
                      <w:docPart w:val="DD805829844D41BCA17822923951F2F8"/>
                    </w:placeholder>
                    <w:showingPlcHdr/>
                  </w:sdtPr>
                  <w:sdtEndPr/>
                  <w:sdtContent>
                    <w:r w:rsidR="00E378F2" w:rsidRPr="00843942">
                      <w:rPr>
                        <w:rFonts w:ascii="GHEA Grapalat" w:eastAsia="GHEA Grapalat" w:hAnsi="GHEA Grapalat" w:cs="GHEA Grapalat"/>
                        <w:sz w:val="20"/>
                        <w:szCs w:val="20"/>
                      </w:rPr>
                      <w:t xml:space="preserve">     </w:t>
                    </w:r>
                  </w:sdtContent>
                </w:sdt>
              </w:p>
            </w:sdtContent>
          </w:sdt>
        </w:tc>
        <w:tc>
          <w:tcPr>
            <w:tcW w:w="2113" w:type="dxa"/>
            <w:gridSpan w:val="2"/>
          </w:tcPr>
          <w:p w14:paraId="68F40B68" w14:textId="61895E16"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w:t>
            </w:r>
            <w:r w:rsidR="00840115">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 նախարարություն</w:t>
            </w:r>
          </w:p>
          <w:sdt>
            <w:sdtPr>
              <w:rPr>
                <w:sz w:val="20"/>
                <w:szCs w:val="20"/>
              </w:rPr>
              <w:tag w:val="goog_rdk_49"/>
              <w:id w:val="1775832616"/>
            </w:sdtPr>
            <w:sdtEndPr/>
            <w:sdtContent>
              <w:p w14:paraId="75667DE7"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48"/>
                    <w:id w:val="862320272"/>
                  </w:sdtPr>
                  <w:sdtEndPr/>
                  <w:sdtContent/>
                </w:sdt>
              </w:p>
            </w:sdtContent>
          </w:sdt>
          <w:sdt>
            <w:sdtPr>
              <w:rPr>
                <w:sz w:val="20"/>
                <w:szCs w:val="20"/>
              </w:rPr>
              <w:tag w:val="goog_rdk_51"/>
              <w:id w:val="-125158261"/>
            </w:sdtPr>
            <w:sdtEndPr/>
            <w:sdtContent>
              <w:p w14:paraId="77F9010C"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50"/>
                    <w:id w:val="1895152575"/>
                  </w:sdtPr>
                  <w:sdtEndPr/>
                  <w:sdtContent>
                    <w:r w:rsidR="00E378F2" w:rsidRPr="00843942">
                      <w:rPr>
                        <w:rFonts w:ascii="GHEA Grapalat" w:eastAsia="GHEA Grapalat" w:hAnsi="GHEA Grapalat" w:cs="GHEA Grapalat"/>
                        <w:sz w:val="20"/>
                        <w:szCs w:val="20"/>
                      </w:rPr>
                      <w:t>ՀՀ կրթության, գիտության, մշակույթի և սպորտի նախարարություն</w:t>
                    </w:r>
                  </w:sdtContent>
                </w:sdt>
              </w:p>
            </w:sdtContent>
          </w:sdt>
          <w:sdt>
            <w:sdtPr>
              <w:rPr>
                <w:sz w:val="20"/>
                <w:szCs w:val="20"/>
              </w:rPr>
              <w:tag w:val="goog_rdk_53"/>
              <w:id w:val="-1461878465"/>
            </w:sdtPr>
            <w:sdtEndPr/>
            <w:sdtContent>
              <w:p w14:paraId="26AA2C90"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52"/>
                    <w:id w:val="74328583"/>
                  </w:sdtPr>
                  <w:sdtEndPr/>
                  <w:sdtContent/>
                </w:sdt>
              </w:p>
            </w:sdtContent>
          </w:sdt>
          <w:p w14:paraId="697C45E2" w14:textId="77777777" w:rsidR="00E378F2" w:rsidRPr="00843942" w:rsidRDefault="005530A9" w:rsidP="00843942">
            <w:pPr>
              <w:tabs>
                <w:tab w:val="center" w:pos="4680"/>
                <w:tab w:val="right" w:pos="9360"/>
              </w:tabs>
              <w:rPr>
                <w:rFonts w:ascii="GHEA Grapalat" w:eastAsia="GHEA Grapalat" w:hAnsi="GHEA Grapalat" w:cs="GHEA Grapalat"/>
                <w:sz w:val="20"/>
                <w:szCs w:val="20"/>
              </w:rPr>
            </w:pPr>
            <w:sdt>
              <w:sdtPr>
                <w:rPr>
                  <w:sz w:val="20"/>
                  <w:szCs w:val="20"/>
                </w:rPr>
                <w:tag w:val="goog_rdk_54"/>
                <w:id w:val="-1553838236"/>
              </w:sdtPr>
              <w:sdtEndPr/>
              <w:sdtContent>
                <w:r w:rsidR="00E378F2" w:rsidRPr="00843942">
                  <w:rPr>
                    <w:rFonts w:ascii="GHEA Grapalat" w:eastAsia="GHEA Grapalat" w:hAnsi="GHEA Grapalat" w:cs="GHEA Grapalat"/>
                    <w:sz w:val="20"/>
                    <w:szCs w:val="20"/>
                  </w:rPr>
                  <w:t>ՀՀ ֆինանսների նախարարություն</w:t>
                </w:r>
              </w:sdtContent>
            </w:sdt>
          </w:p>
        </w:tc>
        <w:tc>
          <w:tcPr>
            <w:tcW w:w="3202" w:type="dxa"/>
            <w:gridSpan w:val="4"/>
          </w:tcPr>
          <w:p w14:paraId="5F91EA6F"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Կրթահամալիրի միջավայրը  համապատասխանեցվել է նոր ոստիկանության գաղափարախոսական ուղղություններին ՝ համալիրի կրթական և մյուս տարածքների  ձևավորման եղանակով </w:t>
            </w:r>
          </w:p>
          <w:p w14:paraId="7BDB7D69" w14:textId="77777777" w:rsidR="00E378F2" w:rsidRPr="00843942" w:rsidRDefault="00E378F2" w:rsidP="00843942">
            <w:pPr>
              <w:rPr>
                <w:rFonts w:ascii="GHEA Grapalat" w:eastAsia="GHEA Grapalat" w:hAnsi="GHEA Grapalat" w:cs="GHEA Grapalat"/>
                <w:sz w:val="20"/>
                <w:szCs w:val="20"/>
              </w:rPr>
            </w:pPr>
          </w:p>
          <w:p w14:paraId="2E672439" w14:textId="1C3BCCF6"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2022</w:t>
            </w:r>
            <w:r w:rsidR="00840115">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 նոր հրաձգարան, 4 փորձարարական լսարաններ</w:t>
            </w:r>
          </w:p>
          <w:p w14:paraId="45E57AF2"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  </w:t>
            </w:r>
          </w:p>
        </w:tc>
        <w:tc>
          <w:tcPr>
            <w:tcW w:w="1422" w:type="dxa"/>
            <w:gridSpan w:val="4"/>
          </w:tcPr>
          <w:p w14:paraId="0FAA6065" w14:textId="09C18EA1"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Տարեկան բյուջեով նախատես</w:t>
            </w:r>
            <w:r w:rsidR="00840115">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tr w:rsidR="00E378F2" w:rsidRPr="00843942" w14:paraId="18B662A8" w14:textId="77777777" w:rsidTr="0011156E">
        <w:trPr>
          <w:gridAfter w:val="2"/>
          <w:wAfter w:w="53" w:type="dxa"/>
        </w:trPr>
        <w:tc>
          <w:tcPr>
            <w:tcW w:w="596" w:type="dxa"/>
          </w:tcPr>
          <w:p w14:paraId="4EC3FCD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4.</w:t>
            </w:r>
          </w:p>
        </w:tc>
        <w:tc>
          <w:tcPr>
            <w:tcW w:w="3620" w:type="dxa"/>
            <w:gridSpan w:val="2"/>
          </w:tcPr>
          <w:p w14:paraId="4FC6F8CD"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Նոր կրթական ծրագրերը ժամանակակից մեթոդաբանությամբ դասավանդող դասախոսական կազմի համալրում</w:t>
            </w:r>
          </w:p>
        </w:tc>
        <w:tc>
          <w:tcPr>
            <w:tcW w:w="1463" w:type="dxa"/>
          </w:tcPr>
          <w:p w14:paraId="1F43BB9F"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և երկրորդ կիսամյակ</w:t>
            </w:r>
          </w:p>
        </w:tc>
        <w:tc>
          <w:tcPr>
            <w:tcW w:w="1594" w:type="dxa"/>
            <w:gridSpan w:val="3"/>
          </w:tcPr>
          <w:p w14:paraId="048192DD"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և երկրորդ կիսամյակ</w:t>
            </w:r>
          </w:p>
        </w:tc>
        <w:tc>
          <w:tcPr>
            <w:tcW w:w="1269" w:type="dxa"/>
            <w:gridSpan w:val="3"/>
          </w:tcPr>
          <w:p w14:paraId="79EBE26D"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p w14:paraId="695A6E00"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արդարադատության նախարարություն</w:t>
            </w:r>
          </w:p>
          <w:p w14:paraId="4D3AE053"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57"/>
                <w:id w:val="-1940435122"/>
              </w:sdtPr>
              <w:sdtEndPr/>
              <w:sdtContent>
                <w:sdt>
                  <w:sdtPr>
                    <w:rPr>
                      <w:sz w:val="20"/>
                      <w:szCs w:val="20"/>
                    </w:rPr>
                    <w:tag w:val="goog_rdk_56"/>
                    <w:id w:val="-207110141"/>
                  </w:sdtPr>
                  <w:sdtEndPr/>
                  <w:sdtContent/>
                </w:sdt>
              </w:sdtContent>
            </w:sdt>
            <w:sdt>
              <w:sdtPr>
                <w:rPr>
                  <w:sz w:val="20"/>
                  <w:szCs w:val="20"/>
                </w:rPr>
                <w:tag w:val="goog_rdk_61"/>
                <w:id w:val="-1532946087"/>
              </w:sdtPr>
              <w:sdtEndPr/>
              <w:sdtContent>
                <w:sdt>
                  <w:sdtPr>
                    <w:rPr>
                      <w:sz w:val="20"/>
                      <w:szCs w:val="20"/>
                    </w:rPr>
                    <w:tag w:val="goog_rdk_60"/>
                    <w:id w:val="2109379928"/>
                  </w:sdtPr>
                  <w:sdtEndPr/>
                  <w:sdtContent/>
                </w:sdt>
              </w:sdtContent>
            </w:sdt>
          </w:p>
          <w:p w14:paraId="66BCA053" w14:textId="77777777" w:rsidR="00E378F2" w:rsidRPr="00843942" w:rsidRDefault="005530A9" w:rsidP="00843942">
            <w:pPr>
              <w:tabs>
                <w:tab w:val="center" w:pos="4680"/>
                <w:tab w:val="right" w:pos="9360"/>
              </w:tabs>
              <w:rPr>
                <w:rFonts w:ascii="GHEA Grapalat" w:eastAsia="GHEA Grapalat" w:hAnsi="GHEA Grapalat" w:cs="GHEA Grapalat"/>
                <w:sz w:val="20"/>
                <w:szCs w:val="20"/>
              </w:rPr>
            </w:pPr>
            <w:sdt>
              <w:sdtPr>
                <w:rPr>
                  <w:sz w:val="20"/>
                  <w:szCs w:val="20"/>
                </w:rPr>
                <w:tag w:val="goog_rdk_62"/>
                <w:id w:val="-1093937295"/>
              </w:sdtPr>
              <w:sdtEndPr/>
              <w:sdtContent>
                <w:r w:rsidR="00E378F2" w:rsidRPr="00843942">
                  <w:rPr>
                    <w:rFonts w:ascii="GHEA Grapalat" w:eastAsia="GHEA Grapalat" w:hAnsi="GHEA Grapalat" w:cs="GHEA Grapalat"/>
                    <w:sz w:val="20"/>
                    <w:szCs w:val="20"/>
                  </w:rPr>
                  <w:t>ՀՀ ֆինանսների նախարարություն</w:t>
                </w:r>
              </w:sdtContent>
            </w:sdt>
          </w:p>
        </w:tc>
        <w:tc>
          <w:tcPr>
            <w:tcW w:w="3202" w:type="dxa"/>
            <w:gridSpan w:val="4"/>
          </w:tcPr>
          <w:p w14:paraId="6D5F77A0"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Դասախոսական կազմի համալրման գործընթացը հաստատվել է,  </w:t>
            </w:r>
          </w:p>
          <w:p w14:paraId="027D2F69" w14:textId="77777777" w:rsidR="00E378F2" w:rsidRPr="00843942" w:rsidRDefault="00E378F2" w:rsidP="00843942">
            <w:pPr>
              <w:rPr>
                <w:rFonts w:ascii="GHEA Grapalat" w:eastAsia="GHEA Grapalat" w:hAnsi="GHEA Grapalat" w:cs="GHEA Grapalat"/>
                <w:sz w:val="20"/>
                <w:szCs w:val="20"/>
              </w:rPr>
            </w:pPr>
          </w:p>
          <w:p w14:paraId="17909368" w14:textId="54EADFD9"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w:t>
            </w:r>
            <w:r w:rsidR="00C245BC">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w:t>
            </w:r>
          </w:p>
          <w:p w14:paraId="2073C278" w14:textId="77777777" w:rsidR="00E378F2" w:rsidRPr="00843942" w:rsidRDefault="00E378F2" w:rsidP="00843942">
            <w:pPr>
              <w:rPr>
                <w:rFonts w:ascii="GHEA Grapalat" w:eastAsia="GHEA Grapalat" w:hAnsi="GHEA Grapalat" w:cs="GHEA Grapalat"/>
                <w:sz w:val="20"/>
                <w:szCs w:val="20"/>
              </w:rPr>
            </w:pPr>
          </w:p>
          <w:p w14:paraId="13F83D3A"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Առնվազն 10 դասախոսներն ընտրվել են և իրականացնում </w:t>
            </w:r>
            <w:r w:rsidRPr="00843942">
              <w:rPr>
                <w:rFonts w:ascii="GHEA Grapalat" w:eastAsia="GHEA Grapalat" w:hAnsi="GHEA Grapalat" w:cs="GHEA Grapalat"/>
                <w:sz w:val="20"/>
                <w:szCs w:val="20"/>
              </w:rPr>
              <w:lastRenderedPageBreak/>
              <w:t xml:space="preserve">են պարեկային կրթական ծրագրի ուսուցումը </w:t>
            </w:r>
          </w:p>
          <w:p w14:paraId="3551A66C" w14:textId="77777777" w:rsidR="00E378F2" w:rsidRPr="00843942" w:rsidRDefault="00E378F2" w:rsidP="00843942">
            <w:pPr>
              <w:rPr>
                <w:rFonts w:ascii="GHEA Grapalat" w:eastAsia="GHEA Grapalat" w:hAnsi="GHEA Grapalat" w:cs="GHEA Grapalat"/>
                <w:sz w:val="20"/>
                <w:szCs w:val="20"/>
              </w:rPr>
            </w:pPr>
          </w:p>
          <w:p w14:paraId="186A5A99" w14:textId="24D3D42E"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w:t>
            </w:r>
            <w:r w:rsidR="00C245BC">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w:t>
            </w:r>
          </w:p>
        </w:tc>
        <w:tc>
          <w:tcPr>
            <w:tcW w:w="1422" w:type="dxa"/>
            <w:gridSpan w:val="4"/>
          </w:tcPr>
          <w:p w14:paraId="43225F7F" w14:textId="1A62F900"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Տարեկան բյուջեով նախատես</w:t>
            </w:r>
            <w:r w:rsidR="00840115">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tr w:rsidR="00E378F2" w:rsidRPr="00843942" w14:paraId="53D53312" w14:textId="77777777" w:rsidTr="0011156E">
        <w:trPr>
          <w:gridAfter w:val="2"/>
          <w:wAfter w:w="53" w:type="dxa"/>
        </w:trPr>
        <w:tc>
          <w:tcPr>
            <w:tcW w:w="596" w:type="dxa"/>
          </w:tcPr>
          <w:p w14:paraId="27F38081"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5.</w:t>
            </w:r>
          </w:p>
        </w:tc>
        <w:tc>
          <w:tcPr>
            <w:tcW w:w="3620" w:type="dxa"/>
            <w:gridSpan w:val="2"/>
          </w:tcPr>
          <w:p w14:paraId="4395948D"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Ոստիկանության ղեկավար կազմի վերապատրաստումների իրականացում</w:t>
            </w:r>
          </w:p>
        </w:tc>
        <w:tc>
          <w:tcPr>
            <w:tcW w:w="1463" w:type="dxa"/>
          </w:tcPr>
          <w:p w14:paraId="5C70CE32"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594" w:type="dxa"/>
            <w:gridSpan w:val="3"/>
          </w:tcPr>
          <w:p w14:paraId="6EA3405C"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Առաջին և երկրորդ կիսամյակ  </w:t>
            </w:r>
          </w:p>
        </w:tc>
        <w:tc>
          <w:tcPr>
            <w:tcW w:w="1269" w:type="dxa"/>
            <w:gridSpan w:val="3"/>
          </w:tcPr>
          <w:p w14:paraId="07E8EE5B"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և երկրորդ կիսամյակ</w:t>
            </w:r>
          </w:p>
        </w:tc>
        <w:tc>
          <w:tcPr>
            <w:tcW w:w="2113" w:type="dxa"/>
            <w:gridSpan w:val="2"/>
          </w:tcPr>
          <w:p w14:paraId="0E0CBFF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արդարադատության նախարարություն</w:t>
            </w:r>
          </w:p>
          <w:p w14:paraId="1A2C8B2C"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39E3CBCF"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Վերապատրաստման ծրագիրը հաստատված է</w:t>
            </w:r>
          </w:p>
          <w:p w14:paraId="730EA035" w14:textId="6D7FA50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w:t>
            </w:r>
            <w:r w:rsidR="00C245BC">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w:t>
            </w:r>
          </w:p>
          <w:p w14:paraId="1325138F" w14:textId="77777777" w:rsidR="00E378F2" w:rsidRPr="00843942" w:rsidRDefault="00E378F2" w:rsidP="00843942">
            <w:pPr>
              <w:rPr>
                <w:rFonts w:ascii="GHEA Grapalat" w:eastAsia="GHEA Grapalat" w:hAnsi="GHEA Grapalat" w:cs="GHEA Grapalat"/>
                <w:sz w:val="20"/>
                <w:szCs w:val="20"/>
              </w:rPr>
            </w:pPr>
          </w:p>
          <w:p w14:paraId="106C03A2"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Վերապատրաստումներ իրականացվել են</w:t>
            </w:r>
          </w:p>
          <w:p w14:paraId="1AD4178D" w14:textId="77777777" w:rsidR="00E378F2" w:rsidRPr="00843942" w:rsidRDefault="00E378F2" w:rsidP="00843942">
            <w:pPr>
              <w:rPr>
                <w:rFonts w:ascii="GHEA Grapalat" w:eastAsia="GHEA Grapalat" w:hAnsi="GHEA Grapalat" w:cs="GHEA Grapalat"/>
                <w:sz w:val="20"/>
                <w:szCs w:val="20"/>
              </w:rPr>
            </w:pPr>
          </w:p>
          <w:p w14:paraId="55982A74" w14:textId="1EEE8882"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ղեկավար կազմի 70</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%-ը</w:t>
            </w:r>
          </w:p>
        </w:tc>
        <w:tc>
          <w:tcPr>
            <w:tcW w:w="1422" w:type="dxa"/>
            <w:gridSpan w:val="4"/>
          </w:tcPr>
          <w:p w14:paraId="49A180C0" w14:textId="632EEDBB"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Տարեկան բյուջեով նախատես</w:t>
            </w:r>
            <w:r w:rsidR="00840115">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tr w:rsidR="00E378F2" w:rsidRPr="00843942" w14:paraId="5227C2BA" w14:textId="77777777" w:rsidTr="0011156E">
        <w:trPr>
          <w:gridAfter w:val="2"/>
          <w:wAfter w:w="53" w:type="dxa"/>
        </w:trPr>
        <w:tc>
          <w:tcPr>
            <w:tcW w:w="596" w:type="dxa"/>
          </w:tcPr>
          <w:p w14:paraId="351513E7"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6.</w:t>
            </w:r>
          </w:p>
        </w:tc>
        <w:tc>
          <w:tcPr>
            <w:tcW w:w="3620" w:type="dxa"/>
            <w:gridSpan w:val="2"/>
          </w:tcPr>
          <w:p w14:paraId="04A96102"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Ոստիկանության ծառայողների վարձատրության և սոցիալական երաշխիքների բարելավում</w:t>
            </w:r>
          </w:p>
        </w:tc>
        <w:tc>
          <w:tcPr>
            <w:tcW w:w="1463" w:type="dxa"/>
          </w:tcPr>
          <w:p w14:paraId="70FB4644"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72C395E9"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269" w:type="dxa"/>
            <w:gridSpan w:val="3"/>
          </w:tcPr>
          <w:p w14:paraId="545B0B8C"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կիսամյակ</w:t>
            </w:r>
          </w:p>
        </w:tc>
        <w:tc>
          <w:tcPr>
            <w:tcW w:w="2113" w:type="dxa"/>
            <w:gridSpan w:val="2"/>
          </w:tcPr>
          <w:p w14:paraId="43D6D619" w14:textId="77777777" w:rsidR="00E378F2" w:rsidRPr="00843942" w:rsidRDefault="005530A9" w:rsidP="00843942">
            <w:pPr>
              <w:tabs>
                <w:tab w:val="center" w:pos="4680"/>
                <w:tab w:val="right" w:pos="9360"/>
              </w:tabs>
              <w:rPr>
                <w:rFonts w:ascii="GHEA Grapalat" w:eastAsia="GHEA Grapalat" w:hAnsi="GHEA Grapalat" w:cs="GHEA Grapalat"/>
                <w:sz w:val="20"/>
                <w:szCs w:val="20"/>
              </w:rPr>
            </w:pPr>
            <w:sdt>
              <w:sdtPr>
                <w:rPr>
                  <w:sz w:val="20"/>
                  <w:szCs w:val="20"/>
                </w:rPr>
                <w:tag w:val="goog_rdk_64"/>
                <w:id w:val="1883053772"/>
              </w:sdtPr>
              <w:sdtEndPr/>
              <w:sdtContent>
                <w:r w:rsidR="00E378F2" w:rsidRPr="00843942">
                  <w:rPr>
                    <w:rFonts w:ascii="GHEA Grapalat" w:eastAsia="GHEA Grapalat" w:hAnsi="GHEA Grapalat" w:cs="GHEA Grapalat"/>
                    <w:sz w:val="20"/>
                    <w:szCs w:val="20"/>
                  </w:rPr>
                  <w:t xml:space="preserve">ՀՀ ֆինանսների նախարարություն </w:t>
                </w:r>
              </w:sdtContent>
            </w:sdt>
            <w:sdt>
              <w:sdtPr>
                <w:rPr>
                  <w:sz w:val="20"/>
                  <w:szCs w:val="20"/>
                </w:rPr>
                <w:tag w:val="goog_rdk_65"/>
                <w:id w:val="-1017846395"/>
                <w:placeholder>
                  <w:docPart w:val="EC7A25D1E6FD46A29114CAA4DF5B77CD"/>
                </w:placeholder>
                <w:showingPlcHdr/>
              </w:sdtPr>
              <w:sdtEndPr/>
              <w:sdtContent>
                <w:r w:rsidR="00E378F2" w:rsidRPr="00843942">
                  <w:rPr>
                    <w:sz w:val="20"/>
                    <w:szCs w:val="20"/>
                  </w:rPr>
                  <w:t xml:space="preserve">     </w:t>
                </w:r>
              </w:sdtContent>
            </w:sdt>
          </w:p>
        </w:tc>
        <w:tc>
          <w:tcPr>
            <w:tcW w:w="3202" w:type="dxa"/>
            <w:gridSpan w:val="4"/>
          </w:tcPr>
          <w:p w14:paraId="23E04790"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Ոստիկանության ծառայողների վարձատրության և սոցիալական երաշխիքների համադրված իրավիճակային վերլուծությունը ներկայացվել է Վարչապետի աշխատակազմ</w:t>
            </w:r>
          </w:p>
          <w:p w14:paraId="6E2627EA" w14:textId="77777777" w:rsidR="00E378F2" w:rsidRPr="00843942" w:rsidRDefault="00E378F2" w:rsidP="00843942">
            <w:pPr>
              <w:rPr>
                <w:rFonts w:ascii="GHEA Grapalat" w:eastAsia="GHEA Grapalat" w:hAnsi="GHEA Grapalat" w:cs="GHEA Grapalat"/>
                <w:sz w:val="20"/>
                <w:szCs w:val="20"/>
              </w:rPr>
            </w:pPr>
          </w:p>
          <w:p w14:paraId="48D63C96"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Ուսումնասիրության արդյունքներով առաջարկություններ են ներկայացվել Ոստիկանության տարեկան բյուջետային հայտերի շրջանակներում</w:t>
            </w:r>
          </w:p>
        </w:tc>
        <w:tc>
          <w:tcPr>
            <w:tcW w:w="1422" w:type="dxa"/>
            <w:gridSpan w:val="4"/>
          </w:tcPr>
          <w:p w14:paraId="5DDF14A4"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Տարեկան բյուջեով նախատեսված միջոցներ</w:t>
            </w:r>
          </w:p>
        </w:tc>
      </w:tr>
      <w:tr w:rsidR="00E378F2" w:rsidRPr="00843942" w14:paraId="722AAF5F" w14:textId="77777777" w:rsidTr="0011156E">
        <w:trPr>
          <w:gridAfter w:val="1"/>
          <w:wAfter w:w="39" w:type="dxa"/>
        </w:trPr>
        <w:tc>
          <w:tcPr>
            <w:tcW w:w="15293" w:type="dxa"/>
            <w:gridSpan w:val="21"/>
            <w:shd w:val="clear" w:color="auto" w:fill="FFC000"/>
          </w:tcPr>
          <w:p w14:paraId="5A6629AB"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p w14:paraId="1C5965A2" w14:textId="77777777" w:rsidR="00E378F2" w:rsidRPr="00843942" w:rsidRDefault="00E378F2" w:rsidP="00843942">
            <w:pPr>
              <w:rPr>
                <w:rFonts w:ascii="GHEA Grapalat" w:eastAsia="GHEA Grapalat" w:hAnsi="GHEA Grapalat" w:cs="GHEA Grapalat"/>
                <w:b/>
                <w:sz w:val="20"/>
                <w:szCs w:val="20"/>
              </w:rPr>
            </w:pPr>
            <w:r w:rsidRPr="00843942">
              <w:rPr>
                <w:rFonts w:ascii="GHEA Grapalat" w:eastAsia="GHEA Grapalat" w:hAnsi="GHEA Grapalat" w:cs="GHEA Grapalat"/>
                <w:b/>
                <w:color w:val="C00000"/>
                <w:sz w:val="20"/>
                <w:szCs w:val="20"/>
                <w:shd w:val="clear" w:color="auto" w:fill="FFC000"/>
              </w:rPr>
              <w:t>Ուղղություն՝</w:t>
            </w:r>
            <w:r w:rsidRPr="00843942">
              <w:rPr>
                <w:rFonts w:ascii="GHEA Grapalat" w:eastAsia="GHEA Grapalat" w:hAnsi="GHEA Grapalat" w:cs="GHEA Grapalat"/>
                <w:b/>
                <w:sz w:val="20"/>
                <w:szCs w:val="20"/>
              </w:rPr>
              <w:t xml:space="preserve"> Ոստիկանության կառուցվածքային մոդել</w:t>
            </w:r>
          </w:p>
          <w:p w14:paraId="2C9CA988" w14:textId="77777777" w:rsidR="00E378F2" w:rsidRPr="00843942" w:rsidRDefault="00E378F2" w:rsidP="00843942">
            <w:pPr>
              <w:rPr>
                <w:rFonts w:ascii="GHEA Grapalat" w:eastAsia="GHEA Grapalat" w:hAnsi="GHEA Grapalat" w:cs="GHEA Grapalat"/>
                <w:b/>
                <w:sz w:val="20"/>
                <w:szCs w:val="20"/>
              </w:rPr>
            </w:pPr>
            <w:r w:rsidRPr="00843942">
              <w:rPr>
                <w:rFonts w:ascii="GHEA Grapalat" w:eastAsia="GHEA Grapalat" w:hAnsi="GHEA Grapalat" w:cs="GHEA Grapalat"/>
                <w:b/>
                <w:color w:val="C00000"/>
                <w:sz w:val="20"/>
                <w:szCs w:val="20"/>
                <w:shd w:val="clear" w:color="auto" w:fill="FFC000"/>
              </w:rPr>
              <w:t>Խնդիր՝</w:t>
            </w:r>
            <w:r w:rsidRPr="00843942">
              <w:rPr>
                <w:rFonts w:ascii="GHEA Grapalat" w:eastAsia="GHEA Grapalat" w:hAnsi="GHEA Grapalat" w:cs="GHEA Grapalat"/>
                <w:b/>
                <w:sz w:val="20"/>
                <w:szCs w:val="20"/>
              </w:rPr>
              <w:t xml:space="preserve"> </w:t>
            </w:r>
            <w:r w:rsidRPr="00843942">
              <w:rPr>
                <w:rFonts w:ascii="GHEA Grapalat" w:eastAsia="GHEA Grapalat" w:hAnsi="GHEA Grapalat" w:cs="GHEA Grapalat"/>
                <w:sz w:val="20"/>
                <w:szCs w:val="20"/>
              </w:rPr>
              <w:t>Ցածր արդյունավետություն ապահովող կառուցվածք</w:t>
            </w:r>
          </w:p>
          <w:p w14:paraId="11208A4B" w14:textId="77777777" w:rsidR="00E378F2" w:rsidRPr="00843942" w:rsidRDefault="00E378F2" w:rsidP="00843942">
            <w:pPr>
              <w:rPr>
                <w:rFonts w:ascii="GHEA Grapalat" w:eastAsia="GHEA Grapalat" w:hAnsi="GHEA Grapalat" w:cs="GHEA Grapalat"/>
                <w:b/>
                <w:sz w:val="20"/>
                <w:szCs w:val="20"/>
              </w:rPr>
            </w:pPr>
            <w:r w:rsidRPr="00843942">
              <w:rPr>
                <w:rFonts w:ascii="GHEA Grapalat" w:eastAsia="GHEA Grapalat" w:hAnsi="GHEA Grapalat" w:cs="GHEA Grapalat"/>
                <w:b/>
                <w:color w:val="C00000"/>
                <w:sz w:val="20"/>
                <w:szCs w:val="20"/>
                <w:shd w:val="clear" w:color="auto" w:fill="FFC000"/>
              </w:rPr>
              <w:t>Թիրախ՝</w:t>
            </w:r>
            <w:r w:rsidRPr="00843942">
              <w:rPr>
                <w:rFonts w:ascii="GHEA Grapalat" w:eastAsia="GHEA Grapalat" w:hAnsi="GHEA Grapalat" w:cs="GHEA Grapalat"/>
                <w:b/>
                <w:sz w:val="20"/>
                <w:szCs w:val="20"/>
              </w:rPr>
              <w:t xml:space="preserve"> Քաղաքական պատասխանատվությամբ և ոլորտի քաղաքականության մշակման ու իրականացման գործառույթներով օժտված հաշվետու մարմին </w:t>
            </w:r>
          </w:p>
          <w:p w14:paraId="28662874" w14:textId="77777777" w:rsidR="00E378F2" w:rsidRPr="00843942" w:rsidRDefault="00E378F2" w:rsidP="00843942">
            <w:pPr>
              <w:rPr>
                <w:rFonts w:ascii="GHEA Grapalat" w:eastAsia="GHEA Grapalat" w:hAnsi="GHEA Grapalat" w:cs="GHEA Grapalat"/>
                <w:sz w:val="20"/>
                <w:szCs w:val="20"/>
              </w:rPr>
            </w:pPr>
          </w:p>
        </w:tc>
      </w:tr>
      <w:tr w:rsidR="00E378F2" w:rsidRPr="00843942" w14:paraId="3173A828" w14:textId="77777777" w:rsidTr="0011156E">
        <w:trPr>
          <w:gridAfter w:val="2"/>
          <w:wAfter w:w="53" w:type="dxa"/>
        </w:trPr>
        <w:tc>
          <w:tcPr>
            <w:tcW w:w="596" w:type="dxa"/>
          </w:tcPr>
          <w:p w14:paraId="6A96C96B"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1.</w:t>
            </w:r>
          </w:p>
        </w:tc>
        <w:tc>
          <w:tcPr>
            <w:tcW w:w="3620" w:type="dxa"/>
            <w:gridSpan w:val="2"/>
          </w:tcPr>
          <w:p w14:paraId="35B9FC17"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Ուսումնասիրությունների անցկացում ոստիկանության կառուցվածքային ստորաբաժանումների </w:t>
            </w:r>
            <w:r w:rsidRPr="00843942">
              <w:rPr>
                <w:rFonts w:ascii="GHEA Grapalat" w:eastAsia="GHEA Grapalat" w:hAnsi="GHEA Grapalat" w:cs="GHEA Grapalat"/>
                <w:sz w:val="20"/>
                <w:szCs w:val="20"/>
              </w:rPr>
              <w:lastRenderedPageBreak/>
              <w:t>արդյունավետությունը պարզելու նպատակով</w:t>
            </w:r>
          </w:p>
        </w:tc>
        <w:tc>
          <w:tcPr>
            <w:tcW w:w="1697" w:type="dxa"/>
            <w:gridSpan w:val="2"/>
          </w:tcPr>
          <w:p w14:paraId="3B08DF9D"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Երկրորդ կիսամյակ</w:t>
            </w:r>
          </w:p>
        </w:tc>
        <w:tc>
          <w:tcPr>
            <w:tcW w:w="1431" w:type="dxa"/>
            <w:gridSpan w:val="4"/>
          </w:tcPr>
          <w:p w14:paraId="5E775B08" w14:textId="77777777" w:rsidR="00E378F2" w:rsidRPr="00843942" w:rsidRDefault="00E378F2" w:rsidP="00843942">
            <w:pPr>
              <w:rPr>
                <w:rFonts w:ascii="GHEA Grapalat" w:eastAsia="GHEA Grapalat" w:hAnsi="GHEA Grapalat" w:cs="GHEA Grapalat"/>
                <w:sz w:val="20"/>
                <w:szCs w:val="20"/>
              </w:rPr>
            </w:pPr>
          </w:p>
        </w:tc>
        <w:tc>
          <w:tcPr>
            <w:tcW w:w="1198" w:type="dxa"/>
          </w:tcPr>
          <w:p w14:paraId="23EC294F" w14:textId="77777777" w:rsidR="00E378F2" w:rsidRPr="00843942" w:rsidRDefault="00E378F2" w:rsidP="00843942">
            <w:pPr>
              <w:rPr>
                <w:rFonts w:ascii="GHEA Grapalat" w:eastAsia="GHEA Grapalat" w:hAnsi="GHEA Grapalat" w:cs="GHEA Grapalat"/>
                <w:sz w:val="20"/>
                <w:szCs w:val="20"/>
              </w:rPr>
            </w:pPr>
          </w:p>
        </w:tc>
        <w:tc>
          <w:tcPr>
            <w:tcW w:w="2168" w:type="dxa"/>
            <w:gridSpan w:val="3"/>
          </w:tcPr>
          <w:sdt>
            <w:sdtPr>
              <w:rPr>
                <w:sz w:val="20"/>
                <w:szCs w:val="20"/>
              </w:rPr>
              <w:tag w:val="goog_rdk_67"/>
              <w:id w:val="919451058"/>
            </w:sdtPr>
            <w:sdtEndPr/>
            <w:sdtContent>
              <w:p w14:paraId="35F988A7"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Pr="00843942">
                  <w:rPr>
                    <w:sz w:val="20"/>
                    <w:szCs w:val="20"/>
                  </w:rPr>
                  <w:t> </w:t>
                </w:r>
                <w:r w:rsidRPr="00843942">
                  <w:rPr>
                    <w:rFonts w:ascii="GHEA Grapalat" w:eastAsia="GHEA Grapalat" w:hAnsi="GHEA Grapalat" w:cs="GHEA Grapalat"/>
                    <w:sz w:val="20"/>
                    <w:szCs w:val="20"/>
                  </w:rPr>
                  <w:t>արդարադատության նախարարություն</w:t>
                </w:r>
                <w:sdt>
                  <w:sdtPr>
                    <w:rPr>
                      <w:sz w:val="20"/>
                      <w:szCs w:val="20"/>
                    </w:rPr>
                    <w:tag w:val="goog_rdk_66"/>
                    <w:id w:val="-1716418917"/>
                  </w:sdtPr>
                  <w:sdtEndPr/>
                  <w:sdtContent/>
                </w:sdt>
              </w:p>
            </w:sdtContent>
          </w:sdt>
          <w:sdt>
            <w:sdtPr>
              <w:rPr>
                <w:sz w:val="20"/>
                <w:szCs w:val="20"/>
              </w:rPr>
              <w:tag w:val="goog_rdk_69"/>
              <w:id w:val="539256090"/>
            </w:sdtPr>
            <w:sdtEndPr/>
            <w:sdtContent>
              <w:p w14:paraId="40FC370D"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68"/>
                    <w:id w:val="-575199324"/>
                  </w:sdtPr>
                  <w:sdtEndPr/>
                  <w:sdtContent/>
                </w:sdt>
              </w:p>
            </w:sdtContent>
          </w:sdt>
          <w:p w14:paraId="26D8B308" w14:textId="77777777" w:rsidR="00E378F2" w:rsidRPr="00843942" w:rsidRDefault="005530A9" w:rsidP="00843942">
            <w:pPr>
              <w:tabs>
                <w:tab w:val="center" w:pos="4680"/>
                <w:tab w:val="right" w:pos="9360"/>
              </w:tabs>
              <w:rPr>
                <w:rFonts w:ascii="GHEA Grapalat" w:eastAsia="GHEA Grapalat" w:hAnsi="GHEA Grapalat" w:cs="GHEA Grapalat"/>
                <w:sz w:val="20"/>
                <w:szCs w:val="20"/>
              </w:rPr>
            </w:pPr>
            <w:sdt>
              <w:sdtPr>
                <w:rPr>
                  <w:sz w:val="20"/>
                  <w:szCs w:val="20"/>
                </w:rPr>
                <w:tag w:val="goog_rdk_70"/>
                <w:id w:val="-273947831"/>
              </w:sdtPr>
              <w:sdtEndPr/>
              <w:sdtContent>
                <w:r w:rsidR="00E378F2" w:rsidRPr="00843942">
                  <w:rPr>
                    <w:rFonts w:ascii="GHEA Grapalat" w:eastAsia="GHEA Grapalat" w:hAnsi="GHEA Grapalat" w:cs="GHEA Grapalat"/>
                    <w:sz w:val="20"/>
                    <w:szCs w:val="20"/>
                  </w:rPr>
                  <w:t>ՀՀ ֆինանսների նախարարություն</w:t>
                </w:r>
              </w:sdtContent>
            </w:sdt>
          </w:p>
        </w:tc>
        <w:tc>
          <w:tcPr>
            <w:tcW w:w="3202" w:type="dxa"/>
            <w:gridSpan w:val="4"/>
          </w:tcPr>
          <w:p w14:paraId="6259146B"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 xml:space="preserve">Ուսումնասիրությունը կատարվել է, առաջարկությունները </w:t>
            </w:r>
            <w:r w:rsidRPr="00843942">
              <w:rPr>
                <w:rFonts w:ascii="GHEA Grapalat" w:eastAsia="GHEA Grapalat" w:hAnsi="GHEA Grapalat" w:cs="GHEA Grapalat"/>
                <w:sz w:val="20"/>
                <w:szCs w:val="20"/>
              </w:rPr>
              <w:lastRenderedPageBreak/>
              <w:t>ներկայացվել են Վարչապետի աշխատակազմ</w:t>
            </w:r>
          </w:p>
          <w:p w14:paraId="0E7136E6" w14:textId="77777777" w:rsidR="00E378F2" w:rsidRPr="00843942" w:rsidRDefault="00E378F2" w:rsidP="00843942">
            <w:pPr>
              <w:rPr>
                <w:rFonts w:ascii="GHEA Grapalat" w:eastAsia="GHEA Grapalat" w:hAnsi="GHEA Grapalat" w:cs="GHEA Grapalat"/>
                <w:sz w:val="20"/>
                <w:szCs w:val="20"/>
              </w:rPr>
            </w:pPr>
          </w:p>
        </w:tc>
        <w:tc>
          <w:tcPr>
            <w:tcW w:w="1367" w:type="dxa"/>
            <w:gridSpan w:val="3"/>
          </w:tcPr>
          <w:p w14:paraId="2853C9DB" w14:textId="56321B32"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Տարեկան բյուջեով նախատես</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 xml:space="preserve">ված, </w:t>
            </w:r>
            <w:r w:rsidRPr="00843942">
              <w:rPr>
                <w:rFonts w:ascii="GHEA Grapalat" w:eastAsia="GHEA Grapalat" w:hAnsi="GHEA Grapalat" w:cs="GHEA Grapalat"/>
                <w:sz w:val="20"/>
                <w:szCs w:val="20"/>
              </w:rPr>
              <w:lastRenderedPageBreak/>
              <w:t>ինչպես նաև օրենքով չարգելված միջոցներ</w:t>
            </w:r>
          </w:p>
        </w:tc>
      </w:tr>
      <w:tr w:rsidR="00E378F2" w:rsidRPr="00843942" w14:paraId="51F319B4" w14:textId="77777777" w:rsidTr="0011156E">
        <w:trPr>
          <w:gridAfter w:val="2"/>
          <w:wAfter w:w="53" w:type="dxa"/>
        </w:trPr>
        <w:tc>
          <w:tcPr>
            <w:tcW w:w="596" w:type="dxa"/>
          </w:tcPr>
          <w:p w14:paraId="3D06D8F4"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2.</w:t>
            </w:r>
          </w:p>
        </w:tc>
        <w:tc>
          <w:tcPr>
            <w:tcW w:w="3620" w:type="dxa"/>
            <w:gridSpan w:val="2"/>
          </w:tcPr>
          <w:p w14:paraId="4ABDDAFD"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Ոստիկանության ընթացիկ գործառույթների աուդիտ</w:t>
            </w:r>
          </w:p>
        </w:tc>
        <w:tc>
          <w:tcPr>
            <w:tcW w:w="1697" w:type="dxa"/>
            <w:gridSpan w:val="2"/>
          </w:tcPr>
          <w:p w14:paraId="7086E749"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431" w:type="dxa"/>
            <w:gridSpan w:val="4"/>
          </w:tcPr>
          <w:p w14:paraId="0263D163" w14:textId="77777777" w:rsidR="00E378F2" w:rsidRPr="00843942" w:rsidRDefault="00E378F2" w:rsidP="00843942">
            <w:pPr>
              <w:rPr>
                <w:rFonts w:ascii="GHEA Grapalat" w:eastAsia="GHEA Grapalat" w:hAnsi="GHEA Grapalat" w:cs="GHEA Grapalat"/>
                <w:sz w:val="20"/>
                <w:szCs w:val="20"/>
              </w:rPr>
            </w:pPr>
          </w:p>
        </w:tc>
        <w:tc>
          <w:tcPr>
            <w:tcW w:w="1198" w:type="dxa"/>
          </w:tcPr>
          <w:p w14:paraId="4A646BCD" w14:textId="77777777" w:rsidR="00E378F2" w:rsidRPr="00843942" w:rsidRDefault="00E378F2" w:rsidP="00843942">
            <w:pPr>
              <w:rPr>
                <w:rFonts w:ascii="GHEA Grapalat" w:eastAsia="GHEA Grapalat" w:hAnsi="GHEA Grapalat" w:cs="GHEA Grapalat"/>
                <w:sz w:val="20"/>
                <w:szCs w:val="20"/>
              </w:rPr>
            </w:pPr>
          </w:p>
        </w:tc>
        <w:tc>
          <w:tcPr>
            <w:tcW w:w="2168" w:type="dxa"/>
            <w:gridSpan w:val="3"/>
          </w:tcPr>
          <w:sdt>
            <w:sdtPr>
              <w:rPr>
                <w:sz w:val="20"/>
                <w:szCs w:val="20"/>
              </w:rPr>
              <w:tag w:val="goog_rdk_72"/>
              <w:id w:val="-697775051"/>
            </w:sdtPr>
            <w:sdtEndPr/>
            <w:sdtContent>
              <w:p w14:paraId="09887118" w14:textId="4A4ADA8E"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Pr="00843942">
                  <w:rPr>
                    <w:sz w:val="20"/>
                    <w:szCs w:val="20"/>
                  </w:rPr>
                  <w:t> </w:t>
                </w:r>
                <w:r w:rsidRPr="00843942">
                  <w:rPr>
                    <w:rFonts w:ascii="GHEA Grapalat" w:eastAsia="GHEA Grapalat" w:hAnsi="GHEA Grapalat" w:cs="GHEA Grapalat"/>
                    <w:sz w:val="20"/>
                    <w:szCs w:val="20"/>
                  </w:rPr>
                  <w:t>արդարադատ</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ու</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 նախարարություն</w:t>
                </w:r>
                <w:sdt>
                  <w:sdtPr>
                    <w:rPr>
                      <w:sz w:val="20"/>
                      <w:szCs w:val="20"/>
                    </w:rPr>
                    <w:tag w:val="goog_rdk_71"/>
                    <w:id w:val="-563326232"/>
                    <w:placeholder>
                      <w:docPart w:val="C924F16A09E0419BAEE805911239751F"/>
                    </w:placeholder>
                    <w:showingPlcHdr/>
                  </w:sdtPr>
                  <w:sdtEndPr/>
                  <w:sdtContent>
                    <w:r w:rsidRPr="00843942">
                      <w:rPr>
                        <w:sz w:val="20"/>
                        <w:szCs w:val="20"/>
                      </w:rPr>
                      <w:t xml:space="preserve">     </w:t>
                    </w:r>
                  </w:sdtContent>
                </w:sdt>
              </w:p>
            </w:sdtContent>
          </w:sdt>
          <w:sdt>
            <w:sdtPr>
              <w:rPr>
                <w:sz w:val="20"/>
                <w:szCs w:val="20"/>
              </w:rPr>
              <w:tag w:val="goog_rdk_74"/>
              <w:id w:val="62465822"/>
            </w:sdtPr>
            <w:sdtEndPr/>
            <w:sdtContent>
              <w:p w14:paraId="52675320"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73"/>
                    <w:id w:val="2094894846"/>
                    <w:placeholder>
                      <w:docPart w:val="00A4AAA1A87D4935A434EB0A59BD5971"/>
                    </w:placeholder>
                    <w:showingPlcHdr/>
                  </w:sdtPr>
                  <w:sdtEndPr/>
                  <w:sdtContent>
                    <w:r w:rsidR="00E378F2" w:rsidRPr="00843942">
                      <w:rPr>
                        <w:sz w:val="20"/>
                        <w:szCs w:val="20"/>
                      </w:rPr>
                      <w:t xml:space="preserve">     </w:t>
                    </w:r>
                  </w:sdtContent>
                </w:sdt>
              </w:p>
            </w:sdtContent>
          </w:sdt>
          <w:p w14:paraId="60ECCF4F" w14:textId="77777777" w:rsidR="00E378F2" w:rsidRPr="00843942" w:rsidRDefault="005530A9" w:rsidP="00843942">
            <w:pPr>
              <w:tabs>
                <w:tab w:val="center" w:pos="4680"/>
                <w:tab w:val="right" w:pos="9360"/>
              </w:tabs>
              <w:rPr>
                <w:rFonts w:ascii="GHEA Grapalat" w:eastAsia="GHEA Grapalat" w:hAnsi="GHEA Grapalat" w:cs="GHEA Grapalat"/>
                <w:sz w:val="20"/>
                <w:szCs w:val="20"/>
              </w:rPr>
            </w:pPr>
            <w:sdt>
              <w:sdtPr>
                <w:rPr>
                  <w:sz w:val="20"/>
                  <w:szCs w:val="20"/>
                </w:rPr>
                <w:tag w:val="goog_rdk_75"/>
                <w:id w:val="-344628319"/>
              </w:sdtPr>
              <w:sdtEndPr/>
              <w:sdtContent>
                <w:r w:rsidR="00E378F2" w:rsidRPr="00843942">
                  <w:rPr>
                    <w:rFonts w:ascii="GHEA Grapalat" w:eastAsia="GHEA Grapalat" w:hAnsi="GHEA Grapalat" w:cs="GHEA Grapalat"/>
                    <w:sz w:val="20"/>
                    <w:szCs w:val="20"/>
                  </w:rPr>
                  <w:t>ՀՀ ֆինանսների նախարարություն</w:t>
                </w:r>
              </w:sdtContent>
            </w:sdt>
          </w:p>
        </w:tc>
        <w:tc>
          <w:tcPr>
            <w:tcW w:w="3202" w:type="dxa"/>
            <w:gridSpan w:val="4"/>
          </w:tcPr>
          <w:p w14:paraId="77D9FDFC"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Աուդիտի եզրակացությամբ տարանջատվել են ոստիկանության հիմնական և աջակցող գործառույթները, վերհանվել են կրկնությունները</w:t>
            </w:r>
          </w:p>
        </w:tc>
        <w:tc>
          <w:tcPr>
            <w:tcW w:w="1367" w:type="dxa"/>
            <w:gridSpan w:val="3"/>
          </w:tcPr>
          <w:p w14:paraId="00F1A928" w14:textId="34AF6170"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Տարեկան բյուջեով նախատես</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tr w:rsidR="00E378F2" w:rsidRPr="00843942" w14:paraId="1E398F77" w14:textId="77777777" w:rsidTr="0011156E">
        <w:trPr>
          <w:gridAfter w:val="2"/>
          <w:wAfter w:w="53" w:type="dxa"/>
        </w:trPr>
        <w:tc>
          <w:tcPr>
            <w:tcW w:w="596" w:type="dxa"/>
          </w:tcPr>
          <w:p w14:paraId="762DF4BE"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3.</w:t>
            </w:r>
          </w:p>
        </w:tc>
        <w:tc>
          <w:tcPr>
            <w:tcW w:w="3620" w:type="dxa"/>
            <w:gridSpan w:val="2"/>
          </w:tcPr>
          <w:p w14:paraId="5C1306F8"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Նոր նախարարության ձևավորում՝ Ոստիկանության և Միգրացիայի ծառայությունների հիմքով </w:t>
            </w:r>
          </w:p>
        </w:tc>
        <w:tc>
          <w:tcPr>
            <w:tcW w:w="1697" w:type="dxa"/>
            <w:gridSpan w:val="2"/>
          </w:tcPr>
          <w:p w14:paraId="60FF524D"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431" w:type="dxa"/>
            <w:gridSpan w:val="4"/>
          </w:tcPr>
          <w:p w14:paraId="3E0537A1"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կիսամյակ</w:t>
            </w:r>
          </w:p>
          <w:p w14:paraId="6933E54A" w14:textId="77777777" w:rsidR="00E378F2" w:rsidRPr="00843942" w:rsidRDefault="00E378F2" w:rsidP="00843942">
            <w:pPr>
              <w:rPr>
                <w:rFonts w:ascii="GHEA Grapalat" w:eastAsia="GHEA Grapalat" w:hAnsi="GHEA Grapalat" w:cs="GHEA Grapalat"/>
                <w:sz w:val="20"/>
                <w:szCs w:val="20"/>
              </w:rPr>
            </w:pPr>
          </w:p>
          <w:p w14:paraId="06F044DE" w14:textId="77777777" w:rsidR="00E378F2" w:rsidRPr="00843942" w:rsidRDefault="00E378F2" w:rsidP="00843942">
            <w:pPr>
              <w:rPr>
                <w:rFonts w:ascii="GHEA Grapalat" w:eastAsia="GHEA Grapalat" w:hAnsi="GHEA Grapalat" w:cs="GHEA Grapalat"/>
                <w:sz w:val="20"/>
                <w:szCs w:val="20"/>
                <w:highlight w:val="red"/>
              </w:rPr>
            </w:pPr>
            <w:r w:rsidRPr="00843942">
              <w:rPr>
                <w:rFonts w:ascii="GHEA Grapalat" w:eastAsia="GHEA Grapalat" w:hAnsi="GHEA Grapalat" w:cs="GHEA Grapalat"/>
                <w:sz w:val="20"/>
                <w:szCs w:val="20"/>
              </w:rPr>
              <w:t>Երկրորդ կիսամյակ</w:t>
            </w:r>
          </w:p>
        </w:tc>
        <w:tc>
          <w:tcPr>
            <w:tcW w:w="1198" w:type="dxa"/>
          </w:tcPr>
          <w:p w14:paraId="4A8EAB3A" w14:textId="77777777" w:rsidR="00E378F2" w:rsidRPr="00843942" w:rsidRDefault="00E378F2" w:rsidP="00843942">
            <w:pPr>
              <w:rPr>
                <w:rFonts w:ascii="GHEA Grapalat" w:eastAsia="GHEA Grapalat" w:hAnsi="GHEA Grapalat" w:cs="GHEA Grapalat"/>
                <w:sz w:val="20"/>
                <w:szCs w:val="20"/>
              </w:rPr>
            </w:pPr>
          </w:p>
        </w:tc>
        <w:tc>
          <w:tcPr>
            <w:tcW w:w="2168" w:type="dxa"/>
            <w:gridSpan w:val="3"/>
          </w:tcPr>
          <w:sdt>
            <w:sdtPr>
              <w:rPr>
                <w:sz w:val="20"/>
                <w:szCs w:val="20"/>
              </w:rPr>
              <w:tag w:val="goog_rdk_77"/>
              <w:id w:val="-2059772034"/>
            </w:sdtPr>
            <w:sdtEndPr/>
            <w:sdtContent>
              <w:p w14:paraId="5E4B9AD9" w14:textId="10D6E003"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Pr="00843942">
                  <w:rPr>
                    <w:sz w:val="20"/>
                    <w:szCs w:val="20"/>
                  </w:rPr>
                  <w:t> </w:t>
                </w:r>
                <w:r w:rsidRPr="00843942">
                  <w:rPr>
                    <w:rFonts w:ascii="GHEA Grapalat" w:eastAsia="GHEA Grapalat" w:hAnsi="GHEA Grapalat" w:cs="GHEA Grapalat"/>
                    <w:sz w:val="20"/>
                    <w:szCs w:val="20"/>
                  </w:rPr>
                  <w:t>արդարադատու</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 նախարարություն</w:t>
                </w:r>
                <w:sdt>
                  <w:sdtPr>
                    <w:rPr>
                      <w:sz w:val="20"/>
                      <w:szCs w:val="20"/>
                    </w:rPr>
                    <w:tag w:val="goog_rdk_76"/>
                    <w:id w:val="1887838132"/>
                  </w:sdtPr>
                  <w:sdtEndPr/>
                  <w:sdtContent/>
                </w:sdt>
              </w:p>
            </w:sdtContent>
          </w:sdt>
          <w:sdt>
            <w:sdtPr>
              <w:rPr>
                <w:sz w:val="20"/>
                <w:szCs w:val="20"/>
              </w:rPr>
              <w:tag w:val="goog_rdk_79"/>
              <w:id w:val="1980571847"/>
            </w:sdtPr>
            <w:sdtEndPr/>
            <w:sdtContent>
              <w:p w14:paraId="15805B50"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78"/>
                    <w:id w:val="-1321343832"/>
                  </w:sdtPr>
                  <w:sdtEndPr/>
                  <w:sdtContent/>
                </w:sdt>
              </w:p>
            </w:sdtContent>
          </w:sdt>
          <w:sdt>
            <w:sdtPr>
              <w:rPr>
                <w:sz w:val="20"/>
                <w:szCs w:val="20"/>
              </w:rPr>
              <w:tag w:val="goog_rdk_81"/>
              <w:id w:val="-367763682"/>
            </w:sdtPr>
            <w:sdtEndPr/>
            <w:sdtContent>
              <w:p w14:paraId="783BD5CA" w14:textId="37507636" w:rsidR="00E378F2" w:rsidRPr="00843942" w:rsidRDefault="005530A9" w:rsidP="00843942">
                <w:pPr>
                  <w:rPr>
                    <w:rFonts w:ascii="GHEA Grapalat" w:eastAsia="GHEA Grapalat" w:hAnsi="GHEA Grapalat" w:cs="GHEA Grapalat"/>
                    <w:sz w:val="20"/>
                    <w:szCs w:val="20"/>
                  </w:rPr>
                </w:pPr>
                <w:sdt>
                  <w:sdtPr>
                    <w:rPr>
                      <w:sz w:val="20"/>
                      <w:szCs w:val="20"/>
                    </w:rPr>
                    <w:tag w:val="goog_rdk_80"/>
                    <w:id w:val="-1178813652"/>
                  </w:sdtPr>
                  <w:sdtEndPr/>
                  <w:sdtContent>
                    <w:r w:rsidR="00E378F2" w:rsidRPr="00843942">
                      <w:rPr>
                        <w:rFonts w:ascii="GHEA Grapalat" w:eastAsia="GHEA Grapalat" w:hAnsi="GHEA Grapalat" w:cs="GHEA Grapalat"/>
                        <w:sz w:val="20"/>
                        <w:szCs w:val="20"/>
                      </w:rPr>
                      <w:t>ՀՀ տարածքային կառավարման և ենթակառուցվածք</w:t>
                    </w:r>
                    <w:r w:rsidR="00C245BC">
                      <w:rPr>
                        <w:rFonts w:ascii="GHEA Grapalat" w:eastAsia="GHEA Grapalat" w:hAnsi="GHEA Grapalat" w:cs="GHEA Grapalat"/>
                        <w:sz w:val="20"/>
                        <w:szCs w:val="20"/>
                      </w:rPr>
                      <w:softHyphen/>
                    </w:r>
                    <w:r w:rsidR="00E378F2" w:rsidRPr="00843942">
                      <w:rPr>
                        <w:rFonts w:ascii="GHEA Grapalat" w:eastAsia="GHEA Grapalat" w:hAnsi="GHEA Grapalat" w:cs="GHEA Grapalat"/>
                        <w:sz w:val="20"/>
                        <w:szCs w:val="20"/>
                      </w:rPr>
                      <w:t>ների նախարարություն</w:t>
                    </w:r>
                  </w:sdtContent>
                </w:sdt>
              </w:p>
            </w:sdtContent>
          </w:sdt>
          <w:sdt>
            <w:sdtPr>
              <w:rPr>
                <w:sz w:val="20"/>
                <w:szCs w:val="20"/>
              </w:rPr>
              <w:tag w:val="goog_rdk_83"/>
              <w:id w:val="785619490"/>
            </w:sdtPr>
            <w:sdtEndPr/>
            <w:sdtContent>
              <w:p w14:paraId="2A859C66"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82"/>
                    <w:id w:val="1694572446"/>
                  </w:sdtPr>
                  <w:sdtEndPr/>
                  <w:sdtContent/>
                </w:sdt>
              </w:p>
            </w:sdtContent>
          </w:sdt>
          <w:p w14:paraId="62CDABD3" w14:textId="77777777" w:rsidR="00E378F2" w:rsidRPr="00843942" w:rsidRDefault="005530A9" w:rsidP="00843942">
            <w:pPr>
              <w:tabs>
                <w:tab w:val="center" w:pos="4680"/>
                <w:tab w:val="right" w:pos="9360"/>
              </w:tabs>
              <w:rPr>
                <w:rFonts w:ascii="GHEA Grapalat" w:eastAsia="GHEA Grapalat" w:hAnsi="GHEA Grapalat" w:cs="GHEA Grapalat"/>
                <w:sz w:val="20"/>
                <w:szCs w:val="20"/>
              </w:rPr>
            </w:pPr>
            <w:sdt>
              <w:sdtPr>
                <w:rPr>
                  <w:sz w:val="20"/>
                  <w:szCs w:val="20"/>
                </w:rPr>
                <w:tag w:val="goog_rdk_84"/>
                <w:id w:val="1684857871"/>
              </w:sdtPr>
              <w:sdtEndPr/>
              <w:sdtContent>
                <w:r w:rsidR="00E378F2" w:rsidRPr="00843942">
                  <w:rPr>
                    <w:rFonts w:ascii="GHEA Grapalat" w:eastAsia="GHEA Grapalat" w:hAnsi="GHEA Grapalat" w:cs="GHEA Grapalat"/>
                    <w:sz w:val="20"/>
                    <w:szCs w:val="20"/>
                  </w:rPr>
                  <w:t>ՀՀ ֆինանսների նախարարություն</w:t>
                </w:r>
              </w:sdtContent>
            </w:sdt>
          </w:p>
        </w:tc>
        <w:tc>
          <w:tcPr>
            <w:tcW w:w="3202" w:type="dxa"/>
            <w:gridSpan w:val="4"/>
          </w:tcPr>
          <w:p w14:paraId="0745B564"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Կառավարության կառուցվածքի և գործունեության մասին և հարակից օրենքների նախագծերի փաթեթը ներկայացվել է Վարչապետի աշխատակազմ </w:t>
            </w:r>
          </w:p>
          <w:p w14:paraId="184C7AD9" w14:textId="77777777" w:rsidR="00E378F2" w:rsidRPr="00843942" w:rsidRDefault="00E378F2" w:rsidP="00843942">
            <w:pPr>
              <w:rPr>
                <w:rFonts w:ascii="GHEA Grapalat" w:eastAsia="GHEA Grapalat" w:hAnsi="GHEA Grapalat" w:cs="GHEA Grapalat"/>
                <w:sz w:val="20"/>
                <w:szCs w:val="20"/>
              </w:rPr>
            </w:pPr>
          </w:p>
          <w:p w14:paraId="49118F2E"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Հաստատվել է Նախարարության կանոնադրությունն ու կառուցվածքը</w:t>
            </w:r>
          </w:p>
          <w:p w14:paraId="41AEA1F7" w14:textId="77777777" w:rsidR="00E378F2" w:rsidRPr="00843942" w:rsidRDefault="00E378F2" w:rsidP="00843942">
            <w:pPr>
              <w:rPr>
                <w:rFonts w:ascii="GHEA Grapalat" w:eastAsia="GHEA Grapalat" w:hAnsi="GHEA Grapalat" w:cs="GHEA Grapalat"/>
                <w:sz w:val="20"/>
                <w:szCs w:val="20"/>
              </w:rPr>
            </w:pPr>
          </w:p>
          <w:p w14:paraId="63885ACB"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Ձևավորվել և գործում է Ներքին գործերի նախարարությունը, ապահովված է նախարարության տարածքը, համալրված են պաշտոնները </w:t>
            </w:r>
          </w:p>
          <w:p w14:paraId="01100454" w14:textId="77777777" w:rsidR="00E378F2" w:rsidRPr="00843942" w:rsidRDefault="00E378F2" w:rsidP="00843942">
            <w:pPr>
              <w:rPr>
                <w:rFonts w:ascii="GHEA Grapalat" w:eastAsia="GHEA Grapalat" w:hAnsi="GHEA Grapalat" w:cs="GHEA Grapalat"/>
                <w:sz w:val="20"/>
                <w:szCs w:val="20"/>
              </w:rPr>
            </w:pPr>
          </w:p>
          <w:p w14:paraId="5E82B12D" w14:textId="1B70E5A1"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w:t>
            </w:r>
            <w:r w:rsidR="00843942">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աշխատակազմի 70</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w:t>
            </w:r>
            <w:r w:rsidR="0011156E">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ը համալրված է, առկա է նախարարությանը հատկացված տարածք</w:t>
            </w:r>
          </w:p>
        </w:tc>
        <w:tc>
          <w:tcPr>
            <w:tcW w:w="1367" w:type="dxa"/>
            <w:gridSpan w:val="3"/>
          </w:tcPr>
          <w:p w14:paraId="56D4010F" w14:textId="4739D616"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Տարեկան բյուջեով նախատես</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tr w:rsidR="00E378F2" w:rsidRPr="00843942" w14:paraId="6C2C06F3" w14:textId="77777777" w:rsidTr="0011156E">
        <w:trPr>
          <w:gridAfter w:val="1"/>
          <w:wAfter w:w="39" w:type="dxa"/>
        </w:trPr>
        <w:tc>
          <w:tcPr>
            <w:tcW w:w="15293" w:type="dxa"/>
            <w:gridSpan w:val="21"/>
            <w:shd w:val="clear" w:color="auto" w:fill="FFC000"/>
          </w:tcPr>
          <w:p w14:paraId="21419B1A"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p w14:paraId="6CE80A3C" w14:textId="77777777" w:rsidR="00E378F2" w:rsidRPr="00843942" w:rsidRDefault="00E378F2" w:rsidP="00843942">
            <w:pPr>
              <w:rPr>
                <w:rFonts w:ascii="GHEA Grapalat" w:eastAsia="GHEA Grapalat" w:hAnsi="GHEA Grapalat" w:cs="GHEA Grapalat"/>
                <w:b/>
                <w:sz w:val="20"/>
                <w:szCs w:val="20"/>
              </w:rPr>
            </w:pPr>
            <w:r w:rsidRPr="00843942">
              <w:rPr>
                <w:rFonts w:ascii="GHEA Grapalat" w:eastAsia="GHEA Grapalat" w:hAnsi="GHEA Grapalat" w:cs="GHEA Grapalat"/>
                <w:b/>
                <w:color w:val="C00000"/>
                <w:sz w:val="20"/>
                <w:szCs w:val="20"/>
                <w:shd w:val="clear" w:color="auto" w:fill="FFC000"/>
              </w:rPr>
              <w:t>Ուղղություն՝</w:t>
            </w:r>
            <w:r w:rsidRPr="00843942">
              <w:rPr>
                <w:rFonts w:ascii="GHEA Grapalat" w:eastAsia="GHEA Grapalat" w:hAnsi="GHEA Grapalat" w:cs="GHEA Grapalat"/>
                <w:b/>
                <w:sz w:val="20"/>
                <w:szCs w:val="20"/>
              </w:rPr>
              <w:t xml:space="preserve">   Պարեկային ոստիկանության ծառայության և Օպերատիվ կառավարման կենտրոնի ներդրում</w:t>
            </w:r>
          </w:p>
          <w:p w14:paraId="1CDD9F2D" w14:textId="77777777" w:rsidR="00E378F2" w:rsidRPr="00843942" w:rsidRDefault="00E378F2" w:rsidP="00843942">
            <w:pPr>
              <w:rPr>
                <w:rFonts w:ascii="GHEA Grapalat" w:eastAsia="GHEA Grapalat" w:hAnsi="GHEA Grapalat" w:cs="GHEA Grapalat"/>
                <w:b/>
                <w:sz w:val="20"/>
                <w:szCs w:val="20"/>
              </w:rPr>
            </w:pPr>
            <w:r w:rsidRPr="00843942">
              <w:rPr>
                <w:rFonts w:ascii="GHEA Grapalat" w:eastAsia="GHEA Grapalat" w:hAnsi="GHEA Grapalat" w:cs="GHEA Grapalat"/>
                <w:b/>
                <w:color w:val="C00000"/>
                <w:sz w:val="20"/>
                <w:szCs w:val="20"/>
                <w:shd w:val="clear" w:color="auto" w:fill="FFC000"/>
              </w:rPr>
              <w:t>Խնդիր՝</w:t>
            </w:r>
            <w:r w:rsidRPr="00843942">
              <w:rPr>
                <w:rFonts w:ascii="GHEA Grapalat" w:eastAsia="GHEA Grapalat" w:hAnsi="GHEA Grapalat" w:cs="GHEA Grapalat"/>
                <w:b/>
                <w:sz w:val="20"/>
                <w:szCs w:val="20"/>
              </w:rPr>
              <w:t xml:space="preserve"> </w:t>
            </w:r>
            <w:r w:rsidRPr="00843942">
              <w:rPr>
                <w:rFonts w:ascii="GHEA Grapalat" w:eastAsia="GHEA Grapalat" w:hAnsi="GHEA Grapalat" w:cs="GHEA Grapalat"/>
                <w:sz w:val="20"/>
                <w:szCs w:val="20"/>
              </w:rPr>
              <w:t xml:space="preserve"> Ոստիկանության արտաքին ծառայության և ռեսուրսների օգտագործման  անարդյունավետություն   </w:t>
            </w:r>
          </w:p>
          <w:p w14:paraId="7D305317" w14:textId="20BC1DB1" w:rsidR="00E378F2" w:rsidRPr="00843942" w:rsidRDefault="00E378F2" w:rsidP="00843942">
            <w:pPr>
              <w:rPr>
                <w:rFonts w:ascii="GHEA Grapalat" w:eastAsia="GHEA Grapalat" w:hAnsi="GHEA Grapalat" w:cs="GHEA Grapalat"/>
                <w:b/>
                <w:color w:val="C00000"/>
                <w:sz w:val="20"/>
                <w:szCs w:val="20"/>
                <w:shd w:val="clear" w:color="auto" w:fill="FFC000"/>
              </w:rPr>
            </w:pPr>
            <w:r w:rsidRPr="00843942">
              <w:rPr>
                <w:rFonts w:ascii="GHEA Grapalat" w:eastAsia="GHEA Grapalat" w:hAnsi="GHEA Grapalat" w:cs="GHEA Grapalat"/>
                <w:b/>
                <w:color w:val="C00000"/>
                <w:sz w:val="20"/>
                <w:szCs w:val="20"/>
                <w:shd w:val="clear" w:color="auto" w:fill="FFC000"/>
              </w:rPr>
              <w:t xml:space="preserve">Թիրախ՝ </w:t>
            </w:r>
            <w:r w:rsidRPr="00843942">
              <w:rPr>
                <w:rFonts w:ascii="GHEA Grapalat" w:eastAsia="GHEA Grapalat" w:hAnsi="GHEA Grapalat" w:cs="GHEA Grapalat"/>
                <w:b/>
                <w:sz w:val="20"/>
                <w:szCs w:val="20"/>
              </w:rPr>
              <w:t>Հարգանքի արժանի</w:t>
            </w:r>
            <w:r w:rsidRPr="00843942">
              <w:rPr>
                <w:rFonts w:ascii="GHEA Grapalat" w:eastAsia="GHEA Grapalat" w:hAnsi="GHEA Grapalat" w:cs="GHEA Grapalat"/>
                <w:b/>
                <w:color w:val="C00000"/>
                <w:sz w:val="20"/>
                <w:szCs w:val="20"/>
                <w:shd w:val="clear" w:color="auto" w:fill="FFC000"/>
              </w:rPr>
              <w:t xml:space="preserve"> </w:t>
            </w:r>
            <w:r w:rsidRPr="00843942">
              <w:rPr>
                <w:rFonts w:ascii="GHEA Grapalat" w:eastAsia="GHEA Grapalat" w:hAnsi="GHEA Grapalat" w:cs="GHEA Grapalat"/>
                <w:b/>
                <w:sz w:val="20"/>
                <w:szCs w:val="20"/>
              </w:rPr>
              <w:t>ոստիկանության արտաքին ծառայության՝ պարեկային ոստի</w:t>
            </w:r>
            <w:r w:rsidR="0039620E">
              <w:rPr>
                <w:rFonts w:ascii="GHEA Grapalat" w:eastAsia="GHEA Grapalat" w:hAnsi="GHEA Grapalat" w:cs="GHEA Grapalat"/>
                <w:b/>
                <w:sz w:val="20"/>
                <w:szCs w:val="20"/>
                <w:lang w:val="hy-AM"/>
              </w:rPr>
              <w:t>կա</w:t>
            </w:r>
            <w:r w:rsidRPr="00843942">
              <w:rPr>
                <w:rFonts w:ascii="GHEA Grapalat" w:eastAsia="GHEA Grapalat" w:hAnsi="GHEA Grapalat" w:cs="GHEA Grapalat"/>
                <w:b/>
                <w:sz w:val="20"/>
                <w:szCs w:val="20"/>
              </w:rPr>
              <w:t xml:space="preserve">նության ստեղծում </w:t>
            </w:r>
          </w:p>
          <w:p w14:paraId="41F0A014"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p w14:paraId="4739E985"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r w:rsidRPr="00843942">
              <w:rPr>
                <w:rFonts w:ascii="GHEA Grapalat" w:eastAsia="GHEA Grapalat" w:hAnsi="GHEA Grapalat" w:cs="GHEA Grapalat"/>
                <w:b/>
                <w:color w:val="C00000"/>
                <w:sz w:val="20"/>
                <w:szCs w:val="20"/>
                <w:shd w:val="clear" w:color="auto" w:fill="FFC000"/>
              </w:rPr>
              <w:t>Ելակետ՝ չկա նման ծառայություն</w:t>
            </w:r>
          </w:p>
          <w:p w14:paraId="13C06D62"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r w:rsidRPr="00843942">
              <w:rPr>
                <w:rFonts w:ascii="GHEA Grapalat" w:eastAsia="GHEA Grapalat" w:hAnsi="GHEA Grapalat" w:cs="GHEA Grapalat"/>
                <w:b/>
                <w:color w:val="C00000"/>
                <w:sz w:val="20"/>
                <w:szCs w:val="20"/>
                <w:shd w:val="clear" w:color="auto" w:fill="FFC000"/>
              </w:rPr>
              <w:t>Թիրախ՝ 2021 1-ին կիսամյակ՝ Երևանում</w:t>
            </w:r>
          </w:p>
          <w:p w14:paraId="583108D0"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r w:rsidRPr="00843942">
              <w:rPr>
                <w:rFonts w:ascii="GHEA Grapalat" w:eastAsia="GHEA Grapalat" w:hAnsi="GHEA Grapalat" w:cs="GHEA Grapalat"/>
                <w:b/>
                <w:color w:val="C00000"/>
                <w:sz w:val="20"/>
                <w:szCs w:val="20"/>
                <w:shd w:val="clear" w:color="auto" w:fill="FFC000"/>
              </w:rPr>
              <w:t xml:space="preserve">                2022 թ. 1-ին կիսամյակ՝ ամբողջ հանրապետությունում</w:t>
            </w:r>
          </w:p>
        </w:tc>
      </w:tr>
      <w:tr w:rsidR="00E378F2" w:rsidRPr="00843942" w14:paraId="5DCFA4FB" w14:textId="77777777" w:rsidTr="0011156E">
        <w:tc>
          <w:tcPr>
            <w:tcW w:w="596" w:type="dxa"/>
            <w:shd w:val="clear" w:color="auto" w:fill="auto"/>
          </w:tcPr>
          <w:p w14:paraId="70138DFD"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1.</w:t>
            </w:r>
          </w:p>
        </w:tc>
        <w:tc>
          <w:tcPr>
            <w:tcW w:w="3604" w:type="dxa"/>
            <w:shd w:val="clear" w:color="auto" w:fill="auto"/>
          </w:tcPr>
          <w:p w14:paraId="393B0A89"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r w:rsidRPr="00843942">
              <w:rPr>
                <w:rFonts w:ascii="GHEA Grapalat" w:eastAsia="GHEA Grapalat" w:hAnsi="GHEA Grapalat" w:cs="GHEA Grapalat"/>
                <w:sz w:val="20"/>
                <w:szCs w:val="20"/>
              </w:rPr>
              <w:t xml:space="preserve">«Ոստիկանության մասին» և «Ոստիկանությունում ծառայության մասին» օրենքների փոփոխություն </w:t>
            </w:r>
          </w:p>
        </w:tc>
        <w:tc>
          <w:tcPr>
            <w:tcW w:w="1727" w:type="dxa"/>
            <w:gridSpan w:val="4"/>
            <w:shd w:val="clear" w:color="auto" w:fill="auto"/>
          </w:tcPr>
          <w:p w14:paraId="29100BB4"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r w:rsidRPr="00843942">
              <w:rPr>
                <w:rFonts w:ascii="GHEA Grapalat" w:eastAsia="GHEA Grapalat" w:hAnsi="GHEA Grapalat" w:cs="GHEA Grapalat"/>
                <w:sz w:val="20"/>
                <w:szCs w:val="20"/>
              </w:rPr>
              <w:t>Առաջին  կիսամյակ</w:t>
            </w:r>
          </w:p>
        </w:tc>
        <w:tc>
          <w:tcPr>
            <w:tcW w:w="1360" w:type="dxa"/>
            <w:gridSpan w:val="2"/>
            <w:shd w:val="clear" w:color="auto" w:fill="auto"/>
          </w:tcPr>
          <w:p w14:paraId="679DBB60"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tc>
        <w:tc>
          <w:tcPr>
            <w:tcW w:w="1269" w:type="dxa"/>
            <w:gridSpan w:val="3"/>
            <w:shd w:val="clear" w:color="auto" w:fill="auto"/>
          </w:tcPr>
          <w:p w14:paraId="292A3A8D"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tc>
        <w:tc>
          <w:tcPr>
            <w:tcW w:w="2186" w:type="dxa"/>
            <w:gridSpan w:val="4"/>
            <w:shd w:val="clear" w:color="auto" w:fill="auto"/>
          </w:tcPr>
          <w:sdt>
            <w:sdtPr>
              <w:rPr>
                <w:sz w:val="20"/>
                <w:szCs w:val="20"/>
              </w:rPr>
              <w:tag w:val="goog_rdk_86"/>
              <w:id w:val="-1589225581"/>
            </w:sdtPr>
            <w:sdtEndPr/>
            <w:sdtContent>
              <w:p w14:paraId="5415038B"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Pr="00843942">
                  <w:rPr>
                    <w:sz w:val="20"/>
                    <w:szCs w:val="20"/>
                  </w:rPr>
                  <w:t> </w:t>
                </w:r>
                <w:r w:rsidRPr="00843942">
                  <w:rPr>
                    <w:rFonts w:ascii="GHEA Grapalat" w:eastAsia="GHEA Grapalat" w:hAnsi="GHEA Grapalat" w:cs="GHEA Grapalat"/>
                    <w:sz w:val="20"/>
                    <w:szCs w:val="20"/>
                  </w:rPr>
                  <w:t>արդարադատության նախարարություն</w:t>
                </w:r>
                <w:sdt>
                  <w:sdtPr>
                    <w:rPr>
                      <w:sz w:val="20"/>
                      <w:szCs w:val="20"/>
                    </w:rPr>
                    <w:tag w:val="goog_rdk_85"/>
                    <w:id w:val="2095504967"/>
                  </w:sdtPr>
                  <w:sdtEndPr/>
                  <w:sdtContent/>
                </w:sdt>
              </w:p>
            </w:sdtContent>
          </w:sdt>
          <w:sdt>
            <w:sdtPr>
              <w:rPr>
                <w:sz w:val="20"/>
                <w:szCs w:val="20"/>
              </w:rPr>
              <w:tag w:val="goog_rdk_88"/>
              <w:id w:val="1134143500"/>
            </w:sdtPr>
            <w:sdtEndPr/>
            <w:sdtContent>
              <w:p w14:paraId="4535E0E9"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87"/>
                    <w:id w:val="-283570042"/>
                  </w:sdtPr>
                  <w:sdtEndPr/>
                  <w:sdtContent/>
                </w:sdt>
              </w:p>
            </w:sdtContent>
          </w:sdt>
          <w:p w14:paraId="3F021653" w14:textId="77777777" w:rsidR="00E378F2" w:rsidRPr="00843942" w:rsidRDefault="005530A9" w:rsidP="00843942">
            <w:pPr>
              <w:tabs>
                <w:tab w:val="center" w:pos="4680"/>
                <w:tab w:val="right" w:pos="9360"/>
              </w:tabs>
              <w:rPr>
                <w:rFonts w:ascii="GHEA Grapalat" w:eastAsia="GHEA Grapalat" w:hAnsi="GHEA Grapalat" w:cs="GHEA Grapalat"/>
                <w:b/>
                <w:color w:val="C00000"/>
                <w:sz w:val="20"/>
                <w:szCs w:val="20"/>
                <w:shd w:val="clear" w:color="auto" w:fill="FFC000"/>
              </w:rPr>
            </w:pPr>
            <w:sdt>
              <w:sdtPr>
                <w:rPr>
                  <w:sz w:val="20"/>
                  <w:szCs w:val="20"/>
                </w:rPr>
                <w:tag w:val="goog_rdk_89"/>
                <w:id w:val="664440619"/>
              </w:sdtPr>
              <w:sdtEndPr/>
              <w:sdtContent>
                <w:r w:rsidR="00E378F2" w:rsidRPr="00843942">
                  <w:rPr>
                    <w:rFonts w:ascii="GHEA Grapalat" w:eastAsia="GHEA Grapalat" w:hAnsi="GHEA Grapalat" w:cs="GHEA Grapalat"/>
                    <w:sz w:val="20"/>
                    <w:szCs w:val="20"/>
                  </w:rPr>
                  <w:t>ՀՀ ֆինանսների նախարարություն</w:t>
                </w:r>
              </w:sdtContent>
            </w:sdt>
          </w:p>
        </w:tc>
        <w:tc>
          <w:tcPr>
            <w:tcW w:w="3213" w:type="dxa"/>
            <w:gridSpan w:val="4"/>
            <w:shd w:val="clear" w:color="auto" w:fill="auto"/>
          </w:tcPr>
          <w:p w14:paraId="4E1F3329" w14:textId="475F8A7B"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Պարեկային ոստիկանություն ծառայության կազմավորման իրավական հիմքերը ստեղծվել են, հանրային քննարկում անցած նախագծերի փաթեթը ներկայացվել է </w:t>
            </w:r>
            <w:r w:rsidR="00C245BC">
              <w:rPr>
                <w:rFonts w:ascii="GHEA Grapalat" w:eastAsia="GHEA Grapalat" w:hAnsi="GHEA Grapalat" w:cs="GHEA Grapalat"/>
                <w:sz w:val="20"/>
                <w:szCs w:val="20"/>
                <w:lang w:val="hy-AM"/>
              </w:rPr>
              <w:t>ՀՀ վ</w:t>
            </w:r>
            <w:r w:rsidRPr="00843942">
              <w:rPr>
                <w:rFonts w:ascii="GHEA Grapalat" w:eastAsia="GHEA Grapalat" w:hAnsi="GHEA Grapalat" w:cs="GHEA Grapalat"/>
                <w:sz w:val="20"/>
                <w:szCs w:val="20"/>
              </w:rPr>
              <w:t>արչապետի աշխատակազմ</w:t>
            </w:r>
          </w:p>
          <w:p w14:paraId="1DFA90E6" w14:textId="77777777" w:rsidR="00E378F2" w:rsidRPr="00843942" w:rsidRDefault="00E378F2" w:rsidP="00843942">
            <w:pPr>
              <w:rPr>
                <w:rFonts w:ascii="GHEA Grapalat" w:eastAsia="GHEA Grapalat" w:hAnsi="GHEA Grapalat" w:cs="GHEA Grapalat"/>
                <w:sz w:val="20"/>
                <w:szCs w:val="20"/>
              </w:rPr>
            </w:pPr>
          </w:p>
          <w:p w14:paraId="30959BB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Քննարկվել և ընդունվել են ներկայացված առաջարկությունները</w:t>
            </w:r>
          </w:p>
          <w:p w14:paraId="7682FB30" w14:textId="77777777" w:rsidR="00E378F2" w:rsidRPr="00843942" w:rsidRDefault="00E378F2" w:rsidP="00843942">
            <w:pPr>
              <w:rPr>
                <w:rFonts w:ascii="GHEA Grapalat" w:eastAsia="GHEA Grapalat" w:hAnsi="GHEA Grapalat" w:cs="GHEA Grapalat"/>
                <w:sz w:val="20"/>
                <w:szCs w:val="20"/>
              </w:rPr>
            </w:pPr>
          </w:p>
          <w:p w14:paraId="19EB667D" w14:textId="09956EDC"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2020</w:t>
            </w:r>
            <w:r w:rsidR="00C245BC">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w:t>
            </w:r>
            <w:r w:rsidR="00C245BC">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առաջարկությունների 30%</w:t>
            </w:r>
            <w:r w:rsidR="00843942">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ը</w:t>
            </w:r>
          </w:p>
        </w:tc>
        <w:tc>
          <w:tcPr>
            <w:tcW w:w="1377" w:type="dxa"/>
            <w:gridSpan w:val="3"/>
            <w:shd w:val="clear" w:color="auto" w:fill="auto"/>
          </w:tcPr>
          <w:p w14:paraId="76C77B3C" w14:textId="61A597B0" w:rsidR="00E378F2" w:rsidRPr="00843942" w:rsidRDefault="00E378F2" w:rsidP="00843942">
            <w:pPr>
              <w:rPr>
                <w:rFonts w:ascii="GHEA Grapalat" w:eastAsia="GHEA Grapalat" w:hAnsi="GHEA Grapalat" w:cs="GHEA Grapalat"/>
                <w:b/>
                <w:color w:val="C00000"/>
                <w:sz w:val="20"/>
                <w:szCs w:val="20"/>
                <w:shd w:val="clear" w:color="auto" w:fill="FFC000"/>
              </w:rPr>
            </w:pPr>
            <w:r w:rsidRPr="00843942">
              <w:rPr>
                <w:rFonts w:ascii="GHEA Grapalat" w:eastAsia="GHEA Grapalat" w:hAnsi="GHEA Grapalat" w:cs="GHEA Grapalat"/>
                <w:sz w:val="20"/>
                <w:szCs w:val="20"/>
              </w:rPr>
              <w:t>Տարեկան բյուջեով նախատես</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tr w:rsidR="00E378F2" w:rsidRPr="00843942" w14:paraId="4DF29CB8" w14:textId="77777777" w:rsidTr="0011156E">
        <w:tc>
          <w:tcPr>
            <w:tcW w:w="596" w:type="dxa"/>
            <w:shd w:val="clear" w:color="auto" w:fill="auto"/>
          </w:tcPr>
          <w:p w14:paraId="01F91884"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w:t>
            </w:r>
          </w:p>
        </w:tc>
        <w:tc>
          <w:tcPr>
            <w:tcW w:w="3604" w:type="dxa"/>
            <w:shd w:val="clear" w:color="auto" w:fill="auto"/>
          </w:tcPr>
          <w:p w14:paraId="4C2E1F9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Պարեկային ծառայության կանոնադրությունն ու կառուցվածքը հաստատելու և ծառայության գործարկման նպատակով այլ ենթաօրենսդրական ակտերի փոփոխություն, ներառյալ նոր ծառայություն ընդունելության կարգի հաստատում </w:t>
            </w:r>
          </w:p>
          <w:p w14:paraId="207E16E9"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tc>
        <w:tc>
          <w:tcPr>
            <w:tcW w:w="1727" w:type="dxa"/>
            <w:gridSpan w:val="4"/>
            <w:shd w:val="clear" w:color="auto" w:fill="auto"/>
          </w:tcPr>
          <w:p w14:paraId="20419E38"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r w:rsidRPr="00843942">
              <w:rPr>
                <w:rFonts w:ascii="GHEA Grapalat" w:eastAsia="GHEA Grapalat" w:hAnsi="GHEA Grapalat" w:cs="GHEA Grapalat"/>
                <w:sz w:val="20"/>
                <w:szCs w:val="20"/>
              </w:rPr>
              <w:t>Առաջին  և երկրորդ կիսամյակ</w:t>
            </w:r>
          </w:p>
        </w:tc>
        <w:tc>
          <w:tcPr>
            <w:tcW w:w="1360" w:type="dxa"/>
            <w:gridSpan w:val="2"/>
            <w:shd w:val="clear" w:color="auto" w:fill="auto"/>
          </w:tcPr>
          <w:p w14:paraId="105F9F51"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tc>
        <w:tc>
          <w:tcPr>
            <w:tcW w:w="1269" w:type="dxa"/>
            <w:gridSpan w:val="3"/>
            <w:shd w:val="clear" w:color="auto" w:fill="auto"/>
          </w:tcPr>
          <w:p w14:paraId="3F6F9927"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tc>
        <w:tc>
          <w:tcPr>
            <w:tcW w:w="2186" w:type="dxa"/>
            <w:gridSpan w:val="4"/>
            <w:shd w:val="clear" w:color="auto" w:fill="auto"/>
          </w:tcPr>
          <w:p w14:paraId="375345E2"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r w:rsidRPr="00843942">
              <w:rPr>
                <w:rFonts w:ascii="GHEA Grapalat" w:eastAsia="GHEA Grapalat" w:hAnsi="GHEA Grapalat" w:cs="GHEA Grapalat"/>
                <w:sz w:val="20"/>
                <w:szCs w:val="20"/>
              </w:rPr>
              <w:t>ՀՀ</w:t>
            </w:r>
            <w:r w:rsidRPr="00843942">
              <w:rPr>
                <w:sz w:val="20"/>
                <w:szCs w:val="20"/>
              </w:rPr>
              <w:t> </w:t>
            </w:r>
            <w:r w:rsidRPr="00843942">
              <w:rPr>
                <w:rFonts w:ascii="GHEA Grapalat" w:eastAsia="GHEA Grapalat" w:hAnsi="GHEA Grapalat" w:cs="GHEA Grapalat"/>
                <w:sz w:val="20"/>
                <w:szCs w:val="20"/>
              </w:rPr>
              <w:t>արդարադատության նախարարություն</w:t>
            </w:r>
          </w:p>
        </w:tc>
        <w:tc>
          <w:tcPr>
            <w:tcW w:w="3213" w:type="dxa"/>
            <w:gridSpan w:val="4"/>
            <w:shd w:val="clear" w:color="auto" w:fill="auto"/>
          </w:tcPr>
          <w:p w14:paraId="10ACCB57"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Պարեկային ծառայության կանոնադրությունն ու կառուցվածքը հաստատվել է</w:t>
            </w:r>
          </w:p>
          <w:p w14:paraId="50019315" w14:textId="77777777" w:rsidR="00E378F2" w:rsidRPr="00843942" w:rsidRDefault="00E378F2" w:rsidP="00843942">
            <w:pPr>
              <w:rPr>
                <w:rFonts w:ascii="GHEA Grapalat" w:eastAsia="GHEA Grapalat" w:hAnsi="GHEA Grapalat" w:cs="GHEA Grapalat"/>
                <w:sz w:val="20"/>
                <w:szCs w:val="20"/>
              </w:rPr>
            </w:pPr>
          </w:p>
          <w:p w14:paraId="67747B98"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Ընդունվել են անհրաժեշտ ենթաօրենսդրական ակտերը</w:t>
            </w:r>
          </w:p>
          <w:p w14:paraId="7AB676CB" w14:textId="77777777" w:rsidR="00E378F2" w:rsidRPr="00843942" w:rsidRDefault="00E378F2" w:rsidP="00843942">
            <w:pPr>
              <w:rPr>
                <w:rFonts w:ascii="GHEA Grapalat" w:eastAsia="GHEA Grapalat" w:hAnsi="GHEA Grapalat" w:cs="GHEA Grapalat"/>
                <w:sz w:val="20"/>
                <w:szCs w:val="20"/>
              </w:rPr>
            </w:pPr>
          </w:p>
          <w:p w14:paraId="44F83E42" w14:textId="4BB4BFC0"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w:t>
            </w:r>
            <w:r w:rsidR="00C245BC">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w:t>
            </w:r>
          </w:p>
          <w:p w14:paraId="02795534"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p w14:paraId="03C65C99"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tc>
        <w:tc>
          <w:tcPr>
            <w:tcW w:w="1377" w:type="dxa"/>
            <w:gridSpan w:val="3"/>
            <w:shd w:val="clear" w:color="auto" w:fill="auto"/>
          </w:tcPr>
          <w:p w14:paraId="6BDB0F9B" w14:textId="7E73102A" w:rsidR="00E378F2" w:rsidRPr="00843942" w:rsidRDefault="00E378F2" w:rsidP="00843942">
            <w:pPr>
              <w:rPr>
                <w:rFonts w:ascii="GHEA Grapalat" w:eastAsia="GHEA Grapalat" w:hAnsi="GHEA Grapalat" w:cs="GHEA Grapalat"/>
                <w:b/>
                <w:color w:val="C00000"/>
                <w:sz w:val="20"/>
                <w:szCs w:val="20"/>
                <w:shd w:val="clear" w:color="auto" w:fill="FFC000"/>
              </w:rPr>
            </w:pPr>
            <w:r w:rsidRPr="00843942">
              <w:rPr>
                <w:rFonts w:ascii="GHEA Grapalat" w:eastAsia="GHEA Grapalat" w:hAnsi="GHEA Grapalat" w:cs="GHEA Grapalat"/>
                <w:sz w:val="20"/>
                <w:szCs w:val="20"/>
              </w:rPr>
              <w:t>Ֆինանսավորում չի պահանջ</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վում</w:t>
            </w:r>
          </w:p>
        </w:tc>
      </w:tr>
      <w:tr w:rsidR="00E378F2" w:rsidRPr="00843942" w14:paraId="24F01987" w14:textId="77777777" w:rsidTr="0011156E">
        <w:tc>
          <w:tcPr>
            <w:tcW w:w="596" w:type="dxa"/>
            <w:shd w:val="clear" w:color="auto" w:fill="auto"/>
          </w:tcPr>
          <w:p w14:paraId="6F730D4B"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3.</w:t>
            </w:r>
          </w:p>
        </w:tc>
        <w:bookmarkStart w:id="0" w:name="_heading=h.gjdgxs" w:colFirst="0" w:colLast="0"/>
        <w:bookmarkEnd w:id="0"/>
        <w:tc>
          <w:tcPr>
            <w:tcW w:w="3604" w:type="dxa"/>
            <w:shd w:val="clear" w:color="auto" w:fill="auto"/>
          </w:tcPr>
          <w:p w14:paraId="2BD1D6E8"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91"/>
                <w:id w:val="-974909254"/>
              </w:sdtPr>
              <w:sdtEndPr/>
              <w:sdtContent>
                <w:r w:rsidR="00E378F2" w:rsidRPr="00843942">
                  <w:rPr>
                    <w:rFonts w:ascii="GHEA Grapalat" w:eastAsia="GHEA Grapalat" w:hAnsi="GHEA Grapalat" w:cs="GHEA Grapalat"/>
                    <w:sz w:val="20"/>
                    <w:szCs w:val="20"/>
                  </w:rPr>
                  <w:t xml:space="preserve">Ոստիկանական գործ մասնագիտության Պարեկ որակավորմամբ նախնական </w:t>
                </w:r>
                <w:r w:rsidR="00E378F2" w:rsidRPr="00843942">
                  <w:rPr>
                    <w:rFonts w:ascii="GHEA Grapalat" w:eastAsia="GHEA Grapalat" w:hAnsi="GHEA Grapalat" w:cs="GHEA Grapalat"/>
                    <w:sz w:val="20"/>
                    <w:szCs w:val="20"/>
                  </w:rPr>
                  <w:lastRenderedPageBreak/>
                  <w:t>մասնագիտական կրթության պետական չափորոշիչի հաստատում</w:t>
                </w:r>
              </w:sdtContent>
            </w:sdt>
            <w:sdt>
              <w:sdtPr>
                <w:rPr>
                  <w:sz w:val="20"/>
                  <w:szCs w:val="20"/>
                </w:rPr>
                <w:tag w:val="goog_rdk_92"/>
                <w:id w:val="-206261310"/>
                <w:placeholder>
                  <w:docPart w:val="91D7D0A9027E4DC29092897926DA62FC"/>
                </w:placeholder>
                <w:showingPlcHdr/>
              </w:sdtPr>
              <w:sdtEndPr/>
              <w:sdtContent>
                <w:r w:rsidR="00E378F2" w:rsidRPr="00843942">
                  <w:rPr>
                    <w:sz w:val="20"/>
                    <w:szCs w:val="20"/>
                  </w:rPr>
                  <w:t xml:space="preserve">     </w:t>
                </w:r>
              </w:sdtContent>
            </w:sdt>
          </w:p>
        </w:tc>
        <w:tc>
          <w:tcPr>
            <w:tcW w:w="1727" w:type="dxa"/>
            <w:gridSpan w:val="4"/>
            <w:shd w:val="clear" w:color="auto" w:fill="auto"/>
          </w:tcPr>
          <w:p w14:paraId="2C2E420C" w14:textId="77777777" w:rsidR="00E378F2" w:rsidRPr="00843942" w:rsidRDefault="005530A9" w:rsidP="00843942">
            <w:pPr>
              <w:rPr>
                <w:rFonts w:ascii="GHEA Grapalat" w:eastAsia="GHEA Grapalat" w:hAnsi="GHEA Grapalat" w:cs="GHEA Grapalat"/>
                <w:sz w:val="20"/>
                <w:szCs w:val="20"/>
              </w:rPr>
            </w:pPr>
            <w:sdt>
              <w:sdtPr>
                <w:rPr>
                  <w:rFonts w:ascii="GHEA Grapalat" w:eastAsia="GHEA Grapalat" w:hAnsi="GHEA Grapalat" w:cs="GHEA Grapalat"/>
                  <w:sz w:val="20"/>
                  <w:szCs w:val="20"/>
                </w:rPr>
                <w:tag w:val="goog_rdk_94"/>
                <w:id w:val="-1869669363"/>
              </w:sdtPr>
              <w:sdtEndPr/>
              <w:sdtContent>
                <w:r w:rsidR="00E378F2" w:rsidRPr="00843942">
                  <w:rPr>
                    <w:rFonts w:ascii="GHEA Grapalat" w:eastAsia="GHEA Grapalat" w:hAnsi="GHEA Grapalat" w:cs="GHEA Grapalat"/>
                    <w:sz w:val="20"/>
                    <w:szCs w:val="20"/>
                  </w:rPr>
                  <w:t>Ե</w:t>
                </w:r>
              </w:sdtContent>
            </w:sdt>
            <w:sdt>
              <w:sdtPr>
                <w:rPr>
                  <w:rFonts w:ascii="GHEA Grapalat" w:eastAsia="GHEA Grapalat" w:hAnsi="GHEA Grapalat" w:cs="GHEA Grapalat"/>
                  <w:sz w:val="20"/>
                  <w:szCs w:val="20"/>
                </w:rPr>
                <w:tag w:val="goog_rdk_95"/>
                <w:id w:val="1741053329"/>
              </w:sdtPr>
              <w:sdtEndPr/>
              <w:sdtContent>
                <w:r w:rsidR="00E378F2" w:rsidRPr="00843942">
                  <w:rPr>
                    <w:rFonts w:ascii="GHEA Grapalat" w:eastAsia="GHEA Grapalat" w:hAnsi="GHEA Grapalat" w:cs="GHEA Grapalat"/>
                    <w:sz w:val="20"/>
                    <w:szCs w:val="20"/>
                  </w:rPr>
                  <w:t>րկ</w:t>
                </w:r>
              </w:sdtContent>
            </w:sdt>
            <w:sdt>
              <w:sdtPr>
                <w:rPr>
                  <w:rFonts w:ascii="GHEA Grapalat" w:eastAsia="GHEA Grapalat" w:hAnsi="GHEA Grapalat" w:cs="GHEA Grapalat"/>
                  <w:sz w:val="20"/>
                  <w:szCs w:val="20"/>
                </w:rPr>
                <w:tag w:val="goog_rdk_96"/>
                <w:id w:val="-419790818"/>
              </w:sdtPr>
              <w:sdtEndPr/>
              <w:sdtContent>
                <w:r w:rsidR="00E378F2" w:rsidRPr="00843942">
                  <w:rPr>
                    <w:rFonts w:ascii="GHEA Grapalat" w:eastAsia="GHEA Grapalat" w:hAnsi="GHEA Grapalat" w:cs="GHEA Grapalat"/>
                    <w:sz w:val="20"/>
                    <w:szCs w:val="20"/>
                  </w:rPr>
                  <w:t xml:space="preserve">րորդ </w:t>
                </w:r>
              </w:sdtContent>
            </w:sdt>
            <w:sdt>
              <w:sdtPr>
                <w:rPr>
                  <w:rFonts w:ascii="GHEA Grapalat" w:eastAsia="GHEA Grapalat" w:hAnsi="GHEA Grapalat" w:cs="GHEA Grapalat"/>
                  <w:sz w:val="20"/>
                  <w:szCs w:val="20"/>
                </w:rPr>
                <w:tag w:val="goog_rdk_97"/>
                <w:id w:val="1288634993"/>
                <w:placeholder>
                  <w:docPart w:val="7AC8EB7C095B4D1D965ECDFF1B76CEA5"/>
                </w:placeholder>
                <w:showingPlcHdr/>
              </w:sdtPr>
              <w:sdtEndPr/>
              <w:sdtContent>
                <w:r w:rsidR="00E378F2" w:rsidRPr="00843942">
                  <w:rPr>
                    <w:rFonts w:ascii="GHEA Grapalat" w:eastAsia="GHEA Grapalat" w:hAnsi="GHEA Grapalat" w:cs="GHEA Grapalat"/>
                    <w:sz w:val="20"/>
                    <w:szCs w:val="20"/>
                  </w:rPr>
                  <w:t xml:space="preserve">     </w:t>
                </w:r>
              </w:sdtContent>
            </w:sdt>
            <w:r w:rsidR="00E378F2" w:rsidRPr="00843942">
              <w:rPr>
                <w:rFonts w:ascii="GHEA Grapalat" w:eastAsia="GHEA Grapalat" w:hAnsi="GHEA Grapalat" w:cs="GHEA Grapalat"/>
                <w:sz w:val="20"/>
                <w:szCs w:val="20"/>
              </w:rPr>
              <w:t>կիսամյակ</w:t>
            </w:r>
          </w:p>
        </w:tc>
        <w:tc>
          <w:tcPr>
            <w:tcW w:w="1360" w:type="dxa"/>
            <w:gridSpan w:val="2"/>
            <w:shd w:val="clear" w:color="auto" w:fill="auto"/>
          </w:tcPr>
          <w:p w14:paraId="05A88FF1"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tc>
        <w:tc>
          <w:tcPr>
            <w:tcW w:w="1269" w:type="dxa"/>
            <w:gridSpan w:val="3"/>
            <w:shd w:val="clear" w:color="auto" w:fill="auto"/>
          </w:tcPr>
          <w:p w14:paraId="2EA6D244"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tc>
        <w:tc>
          <w:tcPr>
            <w:tcW w:w="2186" w:type="dxa"/>
            <w:gridSpan w:val="4"/>
            <w:shd w:val="clear" w:color="auto" w:fill="auto"/>
          </w:tcPr>
          <w:p w14:paraId="50DD39A4"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Pr="00843942">
              <w:rPr>
                <w:sz w:val="20"/>
                <w:szCs w:val="20"/>
              </w:rPr>
              <w:t> </w:t>
            </w:r>
            <w:r w:rsidRPr="00843942">
              <w:rPr>
                <w:rFonts w:ascii="GHEA Grapalat" w:eastAsia="GHEA Grapalat" w:hAnsi="GHEA Grapalat" w:cs="GHEA Grapalat"/>
                <w:sz w:val="20"/>
                <w:szCs w:val="20"/>
              </w:rPr>
              <w:t>արդարադատության նախարարություն</w:t>
            </w:r>
          </w:p>
          <w:p w14:paraId="51F93898" w14:textId="77777777" w:rsidR="00E378F2" w:rsidRPr="00843942" w:rsidRDefault="00E378F2" w:rsidP="00843942">
            <w:pPr>
              <w:rPr>
                <w:rFonts w:ascii="GHEA Grapalat" w:eastAsia="GHEA Grapalat" w:hAnsi="GHEA Grapalat" w:cs="GHEA Grapalat"/>
                <w:sz w:val="20"/>
                <w:szCs w:val="20"/>
              </w:rPr>
            </w:pPr>
          </w:p>
          <w:sdt>
            <w:sdtPr>
              <w:rPr>
                <w:sz w:val="20"/>
                <w:szCs w:val="20"/>
              </w:rPr>
              <w:tag w:val="goog_rdk_99"/>
              <w:id w:val="726643799"/>
            </w:sdtPr>
            <w:sdtEndPr/>
            <w:sdtContent>
              <w:p w14:paraId="60FD0E43" w14:textId="59536065"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կրթության, գիտության, մշակույթի և սպորտի նախար</w:t>
                </w:r>
                <w:r w:rsidR="00934663">
                  <w:rPr>
                    <w:rFonts w:ascii="GHEA Grapalat" w:eastAsia="GHEA Grapalat" w:hAnsi="GHEA Grapalat" w:cs="GHEA Grapalat"/>
                    <w:sz w:val="20"/>
                    <w:szCs w:val="20"/>
                    <w:lang w:val="hy-AM"/>
                  </w:rPr>
                  <w:t>ար</w:t>
                </w:r>
                <w:r w:rsidRPr="00843942">
                  <w:rPr>
                    <w:rFonts w:ascii="GHEA Grapalat" w:eastAsia="GHEA Grapalat" w:hAnsi="GHEA Grapalat" w:cs="GHEA Grapalat"/>
                    <w:sz w:val="20"/>
                    <w:szCs w:val="20"/>
                  </w:rPr>
                  <w:t>ություն</w:t>
                </w:r>
                <w:sdt>
                  <w:sdtPr>
                    <w:rPr>
                      <w:sz w:val="20"/>
                      <w:szCs w:val="20"/>
                    </w:rPr>
                    <w:tag w:val="goog_rdk_98"/>
                    <w:id w:val="-330145305"/>
                  </w:sdtPr>
                  <w:sdtEndPr/>
                  <w:sdtContent/>
                </w:sdt>
              </w:p>
            </w:sdtContent>
          </w:sdt>
          <w:sdt>
            <w:sdtPr>
              <w:rPr>
                <w:sz w:val="20"/>
                <w:szCs w:val="20"/>
              </w:rPr>
              <w:tag w:val="goog_rdk_101"/>
              <w:id w:val="997617722"/>
            </w:sdtPr>
            <w:sdtEndPr/>
            <w:sdtContent>
              <w:p w14:paraId="67190185"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00"/>
                    <w:id w:val="-651983586"/>
                  </w:sdtPr>
                  <w:sdtEndPr/>
                  <w:sdtContent/>
                </w:sdt>
              </w:p>
            </w:sdtContent>
          </w:sdt>
          <w:p w14:paraId="455C3BB5" w14:textId="77777777" w:rsidR="00E378F2" w:rsidRPr="00843942" w:rsidRDefault="005530A9" w:rsidP="00843942">
            <w:pPr>
              <w:tabs>
                <w:tab w:val="center" w:pos="4680"/>
                <w:tab w:val="right" w:pos="9360"/>
              </w:tabs>
              <w:rPr>
                <w:rFonts w:ascii="GHEA Grapalat" w:eastAsia="GHEA Grapalat" w:hAnsi="GHEA Grapalat" w:cs="GHEA Grapalat"/>
                <w:sz w:val="20"/>
                <w:szCs w:val="20"/>
              </w:rPr>
            </w:pPr>
            <w:sdt>
              <w:sdtPr>
                <w:rPr>
                  <w:sz w:val="20"/>
                  <w:szCs w:val="20"/>
                </w:rPr>
                <w:tag w:val="goog_rdk_102"/>
                <w:id w:val="-1126467754"/>
                <w:placeholder>
                  <w:docPart w:val="428ECD6C28E84BB0A81C713B0E3D6F2C"/>
                </w:placeholder>
                <w:showingPlcHdr/>
              </w:sdtPr>
              <w:sdtEndPr/>
              <w:sdtContent>
                <w:r w:rsidR="00E378F2" w:rsidRPr="00843942">
                  <w:rPr>
                    <w:sz w:val="20"/>
                    <w:szCs w:val="20"/>
                  </w:rPr>
                  <w:t xml:space="preserve">     </w:t>
                </w:r>
              </w:sdtContent>
            </w:sdt>
          </w:p>
        </w:tc>
        <w:tc>
          <w:tcPr>
            <w:tcW w:w="3213" w:type="dxa"/>
            <w:gridSpan w:val="4"/>
            <w:shd w:val="clear" w:color="auto" w:fill="auto"/>
          </w:tcPr>
          <w:p w14:paraId="7E6B7A46"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04"/>
                <w:id w:val="-1950772359"/>
              </w:sdtPr>
              <w:sdtEndPr/>
              <w:sdtContent>
                <w:r w:rsidR="00E378F2" w:rsidRPr="00843942">
                  <w:rPr>
                    <w:rFonts w:ascii="GHEA Grapalat" w:eastAsia="GHEA Grapalat" w:hAnsi="GHEA Grapalat" w:cs="GHEA Grapalat"/>
                    <w:sz w:val="20"/>
                    <w:szCs w:val="20"/>
                  </w:rPr>
                  <w:t xml:space="preserve">Ոստիկանական գործ մասնագիտության Պարեկ որակավորմամբ նախնական </w:t>
                </w:r>
                <w:r w:rsidR="00E378F2" w:rsidRPr="00843942">
                  <w:rPr>
                    <w:rFonts w:ascii="GHEA Grapalat" w:eastAsia="GHEA Grapalat" w:hAnsi="GHEA Grapalat" w:cs="GHEA Grapalat"/>
                    <w:sz w:val="20"/>
                    <w:szCs w:val="20"/>
                  </w:rPr>
                  <w:lastRenderedPageBreak/>
                  <w:t xml:space="preserve">մասնագիտական կրթության պետական չափորոշիչը հաստատվել է </w:t>
                </w:r>
              </w:sdtContent>
            </w:sdt>
            <w:sdt>
              <w:sdtPr>
                <w:rPr>
                  <w:sz w:val="20"/>
                  <w:szCs w:val="20"/>
                </w:rPr>
                <w:tag w:val="goog_rdk_105"/>
                <w:id w:val="-370069661"/>
                <w:placeholder>
                  <w:docPart w:val="63C55ACE0A694F2A99A26A8E4404A7A9"/>
                </w:placeholder>
                <w:showingPlcHdr/>
              </w:sdtPr>
              <w:sdtEndPr/>
              <w:sdtContent>
                <w:r w:rsidR="00E378F2" w:rsidRPr="00843942">
                  <w:rPr>
                    <w:sz w:val="20"/>
                    <w:szCs w:val="20"/>
                  </w:rPr>
                  <w:t xml:space="preserve">     </w:t>
                </w:r>
              </w:sdtContent>
            </w:sdt>
          </w:p>
          <w:p w14:paraId="7C3EC25E" w14:textId="77777777" w:rsidR="00E378F2" w:rsidRPr="00843942" w:rsidRDefault="00E378F2" w:rsidP="00843942">
            <w:pPr>
              <w:rPr>
                <w:rFonts w:ascii="GHEA Grapalat" w:eastAsia="GHEA Grapalat" w:hAnsi="GHEA Grapalat" w:cs="GHEA Grapalat"/>
                <w:sz w:val="20"/>
                <w:szCs w:val="20"/>
              </w:rPr>
            </w:pPr>
          </w:p>
          <w:p w14:paraId="0EB38291" w14:textId="1EDAD1F1"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w:t>
            </w:r>
            <w:r w:rsidR="00C245BC">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w:t>
            </w:r>
          </w:p>
        </w:tc>
        <w:tc>
          <w:tcPr>
            <w:tcW w:w="1377" w:type="dxa"/>
            <w:gridSpan w:val="3"/>
            <w:shd w:val="clear" w:color="auto" w:fill="auto"/>
          </w:tcPr>
          <w:p w14:paraId="17A4B63E" w14:textId="1F4025CD"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 xml:space="preserve">Տարեկան բյուջեով </w:t>
            </w:r>
            <w:r w:rsidRPr="00843942">
              <w:rPr>
                <w:rFonts w:ascii="GHEA Grapalat" w:eastAsia="GHEA Grapalat" w:hAnsi="GHEA Grapalat" w:cs="GHEA Grapalat"/>
                <w:sz w:val="20"/>
                <w:szCs w:val="20"/>
              </w:rPr>
              <w:lastRenderedPageBreak/>
              <w:t>նախատես</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tr w:rsidR="00E378F2" w:rsidRPr="00843942" w14:paraId="0CFA0DAF" w14:textId="77777777" w:rsidTr="0011156E">
        <w:tc>
          <w:tcPr>
            <w:tcW w:w="596" w:type="dxa"/>
            <w:shd w:val="clear" w:color="auto" w:fill="auto"/>
          </w:tcPr>
          <w:p w14:paraId="2A1021F1"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4.</w:t>
            </w:r>
          </w:p>
        </w:tc>
        <w:tc>
          <w:tcPr>
            <w:tcW w:w="3604" w:type="dxa"/>
            <w:shd w:val="clear" w:color="auto" w:fill="auto"/>
          </w:tcPr>
          <w:p w14:paraId="47F2E27B"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Պարեկային ծառայողների կրթության իրականացում</w:t>
            </w:r>
          </w:p>
        </w:tc>
        <w:tc>
          <w:tcPr>
            <w:tcW w:w="1727" w:type="dxa"/>
            <w:gridSpan w:val="4"/>
            <w:shd w:val="clear" w:color="auto" w:fill="auto"/>
          </w:tcPr>
          <w:p w14:paraId="4BE770E9" w14:textId="32D5D5AF"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w:t>
            </w:r>
            <w:r w:rsidR="0078666A">
              <w:rPr>
                <w:rFonts w:ascii="GHEA Grapalat" w:eastAsia="GHEA Grapalat" w:hAnsi="GHEA Grapalat" w:cs="GHEA Grapalat"/>
                <w:sz w:val="20"/>
                <w:szCs w:val="20"/>
                <w:lang w:val="hy-AM"/>
              </w:rPr>
              <w:t>ր</w:t>
            </w:r>
            <w:r w:rsidRPr="00843942">
              <w:rPr>
                <w:rFonts w:ascii="GHEA Grapalat" w:eastAsia="GHEA Grapalat" w:hAnsi="GHEA Grapalat" w:cs="GHEA Grapalat"/>
                <w:sz w:val="20"/>
                <w:szCs w:val="20"/>
              </w:rPr>
              <w:t>դ կիսամյակ</w:t>
            </w:r>
          </w:p>
        </w:tc>
        <w:tc>
          <w:tcPr>
            <w:tcW w:w="1360" w:type="dxa"/>
            <w:gridSpan w:val="2"/>
            <w:shd w:val="clear" w:color="auto" w:fill="auto"/>
          </w:tcPr>
          <w:p w14:paraId="08E36786"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r w:rsidRPr="00843942">
              <w:rPr>
                <w:rFonts w:ascii="GHEA Grapalat" w:eastAsia="GHEA Grapalat" w:hAnsi="GHEA Grapalat" w:cs="GHEA Grapalat"/>
                <w:sz w:val="20"/>
                <w:szCs w:val="20"/>
              </w:rPr>
              <w:t>Առաջին և երկրորդ կիսամյակ</w:t>
            </w:r>
          </w:p>
        </w:tc>
        <w:tc>
          <w:tcPr>
            <w:tcW w:w="1269" w:type="dxa"/>
            <w:gridSpan w:val="3"/>
            <w:shd w:val="clear" w:color="auto" w:fill="auto"/>
          </w:tcPr>
          <w:p w14:paraId="17074118"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r w:rsidRPr="00843942">
              <w:rPr>
                <w:rFonts w:ascii="GHEA Grapalat" w:eastAsia="GHEA Grapalat" w:hAnsi="GHEA Grapalat" w:cs="GHEA Grapalat"/>
                <w:sz w:val="20"/>
                <w:szCs w:val="20"/>
              </w:rPr>
              <w:t>Առաջին կիսամյակ</w:t>
            </w:r>
          </w:p>
        </w:tc>
        <w:tc>
          <w:tcPr>
            <w:tcW w:w="2186" w:type="dxa"/>
            <w:gridSpan w:val="4"/>
            <w:shd w:val="clear" w:color="auto" w:fill="auto"/>
          </w:tcPr>
          <w:sdt>
            <w:sdtPr>
              <w:rPr>
                <w:sz w:val="20"/>
                <w:szCs w:val="20"/>
              </w:rPr>
              <w:tag w:val="goog_rdk_107"/>
              <w:id w:val="1378127244"/>
            </w:sdtPr>
            <w:sdtEndPr/>
            <w:sdtContent>
              <w:p w14:paraId="0C58FF27"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Pr="00843942">
                  <w:rPr>
                    <w:sz w:val="20"/>
                    <w:szCs w:val="20"/>
                  </w:rPr>
                  <w:t> </w:t>
                </w:r>
                <w:r w:rsidRPr="00843942">
                  <w:rPr>
                    <w:rFonts w:ascii="GHEA Grapalat" w:eastAsia="GHEA Grapalat" w:hAnsi="GHEA Grapalat" w:cs="GHEA Grapalat"/>
                    <w:sz w:val="20"/>
                    <w:szCs w:val="20"/>
                  </w:rPr>
                  <w:t>արդարադատության նախարարություն</w:t>
                </w:r>
                <w:sdt>
                  <w:sdtPr>
                    <w:rPr>
                      <w:sz w:val="20"/>
                      <w:szCs w:val="20"/>
                    </w:rPr>
                    <w:tag w:val="goog_rdk_106"/>
                    <w:id w:val="705681297"/>
                  </w:sdtPr>
                  <w:sdtEndPr/>
                  <w:sdtContent/>
                </w:sdt>
              </w:p>
            </w:sdtContent>
          </w:sdt>
          <w:sdt>
            <w:sdtPr>
              <w:rPr>
                <w:sz w:val="20"/>
                <w:szCs w:val="20"/>
              </w:rPr>
              <w:tag w:val="goog_rdk_109"/>
              <w:id w:val="936645102"/>
            </w:sdtPr>
            <w:sdtEndPr/>
            <w:sdtContent>
              <w:p w14:paraId="4D412EF1"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08"/>
                    <w:id w:val="2135833714"/>
                  </w:sdtPr>
                  <w:sdtEndPr/>
                  <w:sdtContent/>
                </w:sdt>
              </w:p>
            </w:sdtContent>
          </w:sdt>
          <w:sdt>
            <w:sdtPr>
              <w:rPr>
                <w:sz w:val="20"/>
                <w:szCs w:val="20"/>
              </w:rPr>
              <w:tag w:val="goog_rdk_111"/>
              <w:id w:val="308981535"/>
            </w:sdtPr>
            <w:sdtEndPr/>
            <w:sdtContent>
              <w:p w14:paraId="58B2C118"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10"/>
                    <w:id w:val="736741950"/>
                  </w:sdtPr>
                  <w:sdtEndPr/>
                  <w:sdtContent>
                    <w:r w:rsidR="00E378F2" w:rsidRPr="00843942">
                      <w:rPr>
                        <w:rFonts w:ascii="GHEA Grapalat" w:eastAsia="GHEA Grapalat" w:hAnsi="GHEA Grapalat" w:cs="GHEA Grapalat"/>
                        <w:sz w:val="20"/>
                        <w:szCs w:val="20"/>
                      </w:rPr>
                      <w:t>ՀՀ ֆինանսների նախարարություն</w:t>
                    </w:r>
                  </w:sdtContent>
                </w:sdt>
              </w:p>
            </w:sdtContent>
          </w:sdt>
          <w:sdt>
            <w:sdtPr>
              <w:rPr>
                <w:sz w:val="20"/>
                <w:szCs w:val="20"/>
              </w:rPr>
              <w:tag w:val="goog_rdk_113"/>
              <w:id w:val="1235200186"/>
            </w:sdtPr>
            <w:sdtEndPr/>
            <w:sdtContent>
              <w:p w14:paraId="5CA6A4FC"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12"/>
                    <w:id w:val="-1744476413"/>
                  </w:sdtPr>
                  <w:sdtEndPr/>
                  <w:sdtContent/>
                </w:sdt>
              </w:p>
            </w:sdtContent>
          </w:sdt>
          <w:p w14:paraId="00144DA3" w14:textId="77777777" w:rsidR="00E378F2" w:rsidRPr="00843942" w:rsidRDefault="00E378F2" w:rsidP="00843942">
            <w:pPr>
              <w:rPr>
                <w:rFonts w:ascii="GHEA Grapalat" w:eastAsia="GHEA Grapalat" w:hAnsi="GHEA Grapalat" w:cs="GHEA Grapalat"/>
                <w:sz w:val="20"/>
                <w:szCs w:val="20"/>
              </w:rPr>
            </w:pPr>
          </w:p>
        </w:tc>
        <w:tc>
          <w:tcPr>
            <w:tcW w:w="3213" w:type="dxa"/>
            <w:gridSpan w:val="4"/>
            <w:shd w:val="clear" w:color="auto" w:fill="auto"/>
          </w:tcPr>
          <w:p w14:paraId="25F323E2" w14:textId="3DE54026"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600 ծառայող պատրաստվել է- 2021</w:t>
            </w:r>
            <w:r w:rsidR="00C245BC">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1-ին կիսամյակ</w:t>
            </w:r>
          </w:p>
          <w:p w14:paraId="7BB45B62" w14:textId="77777777" w:rsidR="00E378F2" w:rsidRPr="00843942" w:rsidRDefault="00E378F2" w:rsidP="00843942">
            <w:pPr>
              <w:rPr>
                <w:rFonts w:ascii="GHEA Grapalat" w:eastAsia="GHEA Grapalat" w:hAnsi="GHEA Grapalat" w:cs="GHEA Grapalat"/>
                <w:sz w:val="20"/>
                <w:szCs w:val="20"/>
              </w:rPr>
            </w:pPr>
          </w:p>
          <w:p w14:paraId="5122B49D" w14:textId="6E25DEE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1200 ծառայող պատրաստվել է- 2022</w:t>
            </w:r>
            <w:r w:rsidR="00C245BC">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1-ին կիսամյակ</w:t>
            </w:r>
          </w:p>
          <w:p w14:paraId="3B77C82C" w14:textId="77777777" w:rsidR="00E378F2" w:rsidRPr="00843942" w:rsidRDefault="00E378F2" w:rsidP="00843942">
            <w:pPr>
              <w:rPr>
                <w:rFonts w:ascii="GHEA Grapalat" w:eastAsia="GHEA Grapalat" w:hAnsi="GHEA Grapalat" w:cs="GHEA Grapalat"/>
                <w:sz w:val="20"/>
                <w:szCs w:val="20"/>
              </w:rPr>
            </w:pPr>
          </w:p>
          <w:p w14:paraId="7D47115A" w14:textId="486F3A8C"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1500 ծառայող պատրաստվել է- 2022</w:t>
            </w:r>
            <w:r w:rsidR="00C245BC">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2-րդ կիսամյակ</w:t>
            </w:r>
          </w:p>
          <w:p w14:paraId="2A71B3F1"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 </w:t>
            </w:r>
          </w:p>
        </w:tc>
        <w:tc>
          <w:tcPr>
            <w:tcW w:w="1377" w:type="dxa"/>
            <w:gridSpan w:val="3"/>
            <w:shd w:val="clear" w:color="auto" w:fill="auto"/>
          </w:tcPr>
          <w:p w14:paraId="6710DCF8" w14:textId="7AF6FDC4"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Տարեկան բյուջեով նախատես</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tr w:rsidR="00E378F2" w:rsidRPr="00843942" w14:paraId="4E313FE1" w14:textId="77777777" w:rsidTr="0011156E">
        <w:tc>
          <w:tcPr>
            <w:tcW w:w="596" w:type="dxa"/>
            <w:vMerge w:val="restart"/>
            <w:shd w:val="clear" w:color="auto" w:fill="auto"/>
          </w:tcPr>
          <w:p w14:paraId="6FEBA227"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5.</w:t>
            </w:r>
          </w:p>
        </w:tc>
        <w:tc>
          <w:tcPr>
            <w:tcW w:w="3604" w:type="dxa"/>
            <w:shd w:val="clear" w:color="auto" w:fill="auto"/>
          </w:tcPr>
          <w:p w14:paraId="3DB8991F"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Պարեկային ծառայության փուլային գործարկում </w:t>
            </w:r>
          </w:p>
        </w:tc>
        <w:tc>
          <w:tcPr>
            <w:tcW w:w="1727" w:type="dxa"/>
            <w:gridSpan w:val="4"/>
            <w:shd w:val="clear" w:color="auto" w:fill="auto"/>
          </w:tcPr>
          <w:p w14:paraId="6DD703EA" w14:textId="77777777" w:rsidR="00E378F2" w:rsidRPr="00843942" w:rsidRDefault="00E378F2" w:rsidP="00843942">
            <w:pPr>
              <w:rPr>
                <w:rFonts w:ascii="GHEA Grapalat" w:eastAsia="GHEA Grapalat" w:hAnsi="GHEA Grapalat" w:cs="GHEA Grapalat"/>
                <w:sz w:val="20"/>
                <w:szCs w:val="20"/>
              </w:rPr>
            </w:pPr>
          </w:p>
        </w:tc>
        <w:tc>
          <w:tcPr>
            <w:tcW w:w="1360" w:type="dxa"/>
            <w:gridSpan w:val="2"/>
            <w:shd w:val="clear" w:color="auto" w:fill="auto"/>
          </w:tcPr>
          <w:p w14:paraId="6CBE170D"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կիսամյակ</w:t>
            </w:r>
          </w:p>
        </w:tc>
        <w:tc>
          <w:tcPr>
            <w:tcW w:w="1269" w:type="dxa"/>
            <w:gridSpan w:val="3"/>
            <w:shd w:val="clear" w:color="auto" w:fill="auto"/>
          </w:tcPr>
          <w:p w14:paraId="53872F0E" w14:textId="77777777" w:rsidR="00E378F2" w:rsidRPr="00843942" w:rsidRDefault="00E378F2" w:rsidP="00843942">
            <w:pPr>
              <w:rPr>
                <w:rFonts w:ascii="GHEA Grapalat" w:eastAsia="GHEA Grapalat" w:hAnsi="GHEA Grapalat" w:cs="GHEA Grapalat"/>
                <w:sz w:val="20"/>
                <w:szCs w:val="20"/>
              </w:rPr>
            </w:pPr>
          </w:p>
        </w:tc>
        <w:tc>
          <w:tcPr>
            <w:tcW w:w="2186" w:type="dxa"/>
            <w:gridSpan w:val="4"/>
            <w:vMerge w:val="restart"/>
            <w:shd w:val="clear" w:color="auto" w:fill="auto"/>
          </w:tcPr>
          <w:sdt>
            <w:sdtPr>
              <w:rPr>
                <w:sz w:val="20"/>
                <w:szCs w:val="20"/>
              </w:rPr>
              <w:tag w:val="goog_rdk_116"/>
              <w:id w:val="1524053997"/>
            </w:sdtPr>
            <w:sdtEndPr/>
            <w:sdtContent>
              <w:p w14:paraId="04250421"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15"/>
                    <w:id w:val="-707644068"/>
                  </w:sdtPr>
                  <w:sdtEndPr/>
                  <w:sdtContent>
                    <w:r w:rsidR="00E378F2" w:rsidRPr="00843942">
                      <w:rPr>
                        <w:rFonts w:ascii="GHEA Grapalat" w:eastAsia="GHEA Grapalat" w:hAnsi="GHEA Grapalat" w:cs="GHEA Grapalat"/>
                        <w:sz w:val="20"/>
                        <w:szCs w:val="20"/>
                      </w:rPr>
                      <w:t>ՀՀ</w:t>
                    </w:r>
                    <w:r w:rsidR="00E378F2" w:rsidRPr="00843942">
                      <w:rPr>
                        <w:sz w:val="20"/>
                        <w:szCs w:val="20"/>
                      </w:rPr>
                      <w:t> </w:t>
                    </w:r>
                    <w:r w:rsidR="00E378F2" w:rsidRPr="00843942">
                      <w:rPr>
                        <w:rFonts w:ascii="GHEA Grapalat" w:eastAsia="GHEA Grapalat" w:hAnsi="GHEA Grapalat" w:cs="GHEA Grapalat"/>
                        <w:sz w:val="20"/>
                        <w:szCs w:val="20"/>
                      </w:rPr>
                      <w:t>արդարադատության նախարարություն</w:t>
                    </w:r>
                  </w:sdtContent>
                </w:sdt>
              </w:p>
            </w:sdtContent>
          </w:sdt>
          <w:sdt>
            <w:sdtPr>
              <w:rPr>
                <w:sz w:val="20"/>
                <w:szCs w:val="20"/>
              </w:rPr>
              <w:tag w:val="goog_rdk_118"/>
              <w:id w:val="642855968"/>
            </w:sdtPr>
            <w:sdtEndPr/>
            <w:sdtContent>
              <w:p w14:paraId="1B1C29E0"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17"/>
                    <w:id w:val="-528956673"/>
                  </w:sdtPr>
                  <w:sdtEndPr/>
                  <w:sdtContent/>
                </w:sdt>
              </w:p>
            </w:sdtContent>
          </w:sdt>
          <w:sdt>
            <w:sdtPr>
              <w:rPr>
                <w:sz w:val="20"/>
                <w:szCs w:val="20"/>
              </w:rPr>
              <w:tag w:val="goog_rdk_120"/>
              <w:id w:val="-627009873"/>
            </w:sdtPr>
            <w:sdtEndPr/>
            <w:sdtContent>
              <w:p w14:paraId="227F3F95"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19"/>
                    <w:id w:val="-209656334"/>
                  </w:sdtPr>
                  <w:sdtEndPr/>
                  <w:sdtContent>
                    <w:r w:rsidR="00E378F2" w:rsidRPr="00843942">
                      <w:rPr>
                        <w:rFonts w:ascii="GHEA Grapalat" w:eastAsia="GHEA Grapalat" w:hAnsi="GHEA Grapalat" w:cs="GHEA Grapalat"/>
                        <w:sz w:val="20"/>
                        <w:szCs w:val="20"/>
                      </w:rPr>
                      <w:t>ՀՀ ֆինանսների նախարարություն</w:t>
                    </w:r>
                  </w:sdtContent>
                </w:sdt>
              </w:p>
            </w:sdtContent>
          </w:sdt>
          <w:sdt>
            <w:sdtPr>
              <w:rPr>
                <w:sz w:val="20"/>
                <w:szCs w:val="20"/>
              </w:rPr>
              <w:tag w:val="goog_rdk_122"/>
              <w:id w:val="-505589261"/>
            </w:sdtPr>
            <w:sdtEndPr/>
            <w:sdtContent>
              <w:p w14:paraId="06B6FC5E"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21"/>
                    <w:id w:val="616259015"/>
                  </w:sdtPr>
                  <w:sdtEndPr/>
                  <w:sdtContent/>
                </w:sdt>
              </w:p>
            </w:sdtContent>
          </w:sdt>
          <w:p w14:paraId="34FC4F55" w14:textId="77777777" w:rsidR="00E378F2" w:rsidRPr="00843942" w:rsidRDefault="00E378F2" w:rsidP="00843942">
            <w:pPr>
              <w:rPr>
                <w:rFonts w:ascii="GHEA Grapalat" w:eastAsia="GHEA Grapalat" w:hAnsi="GHEA Grapalat" w:cs="GHEA Grapalat"/>
                <w:sz w:val="20"/>
                <w:szCs w:val="20"/>
              </w:rPr>
            </w:pPr>
          </w:p>
        </w:tc>
        <w:tc>
          <w:tcPr>
            <w:tcW w:w="3213" w:type="dxa"/>
            <w:gridSpan w:val="4"/>
            <w:shd w:val="clear" w:color="auto" w:fill="auto"/>
          </w:tcPr>
          <w:p w14:paraId="4E7C37A9" w14:textId="31C9A4AD"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Երևան – 2021</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1-ին կիսամյակ</w:t>
            </w:r>
          </w:p>
          <w:p w14:paraId="0E7028B0" w14:textId="77777777" w:rsidR="00E378F2" w:rsidRPr="00843942" w:rsidRDefault="00E378F2" w:rsidP="00843942">
            <w:pPr>
              <w:rPr>
                <w:rFonts w:ascii="GHEA Grapalat" w:eastAsia="GHEA Grapalat" w:hAnsi="GHEA Grapalat" w:cs="GHEA Grapalat"/>
                <w:sz w:val="20"/>
                <w:szCs w:val="20"/>
              </w:rPr>
            </w:pPr>
          </w:p>
          <w:p w14:paraId="7FD596B0" w14:textId="55261A3E"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Լոռի և Շիրակ – 2021</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2-րդ կիսամյակ</w:t>
            </w:r>
          </w:p>
          <w:p w14:paraId="4002EB54" w14:textId="77777777" w:rsidR="00E378F2" w:rsidRPr="00843942" w:rsidRDefault="00E378F2" w:rsidP="00843942">
            <w:pPr>
              <w:rPr>
                <w:rFonts w:ascii="GHEA Grapalat" w:eastAsia="GHEA Grapalat" w:hAnsi="GHEA Grapalat" w:cs="GHEA Grapalat"/>
                <w:sz w:val="20"/>
                <w:szCs w:val="20"/>
              </w:rPr>
            </w:pPr>
          </w:p>
          <w:p w14:paraId="4B0AC610" w14:textId="7435A105"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Ամբողջ հանրապետություն – 2022</w:t>
            </w:r>
            <w:r w:rsidR="00C245BC">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1-ին կիսամյակ</w:t>
            </w:r>
          </w:p>
        </w:tc>
        <w:tc>
          <w:tcPr>
            <w:tcW w:w="1377" w:type="dxa"/>
            <w:gridSpan w:val="3"/>
            <w:vMerge w:val="restart"/>
            <w:shd w:val="clear" w:color="auto" w:fill="auto"/>
          </w:tcPr>
          <w:p w14:paraId="775D37C4" w14:textId="70722F4D"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Տարեկան բյուջեով նախատես</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tr w:rsidR="00E378F2" w:rsidRPr="00843942" w14:paraId="3232C5FC" w14:textId="77777777" w:rsidTr="0011156E">
        <w:tc>
          <w:tcPr>
            <w:tcW w:w="596" w:type="dxa"/>
            <w:vMerge/>
            <w:shd w:val="clear" w:color="auto" w:fill="auto"/>
          </w:tcPr>
          <w:p w14:paraId="526C874F"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sz w:val="20"/>
                <w:szCs w:val="20"/>
              </w:rPr>
            </w:pPr>
          </w:p>
        </w:tc>
        <w:tc>
          <w:tcPr>
            <w:tcW w:w="3604" w:type="dxa"/>
            <w:shd w:val="clear" w:color="auto" w:fill="auto"/>
          </w:tcPr>
          <w:p w14:paraId="288FC31C"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24"/>
                <w:id w:val="883914848"/>
              </w:sdtPr>
              <w:sdtEndPr/>
              <w:sdtContent>
                <w:r w:rsidR="00E378F2" w:rsidRPr="00843942">
                  <w:rPr>
                    <w:rFonts w:ascii="GHEA Grapalat" w:eastAsia="GHEA Grapalat" w:hAnsi="GHEA Grapalat" w:cs="GHEA Grapalat"/>
                    <w:sz w:val="20"/>
                    <w:szCs w:val="20"/>
                  </w:rPr>
                  <w:t>5.1 Պարեկային ծառայության նյութատեխնիկական հագեցվածության ապահովում</w:t>
                </w:r>
              </w:sdtContent>
            </w:sdt>
          </w:p>
        </w:tc>
        <w:tc>
          <w:tcPr>
            <w:tcW w:w="1727" w:type="dxa"/>
            <w:gridSpan w:val="4"/>
            <w:shd w:val="clear" w:color="auto" w:fill="auto"/>
          </w:tcPr>
          <w:p w14:paraId="2E3CC1BF"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26"/>
                <w:id w:val="1214081188"/>
              </w:sdtPr>
              <w:sdtEndPr/>
              <w:sdtContent>
                <w:r w:rsidR="00E378F2" w:rsidRPr="00843942">
                  <w:rPr>
                    <w:rFonts w:ascii="GHEA Grapalat" w:eastAsia="GHEA Grapalat" w:hAnsi="GHEA Grapalat" w:cs="GHEA Grapalat"/>
                    <w:sz w:val="20"/>
                    <w:szCs w:val="20"/>
                  </w:rPr>
                  <w:t>Առաջին և երկրորդ կիսամյակ</w:t>
                </w:r>
              </w:sdtContent>
            </w:sdt>
          </w:p>
        </w:tc>
        <w:tc>
          <w:tcPr>
            <w:tcW w:w="1360" w:type="dxa"/>
            <w:gridSpan w:val="2"/>
            <w:shd w:val="clear" w:color="auto" w:fill="auto"/>
          </w:tcPr>
          <w:p w14:paraId="6BE1752E"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28"/>
                <w:id w:val="-1215036802"/>
              </w:sdtPr>
              <w:sdtEndPr/>
              <w:sdtContent>
                <w:r w:rsidR="00E378F2" w:rsidRPr="00843942">
                  <w:rPr>
                    <w:rFonts w:ascii="GHEA Grapalat" w:eastAsia="GHEA Grapalat" w:hAnsi="GHEA Grapalat" w:cs="GHEA Grapalat"/>
                    <w:sz w:val="20"/>
                    <w:szCs w:val="20"/>
                  </w:rPr>
                  <w:t>Առաջին և երկրորդ կիսամյակ</w:t>
                </w:r>
              </w:sdtContent>
            </w:sdt>
          </w:p>
        </w:tc>
        <w:tc>
          <w:tcPr>
            <w:tcW w:w="1269" w:type="dxa"/>
            <w:gridSpan w:val="3"/>
            <w:shd w:val="clear" w:color="auto" w:fill="auto"/>
          </w:tcPr>
          <w:p w14:paraId="435959C6" w14:textId="77777777" w:rsidR="00E378F2" w:rsidRPr="00843942" w:rsidRDefault="00E378F2" w:rsidP="00843942">
            <w:pPr>
              <w:rPr>
                <w:rFonts w:ascii="GHEA Grapalat" w:eastAsia="GHEA Grapalat" w:hAnsi="GHEA Grapalat" w:cs="GHEA Grapalat"/>
                <w:sz w:val="20"/>
                <w:szCs w:val="20"/>
              </w:rPr>
            </w:pPr>
          </w:p>
        </w:tc>
        <w:tc>
          <w:tcPr>
            <w:tcW w:w="2186" w:type="dxa"/>
            <w:gridSpan w:val="4"/>
            <w:vMerge/>
            <w:shd w:val="clear" w:color="auto" w:fill="auto"/>
          </w:tcPr>
          <w:p w14:paraId="55D5E8B4"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sz w:val="20"/>
                <w:szCs w:val="20"/>
              </w:rPr>
            </w:pPr>
          </w:p>
        </w:tc>
        <w:tc>
          <w:tcPr>
            <w:tcW w:w="3213" w:type="dxa"/>
            <w:gridSpan w:val="4"/>
            <w:shd w:val="clear" w:color="auto" w:fill="auto"/>
          </w:tcPr>
          <w:sdt>
            <w:sdtPr>
              <w:rPr>
                <w:sz w:val="20"/>
                <w:szCs w:val="20"/>
              </w:rPr>
              <w:tag w:val="goog_rdk_131"/>
              <w:id w:val="1632922"/>
            </w:sdtPr>
            <w:sdtEndPr/>
            <w:sdtContent>
              <w:p w14:paraId="0A4D3130"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30"/>
                    <w:id w:val="-763305175"/>
                  </w:sdtPr>
                  <w:sdtEndPr/>
                  <w:sdtContent>
                    <w:r w:rsidR="00E378F2" w:rsidRPr="00843942">
                      <w:rPr>
                        <w:rFonts w:ascii="GHEA Grapalat" w:eastAsia="GHEA Grapalat" w:hAnsi="GHEA Grapalat" w:cs="GHEA Grapalat"/>
                        <w:sz w:val="20"/>
                        <w:szCs w:val="20"/>
                      </w:rPr>
                      <w:t xml:space="preserve">Երևան 2021թ.-ի 1-ին կիսամյակ՝ պարեկային ծառայության մեքենաները, պարեկային ծառայողներն ապահովված են անհրաժեշտ տեխնիկայով և համազգեստով </w:t>
                    </w:r>
                  </w:sdtContent>
                </w:sdt>
              </w:p>
            </w:sdtContent>
          </w:sdt>
          <w:sdt>
            <w:sdtPr>
              <w:rPr>
                <w:sz w:val="20"/>
                <w:szCs w:val="20"/>
              </w:rPr>
              <w:tag w:val="goog_rdk_133"/>
              <w:id w:val="983425582"/>
            </w:sdtPr>
            <w:sdtEndPr/>
            <w:sdtContent>
              <w:p w14:paraId="4E64B236"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32"/>
                    <w:id w:val="2083557760"/>
                  </w:sdtPr>
                  <w:sdtEndPr/>
                  <w:sdtContent/>
                </w:sdt>
              </w:p>
            </w:sdtContent>
          </w:sdt>
          <w:p w14:paraId="0815AF2B"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34"/>
                <w:id w:val="1461458111"/>
              </w:sdtPr>
              <w:sdtEndPr/>
              <w:sdtContent>
                <w:r w:rsidR="00E378F2" w:rsidRPr="00843942">
                  <w:rPr>
                    <w:rFonts w:ascii="GHEA Grapalat" w:eastAsia="GHEA Grapalat" w:hAnsi="GHEA Grapalat" w:cs="GHEA Grapalat"/>
                    <w:sz w:val="20"/>
                    <w:szCs w:val="20"/>
                  </w:rPr>
                  <w:t>2022թ. 1-ին կիսամյակ՝ ՀՀ բոլոր մարզերում պարեկային ծառայությունն ապահովված է անհրաժեշտ նյութատեխնիկական բազայով</w:t>
                </w:r>
              </w:sdtContent>
            </w:sdt>
          </w:p>
        </w:tc>
        <w:tc>
          <w:tcPr>
            <w:tcW w:w="1377" w:type="dxa"/>
            <w:gridSpan w:val="3"/>
            <w:vMerge/>
            <w:shd w:val="clear" w:color="auto" w:fill="auto"/>
          </w:tcPr>
          <w:p w14:paraId="42EDA72A"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sz w:val="20"/>
                <w:szCs w:val="20"/>
              </w:rPr>
            </w:pPr>
          </w:p>
        </w:tc>
      </w:tr>
      <w:tr w:rsidR="00E378F2" w:rsidRPr="00843942" w14:paraId="56CC7372" w14:textId="77777777" w:rsidTr="0011156E">
        <w:tc>
          <w:tcPr>
            <w:tcW w:w="596" w:type="dxa"/>
            <w:vMerge/>
            <w:shd w:val="clear" w:color="auto" w:fill="auto"/>
          </w:tcPr>
          <w:p w14:paraId="60E21236"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sz w:val="20"/>
                <w:szCs w:val="20"/>
              </w:rPr>
            </w:pPr>
          </w:p>
        </w:tc>
        <w:tc>
          <w:tcPr>
            <w:tcW w:w="3604" w:type="dxa"/>
            <w:shd w:val="clear" w:color="auto" w:fill="auto"/>
          </w:tcPr>
          <w:p w14:paraId="5BE18E43" w14:textId="507363EE" w:rsidR="00E378F2" w:rsidRPr="00843942" w:rsidRDefault="005530A9" w:rsidP="00843942">
            <w:pPr>
              <w:rPr>
                <w:rFonts w:ascii="GHEA Grapalat" w:eastAsia="GHEA Grapalat" w:hAnsi="GHEA Grapalat" w:cs="GHEA Grapalat"/>
                <w:sz w:val="20"/>
                <w:szCs w:val="20"/>
              </w:rPr>
            </w:pPr>
            <w:sdt>
              <w:sdtPr>
                <w:rPr>
                  <w:sz w:val="20"/>
                  <w:szCs w:val="20"/>
                </w:rPr>
                <w:tag w:val="goog_rdk_136"/>
                <w:id w:val="718412132"/>
              </w:sdtPr>
              <w:sdtEndPr/>
              <w:sdtContent>
                <w:r w:rsidR="00E378F2" w:rsidRPr="00843942">
                  <w:rPr>
                    <w:rFonts w:ascii="GHEA Grapalat" w:eastAsia="GHEA Grapalat" w:hAnsi="GHEA Grapalat" w:cs="GHEA Grapalat"/>
                    <w:sz w:val="20"/>
                    <w:szCs w:val="20"/>
                  </w:rPr>
                  <w:t>5.2 Պարեկային ծառայության շենքային պայմանների ապահովո</w:t>
                </w:r>
                <w:r w:rsidR="0078666A">
                  <w:rPr>
                    <w:rFonts w:ascii="GHEA Grapalat" w:eastAsia="GHEA Grapalat" w:hAnsi="GHEA Grapalat" w:cs="GHEA Grapalat"/>
                    <w:sz w:val="20"/>
                    <w:szCs w:val="20"/>
                    <w:lang w:val="hy-AM"/>
                  </w:rPr>
                  <w:t>ւ</w:t>
                </w:r>
                <w:r w:rsidR="00E378F2" w:rsidRPr="00843942">
                  <w:rPr>
                    <w:rFonts w:ascii="GHEA Grapalat" w:eastAsia="GHEA Grapalat" w:hAnsi="GHEA Grapalat" w:cs="GHEA Grapalat"/>
                    <w:sz w:val="20"/>
                    <w:szCs w:val="20"/>
                  </w:rPr>
                  <w:t xml:space="preserve">մ </w:t>
                </w:r>
              </w:sdtContent>
            </w:sdt>
          </w:p>
        </w:tc>
        <w:tc>
          <w:tcPr>
            <w:tcW w:w="1727" w:type="dxa"/>
            <w:gridSpan w:val="4"/>
            <w:shd w:val="clear" w:color="auto" w:fill="auto"/>
          </w:tcPr>
          <w:p w14:paraId="771B88B6"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38"/>
                <w:id w:val="1449282123"/>
              </w:sdtPr>
              <w:sdtEndPr/>
              <w:sdtContent>
                <w:r w:rsidR="00E378F2" w:rsidRPr="00843942">
                  <w:rPr>
                    <w:rFonts w:ascii="GHEA Grapalat" w:eastAsia="GHEA Grapalat" w:hAnsi="GHEA Grapalat" w:cs="GHEA Grapalat"/>
                    <w:sz w:val="20"/>
                    <w:szCs w:val="20"/>
                  </w:rPr>
                  <w:t>Առաջին և երկրորդ կիսամյակ</w:t>
                </w:r>
              </w:sdtContent>
            </w:sdt>
          </w:p>
        </w:tc>
        <w:tc>
          <w:tcPr>
            <w:tcW w:w="1360" w:type="dxa"/>
            <w:gridSpan w:val="2"/>
            <w:shd w:val="clear" w:color="auto" w:fill="auto"/>
          </w:tcPr>
          <w:p w14:paraId="7658AF4A"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40"/>
                <w:id w:val="-2136243441"/>
              </w:sdtPr>
              <w:sdtEndPr/>
              <w:sdtContent>
                <w:r w:rsidR="00E378F2" w:rsidRPr="00843942">
                  <w:rPr>
                    <w:rFonts w:ascii="GHEA Grapalat" w:eastAsia="GHEA Grapalat" w:hAnsi="GHEA Grapalat" w:cs="GHEA Grapalat"/>
                    <w:sz w:val="20"/>
                    <w:szCs w:val="20"/>
                  </w:rPr>
                  <w:t>Առաջին և երկրորդ կիսամյակ</w:t>
                </w:r>
              </w:sdtContent>
            </w:sdt>
          </w:p>
        </w:tc>
        <w:tc>
          <w:tcPr>
            <w:tcW w:w="1269" w:type="dxa"/>
            <w:gridSpan w:val="3"/>
            <w:shd w:val="clear" w:color="auto" w:fill="auto"/>
          </w:tcPr>
          <w:p w14:paraId="4349AFC8" w14:textId="77777777" w:rsidR="00E378F2" w:rsidRPr="00843942" w:rsidRDefault="00E378F2" w:rsidP="00843942">
            <w:pPr>
              <w:rPr>
                <w:rFonts w:ascii="GHEA Grapalat" w:eastAsia="GHEA Grapalat" w:hAnsi="GHEA Grapalat" w:cs="GHEA Grapalat"/>
                <w:sz w:val="20"/>
                <w:szCs w:val="20"/>
              </w:rPr>
            </w:pPr>
          </w:p>
        </w:tc>
        <w:tc>
          <w:tcPr>
            <w:tcW w:w="2186" w:type="dxa"/>
            <w:gridSpan w:val="4"/>
            <w:vMerge/>
            <w:shd w:val="clear" w:color="auto" w:fill="auto"/>
          </w:tcPr>
          <w:p w14:paraId="7CE955E8"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sz w:val="20"/>
                <w:szCs w:val="20"/>
              </w:rPr>
            </w:pPr>
          </w:p>
        </w:tc>
        <w:tc>
          <w:tcPr>
            <w:tcW w:w="3213" w:type="dxa"/>
            <w:gridSpan w:val="4"/>
            <w:shd w:val="clear" w:color="auto" w:fill="auto"/>
          </w:tcPr>
          <w:sdt>
            <w:sdtPr>
              <w:rPr>
                <w:sz w:val="20"/>
                <w:szCs w:val="20"/>
              </w:rPr>
              <w:tag w:val="goog_rdk_143"/>
              <w:id w:val="-1334914948"/>
            </w:sdtPr>
            <w:sdtEndPr/>
            <w:sdtContent>
              <w:p w14:paraId="1E91A5B6" w14:textId="29DED370" w:rsidR="00E378F2" w:rsidRPr="00843942" w:rsidRDefault="005530A9" w:rsidP="00843942">
                <w:pPr>
                  <w:rPr>
                    <w:rFonts w:ascii="GHEA Grapalat" w:eastAsia="GHEA Grapalat" w:hAnsi="GHEA Grapalat" w:cs="GHEA Grapalat"/>
                    <w:sz w:val="20"/>
                    <w:szCs w:val="20"/>
                  </w:rPr>
                </w:pPr>
                <w:sdt>
                  <w:sdtPr>
                    <w:rPr>
                      <w:sz w:val="20"/>
                      <w:szCs w:val="20"/>
                    </w:rPr>
                    <w:tag w:val="goog_rdk_142"/>
                    <w:id w:val="963779732"/>
                  </w:sdtPr>
                  <w:sdtEndPr/>
                  <w:sdtContent>
                    <w:r w:rsidR="00E378F2" w:rsidRPr="00843942">
                      <w:rPr>
                        <w:rFonts w:ascii="GHEA Grapalat" w:eastAsia="GHEA Grapalat" w:hAnsi="GHEA Grapalat" w:cs="GHEA Grapalat"/>
                        <w:sz w:val="20"/>
                        <w:szCs w:val="20"/>
                      </w:rPr>
                      <w:t>Երևան 2021</w:t>
                    </w:r>
                    <w:r w:rsidR="00187D03">
                      <w:rPr>
                        <w:rFonts w:ascii="GHEA Grapalat" w:eastAsia="GHEA Grapalat" w:hAnsi="GHEA Grapalat" w:cs="GHEA Grapalat"/>
                        <w:sz w:val="20"/>
                        <w:szCs w:val="20"/>
                        <w:lang w:val="hy-AM"/>
                      </w:rPr>
                      <w:t xml:space="preserve"> </w:t>
                    </w:r>
                    <w:r w:rsidR="00E378F2" w:rsidRPr="00843942">
                      <w:rPr>
                        <w:rFonts w:ascii="GHEA Grapalat" w:eastAsia="GHEA Grapalat" w:hAnsi="GHEA Grapalat" w:cs="GHEA Grapalat"/>
                        <w:sz w:val="20"/>
                        <w:szCs w:val="20"/>
                      </w:rPr>
                      <w:t xml:space="preserve">թ.-ի 1-ին կիսամյակ՝ պարեկային ծառայությունն ամբողջությամբ գործարկված է՝ համապատասխան շենքային պայմաններով ու հագեցվածությամբ </w:t>
                    </w:r>
                  </w:sdtContent>
                </w:sdt>
              </w:p>
            </w:sdtContent>
          </w:sdt>
          <w:sdt>
            <w:sdtPr>
              <w:rPr>
                <w:sz w:val="20"/>
                <w:szCs w:val="20"/>
              </w:rPr>
              <w:tag w:val="goog_rdk_145"/>
              <w:id w:val="32307998"/>
            </w:sdtPr>
            <w:sdtEndPr/>
            <w:sdtContent>
              <w:p w14:paraId="548EF77B"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44"/>
                    <w:id w:val="-1806769888"/>
                  </w:sdtPr>
                  <w:sdtEndPr/>
                  <w:sdtContent/>
                </w:sdt>
              </w:p>
            </w:sdtContent>
          </w:sdt>
          <w:p w14:paraId="0BB904A6" w14:textId="77777777" w:rsidR="00E378F2" w:rsidRPr="00843942" w:rsidRDefault="00E378F2" w:rsidP="00843942">
            <w:pPr>
              <w:rPr>
                <w:rFonts w:ascii="GHEA Grapalat" w:eastAsia="GHEA Grapalat" w:hAnsi="GHEA Grapalat" w:cs="GHEA Grapalat"/>
                <w:sz w:val="20"/>
                <w:szCs w:val="20"/>
              </w:rPr>
            </w:pPr>
          </w:p>
        </w:tc>
        <w:tc>
          <w:tcPr>
            <w:tcW w:w="1377" w:type="dxa"/>
            <w:gridSpan w:val="3"/>
            <w:vMerge/>
            <w:shd w:val="clear" w:color="auto" w:fill="auto"/>
          </w:tcPr>
          <w:p w14:paraId="53F41B69"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sz w:val="20"/>
                <w:szCs w:val="20"/>
              </w:rPr>
            </w:pPr>
          </w:p>
        </w:tc>
      </w:tr>
      <w:tr w:rsidR="00E378F2" w:rsidRPr="00843942" w14:paraId="1094A436" w14:textId="77777777" w:rsidTr="0011156E">
        <w:tc>
          <w:tcPr>
            <w:tcW w:w="596" w:type="dxa"/>
            <w:shd w:val="clear" w:color="auto" w:fill="auto"/>
          </w:tcPr>
          <w:p w14:paraId="7C75B041"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6.</w:t>
            </w:r>
          </w:p>
        </w:tc>
        <w:tc>
          <w:tcPr>
            <w:tcW w:w="3604" w:type="dxa"/>
            <w:shd w:val="clear" w:color="auto" w:fill="auto"/>
          </w:tcPr>
          <w:p w14:paraId="49F7B7A2"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Առկա ՏՏ համակարգերի ու անհրաժեշտ ցանցերի աուդիտ</w:t>
            </w:r>
          </w:p>
        </w:tc>
        <w:tc>
          <w:tcPr>
            <w:tcW w:w="1727" w:type="dxa"/>
            <w:gridSpan w:val="4"/>
            <w:shd w:val="clear" w:color="auto" w:fill="auto"/>
          </w:tcPr>
          <w:p w14:paraId="3F4C8BCE"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360" w:type="dxa"/>
            <w:gridSpan w:val="2"/>
            <w:shd w:val="clear" w:color="auto" w:fill="auto"/>
          </w:tcPr>
          <w:p w14:paraId="769C4263" w14:textId="77777777" w:rsidR="00E378F2" w:rsidRPr="00843942" w:rsidRDefault="00E378F2" w:rsidP="00843942">
            <w:pPr>
              <w:rPr>
                <w:rFonts w:ascii="GHEA Grapalat" w:eastAsia="GHEA Grapalat" w:hAnsi="GHEA Grapalat" w:cs="GHEA Grapalat"/>
                <w:sz w:val="20"/>
                <w:szCs w:val="20"/>
              </w:rPr>
            </w:pPr>
          </w:p>
        </w:tc>
        <w:tc>
          <w:tcPr>
            <w:tcW w:w="1269" w:type="dxa"/>
            <w:gridSpan w:val="3"/>
            <w:shd w:val="clear" w:color="auto" w:fill="auto"/>
          </w:tcPr>
          <w:p w14:paraId="63ABC706" w14:textId="77777777" w:rsidR="00E378F2" w:rsidRPr="00843942" w:rsidRDefault="00E378F2" w:rsidP="00843942">
            <w:pPr>
              <w:rPr>
                <w:rFonts w:ascii="GHEA Grapalat" w:eastAsia="GHEA Grapalat" w:hAnsi="GHEA Grapalat" w:cs="GHEA Grapalat"/>
                <w:sz w:val="20"/>
                <w:szCs w:val="20"/>
              </w:rPr>
            </w:pPr>
          </w:p>
        </w:tc>
        <w:tc>
          <w:tcPr>
            <w:tcW w:w="2186" w:type="dxa"/>
            <w:gridSpan w:val="4"/>
            <w:shd w:val="clear" w:color="auto" w:fill="auto"/>
          </w:tcPr>
          <w:sdt>
            <w:sdtPr>
              <w:rPr>
                <w:sz w:val="20"/>
                <w:szCs w:val="20"/>
              </w:rPr>
              <w:tag w:val="goog_rdk_148"/>
              <w:id w:val="1223258160"/>
            </w:sdtPr>
            <w:sdtEndPr/>
            <w:sdtContent>
              <w:p w14:paraId="4FFF2325"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47"/>
                    <w:id w:val="458774581"/>
                  </w:sdtPr>
                  <w:sdtEndPr/>
                  <w:sdtContent>
                    <w:r w:rsidR="00E378F2" w:rsidRPr="00843942">
                      <w:rPr>
                        <w:rFonts w:ascii="GHEA Grapalat" w:eastAsia="GHEA Grapalat" w:hAnsi="GHEA Grapalat" w:cs="GHEA Grapalat"/>
                        <w:sz w:val="20"/>
                        <w:szCs w:val="20"/>
                      </w:rPr>
                      <w:t>ՀՀ արդարադատության նախարարություն</w:t>
                    </w:r>
                  </w:sdtContent>
                </w:sdt>
              </w:p>
            </w:sdtContent>
          </w:sdt>
          <w:sdt>
            <w:sdtPr>
              <w:rPr>
                <w:sz w:val="20"/>
                <w:szCs w:val="20"/>
              </w:rPr>
              <w:tag w:val="goog_rdk_150"/>
              <w:id w:val="1132287840"/>
            </w:sdtPr>
            <w:sdtEndPr/>
            <w:sdtContent>
              <w:p w14:paraId="09F426D9"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49"/>
                    <w:id w:val="757324893"/>
                  </w:sdtPr>
                  <w:sdtEndPr/>
                  <w:sdtContent/>
                </w:sdt>
              </w:p>
            </w:sdtContent>
          </w:sdt>
          <w:sdt>
            <w:sdtPr>
              <w:rPr>
                <w:sz w:val="20"/>
                <w:szCs w:val="20"/>
              </w:rPr>
              <w:tag w:val="goog_rdk_152"/>
              <w:id w:val="-1930429857"/>
            </w:sdtPr>
            <w:sdtEndPr/>
            <w:sdtContent>
              <w:p w14:paraId="76831597"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51"/>
                    <w:id w:val="1592581028"/>
                  </w:sdtPr>
                  <w:sdtEndPr/>
                  <w:sdtContent/>
                </w:sdt>
              </w:p>
            </w:sdtContent>
          </w:sdt>
          <w:sdt>
            <w:sdtPr>
              <w:rPr>
                <w:sz w:val="20"/>
                <w:szCs w:val="20"/>
              </w:rPr>
              <w:tag w:val="goog_rdk_154"/>
              <w:id w:val="1212230775"/>
            </w:sdtPr>
            <w:sdtEndPr/>
            <w:sdtContent>
              <w:p w14:paraId="1DE03BFE"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53"/>
                    <w:id w:val="1975866191"/>
                  </w:sdtPr>
                  <w:sdtEndPr/>
                  <w:sdtContent/>
                </w:sdt>
              </w:p>
            </w:sdtContent>
          </w:sdt>
          <w:sdt>
            <w:sdtPr>
              <w:rPr>
                <w:sz w:val="20"/>
                <w:szCs w:val="20"/>
              </w:rPr>
              <w:tag w:val="goog_rdk_156"/>
              <w:id w:val="787784557"/>
            </w:sdtPr>
            <w:sdtEndPr/>
            <w:sdtContent>
              <w:p w14:paraId="3E6A35BF"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55"/>
                    <w:id w:val="387308323"/>
                  </w:sdtPr>
                  <w:sdtEndPr/>
                  <w:sdtContent>
                    <w:r w:rsidR="00E378F2" w:rsidRPr="00843942">
                      <w:rPr>
                        <w:rFonts w:ascii="GHEA Grapalat" w:eastAsia="GHEA Grapalat" w:hAnsi="GHEA Grapalat" w:cs="GHEA Grapalat"/>
                        <w:sz w:val="20"/>
                        <w:szCs w:val="20"/>
                      </w:rPr>
                      <w:t>ՀՀ բարձր տեխնոլոգիական արդյունաբերության նախարարություն</w:t>
                    </w:r>
                  </w:sdtContent>
                </w:sdt>
              </w:p>
            </w:sdtContent>
          </w:sdt>
          <w:p w14:paraId="0B9CBC41" w14:textId="77777777" w:rsidR="00E378F2" w:rsidRPr="00843942" w:rsidRDefault="00E378F2" w:rsidP="00843942">
            <w:pPr>
              <w:rPr>
                <w:rFonts w:ascii="GHEA Grapalat" w:eastAsia="GHEA Grapalat" w:hAnsi="GHEA Grapalat" w:cs="GHEA Grapalat"/>
                <w:sz w:val="20"/>
                <w:szCs w:val="20"/>
              </w:rPr>
            </w:pPr>
          </w:p>
        </w:tc>
        <w:tc>
          <w:tcPr>
            <w:tcW w:w="3213" w:type="dxa"/>
            <w:gridSpan w:val="4"/>
            <w:shd w:val="clear" w:color="auto" w:fill="auto"/>
          </w:tcPr>
          <w:p w14:paraId="16EEB141"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Առկա ՏՏ համակարգերի ու անհրաժեշտ ցանցերի աուդիտն իրականացվել է, արդյունքները տրամադրվել են ՀՀ վարչապետի գրասենյակ</w:t>
            </w:r>
          </w:p>
        </w:tc>
        <w:tc>
          <w:tcPr>
            <w:tcW w:w="1377" w:type="dxa"/>
            <w:gridSpan w:val="3"/>
            <w:shd w:val="clear" w:color="auto" w:fill="auto"/>
          </w:tcPr>
          <w:p w14:paraId="5E12C176" w14:textId="678D9AC6"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Տարեկան բյուջեով նախատես</w:t>
            </w:r>
            <w:r w:rsidR="00843942">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tr w:rsidR="00E378F2" w:rsidRPr="00843942" w14:paraId="32274FBA" w14:textId="77777777" w:rsidTr="0011156E">
        <w:tc>
          <w:tcPr>
            <w:tcW w:w="596" w:type="dxa"/>
            <w:shd w:val="clear" w:color="auto" w:fill="auto"/>
          </w:tcPr>
          <w:p w14:paraId="316C650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7.</w:t>
            </w:r>
          </w:p>
        </w:tc>
        <w:tc>
          <w:tcPr>
            <w:tcW w:w="3604" w:type="dxa"/>
            <w:shd w:val="clear" w:color="auto" w:fill="auto"/>
          </w:tcPr>
          <w:p w14:paraId="266C032D"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Օպերատիվ կառավարման կենտրոնի փուլային ներդրում</w:t>
            </w:r>
          </w:p>
        </w:tc>
        <w:tc>
          <w:tcPr>
            <w:tcW w:w="1727" w:type="dxa"/>
            <w:gridSpan w:val="4"/>
            <w:shd w:val="clear" w:color="auto" w:fill="auto"/>
          </w:tcPr>
          <w:p w14:paraId="18C29C15"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360" w:type="dxa"/>
            <w:gridSpan w:val="2"/>
            <w:shd w:val="clear" w:color="auto" w:fill="auto"/>
          </w:tcPr>
          <w:p w14:paraId="7CEA9716"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կիսամյակ</w:t>
            </w:r>
          </w:p>
        </w:tc>
        <w:tc>
          <w:tcPr>
            <w:tcW w:w="1269" w:type="dxa"/>
            <w:gridSpan w:val="3"/>
            <w:shd w:val="clear" w:color="auto" w:fill="auto"/>
          </w:tcPr>
          <w:p w14:paraId="4EB30F71" w14:textId="77777777" w:rsidR="00E378F2" w:rsidRPr="00843942" w:rsidRDefault="00E378F2" w:rsidP="00843942">
            <w:pPr>
              <w:rPr>
                <w:rFonts w:ascii="GHEA Grapalat" w:eastAsia="GHEA Grapalat" w:hAnsi="GHEA Grapalat" w:cs="GHEA Grapalat"/>
                <w:sz w:val="20"/>
                <w:szCs w:val="20"/>
              </w:rPr>
            </w:pPr>
          </w:p>
        </w:tc>
        <w:tc>
          <w:tcPr>
            <w:tcW w:w="2186" w:type="dxa"/>
            <w:gridSpan w:val="4"/>
            <w:shd w:val="clear" w:color="auto" w:fill="auto"/>
          </w:tcPr>
          <w:sdt>
            <w:sdtPr>
              <w:rPr>
                <w:sz w:val="20"/>
                <w:szCs w:val="20"/>
              </w:rPr>
              <w:tag w:val="goog_rdk_159"/>
              <w:id w:val="-1827281874"/>
            </w:sdtPr>
            <w:sdtEndPr/>
            <w:sdtContent>
              <w:p w14:paraId="466443FB"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58"/>
                    <w:id w:val="-18078218"/>
                  </w:sdtPr>
                  <w:sdtEndPr/>
                  <w:sdtContent>
                    <w:r w:rsidR="00E378F2" w:rsidRPr="00843942">
                      <w:rPr>
                        <w:rFonts w:ascii="GHEA Grapalat" w:eastAsia="GHEA Grapalat" w:hAnsi="GHEA Grapalat" w:cs="GHEA Grapalat"/>
                        <w:sz w:val="20"/>
                        <w:szCs w:val="20"/>
                      </w:rPr>
                      <w:t>ՀՀ արդարադատության նախարարություն</w:t>
                    </w:r>
                  </w:sdtContent>
                </w:sdt>
              </w:p>
            </w:sdtContent>
          </w:sdt>
          <w:sdt>
            <w:sdtPr>
              <w:rPr>
                <w:sz w:val="20"/>
                <w:szCs w:val="20"/>
              </w:rPr>
              <w:tag w:val="goog_rdk_161"/>
              <w:id w:val="244227025"/>
            </w:sdtPr>
            <w:sdtEndPr/>
            <w:sdtContent>
              <w:p w14:paraId="0F90DD89"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60"/>
                    <w:id w:val="530393510"/>
                  </w:sdtPr>
                  <w:sdtEndPr/>
                  <w:sdtContent/>
                </w:sdt>
              </w:p>
            </w:sdtContent>
          </w:sdt>
          <w:sdt>
            <w:sdtPr>
              <w:rPr>
                <w:sz w:val="20"/>
                <w:szCs w:val="20"/>
              </w:rPr>
              <w:tag w:val="goog_rdk_163"/>
              <w:id w:val="1776136082"/>
            </w:sdtPr>
            <w:sdtEndPr/>
            <w:sdtContent>
              <w:p w14:paraId="438F9315"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62"/>
                    <w:id w:val="136928914"/>
                  </w:sdtPr>
                  <w:sdtEndPr/>
                  <w:sdtContent>
                    <w:r w:rsidR="00E378F2" w:rsidRPr="00843942">
                      <w:rPr>
                        <w:rFonts w:ascii="GHEA Grapalat" w:eastAsia="GHEA Grapalat" w:hAnsi="GHEA Grapalat" w:cs="GHEA Grapalat"/>
                        <w:sz w:val="20"/>
                        <w:szCs w:val="20"/>
                      </w:rPr>
                      <w:t>ՀՀ ֆինանսների նախարարություն</w:t>
                    </w:r>
                  </w:sdtContent>
                </w:sdt>
              </w:p>
            </w:sdtContent>
          </w:sdt>
          <w:sdt>
            <w:sdtPr>
              <w:rPr>
                <w:sz w:val="20"/>
                <w:szCs w:val="20"/>
              </w:rPr>
              <w:tag w:val="goog_rdk_165"/>
              <w:id w:val="-340545670"/>
            </w:sdtPr>
            <w:sdtEndPr/>
            <w:sdtContent>
              <w:p w14:paraId="760A5CF3"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64"/>
                    <w:id w:val="-721291361"/>
                  </w:sdtPr>
                  <w:sdtEndPr/>
                  <w:sdtContent/>
                </w:sdt>
              </w:p>
            </w:sdtContent>
          </w:sdt>
          <w:sdt>
            <w:sdtPr>
              <w:rPr>
                <w:sz w:val="20"/>
                <w:szCs w:val="20"/>
              </w:rPr>
              <w:tag w:val="goog_rdk_167"/>
              <w:id w:val="-803548322"/>
            </w:sdtPr>
            <w:sdtEndPr/>
            <w:sdtContent>
              <w:p w14:paraId="069CCBB2"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66"/>
                    <w:id w:val="1207064319"/>
                  </w:sdtPr>
                  <w:sdtEndPr/>
                  <w:sdtContent>
                    <w:r w:rsidR="00E378F2" w:rsidRPr="00843942">
                      <w:rPr>
                        <w:rFonts w:ascii="GHEA Grapalat" w:eastAsia="GHEA Grapalat" w:hAnsi="GHEA Grapalat" w:cs="GHEA Grapalat"/>
                        <w:sz w:val="20"/>
                        <w:szCs w:val="20"/>
                      </w:rPr>
                      <w:t>ՀՀ բարձր տեխնոլոգիական արդյունաբերության նախարարություն</w:t>
                    </w:r>
                  </w:sdtContent>
                </w:sdt>
              </w:p>
            </w:sdtContent>
          </w:sdt>
          <w:sdt>
            <w:sdtPr>
              <w:rPr>
                <w:sz w:val="20"/>
                <w:szCs w:val="20"/>
              </w:rPr>
              <w:tag w:val="goog_rdk_169"/>
              <w:id w:val="-321277093"/>
            </w:sdtPr>
            <w:sdtEndPr/>
            <w:sdtContent>
              <w:p w14:paraId="483F110E"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68"/>
                    <w:id w:val="937336741"/>
                  </w:sdtPr>
                  <w:sdtEndPr/>
                  <w:sdtContent/>
                </w:sdt>
              </w:p>
            </w:sdtContent>
          </w:sdt>
          <w:sdt>
            <w:sdtPr>
              <w:rPr>
                <w:sz w:val="20"/>
                <w:szCs w:val="20"/>
              </w:rPr>
              <w:tag w:val="goog_rdk_171"/>
              <w:id w:val="-587071202"/>
            </w:sdtPr>
            <w:sdtEndPr/>
            <w:sdtContent>
              <w:p w14:paraId="367E1210"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70"/>
                    <w:id w:val="-65276636"/>
                  </w:sdtPr>
                  <w:sdtEndPr/>
                  <w:sdtContent>
                    <w:r w:rsidR="00E378F2" w:rsidRPr="00843942">
                      <w:rPr>
                        <w:rFonts w:ascii="GHEA Grapalat" w:eastAsia="GHEA Grapalat" w:hAnsi="GHEA Grapalat" w:cs="GHEA Grapalat"/>
                        <w:sz w:val="20"/>
                        <w:szCs w:val="20"/>
                      </w:rPr>
                      <w:t>ՀՀ արտակարգ իրավիճակների նախարարություն</w:t>
                    </w:r>
                  </w:sdtContent>
                </w:sdt>
              </w:p>
            </w:sdtContent>
          </w:sdt>
          <w:sdt>
            <w:sdtPr>
              <w:rPr>
                <w:sz w:val="20"/>
                <w:szCs w:val="20"/>
              </w:rPr>
              <w:tag w:val="goog_rdk_173"/>
              <w:id w:val="-337999895"/>
            </w:sdtPr>
            <w:sdtEndPr/>
            <w:sdtContent>
              <w:p w14:paraId="1D87D0B2"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72"/>
                    <w:id w:val="437494023"/>
                  </w:sdtPr>
                  <w:sdtEndPr/>
                  <w:sdtContent/>
                </w:sdt>
              </w:p>
            </w:sdtContent>
          </w:sdt>
          <w:p w14:paraId="7E5E112E"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74"/>
                <w:id w:val="1403257905"/>
              </w:sdtPr>
              <w:sdtEndPr/>
              <w:sdtContent>
                <w:r w:rsidR="00E378F2" w:rsidRPr="00843942">
                  <w:rPr>
                    <w:rFonts w:ascii="GHEA Grapalat" w:eastAsia="GHEA Grapalat" w:hAnsi="GHEA Grapalat" w:cs="GHEA Grapalat"/>
                    <w:sz w:val="20"/>
                    <w:szCs w:val="20"/>
                  </w:rPr>
                  <w:t>ՀՀ առողջապահության նախարարություն</w:t>
                </w:r>
              </w:sdtContent>
            </w:sdt>
          </w:p>
        </w:tc>
        <w:tc>
          <w:tcPr>
            <w:tcW w:w="3213" w:type="dxa"/>
            <w:gridSpan w:val="4"/>
            <w:shd w:val="clear" w:color="auto" w:fill="auto"/>
          </w:tcPr>
          <w:p w14:paraId="79C60DB7"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Երևանի (հանրապետական) ՕԿԿ-ն գործարկվել է՝ ներառյալ տեխնիկական ու ծրագրային ապահովումն ու մասնագետների վերապատրաստումը:</w:t>
            </w:r>
          </w:p>
          <w:p w14:paraId="3E0916FF" w14:textId="77777777" w:rsidR="00E378F2" w:rsidRPr="00843942" w:rsidRDefault="00E378F2" w:rsidP="00843942">
            <w:pPr>
              <w:rPr>
                <w:rFonts w:ascii="GHEA Grapalat" w:eastAsia="GHEA Grapalat" w:hAnsi="GHEA Grapalat" w:cs="GHEA Grapalat"/>
                <w:sz w:val="20"/>
                <w:szCs w:val="20"/>
              </w:rPr>
            </w:pPr>
          </w:p>
          <w:p w14:paraId="7DC415AA" w14:textId="080A4604"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2020</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w:t>
            </w:r>
            <w:r w:rsidR="0011156E">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Երևանի (հանրապետական) ՕԿԿ,</w:t>
            </w:r>
          </w:p>
          <w:p w14:paraId="6680239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2022 թ. – տարածքային ՕԿԿ-ներ բոլոր մարզերում։ </w:t>
            </w:r>
          </w:p>
          <w:p w14:paraId="5CE1B251" w14:textId="77777777" w:rsidR="00E378F2" w:rsidRPr="00843942" w:rsidRDefault="00E378F2" w:rsidP="00843942">
            <w:pPr>
              <w:rPr>
                <w:rFonts w:ascii="GHEA Grapalat" w:eastAsia="GHEA Grapalat" w:hAnsi="GHEA Grapalat" w:cs="GHEA Grapalat"/>
                <w:sz w:val="20"/>
                <w:szCs w:val="20"/>
              </w:rPr>
            </w:pPr>
          </w:p>
          <w:p w14:paraId="5982A730" w14:textId="1488878F"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Կատարվել են փոփոխություններ «Ոստիկանության մասին» և «Ոստիկանությունում </w:t>
            </w:r>
            <w:r w:rsidRPr="00843942">
              <w:rPr>
                <w:rFonts w:ascii="GHEA Grapalat" w:eastAsia="GHEA Grapalat" w:hAnsi="GHEA Grapalat" w:cs="GHEA Grapalat"/>
                <w:sz w:val="20"/>
                <w:szCs w:val="20"/>
              </w:rPr>
              <w:lastRenderedPageBreak/>
              <w:t xml:space="preserve">ծառայության մասին» օրենքներում։ Փոփոխվել է ոստիկանության կանոնադրությունը՝ կառուցվածքի մասով, ինչպես նաև ընդունվել է պարեկային ոստիկանության կանոնադրությունը </w:t>
            </w:r>
          </w:p>
          <w:p w14:paraId="0454CD82" w14:textId="77777777" w:rsidR="00E378F2" w:rsidRPr="00843942" w:rsidRDefault="00E378F2" w:rsidP="00843942">
            <w:pPr>
              <w:rPr>
                <w:rFonts w:ascii="GHEA Grapalat" w:eastAsia="GHEA Grapalat" w:hAnsi="GHEA Grapalat" w:cs="GHEA Grapalat"/>
                <w:sz w:val="20"/>
                <w:szCs w:val="20"/>
              </w:rPr>
            </w:pPr>
          </w:p>
        </w:tc>
        <w:tc>
          <w:tcPr>
            <w:tcW w:w="1377" w:type="dxa"/>
            <w:gridSpan w:val="3"/>
            <w:shd w:val="clear" w:color="auto" w:fill="auto"/>
          </w:tcPr>
          <w:p w14:paraId="445CAB60" w14:textId="2B8FD8E2"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Տարեկան բյուջեով 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tr w:rsidR="00E378F2" w:rsidRPr="00843942" w14:paraId="3D815CA4" w14:textId="77777777" w:rsidTr="0011156E">
        <w:tc>
          <w:tcPr>
            <w:tcW w:w="596" w:type="dxa"/>
            <w:shd w:val="clear" w:color="auto" w:fill="auto"/>
          </w:tcPr>
          <w:p w14:paraId="292A61D9"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8.</w:t>
            </w:r>
          </w:p>
        </w:tc>
        <w:tc>
          <w:tcPr>
            <w:tcW w:w="3604" w:type="dxa"/>
            <w:shd w:val="clear" w:color="auto" w:fill="auto"/>
          </w:tcPr>
          <w:p w14:paraId="59F87C0D"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Օպերատիվ կառավարման կենտրոնի ներդրում մարզերում</w:t>
            </w:r>
          </w:p>
        </w:tc>
        <w:tc>
          <w:tcPr>
            <w:tcW w:w="1727" w:type="dxa"/>
            <w:gridSpan w:val="4"/>
            <w:shd w:val="clear" w:color="auto" w:fill="auto"/>
          </w:tcPr>
          <w:p w14:paraId="2CBBDDBC" w14:textId="77777777" w:rsidR="00E378F2" w:rsidRPr="00843942" w:rsidRDefault="00E378F2" w:rsidP="00843942">
            <w:pPr>
              <w:rPr>
                <w:rFonts w:ascii="GHEA Grapalat" w:eastAsia="GHEA Grapalat" w:hAnsi="GHEA Grapalat" w:cs="GHEA Grapalat"/>
                <w:sz w:val="20"/>
                <w:szCs w:val="20"/>
              </w:rPr>
            </w:pPr>
          </w:p>
        </w:tc>
        <w:tc>
          <w:tcPr>
            <w:tcW w:w="1360" w:type="dxa"/>
            <w:gridSpan w:val="2"/>
            <w:shd w:val="clear" w:color="auto" w:fill="auto"/>
          </w:tcPr>
          <w:p w14:paraId="3E363510"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և երկրորդ կիսամյակ</w:t>
            </w:r>
          </w:p>
        </w:tc>
        <w:tc>
          <w:tcPr>
            <w:tcW w:w="1269" w:type="dxa"/>
            <w:gridSpan w:val="3"/>
            <w:shd w:val="clear" w:color="auto" w:fill="auto"/>
          </w:tcPr>
          <w:p w14:paraId="409E7064"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և երկրորդ կիսամյակ</w:t>
            </w:r>
          </w:p>
        </w:tc>
        <w:tc>
          <w:tcPr>
            <w:tcW w:w="2186" w:type="dxa"/>
            <w:gridSpan w:val="4"/>
            <w:shd w:val="clear" w:color="auto" w:fill="auto"/>
          </w:tcPr>
          <w:sdt>
            <w:sdtPr>
              <w:rPr>
                <w:sz w:val="20"/>
                <w:szCs w:val="20"/>
              </w:rPr>
              <w:tag w:val="goog_rdk_177"/>
              <w:id w:val="1806896698"/>
            </w:sdtPr>
            <w:sdtEndPr/>
            <w:sdtContent>
              <w:p w14:paraId="194A9468" w14:textId="588C2C33" w:rsidR="00E378F2" w:rsidRPr="00843942" w:rsidRDefault="005530A9" w:rsidP="00843942">
                <w:pPr>
                  <w:rPr>
                    <w:rFonts w:ascii="GHEA Grapalat" w:eastAsia="GHEA Grapalat" w:hAnsi="GHEA Grapalat" w:cs="GHEA Grapalat"/>
                    <w:sz w:val="20"/>
                    <w:szCs w:val="20"/>
                  </w:rPr>
                </w:pPr>
                <w:sdt>
                  <w:sdtPr>
                    <w:rPr>
                      <w:sz w:val="20"/>
                      <w:szCs w:val="20"/>
                    </w:rPr>
                    <w:tag w:val="goog_rdk_176"/>
                    <w:id w:val="519520088"/>
                  </w:sdtPr>
                  <w:sdtEndPr/>
                  <w:sdtContent>
                    <w:r w:rsidR="00E378F2" w:rsidRPr="00843942">
                      <w:rPr>
                        <w:rFonts w:ascii="GHEA Grapalat" w:eastAsia="GHEA Grapalat" w:hAnsi="GHEA Grapalat" w:cs="GHEA Grapalat"/>
                        <w:sz w:val="20"/>
                        <w:szCs w:val="20"/>
                      </w:rPr>
                      <w:t>ՀՀ արդարադատու</w:t>
                    </w:r>
                    <w:r w:rsidR="00187D03">
                      <w:rPr>
                        <w:rFonts w:ascii="GHEA Grapalat" w:eastAsia="GHEA Grapalat" w:hAnsi="GHEA Grapalat" w:cs="GHEA Grapalat"/>
                        <w:sz w:val="20"/>
                        <w:szCs w:val="20"/>
                      </w:rPr>
                      <w:softHyphen/>
                    </w:r>
                    <w:r w:rsidR="00E378F2" w:rsidRPr="00843942">
                      <w:rPr>
                        <w:rFonts w:ascii="GHEA Grapalat" w:eastAsia="GHEA Grapalat" w:hAnsi="GHEA Grapalat" w:cs="GHEA Grapalat"/>
                        <w:sz w:val="20"/>
                        <w:szCs w:val="20"/>
                      </w:rPr>
                      <w:t>թյան նախարարություն</w:t>
                    </w:r>
                  </w:sdtContent>
                </w:sdt>
              </w:p>
            </w:sdtContent>
          </w:sdt>
          <w:sdt>
            <w:sdtPr>
              <w:rPr>
                <w:sz w:val="20"/>
                <w:szCs w:val="20"/>
              </w:rPr>
              <w:tag w:val="goog_rdk_179"/>
              <w:id w:val="813379022"/>
            </w:sdtPr>
            <w:sdtEndPr/>
            <w:sdtContent>
              <w:p w14:paraId="5D2C18B8"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78"/>
                    <w:id w:val="475884635"/>
                  </w:sdtPr>
                  <w:sdtEndPr/>
                  <w:sdtContent/>
                </w:sdt>
              </w:p>
            </w:sdtContent>
          </w:sdt>
          <w:sdt>
            <w:sdtPr>
              <w:rPr>
                <w:sz w:val="20"/>
                <w:szCs w:val="20"/>
              </w:rPr>
              <w:tag w:val="goog_rdk_181"/>
              <w:id w:val="-32194506"/>
            </w:sdtPr>
            <w:sdtEndPr/>
            <w:sdtContent>
              <w:p w14:paraId="7FBD3ADC"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80"/>
                    <w:id w:val="-1975120593"/>
                  </w:sdtPr>
                  <w:sdtEndPr/>
                  <w:sdtContent>
                    <w:r w:rsidR="00E378F2" w:rsidRPr="00843942">
                      <w:rPr>
                        <w:rFonts w:ascii="GHEA Grapalat" w:eastAsia="GHEA Grapalat" w:hAnsi="GHEA Grapalat" w:cs="GHEA Grapalat"/>
                        <w:sz w:val="20"/>
                        <w:szCs w:val="20"/>
                      </w:rPr>
                      <w:t>ՀՀ ֆինանսների նախարարություն</w:t>
                    </w:r>
                  </w:sdtContent>
                </w:sdt>
              </w:p>
            </w:sdtContent>
          </w:sdt>
          <w:sdt>
            <w:sdtPr>
              <w:rPr>
                <w:sz w:val="20"/>
                <w:szCs w:val="20"/>
              </w:rPr>
              <w:tag w:val="goog_rdk_183"/>
              <w:id w:val="1570928665"/>
            </w:sdtPr>
            <w:sdtEndPr/>
            <w:sdtContent>
              <w:p w14:paraId="1987F8F8"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82"/>
                    <w:id w:val="943887228"/>
                  </w:sdtPr>
                  <w:sdtEndPr/>
                  <w:sdtContent/>
                </w:sdt>
              </w:p>
            </w:sdtContent>
          </w:sdt>
          <w:sdt>
            <w:sdtPr>
              <w:rPr>
                <w:sz w:val="20"/>
                <w:szCs w:val="20"/>
              </w:rPr>
              <w:tag w:val="goog_rdk_185"/>
              <w:id w:val="288095308"/>
            </w:sdtPr>
            <w:sdtEndPr/>
            <w:sdtContent>
              <w:p w14:paraId="1066FD11"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84"/>
                    <w:id w:val="-1160618018"/>
                  </w:sdtPr>
                  <w:sdtEndPr/>
                  <w:sdtContent>
                    <w:r w:rsidR="00E378F2" w:rsidRPr="00843942">
                      <w:rPr>
                        <w:rFonts w:ascii="GHEA Grapalat" w:eastAsia="GHEA Grapalat" w:hAnsi="GHEA Grapalat" w:cs="GHEA Grapalat"/>
                        <w:sz w:val="20"/>
                        <w:szCs w:val="20"/>
                      </w:rPr>
                      <w:t>ՀՀ բարձր տեխնոլոգիական արդյունաբերության նախարարություն</w:t>
                    </w:r>
                  </w:sdtContent>
                </w:sdt>
              </w:p>
            </w:sdtContent>
          </w:sdt>
          <w:sdt>
            <w:sdtPr>
              <w:rPr>
                <w:sz w:val="20"/>
                <w:szCs w:val="20"/>
              </w:rPr>
              <w:tag w:val="goog_rdk_187"/>
              <w:id w:val="451518668"/>
            </w:sdtPr>
            <w:sdtEndPr/>
            <w:sdtContent>
              <w:p w14:paraId="5A0726C7"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86"/>
                    <w:id w:val="1612474001"/>
                  </w:sdtPr>
                  <w:sdtEndPr/>
                  <w:sdtContent/>
                </w:sdt>
              </w:p>
            </w:sdtContent>
          </w:sdt>
          <w:sdt>
            <w:sdtPr>
              <w:rPr>
                <w:sz w:val="20"/>
                <w:szCs w:val="20"/>
              </w:rPr>
              <w:tag w:val="goog_rdk_189"/>
              <w:id w:val="163827080"/>
            </w:sdtPr>
            <w:sdtEndPr/>
            <w:sdtContent>
              <w:p w14:paraId="5F678392"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88"/>
                    <w:id w:val="67695316"/>
                  </w:sdtPr>
                  <w:sdtEndPr/>
                  <w:sdtContent>
                    <w:r w:rsidR="00E378F2" w:rsidRPr="00843942">
                      <w:rPr>
                        <w:rFonts w:ascii="GHEA Grapalat" w:eastAsia="GHEA Grapalat" w:hAnsi="GHEA Grapalat" w:cs="GHEA Grapalat"/>
                        <w:sz w:val="20"/>
                        <w:szCs w:val="20"/>
                      </w:rPr>
                      <w:t>ՀՀ արտակարգ իրավիճակների նախարարություն</w:t>
                    </w:r>
                  </w:sdtContent>
                </w:sdt>
              </w:p>
            </w:sdtContent>
          </w:sdt>
          <w:sdt>
            <w:sdtPr>
              <w:rPr>
                <w:sz w:val="20"/>
                <w:szCs w:val="20"/>
              </w:rPr>
              <w:tag w:val="goog_rdk_191"/>
              <w:id w:val="-984386934"/>
            </w:sdtPr>
            <w:sdtEndPr/>
            <w:sdtContent>
              <w:p w14:paraId="212F6BBB"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90"/>
                    <w:id w:val="1205369852"/>
                  </w:sdtPr>
                  <w:sdtEndPr/>
                  <w:sdtContent/>
                </w:sdt>
              </w:p>
            </w:sdtContent>
          </w:sdt>
          <w:p w14:paraId="3344A9CB"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92"/>
                <w:id w:val="1812510318"/>
              </w:sdtPr>
              <w:sdtEndPr/>
              <w:sdtContent>
                <w:r w:rsidR="00E378F2" w:rsidRPr="00843942">
                  <w:rPr>
                    <w:rFonts w:ascii="GHEA Grapalat" w:eastAsia="GHEA Grapalat" w:hAnsi="GHEA Grapalat" w:cs="GHEA Grapalat"/>
                    <w:sz w:val="20"/>
                    <w:szCs w:val="20"/>
                  </w:rPr>
                  <w:t>ՀՀ առողջապահության նախարարություն</w:t>
                </w:r>
              </w:sdtContent>
            </w:sdt>
          </w:p>
        </w:tc>
        <w:tc>
          <w:tcPr>
            <w:tcW w:w="3213" w:type="dxa"/>
            <w:gridSpan w:val="4"/>
            <w:shd w:val="clear" w:color="auto" w:fill="auto"/>
          </w:tcPr>
          <w:p w14:paraId="6C32A7CF"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Բոլոր մարզերում ՕԿԿ  տարածքային ստորաբաժանումները գործարկվել են՝  ներառյալ տեխնիկական ու ծրագրային ապահովումն ու մասնագետների վերապատրաստումը   </w:t>
            </w:r>
          </w:p>
          <w:p w14:paraId="6E5CB2F2" w14:textId="77777777" w:rsidR="00E378F2" w:rsidRPr="00843942" w:rsidRDefault="00E378F2" w:rsidP="00843942">
            <w:pPr>
              <w:rPr>
                <w:rFonts w:ascii="GHEA Grapalat" w:eastAsia="GHEA Grapalat" w:hAnsi="GHEA Grapalat" w:cs="GHEA Grapalat"/>
                <w:sz w:val="20"/>
                <w:szCs w:val="20"/>
              </w:rPr>
            </w:pPr>
          </w:p>
          <w:p w14:paraId="7549ECC4" w14:textId="54C5230F"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2022թ.՝ բոլոր մարզերում գործում է ՕԿԿ</w:t>
            </w:r>
          </w:p>
          <w:p w14:paraId="300D08F9" w14:textId="77777777" w:rsidR="00E378F2" w:rsidRPr="00843942" w:rsidRDefault="00E378F2" w:rsidP="00843942">
            <w:pPr>
              <w:rPr>
                <w:rFonts w:ascii="GHEA Grapalat" w:eastAsia="GHEA Grapalat" w:hAnsi="GHEA Grapalat" w:cs="GHEA Grapalat"/>
                <w:sz w:val="20"/>
                <w:szCs w:val="20"/>
              </w:rPr>
            </w:pPr>
          </w:p>
          <w:p w14:paraId="7F1E1657" w14:textId="7E568729"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2022թ.՝ բոլոր ՕԿԿ-ների աշխատողների 60</w:t>
            </w:r>
            <w:r w:rsidR="00187D03">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%-ը համալրված է։</w:t>
            </w:r>
          </w:p>
        </w:tc>
        <w:tc>
          <w:tcPr>
            <w:tcW w:w="1377" w:type="dxa"/>
            <w:gridSpan w:val="3"/>
            <w:shd w:val="clear" w:color="auto" w:fill="auto"/>
          </w:tcPr>
          <w:p w14:paraId="404BF84C" w14:textId="48801FD5"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Տարեկան բյուջեով 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tr w:rsidR="00E378F2" w:rsidRPr="00843942" w14:paraId="0A1F0B92" w14:textId="77777777" w:rsidTr="0011156E">
        <w:tc>
          <w:tcPr>
            <w:tcW w:w="596" w:type="dxa"/>
            <w:shd w:val="clear" w:color="auto" w:fill="auto"/>
          </w:tcPr>
          <w:p w14:paraId="26CBE209" w14:textId="77777777" w:rsidR="00E378F2" w:rsidRPr="00843942" w:rsidRDefault="00E378F2" w:rsidP="00843942">
            <w:pPr>
              <w:rPr>
                <w:rFonts w:ascii="GHEA Grapalat" w:eastAsia="GHEA Grapalat" w:hAnsi="GHEA Grapalat" w:cs="GHEA Grapalat"/>
                <w:sz w:val="20"/>
                <w:szCs w:val="20"/>
              </w:rPr>
            </w:pPr>
          </w:p>
        </w:tc>
        <w:tc>
          <w:tcPr>
            <w:tcW w:w="3604" w:type="dxa"/>
            <w:shd w:val="clear" w:color="auto" w:fill="auto"/>
          </w:tcPr>
          <w:p w14:paraId="76AB40AB" w14:textId="77777777" w:rsidR="00E378F2" w:rsidRPr="00843942" w:rsidRDefault="00E378F2" w:rsidP="00843942">
            <w:pPr>
              <w:rPr>
                <w:rFonts w:ascii="GHEA Grapalat" w:eastAsia="GHEA Grapalat" w:hAnsi="GHEA Grapalat" w:cs="GHEA Grapalat"/>
                <w:sz w:val="20"/>
                <w:szCs w:val="20"/>
              </w:rPr>
            </w:pPr>
          </w:p>
        </w:tc>
        <w:tc>
          <w:tcPr>
            <w:tcW w:w="1727" w:type="dxa"/>
            <w:gridSpan w:val="4"/>
            <w:shd w:val="clear" w:color="auto" w:fill="auto"/>
          </w:tcPr>
          <w:p w14:paraId="22DCD250"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360" w:type="dxa"/>
            <w:gridSpan w:val="2"/>
            <w:shd w:val="clear" w:color="auto" w:fill="auto"/>
          </w:tcPr>
          <w:p w14:paraId="0C7D1A0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և երկրորդ կիսամյակ</w:t>
            </w:r>
          </w:p>
        </w:tc>
        <w:tc>
          <w:tcPr>
            <w:tcW w:w="1269" w:type="dxa"/>
            <w:gridSpan w:val="3"/>
            <w:shd w:val="clear" w:color="auto" w:fill="auto"/>
          </w:tcPr>
          <w:p w14:paraId="365B9B7D"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կիսամյակ</w:t>
            </w:r>
          </w:p>
        </w:tc>
        <w:tc>
          <w:tcPr>
            <w:tcW w:w="2186" w:type="dxa"/>
            <w:gridSpan w:val="4"/>
            <w:shd w:val="clear" w:color="auto" w:fill="auto"/>
          </w:tcPr>
          <w:sdt>
            <w:sdtPr>
              <w:rPr>
                <w:sz w:val="20"/>
                <w:szCs w:val="20"/>
              </w:rPr>
              <w:tag w:val="goog_rdk_177"/>
              <w:id w:val="-1374611374"/>
            </w:sdtPr>
            <w:sdtEndPr/>
            <w:sdtContent>
              <w:p w14:paraId="7368DF4D" w14:textId="77777777" w:rsidR="00E378F2" w:rsidRPr="00843942" w:rsidRDefault="005530A9" w:rsidP="00843942">
                <w:pPr>
                  <w:rPr>
                    <w:sz w:val="20"/>
                    <w:szCs w:val="20"/>
                  </w:rPr>
                </w:pPr>
                <w:sdt>
                  <w:sdtPr>
                    <w:rPr>
                      <w:sz w:val="20"/>
                      <w:szCs w:val="20"/>
                    </w:rPr>
                    <w:tag w:val="goog_rdk_176"/>
                    <w:id w:val="1450903941"/>
                  </w:sdtPr>
                  <w:sdtEndPr/>
                  <w:sdtContent>
                    <w:r w:rsidR="00E378F2" w:rsidRPr="00843942">
                      <w:rPr>
                        <w:rFonts w:ascii="GHEA Grapalat" w:eastAsia="GHEA Grapalat" w:hAnsi="GHEA Grapalat" w:cs="GHEA Grapalat"/>
                        <w:sz w:val="20"/>
                        <w:szCs w:val="20"/>
                      </w:rPr>
                      <w:t>ՀՀ արդարադատության նախարարություն</w:t>
                    </w:r>
                  </w:sdtContent>
                </w:sdt>
              </w:p>
            </w:sdtContent>
          </w:sdt>
          <w:p w14:paraId="194B8576" w14:textId="77777777" w:rsidR="00E378F2" w:rsidRPr="00843942" w:rsidRDefault="00E378F2" w:rsidP="00843942">
            <w:pPr>
              <w:rPr>
                <w:sz w:val="20"/>
                <w:szCs w:val="20"/>
              </w:rPr>
            </w:pPr>
          </w:p>
        </w:tc>
        <w:tc>
          <w:tcPr>
            <w:tcW w:w="3213" w:type="dxa"/>
            <w:gridSpan w:val="4"/>
            <w:shd w:val="clear" w:color="auto" w:fill="auto"/>
          </w:tcPr>
          <w:p w14:paraId="014BB658"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ՕԿԿ աշխատակազմը վերապատրաստվել է </w:t>
            </w:r>
          </w:p>
          <w:p w14:paraId="509F0378" w14:textId="77777777" w:rsidR="00E378F2" w:rsidRPr="00843942" w:rsidRDefault="00E378F2" w:rsidP="00843942">
            <w:pPr>
              <w:rPr>
                <w:rFonts w:ascii="GHEA Grapalat" w:eastAsia="GHEA Grapalat" w:hAnsi="GHEA Grapalat" w:cs="GHEA Grapalat"/>
                <w:sz w:val="20"/>
                <w:szCs w:val="20"/>
              </w:rPr>
            </w:pPr>
          </w:p>
          <w:p w14:paraId="7F54E097"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Հիմքային՝  </w:t>
            </w:r>
            <w:r w:rsidRPr="00843942">
              <w:rPr>
                <w:rFonts w:ascii="GHEA Grapalat" w:eastAsia="GHEA Grapalat" w:hAnsi="GHEA Grapalat" w:cs="GHEA Grapalat"/>
                <w:sz w:val="20"/>
                <w:szCs w:val="20"/>
                <w:lang w:val="en-US"/>
              </w:rPr>
              <w:t>0</w:t>
            </w:r>
            <w:r w:rsidRPr="00843942">
              <w:rPr>
                <w:rFonts w:ascii="GHEA Grapalat" w:eastAsia="GHEA Grapalat" w:hAnsi="GHEA Grapalat" w:cs="GHEA Grapalat"/>
                <w:sz w:val="20"/>
                <w:szCs w:val="20"/>
              </w:rPr>
              <w:t xml:space="preserve">, </w:t>
            </w:r>
          </w:p>
          <w:p w14:paraId="76390FE4" w14:textId="428B2F9B" w:rsidR="00E378F2" w:rsidRPr="00843942" w:rsidRDefault="00E378F2" w:rsidP="00843942">
            <w:pPr>
              <w:rPr>
                <w:rFonts w:ascii="GHEA Grapalat" w:eastAsia="GHEA Grapalat" w:hAnsi="GHEA Grapalat" w:cs="GHEA Grapalat"/>
                <w:sz w:val="20"/>
                <w:szCs w:val="20"/>
                <w:lang w:val="en-US"/>
              </w:rPr>
            </w:pPr>
            <w:r w:rsidRPr="00843942">
              <w:rPr>
                <w:rFonts w:ascii="GHEA Grapalat" w:eastAsia="GHEA Grapalat" w:hAnsi="GHEA Grapalat" w:cs="GHEA Grapalat"/>
                <w:sz w:val="20"/>
                <w:szCs w:val="20"/>
              </w:rPr>
              <w:t xml:space="preserve">Թիրախ՝ </w:t>
            </w:r>
            <w:r w:rsidRPr="00843942">
              <w:rPr>
                <w:rFonts w:ascii="GHEA Grapalat" w:eastAsia="GHEA Grapalat" w:hAnsi="GHEA Grapalat" w:cs="GHEA Grapalat"/>
                <w:sz w:val="20"/>
                <w:szCs w:val="20"/>
                <w:lang w:val="en-US"/>
              </w:rPr>
              <w:t>2020</w:t>
            </w:r>
            <w:r w:rsidR="00770DD7">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w:t>
            </w:r>
            <w:r w:rsidR="00770DD7">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xml:space="preserve"> – Երևանի ՕԿԿ աշխատողների </w:t>
            </w:r>
            <w:r w:rsidRPr="00843942">
              <w:rPr>
                <w:rFonts w:ascii="GHEA Grapalat" w:eastAsia="GHEA Grapalat" w:hAnsi="GHEA Grapalat" w:cs="GHEA Grapalat"/>
                <w:sz w:val="20"/>
                <w:szCs w:val="20"/>
                <w:lang w:val="en-US"/>
              </w:rPr>
              <w:t>50%</w:t>
            </w:r>
          </w:p>
          <w:p w14:paraId="06239498" w14:textId="77777777" w:rsidR="00E378F2" w:rsidRPr="00843942" w:rsidRDefault="00E378F2" w:rsidP="00843942">
            <w:pPr>
              <w:rPr>
                <w:rFonts w:ascii="GHEA Grapalat" w:eastAsia="GHEA Grapalat" w:hAnsi="GHEA Grapalat" w:cs="GHEA Grapalat"/>
                <w:sz w:val="20"/>
                <w:szCs w:val="20"/>
                <w:lang w:val="en-US"/>
              </w:rPr>
            </w:pPr>
          </w:p>
          <w:p w14:paraId="1E083AF3" w14:textId="1CFD3A97" w:rsidR="00E378F2" w:rsidRPr="00843942" w:rsidRDefault="00E378F2" w:rsidP="00843942">
            <w:pPr>
              <w:rPr>
                <w:rFonts w:ascii="GHEA Grapalat" w:eastAsia="GHEA Grapalat" w:hAnsi="GHEA Grapalat" w:cs="GHEA Grapalat"/>
                <w:sz w:val="20"/>
                <w:szCs w:val="20"/>
                <w:lang w:val="en-US"/>
              </w:rPr>
            </w:pPr>
            <w:r w:rsidRPr="00843942">
              <w:rPr>
                <w:rFonts w:ascii="GHEA Grapalat" w:eastAsia="GHEA Grapalat" w:hAnsi="GHEA Grapalat" w:cs="GHEA Grapalat"/>
                <w:sz w:val="20"/>
                <w:szCs w:val="20"/>
                <w:lang w:val="en-US"/>
              </w:rPr>
              <w:lastRenderedPageBreak/>
              <w:t>2021</w:t>
            </w:r>
            <w:r w:rsidR="00187D03">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w:t>
            </w:r>
            <w:r w:rsidR="00187D03">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xml:space="preserve"> </w:t>
            </w:r>
            <w:r w:rsidRPr="00843942">
              <w:rPr>
                <w:rFonts w:ascii="GHEA Grapalat" w:eastAsia="GHEA Grapalat" w:hAnsi="GHEA Grapalat" w:cs="GHEA Grapalat"/>
                <w:sz w:val="20"/>
                <w:szCs w:val="20"/>
                <w:lang w:val="en-US"/>
              </w:rPr>
              <w:t xml:space="preserve">– </w:t>
            </w:r>
            <w:r w:rsidRPr="00843942">
              <w:rPr>
                <w:rFonts w:ascii="GHEA Grapalat" w:eastAsia="GHEA Grapalat" w:hAnsi="GHEA Grapalat" w:cs="GHEA Grapalat"/>
                <w:sz w:val="20"/>
                <w:szCs w:val="20"/>
              </w:rPr>
              <w:t xml:space="preserve">Երևանի ՕԿԿ աշխատողների </w:t>
            </w:r>
            <w:r w:rsidRPr="00843942">
              <w:rPr>
                <w:rFonts w:ascii="GHEA Grapalat" w:eastAsia="GHEA Grapalat" w:hAnsi="GHEA Grapalat" w:cs="GHEA Grapalat"/>
                <w:sz w:val="20"/>
                <w:szCs w:val="20"/>
                <w:lang w:val="en-US"/>
              </w:rPr>
              <w:t>100%</w:t>
            </w:r>
            <w:r w:rsidRPr="00843942">
              <w:rPr>
                <w:rFonts w:ascii="GHEA Grapalat" w:eastAsia="GHEA Grapalat" w:hAnsi="GHEA Grapalat" w:cs="GHEA Grapalat"/>
                <w:sz w:val="20"/>
                <w:szCs w:val="20"/>
              </w:rPr>
              <w:t xml:space="preserve">, մարզերի ՕԿԿ աշխատողների՝ </w:t>
            </w:r>
            <w:r w:rsidRPr="00843942">
              <w:rPr>
                <w:rFonts w:ascii="GHEA Grapalat" w:eastAsia="GHEA Grapalat" w:hAnsi="GHEA Grapalat" w:cs="GHEA Grapalat"/>
                <w:sz w:val="20"/>
                <w:szCs w:val="20"/>
                <w:lang w:val="en-US"/>
              </w:rPr>
              <w:t>60</w:t>
            </w:r>
            <w:r w:rsidR="00187D03">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lang w:val="en-US"/>
              </w:rPr>
              <w:t>%</w:t>
            </w:r>
          </w:p>
          <w:p w14:paraId="3CCA4ACD" w14:textId="336D2CA5"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lang w:val="en-US"/>
              </w:rPr>
              <w:t>2022</w:t>
            </w:r>
            <w:r w:rsidR="00187D03">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w:t>
            </w:r>
            <w:r w:rsidR="00187D03">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xml:space="preserve"> – </w:t>
            </w:r>
            <w:r w:rsidRPr="00843942">
              <w:rPr>
                <w:rFonts w:ascii="GHEA Grapalat" w:eastAsia="GHEA Grapalat" w:hAnsi="GHEA Grapalat" w:cs="GHEA Grapalat"/>
                <w:sz w:val="20"/>
                <w:szCs w:val="20"/>
                <w:lang w:val="en-US"/>
              </w:rPr>
              <w:t xml:space="preserve"> </w:t>
            </w:r>
            <w:r w:rsidRPr="00843942">
              <w:rPr>
                <w:rFonts w:ascii="GHEA Grapalat" w:eastAsia="GHEA Grapalat" w:hAnsi="GHEA Grapalat" w:cs="GHEA Grapalat"/>
                <w:sz w:val="20"/>
                <w:szCs w:val="20"/>
              </w:rPr>
              <w:t xml:space="preserve">մարզերի ՕԿԿ աշխատողների </w:t>
            </w:r>
            <w:r w:rsidRPr="00843942">
              <w:rPr>
                <w:rFonts w:ascii="GHEA Grapalat" w:eastAsia="GHEA Grapalat" w:hAnsi="GHEA Grapalat" w:cs="GHEA Grapalat"/>
                <w:sz w:val="20"/>
                <w:szCs w:val="20"/>
                <w:lang w:val="en-US"/>
              </w:rPr>
              <w:t>100</w:t>
            </w:r>
            <w:r w:rsidR="00187D03">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lang w:val="en-US"/>
              </w:rPr>
              <w:t>%</w:t>
            </w:r>
          </w:p>
          <w:p w14:paraId="37A48219" w14:textId="77777777" w:rsidR="00E378F2" w:rsidRPr="00843942" w:rsidRDefault="00E378F2" w:rsidP="00843942">
            <w:pPr>
              <w:rPr>
                <w:rFonts w:ascii="GHEA Grapalat" w:eastAsia="GHEA Grapalat" w:hAnsi="GHEA Grapalat" w:cs="GHEA Grapalat"/>
                <w:sz w:val="20"/>
                <w:szCs w:val="20"/>
                <w:lang w:val="en-US"/>
              </w:rPr>
            </w:pPr>
          </w:p>
        </w:tc>
        <w:tc>
          <w:tcPr>
            <w:tcW w:w="1377" w:type="dxa"/>
            <w:gridSpan w:val="3"/>
            <w:shd w:val="clear" w:color="auto" w:fill="auto"/>
          </w:tcPr>
          <w:p w14:paraId="3D1FDAF0" w14:textId="77777777" w:rsidR="00E378F2" w:rsidRPr="00843942" w:rsidRDefault="00E378F2" w:rsidP="00843942">
            <w:pPr>
              <w:rPr>
                <w:rFonts w:ascii="GHEA Grapalat" w:eastAsia="GHEA Grapalat" w:hAnsi="GHEA Grapalat" w:cs="GHEA Grapalat"/>
                <w:sz w:val="20"/>
                <w:szCs w:val="20"/>
              </w:rPr>
            </w:pPr>
          </w:p>
        </w:tc>
      </w:tr>
      <w:tr w:rsidR="00E378F2" w:rsidRPr="00843942" w14:paraId="51309589" w14:textId="77777777" w:rsidTr="0011156E">
        <w:trPr>
          <w:gridAfter w:val="1"/>
          <w:wAfter w:w="39" w:type="dxa"/>
        </w:trPr>
        <w:tc>
          <w:tcPr>
            <w:tcW w:w="15293" w:type="dxa"/>
            <w:gridSpan w:val="21"/>
            <w:shd w:val="clear" w:color="auto" w:fill="FFC000"/>
          </w:tcPr>
          <w:p w14:paraId="640BA678"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p w14:paraId="2DFE3FE8" w14:textId="77777777" w:rsidR="00E378F2" w:rsidRPr="00843942" w:rsidRDefault="00E378F2" w:rsidP="00843942">
            <w:pPr>
              <w:rPr>
                <w:rFonts w:ascii="GHEA Grapalat" w:eastAsia="GHEA Grapalat" w:hAnsi="GHEA Grapalat" w:cs="GHEA Grapalat"/>
                <w:b/>
                <w:sz w:val="20"/>
                <w:szCs w:val="20"/>
              </w:rPr>
            </w:pPr>
            <w:r w:rsidRPr="00843942">
              <w:rPr>
                <w:rFonts w:ascii="GHEA Grapalat" w:eastAsia="GHEA Grapalat" w:hAnsi="GHEA Grapalat" w:cs="GHEA Grapalat"/>
                <w:b/>
                <w:color w:val="C00000"/>
                <w:sz w:val="20"/>
                <w:szCs w:val="20"/>
                <w:shd w:val="clear" w:color="auto" w:fill="FFC000"/>
              </w:rPr>
              <w:t>Ուղղություն՝</w:t>
            </w:r>
            <w:r w:rsidRPr="00843942">
              <w:rPr>
                <w:rFonts w:ascii="GHEA Grapalat" w:eastAsia="GHEA Grapalat" w:hAnsi="GHEA Grapalat" w:cs="GHEA Grapalat"/>
                <w:b/>
                <w:sz w:val="20"/>
                <w:szCs w:val="20"/>
              </w:rPr>
              <w:t xml:space="preserve">   Ոստիկանության զորքերի ապառազմականացում, հասարակական կարգի պահպանություն</w:t>
            </w:r>
          </w:p>
          <w:p w14:paraId="0DE679DB" w14:textId="77777777" w:rsidR="00E378F2" w:rsidRPr="00843942" w:rsidRDefault="00E378F2" w:rsidP="00843942">
            <w:pPr>
              <w:rPr>
                <w:rFonts w:ascii="GHEA Grapalat" w:eastAsia="GHEA Grapalat" w:hAnsi="GHEA Grapalat" w:cs="GHEA Grapalat"/>
                <w:b/>
                <w:sz w:val="20"/>
                <w:szCs w:val="20"/>
              </w:rPr>
            </w:pPr>
            <w:r w:rsidRPr="00843942">
              <w:rPr>
                <w:rFonts w:ascii="GHEA Grapalat" w:eastAsia="GHEA Grapalat" w:hAnsi="GHEA Grapalat" w:cs="GHEA Grapalat"/>
                <w:b/>
                <w:color w:val="C00000"/>
                <w:sz w:val="20"/>
                <w:szCs w:val="20"/>
                <w:shd w:val="clear" w:color="auto" w:fill="FFC000"/>
              </w:rPr>
              <w:t>Խնդիր՝</w:t>
            </w:r>
            <w:r w:rsidRPr="00843942">
              <w:rPr>
                <w:rFonts w:ascii="GHEA Grapalat" w:eastAsia="GHEA Grapalat" w:hAnsi="GHEA Grapalat" w:cs="GHEA Grapalat"/>
                <w:b/>
                <w:sz w:val="20"/>
                <w:szCs w:val="20"/>
              </w:rPr>
              <w:t xml:space="preserve"> </w:t>
            </w:r>
            <w:r w:rsidRPr="00843942">
              <w:rPr>
                <w:rFonts w:ascii="GHEA Grapalat" w:eastAsia="GHEA Grapalat" w:hAnsi="GHEA Grapalat" w:cs="GHEA Grapalat"/>
                <w:sz w:val="20"/>
                <w:szCs w:val="20"/>
              </w:rPr>
              <w:t xml:space="preserve"> Ոստիկանության զորքերի կարգավիճակի, զորքերի գործնական ներգրավվածության ու զբաղվածության անհստակություն  </w:t>
            </w:r>
          </w:p>
          <w:p w14:paraId="5DDD807A"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r w:rsidRPr="00843942">
              <w:rPr>
                <w:rFonts w:ascii="GHEA Grapalat" w:eastAsia="GHEA Grapalat" w:hAnsi="GHEA Grapalat" w:cs="GHEA Grapalat"/>
                <w:b/>
                <w:color w:val="C00000"/>
                <w:sz w:val="20"/>
                <w:szCs w:val="20"/>
                <w:shd w:val="clear" w:color="auto" w:fill="FFC000"/>
              </w:rPr>
              <w:t xml:space="preserve">Թիրախ՝ </w:t>
            </w:r>
            <w:r w:rsidRPr="00843942">
              <w:rPr>
                <w:rFonts w:ascii="GHEA Grapalat" w:eastAsia="GHEA Grapalat" w:hAnsi="GHEA Grapalat" w:cs="GHEA Grapalat"/>
                <w:b/>
                <w:sz w:val="20"/>
                <w:szCs w:val="20"/>
              </w:rPr>
              <w:t xml:space="preserve">Քաղաքացիական վերահսկողության տակ գտնվող և մասնագիտացված ոստիկանության զորքերի ապահովում </w:t>
            </w:r>
          </w:p>
          <w:p w14:paraId="1596B1D2" w14:textId="77777777" w:rsidR="00E378F2" w:rsidRPr="00843942" w:rsidRDefault="00E378F2" w:rsidP="00843942">
            <w:pPr>
              <w:rPr>
                <w:rFonts w:ascii="GHEA Grapalat" w:eastAsia="GHEA Grapalat" w:hAnsi="GHEA Grapalat" w:cs="GHEA Grapalat"/>
                <w:sz w:val="20"/>
                <w:szCs w:val="20"/>
              </w:rPr>
            </w:pPr>
          </w:p>
        </w:tc>
      </w:tr>
      <w:tr w:rsidR="00E378F2" w:rsidRPr="00843942" w14:paraId="64E1AE57" w14:textId="77777777" w:rsidTr="0011156E">
        <w:trPr>
          <w:gridAfter w:val="2"/>
          <w:wAfter w:w="53" w:type="dxa"/>
        </w:trPr>
        <w:tc>
          <w:tcPr>
            <w:tcW w:w="596" w:type="dxa"/>
          </w:tcPr>
          <w:p w14:paraId="4FE59737"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1.</w:t>
            </w:r>
          </w:p>
        </w:tc>
        <w:tc>
          <w:tcPr>
            <w:tcW w:w="3620" w:type="dxa"/>
            <w:gridSpan w:val="2"/>
          </w:tcPr>
          <w:p w14:paraId="35E6E8C8"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«Ոստիկանության զորքերի մասին» օրենքն ուժը կորցրած ճանաչելու և «Ոստիկանության մասին» օրենքում փոփոխություններ կատարելու մասին օրենքների նախագծերի փաթեթի մշակում</w:t>
            </w:r>
          </w:p>
        </w:tc>
        <w:tc>
          <w:tcPr>
            <w:tcW w:w="1463" w:type="dxa"/>
          </w:tcPr>
          <w:p w14:paraId="767D054A"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3540D069"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կիսամյակ</w:t>
            </w:r>
          </w:p>
        </w:tc>
        <w:tc>
          <w:tcPr>
            <w:tcW w:w="1269" w:type="dxa"/>
            <w:gridSpan w:val="3"/>
          </w:tcPr>
          <w:p w14:paraId="12880E9C"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p w14:paraId="08A52E92" w14:textId="0460B686"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w:t>
            </w:r>
            <w:r w:rsidR="00187D03">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 նախարարություն</w:t>
            </w:r>
          </w:p>
          <w:sdt>
            <w:sdtPr>
              <w:rPr>
                <w:sz w:val="20"/>
                <w:szCs w:val="20"/>
              </w:rPr>
              <w:tag w:val="goog_rdk_195"/>
              <w:id w:val="1960294718"/>
            </w:sdtPr>
            <w:sdtEndPr/>
            <w:sdtContent>
              <w:p w14:paraId="43F85DD9"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94"/>
                    <w:id w:val="-289675266"/>
                  </w:sdtPr>
                  <w:sdtEndPr/>
                  <w:sdtContent/>
                </w:sdt>
              </w:p>
            </w:sdtContent>
          </w:sdt>
          <w:sdt>
            <w:sdtPr>
              <w:rPr>
                <w:sz w:val="20"/>
                <w:szCs w:val="20"/>
              </w:rPr>
              <w:tag w:val="goog_rdk_197"/>
              <w:id w:val="-893113541"/>
            </w:sdtPr>
            <w:sdtEndPr/>
            <w:sdtContent>
              <w:p w14:paraId="2A351A43"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96"/>
                    <w:id w:val="-729772639"/>
                  </w:sdtPr>
                  <w:sdtEndPr/>
                  <w:sdtContent>
                    <w:r w:rsidR="00E378F2" w:rsidRPr="00843942">
                      <w:rPr>
                        <w:rFonts w:ascii="GHEA Grapalat" w:eastAsia="GHEA Grapalat" w:hAnsi="GHEA Grapalat" w:cs="GHEA Grapalat"/>
                        <w:sz w:val="20"/>
                        <w:szCs w:val="20"/>
                      </w:rPr>
                      <w:t>ՀՀ պաշտպանության նախարարություն</w:t>
                    </w:r>
                  </w:sdtContent>
                </w:sdt>
              </w:p>
            </w:sdtContent>
          </w:sdt>
          <w:sdt>
            <w:sdtPr>
              <w:rPr>
                <w:sz w:val="20"/>
                <w:szCs w:val="20"/>
              </w:rPr>
              <w:tag w:val="goog_rdk_199"/>
              <w:id w:val="-1181892198"/>
            </w:sdtPr>
            <w:sdtEndPr/>
            <w:sdtContent>
              <w:p w14:paraId="523D3A4E"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198"/>
                    <w:id w:val="-1055079336"/>
                  </w:sdtPr>
                  <w:sdtEndPr/>
                  <w:sdtContent/>
                </w:sdt>
              </w:p>
            </w:sdtContent>
          </w:sdt>
          <w:p w14:paraId="11F2A47F"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00"/>
                <w:id w:val="-2062553632"/>
              </w:sdtPr>
              <w:sdtEndPr/>
              <w:sdtContent>
                <w:r w:rsidR="00E378F2" w:rsidRPr="00843942">
                  <w:rPr>
                    <w:rFonts w:ascii="GHEA Grapalat" w:eastAsia="GHEA Grapalat" w:hAnsi="GHEA Grapalat" w:cs="GHEA Grapalat"/>
                    <w:sz w:val="20"/>
                    <w:szCs w:val="20"/>
                  </w:rPr>
                  <w:t>ՀՀ պաշտպանության նախարարություն</w:t>
                </w:r>
              </w:sdtContent>
            </w:sdt>
          </w:p>
        </w:tc>
        <w:tc>
          <w:tcPr>
            <w:tcW w:w="3202" w:type="dxa"/>
            <w:gridSpan w:val="4"/>
          </w:tcPr>
          <w:p w14:paraId="249D4DAB"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«Ոստիկանության զորքերի մասին» օրենքն ուժը կորցրած ճանաչելու և «Ոստիկանության մասին» օրենքում փոփոխություններ կատարելու մասին օրենքների նախագծերի հանրային քննարկումների անցկացում և առաջարկությունների ընդունում։</w:t>
            </w:r>
          </w:p>
          <w:p w14:paraId="41B94F12" w14:textId="77777777" w:rsidR="00E378F2" w:rsidRPr="00843942" w:rsidRDefault="00E378F2" w:rsidP="00843942">
            <w:pPr>
              <w:rPr>
                <w:rFonts w:ascii="GHEA Grapalat" w:eastAsia="GHEA Grapalat" w:hAnsi="GHEA Grapalat" w:cs="GHEA Grapalat"/>
                <w:sz w:val="20"/>
                <w:szCs w:val="20"/>
              </w:rPr>
            </w:pPr>
          </w:p>
          <w:p w14:paraId="7D1B36FC"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2021թ. - առնվազն 1 հանրային քննարկում, ընդունվել է առաջարկությունների 30%-ը։</w:t>
            </w:r>
          </w:p>
          <w:p w14:paraId="18194C66" w14:textId="77777777" w:rsidR="00E378F2" w:rsidRPr="00843942" w:rsidRDefault="00E378F2" w:rsidP="00843942">
            <w:pPr>
              <w:rPr>
                <w:rFonts w:ascii="GHEA Grapalat" w:eastAsia="GHEA Grapalat" w:hAnsi="GHEA Grapalat" w:cs="GHEA Grapalat"/>
                <w:sz w:val="20"/>
                <w:szCs w:val="20"/>
              </w:rPr>
            </w:pPr>
          </w:p>
          <w:p w14:paraId="1D94996F"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Նախագծերի փաթեթը ներկայացվել է Վարչապետի աշխատակազմ։</w:t>
            </w:r>
          </w:p>
        </w:tc>
        <w:tc>
          <w:tcPr>
            <w:tcW w:w="1422" w:type="dxa"/>
            <w:gridSpan w:val="4"/>
          </w:tcPr>
          <w:p w14:paraId="68CEE986" w14:textId="70AE17DC" w:rsidR="00E378F2" w:rsidRPr="00843942" w:rsidRDefault="00E378F2" w:rsidP="00843942">
            <w:pPr>
              <w:tabs>
                <w:tab w:val="center" w:pos="4680"/>
                <w:tab w:val="right" w:pos="9360"/>
              </w:tabs>
              <w:rPr>
                <w:rFonts w:ascii="GHEA Grapalat" w:eastAsia="GHEA Grapalat" w:hAnsi="GHEA Grapalat" w:cs="GHEA Grapalat"/>
                <w:sz w:val="20"/>
                <w:szCs w:val="20"/>
              </w:rPr>
            </w:pPr>
            <w:r w:rsidRPr="00843942">
              <w:rPr>
                <w:rFonts w:ascii="GHEA Grapalat" w:eastAsia="GHEA Grapalat" w:hAnsi="GHEA Grapalat" w:cs="GHEA Grapalat"/>
                <w:sz w:val="20"/>
                <w:szCs w:val="20"/>
              </w:rPr>
              <w:t>Ֆինանսա</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վորում չի պահանջում</w:t>
            </w:r>
          </w:p>
        </w:tc>
      </w:tr>
      <w:tr w:rsidR="00E378F2" w:rsidRPr="00843942" w14:paraId="6B4F2D0D" w14:textId="77777777" w:rsidTr="0011156E">
        <w:trPr>
          <w:gridAfter w:val="2"/>
          <w:wAfter w:w="53" w:type="dxa"/>
        </w:trPr>
        <w:tc>
          <w:tcPr>
            <w:tcW w:w="596" w:type="dxa"/>
          </w:tcPr>
          <w:p w14:paraId="40EA38B1"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w:t>
            </w:r>
          </w:p>
        </w:tc>
        <w:tc>
          <w:tcPr>
            <w:tcW w:w="3620" w:type="dxa"/>
            <w:gridSpan w:val="2"/>
          </w:tcPr>
          <w:p w14:paraId="748DA627" w14:textId="77777777" w:rsidR="00E378F2" w:rsidRPr="00843942" w:rsidRDefault="00E378F2" w:rsidP="00843942">
            <w:pPr>
              <w:tabs>
                <w:tab w:val="center" w:pos="4680"/>
                <w:tab w:val="right" w:pos="9360"/>
              </w:tabs>
              <w:rPr>
                <w:rFonts w:ascii="GHEA Grapalat" w:eastAsia="GHEA Grapalat" w:hAnsi="GHEA Grapalat" w:cs="GHEA Grapalat"/>
                <w:sz w:val="20"/>
                <w:szCs w:val="20"/>
              </w:rPr>
            </w:pPr>
            <w:r w:rsidRPr="00843942">
              <w:rPr>
                <w:rFonts w:ascii="GHEA Grapalat" w:eastAsia="GHEA Grapalat" w:hAnsi="GHEA Grapalat" w:cs="GHEA Grapalat"/>
                <w:sz w:val="20"/>
                <w:szCs w:val="20"/>
              </w:rPr>
              <w:t>Ոստիկանության զորքերի՝ իրենց վերապահված գործառույթների իրականացման համար ծառայողների թվաքանակի աուդիտ</w:t>
            </w:r>
          </w:p>
        </w:tc>
        <w:tc>
          <w:tcPr>
            <w:tcW w:w="1463" w:type="dxa"/>
          </w:tcPr>
          <w:p w14:paraId="792C2DC9" w14:textId="77777777" w:rsidR="00E378F2" w:rsidRPr="00843942" w:rsidRDefault="00E378F2" w:rsidP="00843942">
            <w:pPr>
              <w:tabs>
                <w:tab w:val="center" w:pos="4680"/>
                <w:tab w:val="right" w:pos="9360"/>
              </w:tabs>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594" w:type="dxa"/>
            <w:gridSpan w:val="3"/>
          </w:tcPr>
          <w:p w14:paraId="2EE56F88" w14:textId="77777777" w:rsidR="00E378F2" w:rsidRPr="00843942" w:rsidRDefault="00E378F2" w:rsidP="00843942">
            <w:pPr>
              <w:rPr>
                <w:rFonts w:ascii="GHEA Grapalat" w:eastAsia="GHEA Grapalat" w:hAnsi="GHEA Grapalat" w:cs="GHEA Grapalat"/>
                <w:sz w:val="20"/>
                <w:szCs w:val="20"/>
              </w:rPr>
            </w:pPr>
          </w:p>
        </w:tc>
        <w:tc>
          <w:tcPr>
            <w:tcW w:w="1269" w:type="dxa"/>
            <w:gridSpan w:val="3"/>
          </w:tcPr>
          <w:p w14:paraId="32F48375"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sdt>
            <w:sdtPr>
              <w:rPr>
                <w:sz w:val="20"/>
                <w:szCs w:val="20"/>
              </w:rPr>
              <w:tag w:val="goog_rdk_202"/>
              <w:id w:val="1335489677"/>
            </w:sdtPr>
            <w:sdtEndPr/>
            <w:sdtContent>
              <w:p w14:paraId="6963EB2E" w14:textId="18620B85"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w:t>
                </w:r>
                <w:r w:rsidR="00187D03">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 նախարարություն</w:t>
                </w:r>
                <w:sdt>
                  <w:sdtPr>
                    <w:rPr>
                      <w:sz w:val="20"/>
                      <w:szCs w:val="20"/>
                    </w:rPr>
                    <w:tag w:val="goog_rdk_201"/>
                    <w:id w:val="683864649"/>
                  </w:sdtPr>
                  <w:sdtEndPr/>
                  <w:sdtContent/>
                </w:sdt>
              </w:p>
            </w:sdtContent>
          </w:sdt>
          <w:sdt>
            <w:sdtPr>
              <w:rPr>
                <w:sz w:val="20"/>
                <w:szCs w:val="20"/>
              </w:rPr>
              <w:tag w:val="goog_rdk_204"/>
              <w:id w:val="-1055474316"/>
            </w:sdtPr>
            <w:sdtEndPr/>
            <w:sdtContent>
              <w:p w14:paraId="39422F15"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03"/>
                    <w:id w:val="974798456"/>
                  </w:sdtPr>
                  <w:sdtEndPr/>
                  <w:sdtContent/>
                </w:sdt>
              </w:p>
            </w:sdtContent>
          </w:sdt>
          <w:sdt>
            <w:sdtPr>
              <w:rPr>
                <w:sz w:val="20"/>
                <w:szCs w:val="20"/>
              </w:rPr>
              <w:tag w:val="goog_rdk_206"/>
              <w:id w:val="-1114598890"/>
            </w:sdtPr>
            <w:sdtEndPr/>
            <w:sdtContent>
              <w:p w14:paraId="3B151DA2"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05"/>
                    <w:id w:val="1620413437"/>
                  </w:sdtPr>
                  <w:sdtEndPr/>
                  <w:sdtContent>
                    <w:r w:rsidR="00E378F2" w:rsidRPr="00843942">
                      <w:rPr>
                        <w:rFonts w:ascii="GHEA Grapalat" w:eastAsia="GHEA Grapalat" w:hAnsi="GHEA Grapalat" w:cs="GHEA Grapalat"/>
                        <w:sz w:val="20"/>
                        <w:szCs w:val="20"/>
                      </w:rPr>
                      <w:t>ՀՀ պաշտպանության նախարարություն</w:t>
                    </w:r>
                  </w:sdtContent>
                </w:sdt>
              </w:p>
            </w:sdtContent>
          </w:sdt>
          <w:sdt>
            <w:sdtPr>
              <w:rPr>
                <w:sz w:val="20"/>
                <w:szCs w:val="20"/>
              </w:rPr>
              <w:tag w:val="goog_rdk_208"/>
              <w:id w:val="606775625"/>
            </w:sdtPr>
            <w:sdtEndPr/>
            <w:sdtContent>
              <w:p w14:paraId="341EA3FF"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07"/>
                    <w:id w:val="-1245486290"/>
                  </w:sdtPr>
                  <w:sdtEndPr/>
                  <w:sdtContent/>
                </w:sdt>
              </w:p>
            </w:sdtContent>
          </w:sdt>
          <w:p w14:paraId="168646CE"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38570628"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 xml:space="preserve">Ոստիկանության զորքերի՝ իրենց վերապահված գործառույթների իրականացման համար ծառայողների թվաքանակի </w:t>
            </w:r>
            <w:r w:rsidRPr="00843942">
              <w:rPr>
                <w:rFonts w:ascii="GHEA Grapalat" w:eastAsia="GHEA Grapalat" w:hAnsi="GHEA Grapalat" w:cs="GHEA Grapalat"/>
                <w:sz w:val="20"/>
                <w:szCs w:val="20"/>
              </w:rPr>
              <w:lastRenderedPageBreak/>
              <w:t xml:space="preserve">աուդիտն իրականացվել և ներկայացվել է ՀՀ վարչապետի աշխատակազմ </w:t>
            </w:r>
          </w:p>
          <w:p w14:paraId="7D9404A5"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2022թ.՝ 1</w:t>
            </w:r>
          </w:p>
        </w:tc>
        <w:tc>
          <w:tcPr>
            <w:tcW w:w="1422" w:type="dxa"/>
            <w:gridSpan w:val="4"/>
          </w:tcPr>
          <w:p w14:paraId="32831F29" w14:textId="61D648DB"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Ֆինանսա</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վորում չի պահանջում</w:t>
            </w:r>
          </w:p>
        </w:tc>
      </w:tr>
      <w:tr w:rsidR="00E378F2" w:rsidRPr="00843942" w14:paraId="0362A124" w14:textId="77777777" w:rsidTr="0011156E">
        <w:trPr>
          <w:gridAfter w:val="2"/>
          <w:wAfter w:w="53" w:type="dxa"/>
        </w:trPr>
        <w:tc>
          <w:tcPr>
            <w:tcW w:w="596" w:type="dxa"/>
          </w:tcPr>
          <w:p w14:paraId="57803EA9"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3.</w:t>
            </w:r>
          </w:p>
        </w:tc>
        <w:tc>
          <w:tcPr>
            <w:tcW w:w="3620" w:type="dxa"/>
            <w:gridSpan w:val="2"/>
          </w:tcPr>
          <w:p w14:paraId="6DF0CBCF"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10"/>
                <w:id w:val="-1403441941"/>
                <w:placeholder>
                  <w:docPart w:val="960F6FD7ABDF4D7B98EE9806D5DE513E"/>
                </w:placeholder>
                <w:showingPlcHdr/>
              </w:sdtPr>
              <w:sdtEndPr/>
              <w:sdtContent>
                <w:r w:rsidR="00E378F2" w:rsidRPr="00843942">
                  <w:rPr>
                    <w:sz w:val="20"/>
                    <w:szCs w:val="20"/>
                  </w:rPr>
                  <w:t xml:space="preserve">     </w:t>
                </w:r>
              </w:sdtContent>
            </w:sdt>
            <w:sdt>
              <w:sdtPr>
                <w:rPr>
                  <w:sz w:val="20"/>
                  <w:szCs w:val="20"/>
                </w:rPr>
                <w:tag w:val="goog_rdk_211"/>
                <w:id w:val="-1916936099"/>
              </w:sdtPr>
              <w:sdtEndPr/>
              <w:sdtContent>
                <w:r w:rsidR="00E378F2" w:rsidRPr="00843942">
                  <w:rPr>
                    <w:rFonts w:ascii="GHEA Grapalat" w:eastAsia="GHEA Grapalat" w:hAnsi="GHEA Grapalat" w:cs="GHEA Grapalat"/>
                    <w:sz w:val="20"/>
                    <w:szCs w:val="20"/>
                  </w:rPr>
                  <w:t>Ազգային գվարդիայի</w:t>
                </w:r>
              </w:sdtContent>
            </w:sdt>
            <w:r w:rsidR="00E378F2" w:rsidRPr="00843942">
              <w:rPr>
                <w:rFonts w:ascii="GHEA Grapalat" w:eastAsia="GHEA Grapalat" w:hAnsi="GHEA Grapalat" w:cs="GHEA Grapalat"/>
                <w:sz w:val="20"/>
                <w:szCs w:val="20"/>
              </w:rPr>
              <w:t xml:space="preserve"> վերապատրաստում՝ հասարակական կարգի պահպանության համար նախատեսված արդի տակտիկաների և վերլուծական կանխատեսման մասնագիտական հնարավորությամբ </w:t>
            </w:r>
          </w:p>
        </w:tc>
        <w:tc>
          <w:tcPr>
            <w:tcW w:w="1463" w:type="dxa"/>
          </w:tcPr>
          <w:p w14:paraId="49C7AC0D"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0C203F46"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269" w:type="dxa"/>
            <w:gridSpan w:val="3"/>
          </w:tcPr>
          <w:p w14:paraId="4C281E05"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և երկրորդ կիսամյակ</w:t>
            </w:r>
          </w:p>
        </w:tc>
        <w:tc>
          <w:tcPr>
            <w:tcW w:w="2113" w:type="dxa"/>
            <w:gridSpan w:val="2"/>
          </w:tcPr>
          <w:sdt>
            <w:sdtPr>
              <w:rPr>
                <w:sz w:val="20"/>
                <w:szCs w:val="20"/>
              </w:rPr>
              <w:tag w:val="goog_rdk_213"/>
              <w:id w:val="1155255656"/>
            </w:sdtPr>
            <w:sdtEndPr/>
            <w:sdtContent>
              <w:p w14:paraId="3A148B7F" w14:textId="0CD6680A"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w:t>
                </w:r>
                <w:r w:rsidR="00187D03">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 նախարարություն</w:t>
                </w:r>
                <w:sdt>
                  <w:sdtPr>
                    <w:rPr>
                      <w:sz w:val="20"/>
                      <w:szCs w:val="20"/>
                    </w:rPr>
                    <w:tag w:val="goog_rdk_212"/>
                    <w:id w:val="-1431965605"/>
                  </w:sdtPr>
                  <w:sdtEndPr/>
                  <w:sdtContent/>
                </w:sdt>
              </w:p>
            </w:sdtContent>
          </w:sdt>
          <w:sdt>
            <w:sdtPr>
              <w:rPr>
                <w:sz w:val="20"/>
                <w:szCs w:val="20"/>
              </w:rPr>
              <w:tag w:val="goog_rdk_215"/>
              <w:id w:val="1589579117"/>
            </w:sdtPr>
            <w:sdtEndPr/>
            <w:sdtContent>
              <w:p w14:paraId="41384D45"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14"/>
                    <w:id w:val="1810821212"/>
                  </w:sdtPr>
                  <w:sdtEndPr/>
                  <w:sdtContent/>
                </w:sdt>
              </w:p>
            </w:sdtContent>
          </w:sdt>
          <w:p w14:paraId="27F92A82"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16"/>
                <w:id w:val="1546019650"/>
              </w:sdtPr>
              <w:sdtEndPr/>
              <w:sdtContent>
                <w:r w:rsidR="00E378F2" w:rsidRPr="00843942">
                  <w:rPr>
                    <w:rFonts w:ascii="GHEA Grapalat" w:eastAsia="GHEA Grapalat" w:hAnsi="GHEA Grapalat" w:cs="GHEA Grapalat"/>
                    <w:sz w:val="20"/>
                    <w:szCs w:val="20"/>
                  </w:rPr>
                  <w:t>ՀՀ ֆինանսների նախարարություն</w:t>
                </w:r>
              </w:sdtContent>
            </w:sdt>
          </w:p>
          <w:p w14:paraId="1CE079EC"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6AB20B27"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Ոստիկանության զորքերը վերապատրաստվել են հասարակական կարգի պահպանության համար նախատեսված արդի տակտիկաների կիրառմամբ  </w:t>
            </w:r>
          </w:p>
          <w:p w14:paraId="4B62CEC1" w14:textId="77777777" w:rsidR="00E378F2" w:rsidRPr="00843942" w:rsidRDefault="00E378F2" w:rsidP="00843942">
            <w:pPr>
              <w:rPr>
                <w:rFonts w:ascii="GHEA Grapalat" w:eastAsia="GHEA Grapalat" w:hAnsi="GHEA Grapalat" w:cs="GHEA Grapalat"/>
                <w:sz w:val="20"/>
                <w:szCs w:val="20"/>
              </w:rPr>
            </w:pPr>
          </w:p>
          <w:p w14:paraId="28A2980F" w14:textId="2354F20B"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w:t>
            </w:r>
            <w:r w:rsidR="00187D03">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առնվազն 30%-ը։</w:t>
            </w:r>
          </w:p>
        </w:tc>
        <w:tc>
          <w:tcPr>
            <w:tcW w:w="1422" w:type="dxa"/>
            <w:gridSpan w:val="4"/>
          </w:tcPr>
          <w:p w14:paraId="00B0380B" w14:textId="74B5F629"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Տարեկան բյուջեով 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tr w:rsidR="00E378F2" w:rsidRPr="00843942" w14:paraId="56354A56" w14:textId="77777777" w:rsidTr="0011156E">
        <w:trPr>
          <w:gridAfter w:val="1"/>
          <w:wAfter w:w="39" w:type="dxa"/>
        </w:trPr>
        <w:tc>
          <w:tcPr>
            <w:tcW w:w="15293" w:type="dxa"/>
            <w:gridSpan w:val="21"/>
            <w:shd w:val="clear" w:color="auto" w:fill="FFC000"/>
          </w:tcPr>
          <w:p w14:paraId="79CC9CD2"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p w14:paraId="39A91936" w14:textId="77777777" w:rsidR="00E378F2" w:rsidRPr="00843942" w:rsidRDefault="00E378F2" w:rsidP="00843942">
            <w:pPr>
              <w:rPr>
                <w:rFonts w:ascii="GHEA Grapalat" w:eastAsia="GHEA Grapalat" w:hAnsi="GHEA Grapalat" w:cs="GHEA Grapalat"/>
                <w:b/>
                <w:sz w:val="20"/>
                <w:szCs w:val="20"/>
              </w:rPr>
            </w:pPr>
            <w:r w:rsidRPr="00843942">
              <w:rPr>
                <w:rFonts w:ascii="GHEA Grapalat" w:eastAsia="GHEA Grapalat" w:hAnsi="GHEA Grapalat" w:cs="GHEA Grapalat"/>
                <w:b/>
                <w:color w:val="C00000"/>
                <w:sz w:val="20"/>
                <w:szCs w:val="20"/>
                <w:shd w:val="clear" w:color="auto" w:fill="FFC000"/>
              </w:rPr>
              <w:t>Ուղղություն՝</w:t>
            </w:r>
            <w:r w:rsidRPr="00843942">
              <w:rPr>
                <w:rFonts w:ascii="GHEA Grapalat" w:eastAsia="GHEA Grapalat" w:hAnsi="GHEA Grapalat" w:cs="GHEA Grapalat"/>
                <w:b/>
                <w:sz w:val="20"/>
                <w:szCs w:val="20"/>
              </w:rPr>
              <w:t xml:space="preserve"> Քրեական ոստիկանության զարգացում</w:t>
            </w:r>
          </w:p>
          <w:p w14:paraId="2738FD04" w14:textId="77777777" w:rsidR="00E378F2" w:rsidRPr="00843942" w:rsidRDefault="00E378F2" w:rsidP="00843942">
            <w:pPr>
              <w:rPr>
                <w:rFonts w:ascii="GHEA Grapalat" w:eastAsia="GHEA Grapalat" w:hAnsi="GHEA Grapalat" w:cs="GHEA Grapalat"/>
                <w:b/>
                <w:sz w:val="20"/>
                <w:szCs w:val="20"/>
              </w:rPr>
            </w:pPr>
            <w:r w:rsidRPr="00843942">
              <w:rPr>
                <w:rFonts w:ascii="GHEA Grapalat" w:eastAsia="GHEA Grapalat" w:hAnsi="GHEA Grapalat" w:cs="GHEA Grapalat"/>
                <w:b/>
                <w:color w:val="C00000"/>
                <w:sz w:val="20"/>
                <w:szCs w:val="20"/>
                <w:shd w:val="clear" w:color="auto" w:fill="FFC000"/>
              </w:rPr>
              <w:t>Խնդիր՝</w:t>
            </w:r>
            <w:r w:rsidRPr="00843942">
              <w:rPr>
                <w:rFonts w:ascii="GHEA Grapalat" w:eastAsia="GHEA Grapalat" w:hAnsi="GHEA Grapalat" w:cs="GHEA Grapalat"/>
                <w:b/>
                <w:sz w:val="20"/>
                <w:szCs w:val="20"/>
              </w:rPr>
              <w:t xml:space="preserve"> </w:t>
            </w:r>
            <w:r w:rsidRPr="00843942">
              <w:rPr>
                <w:rFonts w:ascii="GHEA Grapalat" w:eastAsia="GHEA Grapalat" w:hAnsi="GHEA Grapalat" w:cs="GHEA Grapalat"/>
                <w:sz w:val="20"/>
                <w:szCs w:val="20"/>
              </w:rPr>
              <w:t>Հանցագործության դեպքերի արձագանքման և քրեական գործերի քննության ընթացքում ոստիկանության դերի արհեստական նվազեցում և ռեսուրսների ոչ արդյունավետ օգտագործում</w:t>
            </w:r>
          </w:p>
          <w:p w14:paraId="504F5878" w14:textId="77777777" w:rsidR="00E378F2" w:rsidRPr="00843942" w:rsidRDefault="00E378F2" w:rsidP="00843942">
            <w:pPr>
              <w:rPr>
                <w:rFonts w:ascii="GHEA Grapalat" w:eastAsia="GHEA Grapalat" w:hAnsi="GHEA Grapalat" w:cs="GHEA Grapalat"/>
                <w:b/>
                <w:sz w:val="20"/>
                <w:szCs w:val="20"/>
              </w:rPr>
            </w:pPr>
            <w:r w:rsidRPr="00843942">
              <w:rPr>
                <w:rFonts w:ascii="GHEA Grapalat" w:eastAsia="GHEA Grapalat" w:hAnsi="GHEA Grapalat" w:cs="GHEA Grapalat"/>
                <w:b/>
                <w:color w:val="C00000"/>
                <w:sz w:val="20"/>
                <w:szCs w:val="20"/>
                <w:shd w:val="clear" w:color="auto" w:fill="FFC000"/>
              </w:rPr>
              <w:t>Թիրախ՝</w:t>
            </w:r>
            <w:r w:rsidRPr="00843942">
              <w:rPr>
                <w:rFonts w:ascii="GHEA Grapalat" w:eastAsia="GHEA Grapalat" w:hAnsi="GHEA Grapalat" w:cs="GHEA Grapalat"/>
                <w:b/>
                <w:sz w:val="20"/>
                <w:szCs w:val="20"/>
              </w:rPr>
              <w:t xml:space="preserve"> Հանցագործությունների կանխման ու քրեական գործերի քննության արդյունավետության բարձրացում քրեական ոստիկանության առավել արդյունավետ ներգրավվածության միջոցով</w:t>
            </w:r>
          </w:p>
          <w:p w14:paraId="0F01E184" w14:textId="77777777" w:rsidR="00E378F2" w:rsidRPr="00843942" w:rsidRDefault="00E378F2" w:rsidP="00843942">
            <w:pPr>
              <w:rPr>
                <w:rFonts w:ascii="GHEA Grapalat" w:eastAsia="GHEA Grapalat" w:hAnsi="GHEA Grapalat" w:cs="GHEA Grapalat"/>
                <w:sz w:val="20"/>
                <w:szCs w:val="20"/>
              </w:rPr>
            </w:pPr>
          </w:p>
        </w:tc>
      </w:tr>
      <w:tr w:rsidR="00E378F2" w:rsidRPr="00843942" w14:paraId="582BF013" w14:textId="77777777" w:rsidTr="0011156E">
        <w:trPr>
          <w:gridAfter w:val="2"/>
          <w:wAfter w:w="53" w:type="dxa"/>
        </w:trPr>
        <w:tc>
          <w:tcPr>
            <w:tcW w:w="596" w:type="dxa"/>
          </w:tcPr>
          <w:p w14:paraId="5571A6B9"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1.</w:t>
            </w:r>
          </w:p>
        </w:tc>
        <w:tc>
          <w:tcPr>
            <w:tcW w:w="3620" w:type="dxa"/>
            <w:gridSpan w:val="2"/>
          </w:tcPr>
          <w:p w14:paraId="0415ED1D"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Ոստիկանության կողմից նախապատրաստված նյութերի թվի և քրեական գործերի վիճակագրության ուսումնասիրություն</w:t>
            </w:r>
          </w:p>
        </w:tc>
        <w:tc>
          <w:tcPr>
            <w:tcW w:w="1463" w:type="dxa"/>
          </w:tcPr>
          <w:p w14:paraId="58362635"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3064B3B2"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269" w:type="dxa"/>
            <w:gridSpan w:val="3"/>
          </w:tcPr>
          <w:p w14:paraId="224E717B"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sdt>
            <w:sdtPr>
              <w:rPr>
                <w:sz w:val="20"/>
                <w:szCs w:val="20"/>
              </w:rPr>
              <w:tag w:val="goog_rdk_218"/>
              <w:id w:val="1931004000"/>
            </w:sdtPr>
            <w:sdtEndPr/>
            <w:sdtContent>
              <w:p w14:paraId="36644FE7" w14:textId="78850D1C"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Pr="00843942">
                  <w:rPr>
                    <w:sz w:val="20"/>
                    <w:szCs w:val="20"/>
                  </w:rPr>
                  <w:t> </w:t>
                </w:r>
                <w:r w:rsidRPr="00843942">
                  <w:rPr>
                    <w:rFonts w:ascii="GHEA Grapalat" w:eastAsia="GHEA Grapalat" w:hAnsi="GHEA Grapalat" w:cs="GHEA Grapalat"/>
                    <w:sz w:val="20"/>
                    <w:szCs w:val="20"/>
                  </w:rPr>
                  <w:t>արդարադատու</w:t>
                </w:r>
                <w:r w:rsidR="00187D03">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թյան նախարարություն</w:t>
                </w:r>
                <w:sdt>
                  <w:sdtPr>
                    <w:rPr>
                      <w:sz w:val="20"/>
                      <w:szCs w:val="20"/>
                    </w:rPr>
                    <w:tag w:val="goog_rdk_217"/>
                    <w:id w:val="695278619"/>
                  </w:sdtPr>
                  <w:sdtEndPr/>
                  <w:sdtContent/>
                </w:sdt>
              </w:p>
            </w:sdtContent>
          </w:sdt>
          <w:sdt>
            <w:sdtPr>
              <w:rPr>
                <w:sz w:val="20"/>
                <w:szCs w:val="20"/>
              </w:rPr>
              <w:tag w:val="goog_rdk_220"/>
              <w:id w:val="-403308825"/>
            </w:sdtPr>
            <w:sdtEndPr/>
            <w:sdtContent>
              <w:p w14:paraId="415A310D"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19"/>
                    <w:id w:val="1608464245"/>
                  </w:sdtPr>
                  <w:sdtEndPr/>
                  <w:sdtContent/>
                </w:sdt>
              </w:p>
            </w:sdtContent>
          </w:sdt>
          <w:p w14:paraId="3C189B49"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170A180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Ուսումնասիրությունը ներկայացվել է Վարչապետի աշխատակազմ՝ հստակեցնելով այն հանցագործությունները, որոնցով ոստիկանության կողմից վարույթ է իրականցվում</w:t>
            </w:r>
          </w:p>
        </w:tc>
        <w:tc>
          <w:tcPr>
            <w:tcW w:w="1422" w:type="dxa"/>
            <w:gridSpan w:val="4"/>
          </w:tcPr>
          <w:p w14:paraId="7947F26B" w14:textId="03B185B9"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Ֆինանսա</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վորում չի պահանջում</w:t>
            </w:r>
          </w:p>
        </w:tc>
      </w:tr>
      <w:tr w:rsidR="00E378F2" w:rsidRPr="00843942" w14:paraId="5CC6456B" w14:textId="77777777" w:rsidTr="0011156E">
        <w:trPr>
          <w:gridAfter w:val="2"/>
          <w:wAfter w:w="53" w:type="dxa"/>
          <w:trHeight w:val="1545"/>
        </w:trPr>
        <w:tc>
          <w:tcPr>
            <w:tcW w:w="596" w:type="dxa"/>
          </w:tcPr>
          <w:p w14:paraId="28A5F6D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w:t>
            </w:r>
          </w:p>
        </w:tc>
        <w:tc>
          <w:tcPr>
            <w:tcW w:w="3620" w:type="dxa"/>
            <w:gridSpan w:val="2"/>
          </w:tcPr>
          <w:p w14:paraId="01FAC20A"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Ոստիկանությունում դետեկտիվների ինստիտուտի ներդնում</w:t>
            </w:r>
          </w:p>
          <w:p w14:paraId="0BF2B4C1" w14:textId="77777777" w:rsidR="00E378F2" w:rsidRPr="00843942" w:rsidRDefault="00E378F2" w:rsidP="00843942">
            <w:pPr>
              <w:rPr>
                <w:rFonts w:ascii="GHEA Grapalat" w:eastAsia="GHEA Grapalat" w:hAnsi="GHEA Grapalat" w:cs="GHEA Grapalat"/>
                <w:sz w:val="20"/>
                <w:szCs w:val="20"/>
              </w:rPr>
            </w:pPr>
          </w:p>
          <w:p w14:paraId="790D0FA7" w14:textId="77777777" w:rsidR="00E378F2" w:rsidRPr="00843942" w:rsidRDefault="00E378F2" w:rsidP="00E378F2">
            <w:pPr>
              <w:numPr>
                <w:ilvl w:val="0"/>
                <w:numId w:val="5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843942">
              <w:rPr>
                <w:rFonts w:ascii="GHEA Grapalat" w:eastAsia="GHEA Grapalat" w:hAnsi="GHEA Grapalat" w:cs="GHEA Grapalat"/>
                <w:color w:val="000000"/>
                <w:sz w:val="20"/>
                <w:szCs w:val="20"/>
              </w:rPr>
              <w:t xml:space="preserve">Քրեական դատավարության օրենսգրքում ոստիկանության՝ նախաքննություն </w:t>
            </w:r>
            <w:r w:rsidRPr="00843942">
              <w:rPr>
                <w:rFonts w:ascii="GHEA Grapalat" w:eastAsia="GHEA Grapalat" w:hAnsi="GHEA Grapalat" w:cs="GHEA Grapalat"/>
                <w:color w:val="000000"/>
                <w:sz w:val="20"/>
                <w:szCs w:val="20"/>
              </w:rPr>
              <w:lastRenderedPageBreak/>
              <w:t xml:space="preserve">իրականացնելու լիազորության սահմանում </w:t>
            </w:r>
          </w:p>
          <w:p w14:paraId="051E6BB4" w14:textId="77777777" w:rsidR="00E378F2" w:rsidRPr="00843942" w:rsidRDefault="00E378F2" w:rsidP="00E378F2">
            <w:pPr>
              <w:numPr>
                <w:ilvl w:val="0"/>
                <w:numId w:val="5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843942">
              <w:rPr>
                <w:rFonts w:ascii="GHEA Grapalat" w:eastAsia="GHEA Grapalat" w:hAnsi="GHEA Grapalat" w:cs="GHEA Grapalat"/>
                <w:color w:val="000000"/>
                <w:sz w:val="20"/>
                <w:szCs w:val="20"/>
              </w:rPr>
              <w:t>Ենթաօրենսդրական ակտերի համապատասխանեցում</w:t>
            </w:r>
          </w:p>
          <w:p w14:paraId="7B168E43" w14:textId="77777777" w:rsidR="00E378F2" w:rsidRPr="00843942" w:rsidRDefault="00E378F2" w:rsidP="00E378F2">
            <w:pPr>
              <w:numPr>
                <w:ilvl w:val="0"/>
                <w:numId w:val="5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843942">
              <w:rPr>
                <w:rFonts w:ascii="GHEA Grapalat" w:eastAsia="GHEA Grapalat" w:hAnsi="GHEA Grapalat" w:cs="GHEA Grapalat"/>
                <w:color w:val="000000"/>
                <w:sz w:val="20"/>
                <w:szCs w:val="20"/>
              </w:rPr>
              <w:t>Ծառայության նյութատեխնիկական ապահովում</w:t>
            </w:r>
          </w:p>
          <w:p w14:paraId="2B5C912F" w14:textId="77777777" w:rsidR="00E378F2" w:rsidRPr="00843942" w:rsidRDefault="00E378F2" w:rsidP="00843942">
            <w:pPr>
              <w:ind w:left="360"/>
              <w:rPr>
                <w:rFonts w:ascii="GHEA Grapalat" w:eastAsia="GHEA Grapalat" w:hAnsi="GHEA Grapalat" w:cs="GHEA Grapalat"/>
                <w:sz w:val="20"/>
                <w:szCs w:val="20"/>
              </w:rPr>
            </w:pPr>
          </w:p>
        </w:tc>
        <w:tc>
          <w:tcPr>
            <w:tcW w:w="1463" w:type="dxa"/>
          </w:tcPr>
          <w:p w14:paraId="193A80D5"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746D2D2A"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269" w:type="dxa"/>
            <w:gridSpan w:val="3"/>
          </w:tcPr>
          <w:p w14:paraId="1B6A9088"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և երկրորդ կիսամյակ</w:t>
            </w:r>
          </w:p>
          <w:p w14:paraId="62377703" w14:textId="77777777" w:rsidR="00E378F2" w:rsidRPr="00843942" w:rsidRDefault="00E378F2" w:rsidP="00843942">
            <w:pPr>
              <w:rPr>
                <w:rFonts w:ascii="GHEA Grapalat" w:eastAsia="GHEA Grapalat" w:hAnsi="GHEA Grapalat" w:cs="GHEA Grapalat"/>
                <w:sz w:val="20"/>
                <w:szCs w:val="20"/>
              </w:rPr>
            </w:pPr>
          </w:p>
          <w:p w14:paraId="04DDA47B"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sdt>
            <w:sdtPr>
              <w:rPr>
                <w:sz w:val="20"/>
                <w:szCs w:val="20"/>
              </w:rPr>
              <w:tag w:val="goog_rdk_222"/>
              <w:id w:val="1458760376"/>
            </w:sdtPr>
            <w:sdtEndPr/>
            <w:sdtContent>
              <w:p w14:paraId="45FBB5DC"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Pr="00843942">
                  <w:rPr>
                    <w:sz w:val="20"/>
                    <w:szCs w:val="20"/>
                  </w:rPr>
                  <w:t> </w:t>
                </w:r>
                <w:r w:rsidRPr="00843942">
                  <w:rPr>
                    <w:rFonts w:ascii="GHEA Grapalat" w:eastAsia="GHEA Grapalat" w:hAnsi="GHEA Grapalat" w:cs="GHEA Grapalat"/>
                    <w:sz w:val="20"/>
                    <w:szCs w:val="20"/>
                  </w:rPr>
                  <w:t>արդարադատության նախարարություն</w:t>
                </w:r>
                <w:sdt>
                  <w:sdtPr>
                    <w:rPr>
                      <w:sz w:val="20"/>
                      <w:szCs w:val="20"/>
                    </w:rPr>
                    <w:tag w:val="goog_rdk_221"/>
                    <w:id w:val="1125036412"/>
                  </w:sdtPr>
                  <w:sdtEndPr/>
                  <w:sdtContent/>
                </w:sdt>
              </w:p>
            </w:sdtContent>
          </w:sdt>
          <w:sdt>
            <w:sdtPr>
              <w:rPr>
                <w:sz w:val="20"/>
                <w:szCs w:val="20"/>
              </w:rPr>
              <w:tag w:val="goog_rdk_224"/>
              <w:id w:val="-130480170"/>
            </w:sdtPr>
            <w:sdtEndPr/>
            <w:sdtContent>
              <w:p w14:paraId="647C9515"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23"/>
                    <w:id w:val="135611872"/>
                  </w:sdtPr>
                  <w:sdtEndPr/>
                  <w:sdtContent/>
                </w:sdt>
              </w:p>
            </w:sdtContent>
          </w:sdt>
          <w:sdt>
            <w:sdtPr>
              <w:rPr>
                <w:sz w:val="20"/>
                <w:szCs w:val="20"/>
              </w:rPr>
              <w:tag w:val="goog_rdk_226"/>
              <w:id w:val="-882792848"/>
            </w:sdtPr>
            <w:sdtEndPr/>
            <w:sdtContent>
              <w:p w14:paraId="1A703081"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25"/>
                    <w:id w:val="-631481117"/>
                  </w:sdtPr>
                  <w:sdtEndPr/>
                  <w:sdtContent>
                    <w:r w:rsidR="00E378F2" w:rsidRPr="00843942">
                      <w:rPr>
                        <w:rFonts w:ascii="GHEA Grapalat" w:eastAsia="GHEA Grapalat" w:hAnsi="GHEA Grapalat" w:cs="GHEA Grapalat"/>
                        <w:sz w:val="20"/>
                        <w:szCs w:val="20"/>
                      </w:rPr>
                      <w:t>ՀՀ գլխավոր դատախազություն</w:t>
                    </w:r>
                  </w:sdtContent>
                </w:sdt>
              </w:p>
            </w:sdtContent>
          </w:sdt>
          <w:sdt>
            <w:sdtPr>
              <w:rPr>
                <w:sz w:val="20"/>
                <w:szCs w:val="20"/>
              </w:rPr>
              <w:tag w:val="goog_rdk_228"/>
              <w:id w:val="-585460593"/>
            </w:sdtPr>
            <w:sdtEndPr/>
            <w:sdtContent>
              <w:p w14:paraId="5D019197"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27"/>
                    <w:id w:val="-1950146604"/>
                  </w:sdtPr>
                  <w:sdtEndPr/>
                  <w:sdtContent/>
                </w:sdt>
              </w:p>
            </w:sdtContent>
          </w:sdt>
          <w:sdt>
            <w:sdtPr>
              <w:rPr>
                <w:sz w:val="20"/>
                <w:szCs w:val="20"/>
              </w:rPr>
              <w:tag w:val="goog_rdk_230"/>
              <w:id w:val="-1146049299"/>
            </w:sdtPr>
            <w:sdtEndPr/>
            <w:sdtContent>
              <w:p w14:paraId="203B27B2"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29"/>
                    <w:id w:val="-1568110092"/>
                  </w:sdtPr>
                  <w:sdtEndPr/>
                  <w:sdtContent>
                    <w:r w:rsidR="00E378F2" w:rsidRPr="00843942">
                      <w:rPr>
                        <w:rFonts w:ascii="GHEA Grapalat" w:eastAsia="GHEA Grapalat" w:hAnsi="GHEA Grapalat" w:cs="GHEA Grapalat"/>
                        <w:sz w:val="20"/>
                        <w:szCs w:val="20"/>
                      </w:rPr>
                      <w:t>ՀՀ հատուկ քննչական ծառայություն</w:t>
                    </w:r>
                  </w:sdtContent>
                </w:sdt>
              </w:p>
            </w:sdtContent>
          </w:sdt>
          <w:sdt>
            <w:sdtPr>
              <w:rPr>
                <w:sz w:val="20"/>
                <w:szCs w:val="20"/>
              </w:rPr>
              <w:tag w:val="goog_rdk_232"/>
              <w:id w:val="83803895"/>
            </w:sdtPr>
            <w:sdtEndPr/>
            <w:sdtContent>
              <w:p w14:paraId="186EA957"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31"/>
                    <w:id w:val="1594439869"/>
                  </w:sdtPr>
                  <w:sdtEndPr/>
                  <w:sdtContent/>
                </w:sdt>
              </w:p>
            </w:sdtContent>
          </w:sdt>
          <w:sdt>
            <w:sdtPr>
              <w:rPr>
                <w:sz w:val="20"/>
                <w:szCs w:val="20"/>
              </w:rPr>
              <w:tag w:val="goog_rdk_234"/>
              <w:id w:val="1379969358"/>
            </w:sdtPr>
            <w:sdtEndPr/>
            <w:sdtContent>
              <w:p w14:paraId="686321A1"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33"/>
                    <w:id w:val="1658197471"/>
                  </w:sdtPr>
                  <w:sdtEndPr/>
                  <w:sdtContent>
                    <w:r w:rsidR="00E378F2" w:rsidRPr="00843942">
                      <w:rPr>
                        <w:rFonts w:ascii="GHEA Grapalat" w:eastAsia="GHEA Grapalat" w:hAnsi="GHEA Grapalat" w:cs="GHEA Grapalat"/>
                        <w:sz w:val="20"/>
                        <w:szCs w:val="20"/>
                      </w:rPr>
                      <w:t xml:space="preserve">ՀՀ քննչական կոմիտե </w:t>
                    </w:r>
                  </w:sdtContent>
                </w:sdt>
              </w:p>
            </w:sdtContent>
          </w:sdt>
          <w:sdt>
            <w:sdtPr>
              <w:rPr>
                <w:sz w:val="20"/>
                <w:szCs w:val="20"/>
              </w:rPr>
              <w:tag w:val="goog_rdk_236"/>
              <w:id w:val="-1655524937"/>
            </w:sdtPr>
            <w:sdtEndPr/>
            <w:sdtContent>
              <w:p w14:paraId="3E0E1214"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35"/>
                    <w:id w:val="1961526628"/>
                  </w:sdtPr>
                  <w:sdtEndPr/>
                  <w:sdtContent/>
                </w:sdt>
              </w:p>
            </w:sdtContent>
          </w:sdt>
          <w:p w14:paraId="3CD85505"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37"/>
                <w:id w:val="523837148"/>
              </w:sdtPr>
              <w:sdtEndPr/>
              <w:sdtContent>
                <w:r w:rsidR="00E378F2" w:rsidRPr="00843942">
                  <w:rPr>
                    <w:rFonts w:ascii="GHEA Grapalat" w:eastAsia="GHEA Grapalat" w:hAnsi="GHEA Grapalat" w:cs="GHEA Grapalat"/>
                    <w:sz w:val="20"/>
                    <w:szCs w:val="20"/>
                  </w:rPr>
                  <w:t>ՀՀ ֆինանսների նախարարություն</w:t>
                </w:r>
              </w:sdtContent>
            </w:sdt>
          </w:p>
        </w:tc>
        <w:tc>
          <w:tcPr>
            <w:tcW w:w="3202" w:type="dxa"/>
            <w:gridSpan w:val="4"/>
          </w:tcPr>
          <w:p w14:paraId="52426CCB"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 xml:space="preserve">Կատարվել է ինստիտուտի ներդրման նպատակահարմարության ուսումնասիրություն և արդյունքները ներկայացվել են ՀՀ </w:t>
            </w:r>
            <w:sdt>
              <w:sdtPr>
                <w:rPr>
                  <w:sz w:val="20"/>
                  <w:szCs w:val="20"/>
                </w:rPr>
                <w:tag w:val="goog_rdk_238"/>
                <w:id w:val="992222047"/>
              </w:sdtPr>
              <w:sdtEndPr/>
              <w:sdtContent>
                <w:r w:rsidRPr="00843942">
                  <w:rPr>
                    <w:rFonts w:ascii="GHEA Grapalat" w:eastAsia="GHEA Grapalat" w:hAnsi="GHEA Grapalat" w:cs="GHEA Grapalat"/>
                    <w:sz w:val="20"/>
                    <w:szCs w:val="20"/>
                  </w:rPr>
                  <w:t>վ</w:t>
                </w:r>
              </w:sdtContent>
            </w:sdt>
            <w:r w:rsidRPr="00843942">
              <w:rPr>
                <w:rFonts w:ascii="GHEA Grapalat" w:eastAsia="GHEA Grapalat" w:hAnsi="GHEA Grapalat" w:cs="GHEA Grapalat"/>
                <w:sz w:val="20"/>
                <w:szCs w:val="20"/>
              </w:rPr>
              <w:t>արչապետի աշխատակազմ</w:t>
            </w:r>
          </w:p>
          <w:p w14:paraId="595488A1" w14:textId="77777777" w:rsidR="00E378F2" w:rsidRPr="00843942" w:rsidRDefault="00E378F2" w:rsidP="00843942">
            <w:pPr>
              <w:rPr>
                <w:rFonts w:ascii="GHEA Grapalat" w:eastAsia="GHEA Grapalat" w:hAnsi="GHEA Grapalat" w:cs="GHEA Grapalat"/>
                <w:sz w:val="20"/>
                <w:szCs w:val="20"/>
              </w:rPr>
            </w:pPr>
          </w:p>
          <w:p w14:paraId="1B0A5D03" w14:textId="2D42D8D4"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 xml:space="preserve">ՔԴՕ փոփոխությունների նախագծերի հանրային քննարկում և ներկայացում ՀՀ վարչապետի </w:t>
            </w:r>
            <w:r w:rsidR="00187D03">
              <w:rPr>
                <w:rFonts w:ascii="GHEA Grapalat" w:eastAsia="GHEA Grapalat" w:hAnsi="GHEA Grapalat" w:cs="GHEA Grapalat"/>
                <w:sz w:val="20"/>
                <w:szCs w:val="20"/>
              </w:rPr>
              <w:t>աշխատակազմ</w:t>
            </w:r>
          </w:p>
          <w:p w14:paraId="779EEB5E" w14:textId="77777777" w:rsidR="00E378F2" w:rsidRPr="00843942" w:rsidRDefault="00E378F2" w:rsidP="00843942">
            <w:pPr>
              <w:rPr>
                <w:rFonts w:ascii="GHEA Grapalat" w:eastAsia="GHEA Grapalat" w:hAnsi="GHEA Grapalat" w:cs="GHEA Grapalat"/>
                <w:sz w:val="20"/>
                <w:szCs w:val="20"/>
              </w:rPr>
            </w:pPr>
          </w:p>
          <w:p w14:paraId="26B86697" w14:textId="4196A80C"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w:t>
            </w:r>
            <w:r w:rsidR="00187D03">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իրականացվել է առնվազն 1 քննարկում, ընդունվել են առաջարկությունների առնվազն 30%-ը</w:t>
            </w:r>
          </w:p>
          <w:p w14:paraId="0B4488FF" w14:textId="77777777" w:rsidR="00E378F2" w:rsidRPr="00843942" w:rsidRDefault="00E378F2" w:rsidP="00843942">
            <w:pPr>
              <w:rPr>
                <w:rFonts w:ascii="GHEA Grapalat" w:eastAsia="GHEA Grapalat" w:hAnsi="GHEA Grapalat" w:cs="GHEA Grapalat"/>
                <w:sz w:val="20"/>
                <w:szCs w:val="20"/>
              </w:rPr>
            </w:pPr>
          </w:p>
          <w:p w14:paraId="5F4865D1"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Ոստիկանության կազմում ներդրվել են օպերատիվ և քննչական գործառույթներ իրականացնող ծառայողների հաստիքները</w:t>
            </w:r>
          </w:p>
          <w:p w14:paraId="7776F231" w14:textId="77777777" w:rsidR="00E378F2" w:rsidRPr="00843942" w:rsidRDefault="00E378F2" w:rsidP="00843942">
            <w:pPr>
              <w:rPr>
                <w:rFonts w:ascii="GHEA Grapalat" w:eastAsia="GHEA Grapalat" w:hAnsi="GHEA Grapalat" w:cs="GHEA Grapalat"/>
                <w:sz w:val="20"/>
                <w:szCs w:val="20"/>
              </w:rPr>
            </w:pPr>
          </w:p>
          <w:p w14:paraId="293637E4" w14:textId="78B6335C" w:rsidR="00E378F2" w:rsidRPr="00843942" w:rsidRDefault="00E378F2" w:rsidP="00187D03">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w:t>
            </w:r>
            <w:r w:rsidR="00187D03">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առնվազն 50 հաստիք</w:t>
            </w:r>
          </w:p>
        </w:tc>
        <w:tc>
          <w:tcPr>
            <w:tcW w:w="1422" w:type="dxa"/>
            <w:gridSpan w:val="4"/>
          </w:tcPr>
          <w:p w14:paraId="200AE37F" w14:textId="4C63C360"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Տարեկան բյուջեով 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sdt>
        <w:sdtPr>
          <w:rPr>
            <w:sz w:val="20"/>
            <w:szCs w:val="20"/>
          </w:rPr>
          <w:tag w:val="goog_rdk_241"/>
          <w:id w:val="1003010994"/>
        </w:sdtPr>
        <w:sdtEndPr/>
        <w:sdtContent>
          <w:tr w:rsidR="00E378F2" w:rsidRPr="00843942" w14:paraId="62FBA869" w14:textId="77777777" w:rsidTr="0011156E">
            <w:trPr>
              <w:gridAfter w:val="2"/>
              <w:wAfter w:w="53" w:type="dxa"/>
              <w:trHeight w:val="1545"/>
            </w:trPr>
            <w:tc>
              <w:tcPr>
                <w:tcW w:w="596" w:type="dxa"/>
              </w:tcPr>
              <w:sdt>
                <w:sdtPr>
                  <w:rPr>
                    <w:sz w:val="20"/>
                    <w:szCs w:val="20"/>
                  </w:rPr>
                  <w:tag w:val="goog_rdk_243"/>
                  <w:id w:val="213242730"/>
                </w:sdtPr>
                <w:sdtEndPr/>
                <w:sdtContent>
                  <w:p w14:paraId="3D62023F"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42"/>
                        <w:id w:val="1659046247"/>
                      </w:sdtPr>
                      <w:sdtEndPr/>
                      <w:sdtContent>
                        <w:r w:rsidR="00E378F2" w:rsidRPr="00843942">
                          <w:rPr>
                            <w:rFonts w:ascii="GHEA Grapalat" w:eastAsia="GHEA Grapalat" w:hAnsi="GHEA Grapalat" w:cs="GHEA Grapalat"/>
                            <w:sz w:val="20"/>
                            <w:szCs w:val="20"/>
                          </w:rPr>
                          <w:t>3.</w:t>
                        </w:r>
                      </w:sdtContent>
                    </w:sdt>
                  </w:p>
                </w:sdtContent>
              </w:sdt>
            </w:tc>
            <w:tc>
              <w:tcPr>
                <w:tcW w:w="3620" w:type="dxa"/>
                <w:gridSpan w:val="2"/>
              </w:tcPr>
              <w:sdt>
                <w:sdtPr>
                  <w:rPr>
                    <w:sz w:val="20"/>
                    <w:szCs w:val="20"/>
                  </w:rPr>
                  <w:tag w:val="goog_rdk_247"/>
                  <w:id w:val="-1605727589"/>
                </w:sdtPr>
                <w:sdtEndPr/>
                <w:sdtContent>
                  <w:p w14:paraId="73FD05B2"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46"/>
                        <w:id w:val="-401517983"/>
                      </w:sdtPr>
                      <w:sdtEndPr/>
                      <w:sdtContent>
                        <w:r w:rsidR="00E378F2" w:rsidRPr="00843942">
                          <w:rPr>
                            <w:rFonts w:ascii="GHEA Grapalat" w:eastAsia="GHEA Grapalat" w:hAnsi="GHEA Grapalat" w:cs="GHEA Grapalat"/>
                            <w:sz w:val="20"/>
                            <w:szCs w:val="20"/>
                          </w:rPr>
                          <w:t>Պարեկային ծառայության հետաքննիչների վերապատրաստում</w:t>
                        </w:r>
                      </w:sdtContent>
                    </w:sdt>
                  </w:p>
                </w:sdtContent>
              </w:sdt>
            </w:tc>
            <w:tc>
              <w:tcPr>
                <w:tcW w:w="1463" w:type="dxa"/>
              </w:tcPr>
              <w:sdt>
                <w:sdtPr>
                  <w:rPr>
                    <w:sz w:val="20"/>
                    <w:szCs w:val="20"/>
                  </w:rPr>
                  <w:tag w:val="goog_rdk_251"/>
                  <w:id w:val="1178544836"/>
                </w:sdtPr>
                <w:sdtEndPr/>
                <w:sdtContent>
                  <w:p w14:paraId="4CD0838F"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50"/>
                        <w:id w:val="-1407070686"/>
                      </w:sdtPr>
                      <w:sdtEndPr/>
                      <w:sdtContent/>
                    </w:sdt>
                  </w:p>
                </w:sdtContent>
              </w:sdt>
            </w:tc>
            <w:tc>
              <w:tcPr>
                <w:tcW w:w="1594" w:type="dxa"/>
                <w:gridSpan w:val="3"/>
              </w:tcPr>
              <w:sdt>
                <w:sdtPr>
                  <w:rPr>
                    <w:sz w:val="20"/>
                    <w:szCs w:val="20"/>
                  </w:rPr>
                  <w:tag w:val="goog_rdk_255"/>
                  <w:id w:val="1194502631"/>
                </w:sdtPr>
                <w:sdtEndPr/>
                <w:sdtContent>
                  <w:p w14:paraId="7653F590"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54"/>
                        <w:id w:val="-257755571"/>
                      </w:sdtPr>
                      <w:sdtEndPr/>
                      <w:sdtContent>
                        <w:r w:rsidR="00E378F2" w:rsidRPr="00843942">
                          <w:rPr>
                            <w:rFonts w:ascii="GHEA Grapalat" w:eastAsia="GHEA Grapalat" w:hAnsi="GHEA Grapalat" w:cs="GHEA Grapalat"/>
                            <w:sz w:val="20"/>
                            <w:szCs w:val="20"/>
                          </w:rPr>
                          <w:t>Առաջին կիսամյակ</w:t>
                        </w:r>
                      </w:sdtContent>
                    </w:sdt>
                  </w:p>
                </w:sdtContent>
              </w:sdt>
            </w:tc>
            <w:tc>
              <w:tcPr>
                <w:tcW w:w="1269" w:type="dxa"/>
                <w:gridSpan w:val="3"/>
              </w:tcPr>
              <w:sdt>
                <w:sdtPr>
                  <w:rPr>
                    <w:sz w:val="20"/>
                    <w:szCs w:val="20"/>
                  </w:rPr>
                  <w:tag w:val="goog_rdk_257"/>
                  <w:id w:val="1680937732"/>
                </w:sdtPr>
                <w:sdtEndPr/>
                <w:sdtContent>
                  <w:p w14:paraId="0E0095BE"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56"/>
                        <w:id w:val="1442726294"/>
                        <w:placeholder>
                          <w:docPart w:val="ED4CBB6CAB5B48B8BA457562E6EF6EE3"/>
                        </w:placeholder>
                        <w:showingPlcHdr/>
                      </w:sdtPr>
                      <w:sdtEndPr/>
                      <w:sdtContent>
                        <w:r w:rsidR="00E378F2" w:rsidRPr="00843942">
                          <w:rPr>
                            <w:sz w:val="20"/>
                            <w:szCs w:val="20"/>
                          </w:rPr>
                          <w:t xml:space="preserve">     </w:t>
                        </w:r>
                      </w:sdtContent>
                    </w:sdt>
                  </w:p>
                </w:sdtContent>
              </w:sdt>
            </w:tc>
            <w:tc>
              <w:tcPr>
                <w:tcW w:w="2113" w:type="dxa"/>
                <w:gridSpan w:val="2"/>
              </w:tcPr>
              <w:sdt>
                <w:sdtPr>
                  <w:rPr>
                    <w:sz w:val="20"/>
                    <w:szCs w:val="20"/>
                  </w:rPr>
                  <w:tag w:val="goog_rdk_265"/>
                  <w:id w:val="180489564"/>
                </w:sdtPr>
                <w:sdtEndPr/>
                <w:sdtContent>
                  <w:p w14:paraId="477D5A63" w14:textId="5D80252C" w:rsidR="00E378F2" w:rsidRPr="00843942" w:rsidRDefault="005530A9" w:rsidP="00843942">
                    <w:pPr>
                      <w:rPr>
                        <w:rFonts w:ascii="GHEA Grapalat" w:eastAsia="GHEA Grapalat" w:hAnsi="GHEA Grapalat" w:cs="GHEA Grapalat"/>
                        <w:sz w:val="20"/>
                        <w:szCs w:val="20"/>
                      </w:rPr>
                    </w:pPr>
                    <w:sdt>
                      <w:sdtPr>
                        <w:rPr>
                          <w:sz w:val="20"/>
                          <w:szCs w:val="20"/>
                        </w:rPr>
                        <w:tag w:val="goog_rdk_264"/>
                        <w:id w:val="-663926960"/>
                      </w:sdtPr>
                      <w:sdtEndPr/>
                      <w:sdtContent>
                        <w:r w:rsidR="00E378F2" w:rsidRPr="00843942">
                          <w:rPr>
                            <w:rFonts w:ascii="GHEA Grapalat" w:eastAsia="GHEA Grapalat" w:hAnsi="GHEA Grapalat" w:cs="GHEA Grapalat"/>
                            <w:sz w:val="20"/>
                            <w:szCs w:val="20"/>
                          </w:rPr>
                          <w:t>ՀՀ արդարադատու</w:t>
                        </w:r>
                        <w:r w:rsidR="00187D03">
                          <w:rPr>
                            <w:rFonts w:ascii="GHEA Grapalat" w:eastAsia="GHEA Grapalat" w:hAnsi="GHEA Grapalat" w:cs="GHEA Grapalat"/>
                            <w:sz w:val="20"/>
                            <w:szCs w:val="20"/>
                          </w:rPr>
                          <w:softHyphen/>
                        </w:r>
                        <w:r w:rsidR="00E378F2" w:rsidRPr="00843942">
                          <w:rPr>
                            <w:rFonts w:ascii="GHEA Grapalat" w:eastAsia="GHEA Grapalat" w:hAnsi="GHEA Grapalat" w:cs="GHEA Grapalat"/>
                            <w:sz w:val="20"/>
                            <w:szCs w:val="20"/>
                          </w:rPr>
                          <w:t>թյան նախարարություն</w:t>
                        </w:r>
                      </w:sdtContent>
                    </w:sdt>
                  </w:p>
                </w:sdtContent>
              </w:sdt>
            </w:tc>
            <w:tc>
              <w:tcPr>
                <w:tcW w:w="3202" w:type="dxa"/>
                <w:gridSpan w:val="4"/>
              </w:tcPr>
              <w:sdt>
                <w:sdtPr>
                  <w:rPr>
                    <w:sz w:val="20"/>
                    <w:szCs w:val="20"/>
                  </w:rPr>
                  <w:tag w:val="goog_rdk_267"/>
                  <w:id w:val="1601065996"/>
                </w:sdtPr>
                <w:sdtEndPr/>
                <w:sdtContent>
                  <w:p w14:paraId="2F0162EE"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66"/>
                        <w:id w:val="-844007181"/>
                      </w:sdtPr>
                      <w:sdtEndPr/>
                      <w:sdtContent>
                        <w:r w:rsidR="00E378F2" w:rsidRPr="00843942">
                          <w:rPr>
                            <w:rFonts w:ascii="GHEA Grapalat" w:eastAsia="GHEA Grapalat" w:hAnsi="GHEA Grapalat" w:cs="GHEA Grapalat"/>
                            <w:sz w:val="20"/>
                            <w:szCs w:val="20"/>
                          </w:rPr>
                          <w:t xml:space="preserve">ՊԾ հետաքննիչներն անցել են  մեկամսյա վերապատրաստման կուրս </w:t>
                        </w:r>
                      </w:sdtContent>
                    </w:sdt>
                  </w:p>
                </w:sdtContent>
              </w:sdt>
              <w:sdt>
                <w:sdtPr>
                  <w:rPr>
                    <w:sz w:val="20"/>
                    <w:szCs w:val="20"/>
                  </w:rPr>
                  <w:tag w:val="goog_rdk_269"/>
                  <w:id w:val="-1583833385"/>
                </w:sdtPr>
                <w:sdtEndPr/>
                <w:sdtContent>
                  <w:p w14:paraId="633D0B91"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68"/>
                        <w:id w:val="-1680958867"/>
                      </w:sdtPr>
                      <w:sdtEndPr/>
                      <w:sdtContent/>
                    </w:sdt>
                  </w:p>
                </w:sdtContent>
              </w:sdt>
              <w:sdt>
                <w:sdtPr>
                  <w:rPr>
                    <w:sz w:val="20"/>
                    <w:szCs w:val="20"/>
                  </w:rPr>
                  <w:tag w:val="goog_rdk_271"/>
                  <w:id w:val="-435524954"/>
                </w:sdtPr>
                <w:sdtEndPr/>
                <w:sdtContent>
                  <w:p w14:paraId="37F1A1FA" w14:textId="3E910BD8" w:rsidR="00E378F2" w:rsidRPr="00843942" w:rsidRDefault="005530A9" w:rsidP="00843942">
                    <w:pPr>
                      <w:rPr>
                        <w:rFonts w:ascii="GHEA Grapalat" w:eastAsia="GHEA Grapalat" w:hAnsi="GHEA Grapalat" w:cs="GHEA Grapalat"/>
                        <w:sz w:val="20"/>
                        <w:szCs w:val="20"/>
                      </w:rPr>
                    </w:pPr>
                    <w:sdt>
                      <w:sdtPr>
                        <w:rPr>
                          <w:sz w:val="20"/>
                          <w:szCs w:val="20"/>
                        </w:rPr>
                        <w:tag w:val="goog_rdk_270"/>
                        <w:id w:val="-147990381"/>
                      </w:sdtPr>
                      <w:sdtEndPr/>
                      <w:sdtContent>
                        <w:r w:rsidR="00E378F2" w:rsidRPr="00843942">
                          <w:rPr>
                            <w:rFonts w:ascii="GHEA Grapalat" w:eastAsia="GHEA Grapalat" w:hAnsi="GHEA Grapalat" w:cs="GHEA Grapalat"/>
                            <w:sz w:val="20"/>
                            <w:szCs w:val="20"/>
                          </w:rPr>
                          <w:t>Հիմքային՝ 0, 2022</w:t>
                        </w:r>
                        <w:r w:rsidR="00187D03">
                          <w:rPr>
                            <w:rFonts w:ascii="GHEA Grapalat" w:eastAsia="GHEA Grapalat" w:hAnsi="GHEA Grapalat" w:cs="GHEA Grapalat"/>
                            <w:sz w:val="20"/>
                            <w:szCs w:val="20"/>
                            <w:lang w:val="hy-AM"/>
                          </w:rPr>
                          <w:t xml:space="preserve"> </w:t>
                        </w:r>
                        <w:r w:rsidR="00E378F2" w:rsidRPr="00843942">
                          <w:rPr>
                            <w:rFonts w:ascii="GHEA Grapalat" w:eastAsia="GHEA Grapalat" w:hAnsi="GHEA Grapalat" w:cs="GHEA Grapalat"/>
                            <w:sz w:val="20"/>
                            <w:szCs w:val="20"/>
                          </w:rPr>
                          <w:t xml:space="preserve">թ.՝ առնվազն </w:t>
                        </w:r>
                        <w:r w:rsidR="00E378F2" w:rsidRPr="00843942">
                          <w:rPr>
                            <w:rFonts w:ascii="GHEA Grapalat" w:eastAsia="GHEA Grapalat" w:hAnsi="GHEA Grapalat" w:cs="GHEA Grapalat"/>
                            <w:sz w:val="20"/>
                            <w:szCs w:val="20"/>
                            <w:lang w:val="en-US"/>
                          </w:rPr>
                          <w:t xml:space="preserve">30 </w:t>
                        </w:r>
                        <w:r w:rsidR="00E378F2" w:rsidRPr="00843942">
                          <w:rPr>
                            <w:rFonts w:ascii="GHEA Grapalat" w:eastAsia="GHEA Grapalat" w:hAnsi="GHEA Grapalat" w:cs="GHEA Grapalat"/>
                            <w:sz w:val="20"/>
                            <w:szCs w:val="20"/>
                          </w:rPr>
                          <w:t xml:space="preserve">քննիչ  </w:t>
                        </w:r>
                      </w:sdtContent>
                    </w:sdt>
                  </w:p>
                </w:sdtContent>
              </w:sdt>
            </w:tc>
            <w:tc>
              <w:tcPr>
                <w:tcW w:w="1422" w:type="dxa"/>
                <w:gridSpan w:val="4"/>
              </w:tcPr>
              <w:sdt>
                <w:sdtPr>
                  <w:rPr>
                    <w:sz w:val="20"/>
                    <w:szCs w:val="20"/>
                  </w:rPr>
                  <w:tag w:val="goog_rdk_279"/>
                  <w:id w:val="-269094661"/>
                </w:sdtPr>
                <w:sdtEndPr/>
                <w:sdtContent>
                  <w:p w14:paraId="4BDFC7AA"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78"/>
                        <w:id w:val="-1104959631"/>
                      </w:sdtPr>
                      <w:sdtEndPr/>
                      <w:sdtContent/>
                    </w:sdt>
                  </w:p>
                </w:sdtContent>
              </w:sdt>
            </w:tc>
          </w:tr>
        </w:sdtContent>
      </w:sdt>
      <w:tr w:rsidR="00E378F2" w:rsidRPr="00843942" w14:paraId="7CF97885" w14:textId="77777777" w:rsidTr="0011156E">
        <w:trPr>
          <w:gridAfter w:val="2"/>
          <w:wAfter w:w="53" w:type="dxa"/>
          <w:trHeight w:val="1545"/>
        </w:trPr>
        <w:tc>
          <w:tcPr>
            <w:tcW w:w="596" w:type="dxa"/>
          </w:tcPr>
          <w:p w14:paraId="6B78B44F"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85"/>
                <w:id w:val="-255050417"/>
              </w:sdtPr>
              <w:sdtEndPr/>
              <w:sdtContent>
                <w:r w:rsidR="00E378F2" w:rsidRPr="00843942">
                  <w:rPr>
                    <w:rFonts w:ascii="GHEA Grapalat" w:eastAsia="GHEA Grapalat" w:hAnsi="GHEA Grapalat" w:cs="GHEA Grapalat"/>
                    <w:sz w:val="20"/>
                    <w:szCs w:val="20"/>
                  </w:rPr>
                  <w:t>4</w:t>
                </w:r>
              </w:sdtContent>
            </w:sdt>
            <w:sdt>
              <w:sdtPr>
                <w:rPr>
                  <w:sz w:val="20"/>
                  <w:szCs w:val="20"/>
                </w:rPr>
                <w:tag w:val="goog_rdk_286"/>
                <w:id w:val="1584877235"/>
                <w:placeholder>
                  <w:docPart w:val="EC1460C141EE43ED9A3ABAA6671E274E"/>
                </w:placeholder>
                <w:showingPlcHdr/>
              </w:sdtPr>
              <w:sdtEndPr/>
              <w:sdtContent>
                <w:r w:rsidR="00E378F2" w:rsidRPr="00843942">
                  <w:rPr>
                    <w:sz w:val="20"/>
                    <w:szCs w:val="20"/>
                  </w:rPr>
                  <w:t xml:space="preserve">     </w:t>
                </w:r>
              </w:sdtContent>
            </w:sdt>
            <w:r w:rsidR="00E378F2" w:rsidRPr="00843942">
              <w:rPr>
                <w:rFonts w:ascii="GHEA Grapalat" w:eastAsia="GHEA Grapalat" w:hAnsi="GHEA Grapalat" w:cs="GHEA Grapalat"/>
                <w:sz w:val="20"/>
                <w:szCs w:val="20"/>
              </w:rPr>
              <w:t>.</w:t>
            </w:r>
          </w:p>
        </w:tc>
        <w:tc>
          <w:tcPr>
            <w:tcW w:w="3620" w:type="dxa"/>
            <w:gridSpan w:val="2"/>
          </w:tcPr>
          <w:p w14:paraId="10AA37AF"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Հանցագործությունների քննության մեթոդաբանության մշակում</w:t>
            </w:r>
          </w:p>
        </w:tc>
        <w:tc>
          <w:tcPr>
            <w:tcW w:w="1463" w:type="dxa"/>
          </w:tcPr>
          <w:p w14:paraId="6D26E726"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087E8DF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կիսամյակ</w:t>
            </w:r>
          </w:p>
        </w:tc>
        <w:tc>
          <w:tcPr>
            <w:tcW w:w="1269" w:type="dxa"/>
            <w:gridSpan w:val="3"/>
          </w:tcPr>
          <w:p w14:paraId="7A18618A"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sdt>
            <w:sdtPr>
              <w:rPr>
                <w:sz w:val="20"/>
                <w:szCs w:val="20"/>
              </w:rPr>
              <w:tag w:val="goog_rdk_288"/>
              <w:id w:val="-211346306"/>
            </w:sdtPr>
            <w:sdtEndPr/>
            <w:sdtContent>
              <w:p w14:paraId="1462E92A" w14:textId="1DC58BCD"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w:t>
                </w:r>
                <w:r w:rsidR="00187D03">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 նախարարություն</w:t>
                </w:r>
                <w:sdt>
                  <w:sdtPr>
                    <w:rPr>
                      <w:sz w:val="20"/>
                      <w:szCs w:val="20"/>
                    </w:rPr>
                    <w:tag w:val="goog_rdk_287"/>
                    <w:id w:val="2106522804"/>
                  </w:sdtPr>
                  <w:sdtEndPr/>
                  <w:sdtContent/>
                </w:sdt>
              </w:p>
            </w:sdtContent>
          </w:sdt>
          <w:sdt>
            <w:sdtPr>
              <w:rPr>
                <w:sz w:val="20"/>
                <w:szCs w:val="20"/>
              </w:rPr>
              <w:tag w:val="goog_rdk_290"/>
              <w:id w:val="1138916717"/>
            </w:sdtPr>
            <w:sdtEndPr/>
            <w:sdtContent>
              <w:p w14:paraId="3197B7D1"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89"/>
                    <w:id w:val="1394240630"/>
                  </w:sdtPr>
                  <w:sdtEndPr/>
                  <w:sdtContent/>
                </w:sdt>
              </w:p>
            </w:sdtContent>
          </w:sdt>
          <w:sdt>
            <w:sdtPr>
              <w:rPr>
                <w:sz w:val="20"/>
                <w:szCs w:val="20"/>
              </w:rPr>
              <w:tag w:val="goog_rdk_292"/>
              <w:id w:val="-548229014"/>
            </w:sdtPr>
            <w:sdtEndPr/>
            <w:sdtContent>
              <w:p w14:paraId="24739250"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91"/>
                    <w:id w:val="749846433"/>
                  </w:sdtPr>
                  <w:sdtEndPr/>
                  <w:sdtContent>
                    <w:r w:rsidR="00E378F2" w:rsidRPr="00843942">
                      <w:rPr>
                        <w:rFonts w:ascii="GHEA Grapalat" w:eastAsia="GHEA Grapalat" w:hAnsi="GHEA Grapalat" w:cs="GHEA Grapalat"/>
                        <w:sz w:val="20"/>
                        <w:szCs w:val="20"/>
                      </w:rPr>
                      <w:t>ՀՀ գլխավոր դատախազություն</w:t>
                    </w:r>
                  </w:sdtContent>
                </w:sdt>
              </w:p>
            </w:sdtContent>
          </w:sdt>
          <w:sdt>
            <w:sdtPr>
              <w:rPr>
                <w:sz w:val="20"/>
                <w:szCs w:val="20"/>
              </w:rPr>
              <w:tag w:val="goog_rdk_294"/>
              <w:id w:val="126133595"/>
            </w:sdtPr>
            <w:sdtEndPr/>
            <w:sdtContent>
              <w:p w14:paraId="00C0C22F"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93"/>
                    <w:id w:val="652105419"/>
                  </w:sdtPr>
                  <w:sdtEndPr/>
                  <w:sdtContent/>
                </w:sdt>
              </w:p>
            </w:sdtContent>
          </w:sdt>
          <w:sdt>
            <w:sdtPr>
              <w:rPr>
                <w:sz w:val="20"/>
                <w:szCs w:val="20"/>
              </w:rPr>
              <w:tag w:val="goog_rdk_296"/>
              <w:id w:val="1741209176"/>
            </w:sdtPr>
            <w:sdtEndPr/>
            <w:sdtContent>
              <w:p w14:paraId="7DE6449C"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95"/>
                    <w:id w:val="-279105251"/>
                  </w:sdtPr>
                  <w:sdtEndPr/>
                  <w:sdtContent>
                    <w:r w:rsidR="00E378F2" w:rsidRPr="00843942">
                      <w:rPr>
                        <w:rFonts w:ascii="GHEA Grapalat" w:eastAsia="GHEA Grapalat" w:hAnsi="GHEA Grapalat" w:cs="GHEA Grapalat"/>
                        <w:sz w:val="20"/>
                        <w:szCs w:val="20"/>
                      </w:rPr>
                      <w:t>ՀՀ հատուկ քննչական ծառայություն</w:t>
                    </w:r>
                  </w:sdtContent>
                </w:sdt>
              </w:p>
            </w:sdtContent>
          </w:sdt>
          <w:sdt>
            <w:sdtPr>
              <w:rPr>
                <w:sz w:val="20"/>
                <w:szCs w:val="20"/>
              </w:rPr>
              <w:tag w:val="goog_rdk_298"/>
              <w:id w:val="1879736979"/>
            </w:sdtPr>
            <w:sdtEndPr/>
            <w:sdtContent>
              <w:p w14:paraId="05E31614"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97"/>
                    <w:id w:val="-1542128997"/>
                  </w:sdtPr>
                  <w:sdtEndPr/>
                  <w:sdtContent/>
                </w:sdt>
              </w:p>
            </w:sdtContent>
          </w:sdt>
          <w:sdt>
            <w:sdtPr>
              <w:rPr>
                <w:sz w:val="20"/>
                <w:szCs w:val="20"/>
              </w:rPr>
              <w:tag w:val="goog_rdk_300"/>
              <w:id w:val="-1336612059"/>
            </w:sdtPr>
            <w:sdtEndPr/>
            <w:sdtContent>
              <w:p w14:paraId="73D2B097"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299"/>
                    <w:id w:val="-1918393339"/>
                  </w:sdtPr>
                  <w:sdtEndPr/>
                  <w:sdtContent>
                    <w:r w:rsidR="00E378F2" w:rsidRPr="00843942">
                      <w:rPr>
                        <w:rFonts w:ascii="GHEA Grapalat" w:eastAsia="GHEA Grapalat" w:hAnsi="GHEA Grapalat" w:cs="GHEA Grapalat"/>
                        <w:sz w:val="20"/>
                        <w:szCs w:val="20"/>
                      </w:rPr>
                      <w:t xml:space="preserve">ՀՀ քննչական կոմիտե </w:t>
                    </w:r>
                  </w:sdtContent>
                </w:sdt>
              </w:p>
            </w:sdtContent>
          </w:sdt>
          <w:sdt>
            <w:sdtPr>
              <w:rPr>
                <w:sz w:val="20"/>
                <w:szCs w:val="20"/>
              </w:rPr>
              <w:tag w:val="goog_rdk_302"/>
              <w:id w:val="-667175882"/>
            </w:sdtPr>
            <w:sdtEndPr/>
            <w:sdtContent>
              <w:p w14:paraId="74CD7AF3"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01"/>
                    <w:id w:val="1299192161"/>
                  </w:sdtPr>
                  <w:sdtEndPr/>
                  <w:sdtContent/>
                </w:sdt>
              </w:p>
            </w:sdtContent>
          </w:sdt>
          <w:p w14:paraId="09F2C447"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03"/>
                <w:id w:val="-486856103"/>
              </w:sdtPr>
              <w:sdtEndPr/>
              <w:sdtContent>
                <w:r w:rsidR="00E378F2" w:rsidRPr="00843942">
                  <w:rPr>
                    <w:rFonts w:ascii="GHEA Grapalat" w:eastAsia="GHEA Grapalat" w:hAnsi="GHEA Grapalat" w:cs="GHEA Grapalat"/>
                    <w:sz w:val="20"/>
                    <w:szCs w:val="20"/>
                  </w:rPr>
                  <w:t>ՀՀ ֆինանսների նախարարություն</w:t>
                </w:r>
              </w:sdtContent>
            </w:sdt>
          </w:p>
        </w:tc>
        <w:tc>
          <w:tcPr>
            <w:tcW w:w="3202" w:type="dxa"/>
            <w:gridSpan w:val="4"/>
          </w:tcPr>
          <w:p w14:paraId="41607EFB" w14:textId="77777777" w:rsidR="00E378F2" w:rsidRPr="00843942" w:rsidRDefault="00E378F2" w:rsidP="00843942">
            <w:pPr>
              <w:jc w:val="both"/>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Կատարվել է միջազգային փորձի ուսումնասիրություն</w:t>
            </w:r>
          </w:p>
          <w:p w14:paraId="2DF43CF3" w14:textId="77777777" w:rsidR="00E378F2" w:rsidRPr="00843942" w:rsidRDefault="00E378F2" w:rsidP="00843942">
            <w:pPr>
              <w:jc w:val="both"/>
              <w:rPr>
                <w:rFonts w:ascii="GHEA Grapalat" w:eastAsia="GHEA Grapalat" w:hAnsi="GHEA Grapalat" w:cs="GHEA Grapalat"/>
                <w:sz w:val="20"/>
                <w:szCs w:val="20"/>
              </w:rPr>
            </w:pPr>
          </w:p>
          <w:p w14:paraId="0DD300FC" w14:textId="77777777" w:rsidR="00E378F2" w:rsidRPr="00843942" w:rsidRDefault="00E378F2" w:rsidP="00843942">
            <w:pPr>
              <w:jc w:val="both"/>
              <w:rPr>
                <w:rFonts w:ascii="GHEA Grapalat" w:eastAsia="GHEA Grapalat" w:hAnsi="GHEA Grapalat" w:cs="GHEA Grapalat"/>
                <w:sz w:val="20"/>
                <w:szCs w:val="20"/>
              </w:rPr>
            </w:pPr>
            <w:r w:rsidRPr="00843942">
              <w:rPr>
                <w:rFonts w:ascii="GHEA Grapalat" w:eastAsia="GHEA Grapalat" w:hAnsi="GHEA Grapalat" w:cs="GHEA Grapalat"/>
                <w:sz w:val="20"/>
                <w:szCs w:val="20"/>
              </w:rPr>
              <w:t>Հանցագործությունների քննության մեթոդաբանությունը քննարկվել է բոլոր շահառուների հետ ու ներկայացվել ՀՀ վարչապետի աշխատակազմ</w:t>
            </w:r>
          </w:p>
          <w:p w14:paraId="72D97AB1" w14:textId="77777777" w:rsidR="00E378F2" w:rsidRPr="00843942" w:rsidRDefault="00E378F2" w:rsidP="00843942">
            <w:pPr>
              <w:jc w:val="both"/>
              <w:rPr>
                <w:rFonts w:ascii="GHEA Grapalat" w:eastAsia="GHEA Grapalat" w:hAnsi="GHEA Grapalat" w:cs="GHEA Grapalat"/>
                <w:sz w:val="20"/>
                <w:szCs w:val="20"/>
              </w:rPr>
            </w:pPr>
          </w:p>
          <w:p w14:paraId="1C44CC84" w14:textId="77777777" w:rsidR="00E378F2" w:rsidRPr="00843942" w:rsidRDefault="00E378F2" w:rsidP="00843942">
            <w:pPr>
              <w:jc w:val="both"/>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2022թ.՝ 1</w:t>
            </w:r>
          </w:p>
        </w:tc>
        <w:tc>
          <w:tcPr>
            <w:tcW w:w="1422" w:type="dxa"/>
            <w:gridSpan w:val="4"/>
          </w:tcPr>
          <w:p w14:paraId="1666B34E" w14:textId="2A4B2A6B"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Տարեկան բյուջեով 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tr w:rsidR="00E378F2" w:rsidRPr="00843942" w14:paraId="7613B628" w14:textId="77777777" w:rsidTr="0011156E">
        <w:trPr>
          <w:gridAfter w:val="2"/>
          <w:wAfter w:w="53" w:type="dxa"/>
          <w:trHeight w:val="1545"/>
        </w:trPr>
        <w:tc>
          <w:tcPr>
            <w:tcW w:w="596" w:type="dxa"/>
          </w:tcPr>
          <w:p w14:paraId="09918792"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05"/>
                <w:id w:val="-541051391"/>
              </w:sdtPr>
              <w:sdtEndPr/>
              <w:sdtContent>
                <w:r w:rsidR="00E378F2" w:rsidRPr="00843942">
                  <w:rPr>
                    <w:rFonts w:ascii="GHEA Grapalat" w:eastAsia="GHEA Grapalat" w:hAnsi="GHEA Grapalat" w:cs="GHEA Grapalat"/>
                    <w:sz w:val="20"/>
                    <w:szCs w:val="20"/>
                  </w:rPr>
                  <w:t>5</w:t>
                </w:r>
              </w:sdtContent>
            </w:sdt>
            <w:sdt>
              <w:sdtPr>
                <w:rPr>
                  <w:sz w:val="20"/>
                  <w:szCs w:val="20"/>
                </w:rPr>
                <w:tag w:val="goog_rdk_306"/>
                <w:id w:val="169152218"/>
                <w:placeholder>
                  <w:docPart w:val="98BE0F0A0DF641B9889AEB07EC5DFB7A"/>
                </w:placeholder>
                <w:showingPlcHdr/>
              </w:sdtPr>
              <w:sdtEndPr/>
              <w:sdtContent>
                <w:r w:rsidR="00E378F2" w:rsidRPr="00843942">
                  <w:rPr>
                    <w:sz w:val="20"/>
                    <w:szCs w:val="20"/>
                  </w:rPr>
                  <w:t xml:space="preserve">     </w:t>
                </w:r>
              </w:sdtContent>
            </w:sdt>
            <w:r w:rsidR="00E378F2" w:rsidRPr="00843942">
              <w:rPr>
                <w:rFonts w:ascii="GHEA Grapalat" w:eastAsia="GHEA Grapalat" w:hAnsi="GHEA Grapalat" w:cs="GHEA Grapalat"/>
                <w:sz w:val="20"/>
                <w:szCs w:val="20"/>
              </w:rPr>
              <w:t>.</w:t>
            </w:r>
          </w:p>
        </w:tc>
        <w:tc>
          <w:tcPr>
            <w:tcW w:w="3620" w:type="dxa"/>
            <w:gridSpan w:val="2"/>
          </w:tcPr>
          <w:p w14:paraId="2F0AAC41"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color w:val="000000"/>
                <w:sz w:val="20"/>
                <w:szCs w:val="20"/>
              </w:rPr>
              <w:t>Հանցագործությունների միասնական հանրային հասանելի տվյալների բազայի ստեղծում, որը կպարունակի դասակարգված տվյալներ</w:t>
            </w:r>
          </w:p>
        </w:tc>
        <w:tc>
          <w:tcPr>
            <w:tcW w:w="1463" w:type="dxa"/>
          </w:tcPr>
          <w:p w14:paraId="477F06A4"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6F2E90ED"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կիսամյակ</w:t>
            </w:r>
          </w:p>
        </w:tc>
        <w:tc>
          <w:tcPr>
            <w:tcW w:w="1269" w:type="dxa"/>
            <w:gridSpan w:val="3"/>
          </w:tcPr>
          <w:p w14:paraId="687ABBA5"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sdt>
            <w:sdtPr>
              <w:rPr>
                <w:sz w:val="20"/>
                <w:szCs w:val="20"/>
              </w:rPr>
              <w:tag w:val="goog_rdk_308"/>
              <w:id w:val="14945"/>
            </w:sdtPr>
            <w:sdtEndPr/>
            <w:sdtContent>
              <w:p w14:paraId="477DAA58" w14:textId="297F900A"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w:t>
                </w:r>
                <w:r w:rsidR="00187D03">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 նախարարություն</w:t>
                </w:r>
                <w:sdt>
                  <w:sdtPr>
                    <w:rPr>
                      <w:sz w:val="20"/>
                      <w:szCs w:val="20"/>
                    </w:rPr>
                    <w:tag w:val="goog_rdk_307"/>
                    <w:id w:val="449986716"/>
                  </w:sdtPr>
                  <w:sdtEndPr/>
                  <w:sdtContent/>
                </w:sdt>
              </w:p>
            </w:sdtContent>
          </w:sdt>
          <w:sdt>
            <w:sdtPr>
              <w:rPr>
                <w:sz w:val="20"/>
                <w:szCs w:val="20"/>
              </w:rPr>
              <w:tag w:val="goog_rdk_310"/>
              <w:id w:val="885758306"/>
            </w:sdtPr>
            <w:sdtEndPr/>
            <w:sdtContent>
              <w:p w14:paraId="3AFCC00B"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09"/>
                    <w:id w:val="-217364162"/>
                  </w:sdtPr>
                  <w:sdtEndPr/>
                  <w:sdtContent/>
                </w:sdt>
              </w:p>
            </w:sdtContent>
          </w:sdt>
          <w:sdt>
            <w:sdtPr>
              <w:rPr>
                <w:sz w:val="20"/>
                <w:szCs w:val="20"/>
              </w:rPr>
              <w:tag w:val="goog_rdk_312"/>
              <w:id w:val="-1548668927"/>
            </w:sdtPr>
            <w:sdtEndPr/>
            <w:sdtContent>
              <w:p w14:paraId="0D604A2E"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11"/>
                    <w:id w:val="-1622836369"/>
                  </w:sdtPr>
                  <w:sdtEndPr/>
                  <w:sdtContent>
                    <w:r w:rsidR="00E378F2" w:rsidRPr="00843942">
                      <w:rPr>
                        <w:rFonts w:ascii="GHEA Grapalat" w:eastAsia="GHEA Grapalat" w:hAnsi="GHEA Grapalat" w:cs="GHEA Grapalat"/>
                        <w:sz w:val="20"/>
                        <w:szCs w:val="20"/>
                      </w:rPr>
                      <w:t>ՀՀ գլխավոր դատախազություն</w:t>
                    </w:r>
                  </w:sdtContent>
                </w:sdt>
              </w:p>
            </w:sdtContent>
          </w:sdt>
          <w:sdt>
            <w:sdtPr>
              <w:rPr>
                <w:sz w:val="20"/>
                <w:szCs w:val="20"/>
              </w:rPr>
              <w:tag w:val="goog_rdk_314"/>
              <w:id w:val="1818763790"/>
            </w:sdtPr>
            <w:sdtEndPr/>
            <w:sdtContent>
              <w:p w14:paraId="420A7491"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13"/>
                    <w:id w:val="-737785770"/>
                  </w:sdtPr>
                  <w:sdtEndPr/>
                  <w:sdtContent/>
                </w:sdt>
              </w:p>
            </w:sdtContent>
          </w:sdt>
          <w:sdt>
            <w:sdtPr>
              <w:rPr>
                <w:sz w:val="20"/>
                <w:szCs w:val="20"/>
              </w:rPr>
              <w:tag w:val="goog_rdk_316"/>
              <w:id w:val="1885203299"/>
            </w:sdtPr>
            <w:sdtEndPr/>
            <w:sdtContent>
              <w:p w14:paraId="2626BED0"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15"/>
                    <w:id w:val="-1021547768"/>
                  </w:sdtPr>
                  <w:sdtEndPr/>
                  <w:sdtContent>
                    <w:r w:rsidR="00E378F2" w:rsidRPr="00843942">
                      <w:rPr>
                        <w:rFonts w:ascii="GHEA Grapalat" w:eastAsia="GHEA Grapalat" w:hAnsi="GHEA Grapalat" w:cs="GHEA Grapalat"/>
                        <w:sz w:val="20"/>
                        <w:szCs w:val="20"/>
                      </w:rPr>
                      <w:t>ՀՀ հատուկ քննչական ծառայություն</w:t>
                    </w:r>
                  </w:sdtContent>
                </w:sdt>
              </w:p>
            </w:sdtContent>
          </w:sdt>
          <w:sdt>
            <w:sdtPr>
              <w:rPr>
                <w:sz w:val="20"/>
                <w:szCs w:val="20"/>
              </w:rPr>
              <w:tag w:val="goog_rdk_318"/>
              <w:id w:val="-2048598562"/>
            </w:sdtPr>
            <w:sdtEndPr/>
            <w:sdtContent>
              <w:p w14:paraId="3772E6C3"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17"/>
                    <w:id w:val="-1854642527"/>
                  </w:sdtPr>
                  <w:sdtEndPr/>
                  <w:sdtContent/>
                </w:sdt>
              </w:p>
            </w:sdtContent>
          </w:sdt>
          <w:sdt>
            <w:sdtPr>
              <w:rPr>
                <w:sz w:val="20"/>
                <w:szCs w:val="20"/>
              </w:rPr>
              <w:tag w:val="goog_rdk_320"/>
              <w:id w:val="-1529405361"/>
            </w:sdtPr>
            <w:sdtEndPr/>
            <w:sdtContent>
              <w:p w14:paraId="4E0B9F54"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19"/>
                    <w:id w:val="-438837176"/>
                  </w:sdtPr>
                  <w:sdtEndPr/>
                  <w:sdtContent>
                    <w:r w:rsidR="00E378F2" w:rsidRPr="00843942">
                      <w:rPr>
                        <w:rFonts w:ascii="GHEA Grapalat" w:eastAsia="GHEA Grapalat" w:hAnsi="GHEA Grapalat" w:cs="GHEA Grapalat"/>
                        <w:sz w:val="20"/>
                        <w:szCs w:val="20"/>
                      </w:rPr>
                      <w:t xml:space="preserve">ՀՀ քննչական կոմիտե </w:t>
                    </w:r>
                  </w:sdtContent>
                </w:sdt>
              </w:p>
            </w:sdtContent>
          </w:sdt>
          <w:sdt>
            <w:sdtPr>
              <w:rPr>
                <w:sz w:val="20"/>
                <w:szCs w:val="20"/>
              </w:rPr>
              <w:tag w:val="goog_rdk_322"/>
              <w:id w:val="1943340666"/>
            </w:sdtPr>
            <w:sdtEndPr/>
            <w:sdtContent>
              <w:p w14:paraId="2EEC4736"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21"/>
                    <w:id w:val="-1027632793"/>
                  </w:sdtPr>
                  <w:sdtEndPr/>
                  <w:sdtContent/>
                </w:sdt>
              </w:p>
            </w:sdtContent>
          </w:sdt>
          <w:p w14:paraId="3974B976"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23"/>
                <w:id w:val="-1184595147"/>
              </w:sdtPr>
              <w:sdtEndPr/>
              <w:sdtContent>
                <w:r w:rsidR="00E378F2" w:rsidRPr="00843942">
                  <w:rPr>
                    <w:rFonts w:ascii="GHEA Grapalat" w:eastAsia="GHEA Grapalat" w:hAnsi="GHEA Grapalat" w:cs="GHEA Grapalat"/>
                    <w:sz w:val="20"/>
                    <w:szCs w:val="20"/>
                  </w:rPr>
                  <w:t>ՀՀ ֆինանսների նախարարություն</w:t>
                </w:r>
              </w:sdtContent>
            </w:sdt>
          </w:p>
        </w:tc>
        <w:tc>
          <w:tcPr>
            <w:tcW w:w="3202" w:type="dxa"/>
            <w:gridSpan w:val="4"/>
          </w:tcPr>
          <w:p w14:paraId="4DFBAB59" w14:textId="77777777" w:rsidR="00E378F2" w:rsidRPr="00843942" w:rsidRDefault="00E378F2" w:rsidP="00843942">
            <w:pPr>
              <w:jc w:val="both"/>
              <w:rPr>
                <w:rFonts w:ascii="GHEA Grapalat" w:eastAsia="GHEA Grapalat" w:hAnsi="GHEA Grapalat" w:cs="GHEA Grapalat"/>
                <w:sz w:val="20"/>
                <w:szCs w:val="20"/>
              </w:rPr>
            </w:pPr>
            <w:r w:rsidRPr="00843942">
              <w:rPr>
                <w:rFonts w:ascii="GHEA Grapalat" w:eastAsia="GHEA Grapalat" w:hAnsi="GHEA Grapalat" w:cs="GHEA Grapalat"/>
                <w:sz w:val="20"/>
                <w:szCs w:val="20"/>
              </w:rPr>
              <w:t>Կատարվել է միջազգային փորձի ուսումնասիրություն</w:t>
            </w:r>
          </w:p>
          <w:p w14:paraId="4AE95A1C" w14:textId="77777777" w:rsidR="00E378F2" w:rsidRPr="00843942" w:rsidRDefault="00E378F2" w:rsidP="00843942">
            <w:pPr>
              <w:jc w:val="both"/>
              <w:rPr>
                <w:rFonts w:ascii="GHEA Grapalat" w:eastAsia="GHEA Grapalat" w:hAnsi="GHEA Grapalat" w:cs="GHEA Grapalat"/>
                <w:sz w:val="20"/>
                <w:szCs w:val="20"/>
              </w:rPr>
            </w:pPr>
          </w:p>
          <w:p w14:paraId="7532C9C6" w14:textId="77777777" w:rsidR="00E378F2" w:rsidRPr="00843942" w:rsidRDefault="00E378F2" w:rsidP="00843942">
            <w:pPr>
              <w:jc w:val="both"/>
              <w:rPr>
                <w:rFonts w:ascii="GHEA Grapalat" w:eastAsia="GHEA Grapalat" w:hAnsi="GHEA Grapalat" w:cs="GHEA Grapalat"/>
                <w:sz w:val="20"/>
                <w:szCs w:val="20"/>
              </w:rPr>
            </w:pPr>
            <w:r w:rsidRPr="00843942">
              <w:rPr>
                <w:rFonts w:ascii="GHEA Grapalat" w:eastAsia="GHEA Grapalat" w:hAnsi="GHEA Grapalat" w:cs="GHEA Grapalat"/>
                <w:sz w:val="20"/>
                <w:szCs w:val="20"/>
              </w:rPr>
              <w:t>Մշակվել է տվյալների բազայի ձևավորման տեխնիկական առաջադրանքը</w:t>
            </w:r>
          </w:p>
          <w:p w14:paraId="38739675" w14:textId="77777777" w:rsidR="00E378F2" w:rsidRPr="00843942" w:rsidRDefault="00E378F2" w:rsidP="00843942">
            <w:pPr>
              <w:jc w:val="both"/>
              <w:rPr>
                <w:rFonts w:ascii="GHEA Grapalat" w:eastAsia="GHEA Grapalat" w:hAnsi="GHEA Grapalat" w:cs="GHEA Grapalat"/>
                <w:sz w:val="20"/>
                <w:szCs w:val="20"/>
              </w:rPr>
            </w:pPr>
          </w:p>
          <w:p w14:paraId="455FE523" w14:textId="77777777" w:rsidR="00E378F2" w:rsidRPr="00843942" w:rsidRDefault="00E378F2" w:rsidP="00843942">
            <w:pPr>
              <w:jc w:val="both"/>
              <w:rPr>
                <w:rFonts w:ascii="GHEA Grapalat" w:eastAsia="GHEA Grapalat" w:hAnsi="GHEA Grapalat" w:cs="GHEA Grapalat"/>
                <w:color w:val="000000"/>
                <w:sz w:val="20"/>
                <w:szCs w:val="20"/>
              </w:rPr>
            </w:pPr>
            <w:r w:rsidRPr="00843942">
              <w:rPr>
                <w:rFonts w:ascii="GHEA Grapalat" w:eastAsia="GHEA Grapalat" w:hAnsi="GHEA Grapalat" w:cs="GHEA Grapalat"/>
                <w:sz w:val="20"/>
                <w:szCs w:val="20"/>
              </w:rPr>
              <w:t xml:space="preserve">Ներդրվել է </w:t>
            </w:r>
            <w:r w:rsidRPr="00843942">
              <w:rPr>
                <w:rFonts w:ascii="GHEA Grapalat" w:eastAsia="GHEA Grapalat" w:hAnsi="GHEA Grapalat" w:cs="GHEA Grapalat"/>
                <w:color w:val="000000"/>
                <w:sz w:val="20"/>
                <w:szCs w:val="20"/>
              </w:rPr>
              <w:t xml:space="preserve"> հանցագործությունների միասնական հանրային հասանելի տվյալների բազա</w:t>
            </w:r>
          </w:p>
          <w:p w14:paraId="0AE6595E" w14:textId="77777777" w:rsidR="00E378F2" w:rsidRPr="00843942" w:rsidRDefault="00E378F2" w:rsidP="00843942">
            <w:pPr>
              <w:jc w:val="both"/>
              <w:rPr>
                <w:rFonts w:ascii="GHEA Grapalat" w:eastAsia="GHEA Grapalat" w:hAnsi="GHEA Grapalat" w:cs="GHEA Grapalat"/>
                <w:color w:val="000000"/>
                <w:sz w:val="20"/>
                <w:szCs w:val="20"/>
              </w:rPr>
            </w:pPr>
          </w:p>
          <w:p w14:paraId="41FF22F8" w14:textId="77777777" w:rsidR="00E378F2" w:rsidRPr="00843942" w:rsidRDefault="00E378F2" w:rsidP="00843942">
            <w:pPr>
              <w:jc w:val="both"/>
              <w:rPr>
                <w:rFonts w:ascii="GHEA Grapalat" w:eastAsia="GHEA Grapalat" w:hAnsi="GHEA Grapalat" w:cs="GHEA Grapalat"/>
                <w:sz w:val="20"/>
                <w:szCs w:val="20"/>
              </w:rPr>
            </w:pPr>
            <w:r w:rsidRPr="00843942">
              <w:rPr>
                <w:rFonts w:ascii="GHEA Grapalat" w:eastAsia="GHEA Grapalat" w:hAnsi="GHEA Grapalat" w:cs="GHEA Grapalat"/>
                <w:color w:val="000000"/>
                <w:sz w:val="20"/>
                <w:szCs w:val="20"/>
              </w:rPr>
              <w:t xml:space="preserve">Հիմքային՝ 0, 2022թ.՝ 1 </w:t>
            </w:r>
            <w:r w:rsidRPr="00843942">
              <w:rPr>
                <w:rFonts w:ascii="GHEA Grapalat" w:eastAsia="GHEA Grapalat" w:hAnsi="GHEA Grapalat" w:cs="GHEA Grapalat"/>
                <w:sz w:val="20"/>
                <w:szCs w:val="20"/>
              </w:rPr>
              <w:t xml:space="preserve">  </w:t>
            </w:r>
          </w:p>
        </w:tc>
        <w:tc>
          <w:tcPr>
            <w:tcW w:w="1422" w:type="dxa"/>
            <w:gridSpan w:val="4"/>
          </w:tcPr>
          <w:p w14:paraId="73ED6A4B" w14:textId="20A71DF8"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Տարեկան բյուջեով 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tr w:rsidR="00E378F2" w:rsidRPr="00843942" w14:paraId="24C5B344" w14:textId="77777777" w:rsidTr="0011156E">
        <w:trPr>
          <w:gridAfter w:val="2"/>
          <w:wAfter w:w="53" w:type="dxa"/>
          <w:trHeight w:val="1545"/>
        </w:trPr>
        <w:tc>
          <w:tcPr>
            <w:tcW w:w="596" w:type="dxa"/>
          </w:tcPr>
          <w:p w14:paraId="6D40008F"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25"/>
                <w:id w:val="-508360259"/>
              </w:sdtPr>
              <w:sdtEndPr/>
              <w:sdtContent>
                <w:r w:rsidR="00E378F2" w:rsidRPr="00843942">
                  <w:rPr>
                    <w:rFonts w:ascii="GHEA Grapalat" w:eastAsia="GHEA Grapalat" w:hAnsi="GHEA Grapalat" w:cs="GHEA Grapalat"/>
                    <w:sz w:val="20"/>
                    <w:szCs w:val="20"/>
                  </w:rPr>
                  <w:t>6</w:t>
                </w:r>
              </w:sdtContent>
            </w:sdt>
            <w:sdt>
              <w:sdtPr>
                <w:rPr>
                  <w:sz w:val="20"/>
                  <w:szCs w:val="20"/>
                </w:rPr>
                <w:tag w:val="goog_rdk_326"/>
                <w:id w:val="-599414036"/>
                <w:placeholder>
                  <w:docPart w:val="82E9DCC25CA74312A12844E438D22254"/>
                </w:placeholder>
                <w:showingPlcHdr/>
              </w:sdtPr>
              <w:sdtEndPr/>
              <w:sdtContent>
                <w:r w:rsidR="00E378F2" w:rsidRPr="00843942">
                  <w:rPr>
                    <w:sz w:val="20"/>
                    <w:szCs w:val="20"/>
                  </w:rPr>
                  <w:t xml:space="preserve">     </w:t>
                </w:r>
              </w:sdtContent>
            </w:sdt>
            <w:r w:rsidR="00E378F2" w:rsidRPr="00843942">
              <w:rPr>
                <w:rFonts w:ascii="GHEA Grapalat" w:eastAsia="GHEA Grapalat" w:hAnsi="GHEA Grapalat" w:cs="GHEA Grapalat"/>
                <w:sz w:val="20"/>
                <w:szCs w:val="20"/>
              </w:rPr>
              <w:t>.</w:t>
            </w:r>
          </w:p>
        </w:tc>
        <w:tc>
          <w:tcPr>
            <w:tcW w:w="3620" w:type="dxa"/>
            <w:gridSpan w:val="2"/>
          </w:tcPr>
          <w:p w14:paraId="4B625AAB"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Անձին  արգելանքի վերցնելու համապարփակ, միասնական էլեկտրոնային գրանցամատյանի ներդնում,որում արտացոլվում են ոստիկանության կողմից արգելանքի վերցնելու գործընթացի բոլոր փուլերն ու ասպեկտները՝ փաստացի բերման ենթարկելու պահից մինչև արգելանքի վերցված անձին մեկ այլ հաստատություն տեղափոխելը կամ ազատ արձակելը</w:t>
            </w:r>
          </w:p>
        </w:tc>
        <w:tc>
          <w:tcPr>
            <w:tcW w:w="1463" w:type="dxa"/>
          </w:tcPr>
          <w:p w14:paraId="173D418B"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240828CC"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269" w:type="dxa"/>
            <w:gridSpan w:val="3"/>
          </w:tcPr>
          <w:p w14:paraId="6811CF88"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sdt>
            <w:sdtPr>
              <w:rPr>
                <w:sz w:val="20"/>
                <w:szCs w:val="20"/>
              </w:rPr>
              <w:tag w:val="goog_rdk_328"/>
              <w:id w:val="-319115861"/>
            </w:sdtPr>
            <w:sdtEndPr/>
            <w:sdtContent>
              <w:p w14:paraId="0E5381CE" w14:textId="1AE049E5"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w:t>
                </w:r>
                <w:r w:rsidR="00187D03">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 նախարարություն</w:t>
                </w:r>
                <w:sdt>
                  <w:sdtPr>
                    <w:rPr>
                      <w:sz w:val="20"/>
                      <w:szCs w:val="20"/>
                    </w:rPr>
                    <w:tag w:val="goog_rdk_327"/>
                    <w:id w:val="-1799065094"/>
                  </w:sdtPr>
                  <w:sdtEndPr/>
                  <w:sdtContent/>
                </w:sdt>
              </w:p>
            </w:sdtContent>
          </w:sdt>
          <w:sdt>
            <w:sdtPr>
              <w:rPr>
                <w:sz w:val="20"/>
                <w:szCs w:val="20"/>
              </w:rPr>
              <w:tag w:val="goog_rdk_330"/>
              <w:id w:val="1365257945"/>
            </w:sdtPr>
            <w:sdtEndPr/>
            <w:sdtContent>
              <w:p w14:paraId="34A776CE"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29"/>
                    <w:id w:val="-792821910"/>
                  </w:sdtPr>
                  <w:sdtEndPr/>
                  <w:sdtContent/>
                </w:sdt>
              </w:p>
            </w:sdtContent>
          </w:sdt>
          <w:sdt>
            <w:sdtPr>
              <w:rPr>
                <w:sz w:val="20"/>
                <w:szCs w:val="20"/>
              </w:rPr>
              <w:tag w:val="goog_rdk_332"/>
              <w:id w:val="-1672252014"/>
            </w:sdtPr>
            <w:sdtEndPr/>
            <w:sdtContent>
              <w:p w14:paraId="178594CE"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31"/>
                    <w:id w:val="-1987770532"/>
                  </w:sdtPr>
                  <w:sdtEndPr/>
                  <w:sdtContent>
                    <w:r w:rsidR="00E378F2" w:rsidRPr="00843942">
                      <w:rPr>
                        <w:rFonts w:ascii="GHEA Grapalat" w:eastAsia="GHEA Grapalat" w:hAnsi="GHEA Grapalat" w:cs="GHEA Grapalat"/>
                        <w:sz w:val="20"/>
                        <w:szCs w:val="20"/>
                      </w:rPr>
                      <w:t>ՀՀ գլխավոր դատախազություն</w:t>
                    </w:r>
                  </w:sdtContent>
                </w:sdt>
              </w:p>
            </w:sdtContent>
          </w:sdt>
          <w:sdt>
            <w:sdtPr>
              <w:rPr>
                <w:sz w:val="20"/>
                <w:szCs w:val="20"/>
              </w:rPr>
              <w:tag w:val="goog_rdk_334"/>
              <w:id w:val="-1233999611"/>
            </w:sdtPr>
            <w:sdtEndPr/>
            <w:sdtContent>
              <w:p w14:paraId="7AAA5FC0"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33"/>
                    <w:id w:val="-1243020095"/>
                  </w:sdtPr>
                  <w:sdtEndPr/>
                  <w:sdtContent/>
                </w:sdt>
              </w:p>
            </w:sdtContent>
          </w:sdt>
          <w:sdt>
            <w:sdtPr>
              <w:rPr>
                <w:sz w:val="20"/>
                <w:szCs w:val="20"/>
              </w:rPr>
              <w:tag w:val="goog_rdk_336"/>
              <w:id w:val="-1630074622"/>
            </w:sdtPr>
            <w:sdtEndPr/>
            <w:sdtContent>
              <w:p w14:paraId="75283C70"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35"/>
                    <w:id w:val="1963834368"/>
                  </w:sdtPr>
                  <w:sdtEndPr/>
                  <w:sdtContent>
                    <w:r w:rsidR="00E378F2" w:rsidRPr="00843942">
                      <w:rPr>
                        <w:rFonts w:ascii="GHEA Grapalat" w:eastAsia="GHEA Grapalat" w:hAnsi="GHEA Grapalat" w:cs="GHEA Grapalat"/>
                        <w:sz w:val="20"/>
                        <w:szCs w:val="20"/>
                      </w:rPr>
                      <w:t>ՀՀ հատուկ քննչական ծառայություն</w:t>
                    </w:r>
                  </w:sdtContent>
                </w:sdt>
              </w:p>
            </w:sdtContent>
          </w:sdt>
          <w:sdt>
            <w:sdtPr>
              <w:rPr>
                <w:sz w:val="20"/>
                <w:szCs w:val="20"/>
              </w:rPr>
              <w:tag w:val="goog_rdk_338"/>
              <w:id w:val="-1859187119"/>
            </w:sdtPr>
            <w:sdtEndPr/>
            <w:sdtContent>
              <w:p w14:paraId="23A37FE9"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37"/>
                    <w:id w:val="-651138749"/>
                  </w:sdtPr>
                  <w:sdtEndPr/>
                  <w:sdtContent/>
                </w:sdt>
              </w:p>
            </w:sdtContent>
          </w:sdt>
          <w:sdt>
            <w:sdtPr>
              <w:rPr>
                <w:sz w:val="20"/>
                <w:szCs w:val="20"/>
              </w:rPr>
              <w:tag w:val="goog_rdk_340"/>
              <w:id w:val="313231430"/>
            </w:sdtPr>
            <w:sdtEndPr/>
            <w:sdtContent>
              <w:p w14:paraId="526EE4C9"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39"/>
                    <w:id w:val="-2047972796"/>
                  </w:sdtPr>
                  <w:sdtEndPr/>
                  <w:sdtContent>
                    <w:r w:rsidR="00E378F2" w:rsidRPr="00843942">
                      <w:rPr>
                        <w:rFonts w:ascii="GHEA Grapalat" w:eastAsia="GHEA Grapalat" w:hAnsi="GHEA Grapalat" w:cs="GHEA Grapalat"/>
                        <w:sz w:val="20"/>
                        <w:szCs w:val="20"/>
                      </w:rPr>
                      <w:t xml:space="preserve">ՀՀ քննչական կոմիտե </w:t>
                    </w:r>
                  </w:sdtContent>
                </w:sdt>
              </w:p>
            </w:sdtContent>
          </w:sdt>
          <w:sdt>
            <w:sdtPr>
              <w:rPr>
                <w:sz w:val="20"/>
                <w:szCs w:val="20"/>
              </w:rPr>
              <w:tag w:val="goog_rdk_342"/>
              <w:id w:val="-481461496"/>
            </w:sdtPr>
            <w:sdtEndPr/>
            <w:sdtContent>
              <w:p w14:paraId="034BD661"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41"/>
                    <w:id w:val="1383442982"/>
                  </w:sdtPr>
                  <w:sdtEndPr/>
                  <w:sdtContent/>
                </w:sdt>
              </w:p>
            </w:sdtContent>
          </w:sdt>
          <w:p w14:paraId="0F6BF52C"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43"/>
                <w:id w:val="801198753"/>
              </w:sdtPr>
              <w:sdtEndPr/>
              <w:sdtContent>
                <w:r w:rsidR="00E378F2" w:rsidRPr="00843942">
                  <w:rPr>
                    <w:rFonts w:ascii="GHEA Grapalat" w:eastAsia="GHEA Grapalat" w:hAnsi="GHEA Grapalat" w:cs="GHEA Grapalat"/>
                    <w:sz w:val="20"/>
                    <w:szCs w:val="20"/>
                  </w:rPr>
                  <w:t>ՀՀ ֆինանսների նախարարություն</w:t>
                </w:r>
              </w:sdtContent>
            </w:sdt>
          </w:p>
        </w:tc>
        <w:tc>
          <w:tcPr>
            <w:tcW w:w="3202" w:type="dxa"/>
            <w:gridSpan w:val="4"/>
          </w:tcPr>
          <w:p w14:paraId="3BA959BA" w14:textId="77777777" w:rsidR="00E378F2" w:rsidRPr="00843942" w:rsidRDefault="00E378F2" w:rsidP="00843942">
            <w:pPr>
              <w:jc w:val="both"/>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Կատարվել է  անձին  արգելանքի վերցնելու համապարփակ, միասնական էլեկտրոնային գրանցամատյանի ներդրման նպատակահարմարությանն ուղղված ուսումնասիրություն և արդյունքները ներկայացվել են ՀՀ վարչապետի աշխատակազմ:</w:t>
            </w:r>
          </w:p>
          <w:p w14:paraId="6AE3FCA6" w14:textId="77777777" w:rsidR="00E378F2" w:rsidRPr="00843942" w:rsidRDefault="00E378F2" w:rsidP="00843942">
            <w:pPr>
              <w:jc w:val="both"/>
              <w:rPr>
                <w:rFonts w:ascii="GHEA Grapalat" w:eastAsia="GHEA Grapalat" w:hAnsi="GHEA Grapalat" w:cs="GHEA Grapalat"/>
                <w:sz w:val="20"/>
                <w:szCs w:val="20"/>
              </w:rPr>
            </w:pPr>
          </w:p>
          <w:p w14:paraId="47606277" w14:textId="77777777" w:rsidR="00E378F2" w:rsidRPr="00843942" w:rsidRDefault="00E378F2" w:rsidP="00843942">
            <w:pPr>
              <w:jc w:val="both"/>
              <w:rPr>
                <w:rFonts w:ascii="GHEA Grapalat" w:eastAsia="GHEA Grapalat" w:hAnsi="GHEA Grapalat" w:cs="GHEA Grapalat"/>
                <w:sz w:val="20"/>
                <w:szCs w:val="20"/>
              </w:rPr>
            </w:pPr>
          </w:p>
          <w:p w14:paraId="57AE5A4D" w14:textId="487DAC63"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w:t>
            </w:r>
            <w:r w:rsidR="002C0638">
              <w:rPr>
                <w:rFonts w:ascii="GHEA Grapalat" w:eastAsia="GHEA Grapalat" w:hAnsi="GHEA Grapalat" w:cs="GHEA Grapalat"/>
                <w:sz w:val="20"/>
                <w:szCs w:val="20"/>
                <w:lang w:val="hy-AM"/>
              </w:rPr>
              <w:t>ն</w:t>
            </w:r>
            <w:r w:rsidRPr="00843942">
              <w:rPr>
                <w:rFonts w:ascii="GHEA Grapalat" w:eastAsia="GHEA Grapalat" w:hAnsi="GHEA Grapalat" w:cs="GHEA Grapalat"/>
                <w:sz w:val="20"/>
                <w:szCs w:val="20"/>
              </w:rPr>
              <w:t xml:space="preserve">ձին  արգելանքի վերցնելու համապարփակ, միասնական </w:t>
            </w:r>
            <w:r w:rsidRPr="00843942">
              <w:rPr>
                <w:rFonts w:ascii="GHEA Grapalat" w:eastAsia="GHEA Grapalat" w:hAnsi="GHEA Grapalat" w:cs="GHEA Grapalat"/>
                <w:sz w:val="20"/>
                <w:szCs w:val="20"/>
              </w:rPr>
              <w:lastRenderedPageBreak/>
              <w:t>էլեկտրոնային գրանցամատյանը ներդրվել է</w:t>
            </w:r>
          </w:p>
          <w:p w14:paraId="56CB2B77" w14:textId="77777777" w:rsidR="00E378F2" w:rsidRPr="00843942" w:rsidRDefault="00E378F2" w:rsidP="00843942">
            <w:pPr>
              <w:rPr>
                <w:rFonts w:ascii="GHEA Grapalat" w:eastAsia="GHEA Grapalat" w:hAnsi="GHEA Grapalat" w:cs="GHEA Grapalat"/>
                <w:sz w:val="20"/>
                <w:szCs w:val="20"/>
              </w:rPr>
            </w:pPr>
          </w:p>
          <w:p w14:paraId="4B4F58DC" w14:textId="354B0A8B"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w:t>
            </w:r>
            <w:r w:rsidR="00187D03">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w:t>
            </w:r>
          </w:p>
        </w:tc>
        <w:tc>
          <w:tcPr>
            <w:tcW w:w="1422" w:type="dxa"/>
            <w:gridSpan w:val="4"/>
          </w:tcPr>
          <w:p w14:paraId="3E10C797" w14:textId="4635776E"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Տարեկան բյուջեով 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tr w:rsidR="00E378F2" w:rsidRPr="00843942" w14:paraId="072D3C91" w14:textId="77777777" w:rsidTr="0011156E">
        <w:trPr>
          <w:gridAfter w:val="2"/>
          <w:wAfter w:w="53" w:type="dxa"/>
          <w:trHeight w:val="1545"/>
        </w:trPr>
        <w:tc>
          <w:tcPr>
            <w:tcW w:w="596" w:type="dxa"/>
          </w:tcPr>
          <w:p w14:paraId="4F7AEF26"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45"/>
                <w:id w:val="917986508"/>
              </w:sdtPr>
              <w:sdtEndPr/>
              <w:sdtContent>
                <w:r w:rsidR="00E378F2" w:rsidRPr="00843942">
                  <w:rPr>
                    <w:rFonts w:ascii="GHEA Grapalat" w:eastAsia="GHEA Grapalat" w:hAnsi="GHEA Grapalat" w:cs="GHEA Grapalat"/>
                    <w:sz w:val="20"/>
                    <w:szCs w:val="20"/>
                  </w:rPr>
                  <w:t>7</w:t>
                </w:r>
              </w:sdtContent>
            </w:sdt>
            <w:sdt>
              <w:sdtPr>
                <w:rPr>
                  <w:sz w:val="20"/>
                  <w:szCs w:val="20"/>
                </w:rPr>
                <w:tag w:val="goog_rdk_346"/>
                <w:id w:val="1145543885"/>
                <w:placeholder>
                  <w:docPart w:val="204533A884DA43E1A627682FE18E2C23"/>
                </w:placeholder>
                <w:showingPlcHdr/>
              </w:sdtPr>
              <w:sdtEndPr/>
              <w:sdtContent>
                <w:r w:rsidR="00E378F2" w:rsidRPr="00843942">
                  <w:rPr>
                    <w:sz w:val="20"/>
                    <w:szCs w:val="20"/>
                  </w:rPr>
                  <w:t xml:space="preserve">     </w:t>
                </w:r>
              </w:sdtContent>
            </w:sdt>
            <w:r w:rsidR="00E378F2" w:rsidRPr="00843942">
              <w:rPr>
                <w:rFonts w:ascii="GHEA Grapalat" w:eastAsia="GHEA Grapalat" w:hAnsi="GHEA Grapalat" w:cs="GHEA Grapalat"/>
                <w:sz w:val="20"/>
                <w:szCs w:val="20"/>
              </w:rPr>
              <w:t>.</w:t>
            </w:r>
          </w:p>
        </w:tc>
        <w:tc>
          <w:tcPr>
            <w:tcW w:w="3620" w:type="dxa"/>
            <w:gridSpan w:val="2"/>
          </w:tcPr>
          <w:p w14:paraId="3A356E87" w14:textId="77777777" w:rsidR="00E378F2" w:rsidRPr="00843942" w:rsidRDefault="00E378F2" w:rsidP="00843942">
            <w:pPr>
              <w:jc w:val="both"/>
              <w:rPr>
                <w:rFonts w:ascii="GHEA Grapalat" w:eastAsia="GHEA Grapalat" w:hAnsi="GHEA Grapalat" w:cs="GHEA Grapalat"/>
                <w:sz w:val="20"/>
                <w:szCs w:val="20"/>
              </w:rPr>
            </w:pPr>
            <w:r w:rsidRPr="00843942">
              <w:rPr>
                <w:rFonts w:ascii="GHEA Grapalat" w:eastAsia="GHEA Grapalat" w:hAnsi="GHEA Grapalat" w:cs="GHEA Grapalat"/>
                <w:sz w:val="20"/>
                <w:szCs w:val="20"/>
              </w:rPr>
              <w:t>Խոշտանգումների մասին հաղորդումների ուղղորդող մեխանիզմների ներդնում</w:t>
            </w:r>
          </w:p>
          <w:p w14:paraId="2EDE1633" w14:textId="77777777" w:rsidR="00E378F2" w:rsidRPr="00843942" w:rsidRDefault="00E378F2" w:rsidP="00843942">
            <w:pPr>
              <w:rPr>
                <w:rFonts w:ascii="GHEA Grapalat" w:eastAsia="GHEA Grapalat" w:hAnsi="GHEA Grapalat" w:cs="GHEA Grapalat"/>
                <w:sz w:val="20"/>
                <w:szCs w:val="20"/>
              </w:rPr>
            </w:pPr>
          </w:p>
        </w:tc>
        <w:tc>
          <w:tcPr>
            <w:tcW w:w="1463" w:type="dxa"/>
          </w:tcPr>
          <w:p w14:paraId="19065E3F"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245A67D0"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269" w:type="dxa"/>
            <w:gridSpan w:val="3"/>
          </w:tcPr>
          <w:p w14:paraId="3B4D50A2"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sdt>
            <w:sdtPr>
              <w:rPr>
                <w:sz w:val="20"/>
                <w:szCs w:val="20"/>
              </w:rPr>
              <w:tag w:val="goog_rdk_348"/>
              <w:id w:val="-42140592"/>
            </w:sdtPr>
            <w:sdtEndPr/>
            <w:sdtContent>
              <w:p w14:paraId="201B27ED"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արդարադատության նախարարություն</w:t>
                </w:r>
                <w:sdt>
                  <w:sdtPr>
                    <w:rPr>
                      <w:sz w:val="20"/>
                      <w:szCs w:val="20"/>
                    </w:rPr>
                    <w:tag w:val="goog_rdk_347"/>
                    <w:id w:val="-712967088"/>
                  </w:sdtPr>
                  <w:sdtEndPr/>
                  <w:sdtContent/>
                </w:sdt>
              </w:p>
            </w:sdtContent>
          </w:sdt>
          <w:sdt>
            <w:sdtPr>
              <w:rPr>
                <w:sz w:val="20"/>
                <w:szCs w:val="20"/>
              </w:rPr>
              <w:tag w:val="goog_rdk_350"/>
              <w:id w:val="-120073991"/>
            </w:sdtPr>
            <w:sdtEndPr/>
            <w:sdtContent>
              <w:p w14:paraId="4CD7771A"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49"/>
                    <w:id w:val="-154527190"/>
                  </w:sdtPr>
                  <w:sdtEndPr/>
                  <w:sdtContent/>
                </w:sdt>
              </w:p>
            </w:sdtContent>
          </w:sdt>
          <w:sdt>
            <w:sdtPr>
              <w:rPr>
                <w:sz w:val="20"/>
                <w:szCs w:val="20"/>
              </w:rPr>
              <w:tag w:val="goog_rdk_352"/>
              <w:id w:val="-979770122"/>
            </w:sdtPr>
            <w:sdtEndPr/>
            <w:sdtContent>
              <w:p w14:paraId="01010FA5"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51"/>
                    <w:id w:val="1208989793"/>
                  </w:sdtPr>
                  <w:sdtEndPr/>
                  <w:sdtContent>
                    <w:r w:rsidR="00E378F2" w:rsidRPr="00843942">
                      <w:rPr>
                        <w:rFonts w:ascii="GHEA Grapalat" w:eastAsia="GHEA Grapalat" w:hAnsi="GHEA Grapalat" w:cs="GHEA Grapalat"/>
                        <w:sz w:val="20"/>
                        <w:szCs w:val="20"/>
                      </w:rPr>
                      <w:t>ՀՀ գլխավոր դատախազություն</w:t>
                    </w:r>
                  </w:sdtContent>
                </w:sdt>
              </w:p>
            </w:sdtContent>
          </w:sdt>
          <w:sdt>
            <w:sdtPr>
              <w:rPr>
                <w:sz w:val="20"/>
                <w:szCs w:val="20"/>
              </w:rPr>
              <w:tag w:val="goog_rdk_354"/>
              <w:id w:val="-319878777"/>
            </w:sdtPr>
            <w:sdtEndPr/>
            <w:sdtContent>
              <w:p w14:paraId="20C1CF56"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53"/>
                    <w:id w:val="436101178"/>
                  </w:sdtPr>
                  <w:sdtEndPr/>
                  <w:sdtContent/>
                </w:sdt>
              </w:p>
            </w:sdtContent>
          </w:sdt>
          <w:sdt>
            <w:sdtPr>
              <w:rPr>
                <w:sz w:val="20"/>
                <w:szCs w:val="20"/>
              </w:rPr>
              <w:tag w:val="goog_rdk_356"/>
              <w:id w:val="1698972429"/>
            </w:sdtPr>
            <w:sdtEndPr/>
            <w:sdtContent>
              <w:p w14:paraId="463BD808"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55"/>
                    <w:id w:val="-1315016381"/>
                  </w:sdtPr>
                  <w:sdtEndPr/>
                  <w:sdtContent>
                    <w:r w:rsidR="00E378F2" w:rsidRPr="00843942">
                      <w:rPr>
                        <w:rFonts w:ascii="GHEA Grapalat" w:eastAsia="GHEA Grapalat" w:hAnsi="GHEA Grapalat" w:cs="GHEA Grapalat"/>
                        <w:sz w:val="20"/>
                        <w:szCs w:val="20"/>
                      </w:rPr>
                      <w:t>ՀՀ հատուկ քննչական ծառայություն</w:t>
                    </w:r>
                  </w:sdtContent>
                </w:sdt>
              </w:p>
            </w:sdtContent>
          </w:sdt>
          <w:sdt>
            <w:sdtPr>
              <w:rPr>
                <w:sz w:val="20"/>
                <w:szCs w:val="20"/>
              </w:rPr>
              <w:tag w:val="goog_rdk_358"/>
              <w:id w:val="-1358953346"/>
            </w:sdtPr>
            <w:sdtEndPr/>
            <w:sdtContent>
              <w:p w14:paraId="00DB7C52"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57"/>
                    <w:id w:val="-1548987160"/>
                  </w:sdtPr>
                  <w:sdtEndPr/>
                  <w:sdtContent/>
                </w:sdt>
              </w:p>
            </w:sdtContent>
          </w:sdt>
          <w:sdt>
            <w:sdtPr>
              <w:rPr>
                <w:sz w:val="20"/>
                <w:szCs w:val="20"/>
              </w:rPr>
              <w:tag w:val="goog_rdk_360"/>
              <w:id w:val="2076706120"/>
            </w:sdtPr>
            <w:sdtEndPr/>
            <w:sdtContent>
              <w:p w14:paraId="7F3D03A4"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59"/>
                    <w:id w:val="-1744939267"/>
                  </w:sdtPr>
                  <w:sdtEndPr/>
                  <w:sdtContent>
                    <w:r w:rsidR="00E378F2" w:rsidRPr="00843942">
                      <w:rPr>
                        <w:rFonts w:ascii="GHEA Grapalat" w:eastAsia="GHEA Grapalat" w:hAnsi="GHEA Grapalat" w:cs="GHEA Grapalat"/>
                        <w:sz w:val="20"/>
                        <w:szCs w:val="20"/>
                      </w:rPr>
                      <w:t xml:space="preserve">ՀՀ քննչական կոմիտե </w:t>
                    </w:r>
                  </w:sdtContent>
                </w:sdt>
              </w:p>
            </w:sdtContent>
          </w:sdt>
          <w:sdt>
            <w:sdtPr>
              <w:rPr>
                <w:sz w:val="20"/>
                <w:szCs w:val="20"/>
              </w:rPr>
              <w:tag w:val="goog_rdk_362"/>
              <w:id w:val="565075976"/>
            </w:sdtPr>
            <w:sdtEndPr/>
            <w:sdtContent>
              <w:p w14:paraId="62C1B113"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61"/>
                    <w:id w:val="-534975435"/>
                  </w:sdtPr>
                  <w:sdtEndPr/>
                  <w:sdtContent/>
                </w:sdt>
              </w:p>
            </w:sdtContent>
          </w:sdt>
          <w:sdt>
            <w:sdtPr>
              <w:rPr>
                <w:sz w:val="20"/>
                <w:szCs w:val="20"/>
              </w:rPr>
              <w:tag w:val="goog_rdk_363"/>
              <w:id w:val="1748684919"/>
            </w:sdtPr>
            <w:sdtEndPr/>
            <w:sdtContent>
              <w:p w14:paraId="3BB30D14"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ֆինանսների նախարարություն</w:t>
                </w:r>
              </w:p>
              <w:p w14:paraId="5F0996AC" w14:textId="77777777" w:rsidR="00E378F2" w:rsidRPr="00843942" w:rsidRDefault="00E378F2" w:rsidP="00843942">
                <w:pPr>
                  <w:rPr>
                    <w:rFonts w:ascii="GHEA Grapalat" w:eastAsia="GHEA Grapalat" w:hAnsi="GHEA Grapalat" w:cs="GHEA Grapalat"/>
                    <w:sz w:val="20"/>
                    <w:szCs w:val="20"/>
                  </w:rPr>
                </w:pPr>
              </w:p>
              <w:p w14:paraId="0DE63F98"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Մարդու իրավունքների պաշտպան  (համաձայնությամբ)</w:t>
                </w:r>
              </w:p>
            </w:sdtContent>
          </w:sdt>
        </w:tc>
        <w:tc>
          <w:tcPr>
            <w:tcW w:w="3202" w:type="dxa"/>
            <w:gridSpan w:val="4"/>
          </w:tcPr>
          <w:p w14:paraId="55226E67" w14:textId="77777777" w:rsidR="00E378F2" w:rsidRPr="00843942" w:rsidRDefault="00E378F2" w:rsidP="00843942">
            <w:pPr>
              <w:jc w:val="both"/>
              <w:rPr>
                <w:rFonts w:ascii="GHEA Grapalat" w:eastAsia="GHEA Grapalat" w:hAnsi="GHEA Grapalat" w:cs="GHEA Grapalat"/>
                <w:sz w:val="20"/>
                <w:szCs w:val="20"/>
              </w:rPr>
            </w:pPr>
            <w:r w:rsidRPr="00843942">
              <w:rPr>
                <w:rFonts w:ascii="GHEA Grapalat" w:eastAsia="GHEA Grapalat" w:hAnsi="GHEA Grapalat" w:cs="GHEA Grapalat"/>
                <w:sz w:val="20"/>
                <w:szCs w:val="20"/>
              </w:rPr>
              <w:t>Կատարվել է  խոշտանգումների մասին հաղորդումների ուղղորդող մեխանիզմների ներդրման նպատակահարմարությանն ուղղված ուսումնասիրություն և արդյունքները ներկայացվել են ՀՀ վարչապետի աշխատակազմ</w:t>
            </w:r>
          </w:p>
          <w:p w14:paraId="24F24A80" w14:textId="77777777" w:rsidR="00E378F2" w:rsidRPr="00843942" w:rsidRDefault="00E378F2" w:rsidP="00843942">
            <w:pPr>
              <w:jc w:val="both"/>
              <w:rPr>
                <w:rFonts w:ascii="GHEA Grapalat" w:eastAsia="GHEA Grapalat" w:hAnsi="GHEA Grapalat" w:cs="GHEA Grapalat"/>
                <w:sz w:val="20"/>
                <w:szCs w:val="20"/>
              </w:rPr>
            </w:pPr>
          </w:p>
          <w:p w14:paraId="7E20C53F" w14:textId="7D5EB4CD" w:rsidR="00E378F2" w:rsidRPr="00843942" w:rsidRDefault="00E378F2" w:rsidP="00843942">
            <w:pPr>
              <w:jc w:val="both"/>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Օրենսդրական փոփոխությունների նախագծերը քննարկվել են և ներկայացվել </w:t>
            </w:r>
            <w:r w:rsidR="00187D03">
              <w:rPr>
                <w:rFonts w:ascii="GHEA Grapalat" w:eastAsia="GHEA Grapalat" w:hAnsi="GHEA Grapalat" w:cs="GHEA Grapalat"/>
                <w:sz w:val="20"/>
                <w:szCs w:val="20"/>
                <w:lang w:val="hy-AM"/>
              </w:rPr>
              <w:t>ՀՀ վ</w:t>
            </w:r>
            <w:r w:rsidRPr="00843942">
              <w:rPr>
                <w:rFonts w:ascii="GHEA Grapalat" w:eastAsia="GHEA Grapalat" w:hAnsi="GHEA Grapalat" w:cs="GHEA Grapalat"/>
                <w:sz w:val="20"/>
                <w:szCs w:val="20"/>
              </w:rPr>
              <w:t>արչապետի աշխատակազմ</w:t>
            </w:r>
          </w:p>
          <w:p w14:paraId="4A3BFD4B" w14:textId="77777777" w:rsidR="00E378F2" w:rsidRPr="00843942" w:rsidRDefault="00E378F2" w:rsidP="00843942">
            <w:pPr>
              <w:jc w:val="both"/>
              <w:rPr>
                <w:rFonts w:ascii="GHEA Grapalat" w:eastAsia="GHEA Grapalat" w:hAnsi="GHEA Grapalat" w:cs="GHEA Grapalat"/>
                <w:sz w:val="20"/>
                <w:szCs w:val="20"/>
              </w:rPr>
            </w:pPr>
          </w:p>
          <w:p w14:paraId="7A710660"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2022թ. իրականացվել է առնվազն 1 քննարկում, ընդունվել են առաջարկությունների առնվազն 30%-ը։</w:t>
            </w:r>
          </w:p>
          <w:p w14:paraId="5D0E92CD" w14:textId="77777777" w:rsidR="00E378F2" w:rsidRPr="00843942" w:rsidRDefault="00E378F2" w:rsidP="00843942">
            <w:pPr>
              <w:jc w:val="both"/>
              <w:rPr>
                <w:rFonts w:ascii="GHEA Grapalat" w:eastAsia="GHEA Grapalat" w:hAnsi="GHEA Grapalat" w:cs="GHEA Grapalat"/>
                <w:sz w:val="20"/>
                <w:szCs w:val="20"/>
              </w:rPr>
            </w:pPr>
          </w:p>
          <w:p w14:paraId="13229B1E" w14:textId="77777777" w:rsidR="00E378F2" w:rsidRPr="00843942" w:rsidRDefault="00E378F2" w:rsidP="00843942">
            <w:pPr>
              <w:jc w:val="both"/>
              <w:rPr>
                <w:rFonts w:ascii="GHEA Grapalat" w:eastAsia="GHEA Grapalat" w:hAnsi="GHEA Grapalat" w:cs="GHEA Grapalat"/>
                <w:sz w:val="20"/>
                <w:szCs w:val="20"/>
              </w:rPr>
            </w:pPr>
            <w:r w:rsidRPr="00843942">
              <w:rPr>
                <w:rFonts w:ascii="GHEA Grapalat" w:eastAsia="GHEA Grapalat" w:hAnsi="GHEA Grapalat" w:cs="GHEA Grapalat"/>
                <w:sz w:val="20"/>
                <w:szCs w:val="20"/>
              </w:rPr>
              <w:t>Ներդրվել են խոշտանգումների մասին հաղորդումների ուղղորդող մեխանիզմներ</w:t>
            </w:r>
          </w:p>
          <w:p w14:paraId="31A57CCE" w14:textId="77777777" w:rsidR="00E378F2" w:rsidRPr="00843942" w:rsidRDefault="00E378F2" w:rsidP="00843942">
            <w:pPr>
              <w:jc w:val="both"/>
              <w:rPr>
                <w:rFonts w:ascii="GHEA Grapalat" w:eastAsia="GHEA Grapalat" w:hAnsi="GHEA Grapalat" w:cs="GHEA Grapalat"/>
                <w:sz w:val="20"/>
                <w:szCs w:val="20"/>
              </w:rPr>
            </w:pPr>
          </w:p>
          <w:p w14:paraId="34B1B970" w14:textId="77777777" w:rsidR="00E378F2" w:rsidRPr="00843942" w:rsidRDefault="00E378F2" w:rsidP="00843942">
            <w:pPr>
              <w:jc w:val="both"/>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2022թ.՝ ներդրված մեխանիզմով ներկայացվել է առնվազն 10 հաղորդում։</w:t>
            </w:r>
          </w:p>
          <w:p w14:paraId="2123C5EC" w14:textId="77777777" w:rsidR="00E378F2" w:rsidRPr="00843942" w:rsidRDefault="00E378F2" w:rsidP="00843942">
            <w:pPr>
              <w:jc w:val="both"/>
              <w:rPr>
                <w:rFonts w:ascii="GHEA Grapalat" w:eastAsia="GHEA Grapalat" w:hAnsi="GHEA Grapalat" w:cs="GHEA Grapalat"/>
                <w:sz w:val="20"/>
                <w:szCs w:val="20"/>
              </w:rPr>
            </w:pPr>
          </w:p>
        </w:tc>
        <w:tc>
          <w:tcPr>
            <w:tcW w:w="1422" w:type="dxa"/>
            <w:gridSpan w:val="4"/>
          </w:tcPr>
          <w:p w14:paraId="746CA61A" w14:textId="0C33839E"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Տարեկան բյուջեով 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tr w:rsidR="00E378F2" w:rsidRPr="00843942" w14:paraId="047C6C0F" w14:textId="77777777" w:rsidTr="0011156E">
        <w:trPr>
          <w:gridAfter w:val="1"/>
          <w:wAfter w:w="39" w:type="dxa"/>
        </w:trPr>
        <w:tc>
          <w:tcPr>
            <w:tcW w:w="15293" w:type="dxa"/>
            <w:gridSpan w:val="21"/>
            <w:shd w:val="clear" w:color="auto" w:fill="FFC000"/>
          </w:tcPr>
          <w:p w14:paraId="6D7949BC"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p w14:paraId="610EA0F0" w14:textId="77777777" w:rsidR="00E378F2" w:rsidRPr="00843942" w:rsidRDefault="00E378F2" w:rsidP="00843942">
            <w:pPr>
              <w:rPr>
                <w:rFonts w:ascii="GHEA Grapalat" w:eastAsia="GHEA Grapalat" w:hAnsi="GHEA Grapalat" w:cs="GHEA Grapalat"/>
                <w:b/>
                <w:sz w:val="20"/>
                <w:szCs w:val="20"/>
              </w:rPr>
            </w:pPr>
            <w:r w:rsidRPr="00843942">
              <w:rPr>
                <w:rFonts w:ascii="GHEA Grapalat" w:eastAsia="GHEA Grapalat" w:hAnsi="GHEA Grapalat" w:cs="GHEA Grapalat"/>
                <w:b/>
                <w:color w:val="C00000"/>
                <w:sz w:val="20"/>
                <w:szCs w:val="20"/>
                <w:shd w:val="clear" w:color="auto" w:fill="FFC000"/>
              </w:rPr>
              <w:lastRenderedPageBreak/>
              <w:t>Ուղղություն՝</w:t>
            </w:r>
            <w:r w:rsidRPr="00843942">
              <w:rPr>
                <w:rFonts w:ascii="GHEA Grapalat" w:eastAsia="GHEA Grapalat" w:hAnsi="GHEA Grapalat" w:cs="GHEA Grapalat"/>
                <w:b/>
                <w:sz w:val="20"/>
                <w:szCs w:val="20"/>
              </w:rPr>
              <w:t xml:space="preserve"> Համայնքային ոստիկանության վերաիմաստավորում</w:t>
            </w:r>
          </w:p>
          <w:p w14:paraId="094109E8" w14:textId="77777777" w:rsidR="00E378F2" w:rsidRPr="00843942" w:rsidRDefault="00E378F2" w:rsidP="00843942">
            <w:pPr>
              <w:rPr>
                <w:rFonts w:ascii="GHEA Grapalat" w:eastAsia="GHEA Grapalat" w:hAnsi="GHEA Grapalat" w:cs="GHEA Grapalat"/>
                <w:b/>
                <w:sz w:val="20"/>
                <w:szCs w:val="20"/>
              </w:rPr>
            </w:pPr>
            <w:r w:rsidRPr="00843942">
              <w:rPr>
                <w:rFonts w:ascii="GHEA Grapalat" w:eastAsia="GHEA Grapalat" w:hAnsi="GHEA Grapalat" w:cs="GHEA Grapalat"/>
                <w:b/>
                <w:color w:val="C00000"/>
                <w:sz w:val="20"/>
                <w:szCs w:val="20"/>
                <w:shd w:val="clear" w:color="auto" w:fill="FFC000"/>
              </w:rPr>
              <w:t>Խնդիր՝</w:t>
            </w:r>
            <w:r w:rsidRPr="00843942">
              <w:rPr>
                <w:rFonts w:ascii="GHEA Grapalat" w:eastAsia="GHEA Grapalat" w:hAnsi="GHEA Grapalat" w:cs="GHEA Grapalat"/>
                <w:b/>
                <w:sz w:val="20"/>
                <w:szCs w:val="20"/>
              </w:rPr>
              <w:t xml:space="preserve"> </w:t>
            </w:r>
            <w:r w:rsidRPr="00843942">
              <w:rPr>
                <w:rFonts w:ascii="GHEA Grapalat" w:eastAsia="GHEA Grapalat" w:hAnsi="GHEA Grapalat" w:cs="GHEA Grapalat"/>
                <w:sz w:val="20"/>
                <w:szCs w:val="20"/>
              </w:rPr>
              <w:t>Համայնքային ոստիկանների կողմից ինստիտուտին ոչ վերաբերելի և այլ մարմիններին հատուկ գործառույթների իրականացում</w:t>
            </w:r>
          </w:p>
          <w:p w14:paraId="1F25C048" w14:textId="77777777" w:rsidR="00E378F2" w:rsidRPr="00843942" w:rsidRDefault="00E378F2" w:rsidP="00843942">
            <w:pPr>
              <w:rPr>
                <w:rFonts w:ascii="GHEA Grapalat" w:eastAsia="GHEA Grapalat" w:hAnsi="GHEA Grapalat" w:cs="GHEA Grapalat"/>
                <w:b/>
                <w:sz w:val="20"/>
                <w:szCs w:val="20"/>
              </w:rPr>
            </w:pPr>
            <w:r w:rsidRPr="00843942">
              <w:rPr>
                <w:rFonts w:ascii="GHEA Grapalat" w:eastAsia="GHEA Grapalat" w:hAnsi="GHEA Grapalat" w:cs="GHEA Grapalat"/>
                <w:b/>
                <w:color w:val="C00000"/>
                <w:sz w:val="20"/>
                <w:szCs w:val="20"/>
                <w:shd w:val="clear" w:color="auto" w:fill="FFC000"/>
              </w:rPr>
              <w:t>Թիրախ՝</w:t>
            </w:r>
            <w:r w:rsidRPr="00843942">
              <w:rPr>
                <w:rFonts w:ascii="GHEA Grapalat" w:eastAsia="GHEA Grapalat" w:hAnsi="GHEA Grapalat" w:cs="GHEA Grapalat"/>
                <w:b/>
                <w:sz w:val="20"/>
                <w:szCs w:val="20"/>
              </w:rPr>
              <w:t xml:space="preserve"> Գործառութային իմաստով համայնքային ոստիկանության կայացում</w:t>
            </w:r>
          </w:p>
          <w:p w14:paraId="064E4A13" w14:textId="77777777" w:rsidR="00E378F2" w:rsidRPr="00843942" w:rsidRDefault="00E378F2" w:rsidP="00843942">
            <w:pPr>
              <w:rPr>
                <w:rFonts w:ascii="GHEA Grapalat" w:eastAsia="GHEA Grapalat" w:hAnsi="GHEA Grapalat" w:cs="GHEA Grapalat"/>
                <w:sz w:val="20"/>
                <w:szCs w:val="20"/>
              </w:rPr>
            </w:pPr>
          </w:p>
        </w:tc>
      </w:tr>
      <w:tr w:rsidR="00E378F2" w:rsidRPr="00843942" w14:paraId="44ABA1BD" w14:textId="77777777" w:rsidTr="0011156E">
        <w:trPr>
          <w:gridAfter w:val="2"/>
          <w:wAfter w:w="53" w:type="dxa"/>
        </w:trPr>
        <w:tc>
          <w:tcPr>
            <w:tcW w:w="596" w:type="dxa"/>
          </w:tcPr>
          <w:p w14:paraId="344A34EC"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1.</w:t>
            </w:r>
          </w:p>
        </w:tc>
        <w:tc>
          <w:tcPr>
            <w:tcW w:w="3620" w:type="dxa"/>
            <w:gridSpan w:val="2"/>
          </w:tcPr>
          <w:p w14:paraId="1DDD016D"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Համայնքային ոստիկանության բաժանմունքների գործառութային և օրենսդրական աուդիտ</w:t>
            </w:r>
          </w:p>
        </w:tc>
        <w:tc>
          <w:tcPr>
            <w:tcW w:w="1463" w:type="dxa"/>
          </w:tcPr>
          <w:p w14:paraId="428C7536"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21795E74" w14:textId="77777777" w:rsidR="00E378F2" w:rsidRPr="00843942" w:rsidRDefault="00E378F2" w:rsidP="00843942">
            <w:pPr>
              <w:rPr>
                <w:rFonts w:ascii="GHEA Grapalat" w:eastAsia="GHEA Grapalat" w:hAnsi="GHEA Grapalat" w:cs="GHEA Grapalat"/>
                <w:sz w:val="20"/>
                <w:szCs w:val="20"/>
                <w:highlight w:val="red"/>
              </w:rPr>
            </w:pPr>
            <w:r w:rsidRPr="00843942">
              <w:rPr>
                <w:rFonts w:ascii="GHEA Grapalat" w:eastAsia="GHEA Grapalat" w:hAnsi="GHEA Grapalat" w:cs="GHEA Grapalat"/>
                <w:sz w:val="20"/>
                <w:szCs w:val="20"/>
              </w:rPr>
              <w:t>Առաջին կիսամյակ</w:t>
            </w:r>
          </w:p>
        </w:tc>
        <w:tc>
          <w:tcPr>
            <w:tcW w:w="1269" w:type="dxa"/>
            <w:gridSpan w:val="3"/>
          </w:tcPr>
          <w:p w14:paraId="482946B5" w14:textId="77777777" w:rsidR="00E378F2" w:rsidRPr="00843942" w:rsidRDefault="00E378F2" w:rsidP="00843942">
            <w:pPr>
              <w:rPr>
                <w:rFonts w:ascii="GHEA Grapalat" w:eastAsia="GHEA Grapalat" w:hAnsi="GHEA Grapalat" w:cs="GHEA Grapalat"/>
                <w:sz w:val="20"/>
                <w:szCs w:val="20"/>
                <w:highlight w:val="red"/>
              </w:rPr>
            </w:pPr>
          </w:p>
        </w:tc>
        <w:tc>
          <w:tcPr>
            <w:tcW w:w="2113" w:type="dxa"/>
            <w:gridSpan w:val="2"/>
          </w:tcPr>
          <w:sdt>
            <w:sdtPr>
              <w:rPr>
                <w:sz w:val="20"/>
                <w:szCs w:val="20"/>
              </w:rPr>
              <w:tag w:val="goog_rdk_365"/>
              <w:id w:val="-2045505890"/>
            </w:sdtPr>
            <w:sdtEndPr/>
            <w:sdtContent>
              <w:p w14:paraId="728A5AED" w14:textId="4147C6DF"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Pr="00843942">
                  <w:rPr>
                    <w:sz w:val="20"/>
                    <w:szCs w:val="20"/>
                  </w:rPr>
                  <w:t> </w:t>
                </w:r>
                <w:r w:rsidRPr="00843942">
                  <w:rPr>
                    <w:rFonts w:ascii="GHEA Grapalat" w:eastAsia="GHEA Grapalat" w:hAnsi="GHEA Grapalat" w:cs="GHEA Grapalat"/>
                    <w:sz w:val="20"/>
                    <w:szCs w:val="20"/>
                  </w:rPr>
                  <w:t>արդարադատու</w:t>
                </w:r>
                <w:r w:rsidR="00187D03">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թյան նախարարություն</w:t>
                </w:r>
                <w:sdt>
                  <w:sdtPr>
                    <w:rPr>
                      <w:sz w:val="20"/>
                      <w:szCs w:val="20"/>
                    </w:rPr>
                    <w:tag w:val="goog_rdk_364"/>
                    <w:id w:val="-1159148657"/>
                    <w:showingPlcHdr/>
                  </w:sdtPr>
                  <w:sdtEndPr/>
                  <w:sdtContent>
                    <w:r w:rsidR="00FD4EB2">
                      <w:rPr>
                        <w:sz w:val="20"/>
                        <w:szCs w:val="20"/>
                      </w:rPr>
                      <w:t xml:space="preserve">     </w:t>
                    </w:r>
                  </w:sdtContent>
                </w:sdt>
              </w:p>
            </w:sdtContent>
          </w:sdt>
          <w:sdt>
            <w:sdtPr>
              <w:rPr>
                <w:sz w:val="20"/>
                <w:szCs w:val="20"/>
              </w:rPr>
              <w:tag w:val="goog_rdk_367"/>
              <w:id w:val="1562824444"/>
            </w:sdtPr>
            <w:sdtEndPr/>
            <w:sdtContent>
              <w:p w14:paraId="40CF39BF"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66"/>
                    <w:id w:val="231973997"/>
                  </w:sdtPr>
                  <w:sdtEndPr/>
                  <w:sdtContent/>
                </w:sdt>
              </w:p>
            </w:sdtContent>
          </w:sdt>
          <w:p w14:paraId="68E733C5"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68"/>
                <w:id w:val="147727084"/>
              </w:sdtPr>
              <w:sdtEndPr/>
              <w:sdtContent>
                <w:r w:rsidR="00E378F2" w:rsidRPr="00843942">
                  <w:rPr>
                    <w:rFonts w:ascii="GHEA Grapalat" w:eastAsia="GHEA Grapalat" w:hAnsi="GHEA Grapalat" w:cs="GHEA Grapalat"/>
                    <w:sz w:val="20"/>
                    <w:szCs w:val="20"/>
                  </w:rPr>
                  <w:t>ՀՀ աշխատանքի և սոցիալական հարցերի նախարարություն</w:t>
                </w:r>
              </w:sdtContent>
            </w:sdt>
          </w:p>
        </w:tc>
        <w:tc>
          <w:tcPr>
            <w:tcW w:w="3202" w:type="dxa"/>
            <w:gridSpan w:val="4"/>
          </w:tcPr>
          <w:p w14:paraId="08B9EF2D"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Համայնքային ոստիկանների գործունեության վերաբերյալ աուդիտի արդյունքները և առաջարկությունները ներկայացվել են ՀՀ վարչապետի աշխատակազմ</w:t>
            </w:r>
          </w:p>
        </w:tc>
        <w:tc>
          <w:tcPr>
            <w:tcW w:w="1422" w:type="dxa"/>
            <w:gridSpan w:val="4"/>
          </w:tcPr>
          <w:p w14:paraId="60194652" w14:textId="2F4CF0E8" w:rsidR="00E378F2" w:rsidRPr="00843942" w:rsidRDefault="00E378F2" w:rsidP="00843942">
            <w:pPr>
              <w:rPr>
                <w:rFonts w:ascii="GHEA Grapalat" w:eastAsia="GHEA Grapalat" w:hAnsi="GHEA Grapalat" w:cs="GHEA Grapalat"/>
                <w:b/>
                <w:sz w:val="20"/>
                <w:szCs w:val="20"/>
              </w:rPr>
            </w:pPr>
            <w:r w:rsidRPr="00843942">
              <w:rPr>
                <w:rFonts w:ascii="GHEA Grapalat" w:eastAsia="GHEA Grapalat" w:hAnsi="GHEA Grapalat" w:cs="GHEA Grapalat"/>
                <w:sz w:val="20"/>
                <w:szCs w:val="20"/>
              </w:rPr>
              <w:t>Ֆինանսա</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վորում չի պահանջում</w:t>
            </w:r>
          </w:p>
        </w:tc>
      </w:tr>
      <w:tr w:rsidR="00E378F2" w:rsidRPr="00843942" w14:paraId="5B30F43E" w14:textId="77777777" w:rsidTr="0011156E">
        <w:trPr>
          <w:gridAfter w:val="2"/>
          <w:wAfter w:w="53" w:type="dxa"/>
        </w:trPr>
        <w:tc>
          <w:tcPr>
            <w:tcW w:w="596" w:type="dxa"/>
            <w:shd w:val="clear" w:color="auto" w:fill="auto"/>
          </w:tcPr>
          <w:p w14:paraId="0768A35C"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w:t>
            </w:r>
          </w:p>
        </w:tc>
        <w:tc>
          <w:tcPr>
            <w:tcW w:w="3620" w:type="dxa"/>
            <w:gridSpan w:val="2"/>
            <w:shd w:val="clear" w:color="auto" w:fill="auto"/>
          </w:tcPr>
          <w:p w14:paraId="544FAFC7"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Ոստիկանության պարեկային ծառայության կողմից համայնքային ոստիկանության գործառույթի իրականացում</w:t>
            </w:r>
          </w:p>
          <w:p w14:paraId="10173758" w14:textId="77777777" w:rsidR="00E378F2" w:rsidRPr="00843942" w:rsidRDefault="00E378F2" w:rsidP="00843942">
            <w:pPr>
              <w:rPr>
                <w:rFonts w:ascii="GHEA Grapalat" w:eastAsia="GHEA Grapalat" w:hAnsi="GHEA Grapalat" w:cs="GHEA Grapalat"/>
                <w:sz w:val="20"/>
                <w:szCs w:val="20"/>
              </w:rPr>
            </w:pPr>
          </w:p>
          <w:p w14:paraId="65B2DA79" w14:textId="77777777" w:rsidR="00E378F2" w:rsidRPr="00843942" w:rsidRDefault="00E378F2" w:rsidP="00E378F2">
            <w:pPr>
              <w:numPr>
                <w:ilvl w:val="0"/>
                <w:numId w:val="5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843942">
              <w:rPr>
                <w:rFonts w:ascii="GHEA Grapalat" w:eastAsia="GHEA Grapalat" w:hAnsi="GHEA Grapalat" w:cs="GHEA Grapalat"/>
                <w:color w:val="000000"/>
                <w:sz w:val="20"/>
                <w:szCs w:val="20"/>
              </w:rPr>
              <w:t>Անհրաժեշտ ենթաօրենսդրական բազայի ապահովում և կրթական ծրագրերի հաստատում, իրականացում</w:t>
            </w:r>
          </w:p>
          <w:p w14:paraId="197433F1" w14:textId="77777777" w:rsidR="00E378F2" w:rsidRPr="00843942" w:rsidRDefault="00E378F2" w:rsidP="00843942">
            <w:pPr>
              <w:pBdr>
                <w:top w:val="nil"/>
                <w:left w:val="nil"/>
                <w:bottom w:val="nil"/>
                <w:right w:val="nil"/>
                <w:between w:val="nil"/>
              </w:pBdr>
              <w:spacing w:after="160" w:line="259" w:lineRule="auto"/>
              <w:ind w:left="720" w:hanging="720"/>
              <w:rPr>
                <w:rFonts w:ascii="GHEA Grapalat" w:eastAsia="GHEA Grapalat" w:hAnsi="GHEA Grapalat" w:cs="GHEA Grapalat"/>
                <w:color w:val="000000"/>
                <w:sz w:val="20"/>
                <w:szCs w:val="20"/>
              </w:rPr>
            </w:pPr>
          </w:p>
        </w:tc>
        <w:tc>
          <w:tcPr>
            <w:tcW w:w="1463" w:type="dxa"/>
          </w:tcPr>
          <w:p w14:paraId="19F9722E"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119E0915"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269" w:type="dxa"/>
            <w:gridSpan w:val="3"/>
          </w:tcPr>
          <w:p w14:paraId="76CF3135"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կիսամյակ</w:t>
            </w:r>
          </w:p>
        </w:tc>
        <w:tc>
          <w:tcPr>
            <w:tcW w:w="2113" w:type="dxa"/>
            <w:gridSpan w:val="2"/>
          </w:tcPr>
          <w:sdt>
            <w:sdtPr>
              <w:rPr>
                <w:sz w:val="20"/>
                <w:szCs w:val="20"/>
              </w:rPr>
              <w:tag w:val="goog_rdk_370"/>
              <w:id w:val="820619062"/>
            </w:sdtPr>
            <w:sdtEndPr/>
            <w:sdtContent>
              <w:p w14:paraId="059FC282"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Pr="00843942">
                  <w:rPr>
                    <w:sz w:val="20"/>
                    <w:szCs w:val="20"/>
                  </w:rPr>
                  <w:t> </w:t>
                </w:r>
                <w:r w:rsidRPr="00843942">
                  <w:rPr>
                    <w:rFonts w:ascii="GHEA Grapalat" w:eastAsia="GHEA Grapalat" w:hAnsi="GHEA Grapalat" w:cs="GHEA Grapalat"/>
                    <w:sz w:val="20"/>
                    <w:szCs w:val="20"/>
                  </w:rPr>
                  <w:t xml:space="preserve">արդարադատության նախարարություն </w:t>
                </w:r>
                <w:sdt>
                  <w:sdtPr>
                    <w:rPr>
                      <w:sz w:val="20"/>
                      <w:szCs w:val="20"/>
                    </w:rPr>
                    <w:tag w:val="goog_rdk_369"/>
                    <w:id w:val="19142157"/>
                  </w:sdtPr>
                  <w:sdtEndPr/>
                  <w:sdtContent/>
                </w:sdt>
              </w:p>
            </w:sdtContent>
          </w:sdt>
          <w:sdt>
            <w:sdtPr>
              <w:rPr>
                <w:sz w:val="20"/>
                <w:szCs w:val="20"/>
              </w:rPr>
              <w:tag w:val="goog_rdk_372"/>
              <w:id w:val="818147342"/>
            </w:sdtPr>
            <w:sdtEndPr/>
            <w:sdtContent>
              <w:p w14:paraId="5CF59944"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71"/>
                    <w:id w:val="865643209"/>
                  </w:sdtPr>
                  <w:sdtEndPr/>
                  <w:sdtContent/>
                </w:sdt>
              </w:p>
            </w:sdtContent>
          </w:sdt>
          <w:p w14:paraId="5505ADB4"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73"/>
                <w:id w:val="-1181351205"/>
              </w:sdtPr>
              <w:sdtEndPr/>
              <w:sdtContent>
                <w:r w:rsidR="00E378F2" w:rsidRPr="00843942">
                  <w:rPr>
                    <w:rFonts w:ascii="GHEA Grapalat" w:eastAsia="GHEA Grapalat" w:hAnsi="GHEA Grapalat" w:cs="GHEA Grapalat"/>
                    <w:sz w:val="20"/>
                    <w:szCs w:val="20"/>
                  </w:rPr>
                  <w:t>ՀՀ ֆինանսների նախարարություն</w:t>
                </w:r>
              </w:sdtContent>
            </w:sdt>
          </w:p>
          <w:p w14:paraId="55E5B0B9"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67B99D58"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Պարեկային ոստիկանության կողմից համայնքային ոստիկանության գործառույթների իրականացման նպատակահարմարության ուսումնասիրությունը ներկայացվել է ՀՀ վարչապետի աշխատակազմ</w:t>
            </w:r>
          </w:p>
          <w:p w14:paraId="56D627A3" w14:textId="77777777" w:rsidR="00E378F2" w:rsidRPr="00843942" w:rsidRDefault="00E378F2" w:rsidP="00843942">
            <w:pPr>
              <w:rPr>
                <w:rFonts w:ascii="GHEA Grapalat" w:eastAsia="GHEA Grapalat" w:hAnsi="GHEA Grapalat" w:cs="GHEA Grapalat"/>
                <w:sz w:val="20"/>
                <w:szCs w:val="20"/>
              </w:rPr>
            </w:pPr>
          </w:p>
          <w:p w14:paraId="70BB7CEA"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Օրենսդրական փոփոխությունների նախագծերը ներկայացվել են ՀՀ վարչապետի աշխատակազմ</w:t>
            </w:r>
          </w:p>
          <w:p w14:paraId="63B42201" w14:textId="77777777" w:rsidR="00E378F2" w:rsidRPr="00843942" w:rsidRDefault="00E378F2" w:rsidP="00843942">
            <w:pPr>
              <w:rPr>
                <w:rFonts w:ascii="GHEA Grapalat" w:eastAsia="GHEA Grapalat" w:hAnsi="GHEA Grapalat" w:cs="GHEA Grapalat"/>
                <w:sz w:val="20"/>
                <w:szCs w:val="20"/>
              </w:rPr>
            </w:pPr>
          </w:p>
          <w:p w14:paraId="10896A17"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Համայնքային ոստիկանության վերապատրաստման ծրագրերը վերանայվել են՝ եվրոպական լավագույն ստանդարտների տեսանկյունից</w:t>
            </w:r>
          </w:p>
          <w:p w14:paraId="02B7B326" w14:textId="77777777" w:rsidR="00E378F2" w:rsidRPr="00843942" w:rsidRDefault="00E378F2" w:rsidP="00843942">
            <w:pPr>
              <w:rPr>
                <w:rFonts w:ascii="GHEA Grapalat" w:eastAsia="GHEA Grapalat" w:hAnsi="GHEA Grapalat" w:cs="GHEA Grapalat"/>
                <w:sz w:val="20"/>
                <w:szCs w:val="20"/>
              </w:rPr>
            </w:pPr>
          </w:p>
          <w:p w14:paraId="5C607485"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Համայնքային ոստիկանության գործառույթներ կատարող </w:t>
            </w:r>
            <w:r w:rsidRPr="00843942">
              <w:rPr>
                <w:rFonts w:ascii="GHEA Grapalat" w:eastAsia="GHEA Grapalat" w:hAnsi="GHEA Grapalat" w:cs="GHEA Grapalat"/>
                <w:sz w:val="20"/>
                <w:szCs w:val="20"/>
              </w:rPr>
              <w:lastRenderedPageBreak/>
              <w:t>ծառայողները հաջողությամբ անցել են հատուկ վերապատրաստման դասընթացը</w:t>
            </w:r>
          </w:p>
          <w:p w14:paraId="7B63099A" w14:textId="77777777" w:rsidR="00E378F2" w:rsidRPr="00843942" w:rsidRDefault="00E378F2" w:rsidP="00843942">
            <w:pPr>
              <w:rPr>
                <w:rFonts w:ascii="GHEA Grapalat" w:eastAsia="GHEA Grapalat" w:hAnsi="GHEA Grapalat" w:cs="GHEA Grapalat"/>
                <w:sz w:val="20"/>
                <w:szCs w:val="20"/>
              </w:rPr>
            </w:pPr>
          </w:p>
          <w:p w14:paraId="21745062"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2022թ -ծառայողների առնվազն 30%-ը։</w:t>
            </w:r>
          </w:p>
        </w:tc>
        <w:tc>
          <w:tcPr>
            <w:tcW w:w="1422" w:type="dxa"/>
            <w:gridSpan w:val="4"/>
          </w:tcPr>
          <w:p w14:paraId="063C87C3" w14:textId="35C2CA13"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Տարեկան բյուջեով 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tr w:rsidR="00E378F2" w:rsidRPr="00843942" w14:paraId="590CAC93" w14:textId="77777777" w:rsidTr="0011156E">
        <w:trPr>
          <w:gridAfter w:val="1"/>
          <w:wAfter w:w="39" w:type="dxa"/>
        </w:trPr>
        <w:tc>
          <w:tcPr>
            <w:tcW w:w="15293" w:type="dxa"/>
            <w:gridSpan w:val="21"/>
            <w:shd w:val="clear" w:color="auto" w:fill="FFC000"/>
          </w:tcPr>
          <w:p w14:paraId="0016D567"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p w14:paraId="070592F5" w14:textId="77777777" w:rsidR="00E378F2" w:rsidRPr="00843942" w:rsidRDefault="00E378F2" w:rsidP="00843942">
            <w:pPr>
              <w:rPr>
                <w:rFonts w:ascii="GHEA Grapalat" w:eastAsia="GHEA Grapalat" w:hAnsi="GHEA Grapalat" w:cs="GHEA Grapalat"/>
                <w:b/>
                <w:sz w:val="20"/>
                <w:szCs w:val="20"/>
              </w:rPr>
            </w:pPr>
            <w:r w:rsidRPr="00843942">
              <w:rPr>
                <w:rFonts w:ascii="GHEA Grapalat" w:eastAsia="GHEA Grapalat" w:hAnsi="GHEA Grapalat" w:cs="GHEA Grapalat"/>
                <w:b/>
                <w:color w:val="C00000"/>
                <w:sz w:val="20"/>
                <w:szCs w:val="20"/>
                <w:shd w:val="clear" w:color="auto" w:fill="FFC000"/>
              </w:rPr>
              <w:t>Ուղղություն՝</w:t>
            </w:r>
            <w:r w:rsidRPr="00843942">
              <w:rPr>
                <w:rFonts w:ascii="GHEA Grapalat" w:eastAsia="GHEA Grapalat" w:hAnsi="GHEA Grapalat" w:cs="GHEA Grapalat"/>
                <w:b/>
                <w:sz w:val="20"/>
                <w:szCs w:val="20"/>
              </w:rPr>
              <w:t xml:space="preserve">    Ոստիկանություն ռեֆորմի իրականացման ընթացք և միջազգային համագործակցություն</w:t>
            </w:r>
          </w:p>
          <w:p w14:paraId="7BE37FDE" w14:textId="77777777" w:rsidR="00E378F2" w:rsidRPr="00843942" w:rsidRDefault="00E378F2" w:rsidP="00843942">
            <w:pPr>
              <w:rPr>
                <w:rFonts w:ascii="GHEA Grapalat" w:eastAsia="GHEA Grapalat" w:hAnsi="GHEA Grapalat" w:cs="GHEA Grapalat"/>
                <w:b/>
                <w:sz w:val="20"/>
                <w:szCs w:val="20"/>
              </w:rPr>
            </w:pPr>
            <w:r w:rsidRPr="00843942">
              <w:rPr>
                <w:rFonts w:ascii="GHEA Grapalat" w:eastAsia="GHEA Grapalat" w:hAnsi="GHEA Grapalat" w:cs="GHEA Grapalat"/>
                <w:b/>
                <w:color w:val="C00000"/>
                <w:sz w:val="20"/>
                <w:szCs w:val="20"/>
                <w:shd w:val="clear" w:color="auto" w:fill="FFC000"/>
              </w:rPr>
              <w:t>Խնդիր՝</w:t>
            </w:r>
            <w:r w:rsidRPr="00843942">
              <w:rPr>
                <w:rFonts w:ascii="GHEA Grapalat" w:eastAsia="GHEA Grapalat" w:hAnsi="GHEA Grapalat" w:cs="GHEA Grapalat"/>
                <w:b/>
                <w:sz w:val="20"/>
                <w:szCs w:val="20"/>
              </w:rPr>
              <w:t xml:space="preserve"> </w:t>
            </w:r>
            <w:r w:rsidRPr="00843942">
              <w:rPr>
                <w:rFonts w:ascii="GHEA Grapalat" w:eastAsia="GHEA Grapalat" w:hAnsi="GHEA Grapalat" w:cs="GHEA Grapalat"/>
                <w:sz w:val="20"/>
                <w:szCs w:val="20"/>
              </w:rPr>
              <w:t xml:space="preserve"> Ոստիկանության՝ ոչ լիարժեք մասնակցություն/անդամակցություն/համագործակցություն միջազգային հարթակներում; ոստիկանության միջազգային իմիջի ու միջազգային գնահատումների ոչ բավարար մակարդակ</w:t>
            </w:r>
          </w:p>
          <w:p w14:paraId="61AD5E5A" w14:textId="77777777" w:rsidR="00E378F2" w:rsidRPr="00843942" w:rsidRDefault="00E378F2" w:rsidP="00843942">
            <w:pPr>
              <w:rPr>
                <w:rFonts w:ascii="GHEA Grapalat" w:eastAsia="GHEA Grapalat" w:hAnsi="GHEA Grapalat" w:cs="GHEA Grapalat"/>
                <w:b/>
                <w:sz w:val="20"/>
                <w:szCs w:val="20"/>
              </w:rPr>
            </w:pPr>
            <w:r w:rsidRPr="00843942">
              <w:rPr>
                <w:rFonts w:ascii="GHEA Grapalat" w:eastAsia="GHEA Grapalat" w:hAnsi="GHEA Grapalat" w:cs="GHEA Grapalat"/>
                <w:b/>
                <w:color w:val="C00000"/>
                <w:sz w:val="20"/>
                <w:szCs w:val="20"/>
                <w:shd w:val="clear" w:color="auto" w:fill="FFC000"/>
              </w:rPr>
              <w:t xml:space="preserve">Թիրախ՝ </w:t>
            </w:r>
            <w:r w:rsidRPr="00843942">
              <w:rPr>
                <w:rFonts w:ascii="GHEA Grapalat" w:eastAsia="GHEA Grapalat" w:hAnsi="GHEA Grapalat" w:cs="GHEA Grapalat"/>
                <w:b/>
                <w:sz w:val="20"/>
                <w:szCs w:val="20"/>
              </w:rPr>
              <w:t xml:space="preserve">Կովկասյան բարոմետրի հարցումների արդյունքներով ՀՀ ոստիկանության նկատմամբ վստահության աստիճանի բարձրացում </w:t>
            </w:r>
          </w:p>
          <w:p w14:paraId="53099051"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Սկզբնական աստիճան 2017թ -  29% (ամբողջական և մասնակի վստահության համախառն ցուցիչ), 2023թ – 40% </w:t>
            </w:r>
          </w:p>
          <w:p w14:paraId="30F2434D" w14:textId="77777777" w:rsidR="00E378F2" w:rsidRPr="00843942" w:rsidRDefault="00E378F2" w:rsidP="00843942">
            <w:pPr>
              <w:rPr>
                <w:rFonts w:ascii="GHEA Grapalat" w:eastAsia="GHEA Grapalat" w:hAnsi="GHEA Grapalat" w:cs="GHEA Grapalat"/>
                <w:sz w:val="20"/>
                <w:szCs w:val="20"/>
              </w:rPr>
            </w:pPr>
          </w:p>
        </w:tc>
      </w:tr>
      <w:tr w:rsidR="00E378F2" w:rsidRPr="00843942" w14:paraId="3329F014" w14:textId="77777777" w:rsidTr="0011156E">
        <w:trPr>
          <w:gridAfter w:val="2"/>
          <w:wAfter w:w="53" w:type="dxa"/>
        </w:trPr>
        <w:tc>
          <w:tcPr>
            <w:tcW w:w="596" w:type="dxa"/>
          </w:tcPr>
          <w:p w14:paraId="564567CE"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1.</w:t>
            </w:r>
          </w:p>
        </w:tc>
        <w:tc>
          <w:tcPr>
            <w:tcW w:w="3620" w:type="dxa"/>
            <w:gridSpan w:val="2"/>
          </w:tcPr>
          <w:p w14:paraId="3FAC32F6"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Հաղորդակցության արշավներ՝ ուղղված ոստիկանության միջազգային իմիջի ու նոր ոստիկանության կերպարի բարձրացմանը</w:t>
            </w:r>
          </w:p>
        </w:tc>
        <w:tc>
          <w:tcPr>
            <w:tcW w:w="1463" w:type="dxa"/>
          </w:tcPr>
          <w:p w14:paraId="4C2BDB2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կիսամյակ</w:t>
            </w:r>
          </w:p>
          <w:p w14:paraId="4982AA67" w14:textId="77777777" w:rsidR="00E378F2" w:rsidRPr="00843942" w:rsidRDefault="00E378F2" w:rsidP="00843942">
            <w:pPr>
              <w:rPr>
                <w:rFonts w:ascii="GHEA Grapalat" w:eastAsia="GHEA Grapalat" w:hAnsi="GHEA Grapalat" w:cs="GHEA Grapalat"/>
                <w:sz w:val="20"/>
                <w:szCs w:val="20"/>
              </w:rPr>
            </w:pPr>
          </w:p>
          <w:p w14:paraId="34CFFF58"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w:t>
            </w:r>
          </w:p>
          <w:p w14:paraId="2A83A936"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կիսամյակ</w:t>
            </w:r>
          </w:p>
        </w:tc>
        <w:tc>
          <w:tcPr>
            <w:tcW w:w="1594" w:type="dxa"/>
            <w:gridSpan w:val="3"/>
          </w:tcPr>
          <w:p w14:paraId="17FF5915"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կիսամյակ</w:t>
            </w:r>
          </w:p>
          <w:p w14:paraId="3A0933A6" w14:textId="77777777" w:rsidR="00E378F2" w:rsidRPr="00843942" w:rsidRDefault="00E378F2" w:rsidP="00843942">
            <w:pPr>
              <w:rPr>
                <w:rFonts w:ascii="GHEA Grapalat" w:eastAsia="GHEA Grapalat" w:hAnsi="GHEA Grapalat" w:cs="GHEA Grapalat"/>
                <w:sz w:val="20"/>
                <w:szCs w:val="20"/>
              </w:rPr>
            </w:pPr>
          </w:p>
          <w:p w14:paraId="0E0F49EA"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w:t>
            </w:r>
          </w:p>
          <w:p w14:paraId="7B934AFB"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կիսամյակ</w:t>
            </w:r>
          </w:p>
        </w:tc>
        <w:tc>
          <w:tcPr>
            <w:tcW w:w="1269" w:type="dxa"/>
            <w:gridSpan w:val="3"/>
          </w:tcPr>
          <w:p w14:paraId="5CB06921"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sdt>
            <w:sdtPr>
              <w:rPr>
                <w:sz w:val="20"/>
                <w:szCs w:val="20"/>
              </w:rPr>
              <w:tag w:val="goog_rdk_375"/>
              <w:id w:val="-992714890"/>
            </w:sdtPr>
            <w:sdtEndPr/>
            <w:sdtContent>
              <w:p w14:paraId="76BE1131" w14:textId="0904DB71"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w:t>
                </w:r>
                <w:r w:rsidR="0037280B">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 նախարարություն</w:t>
                </w:r>
                <w:sdt>
                  <w:sdtPr>
                    <w:rPr>
                      <w:sz w:val="20"/>
                      <w:szCs w:val="20"/>
                    </w:rPr>
                    <w:tag w:val="goog_rdk_374"/>
                    <w:id w:val="-865828671"/>
                  </w:sdtPr>
                  <w:sdtEndPr/>
                  <w:sdtContent/>
                </w:sdt>
              </w:p>
            </w:sdtContent>
          </w:sdt>
          <w:sdt>
            <w:sdtPr>
              <w:rPr>
                <w:sz w:val="20"/>
                <w:szCs w:val="20"/>
              </w:rPr>
              <w:tag w:val="goog_rdk_377"/>
              <w:id w:val="-1584993699"/>
            </w:sdtPr>
            <w:sdtEndPr/>
            <w:sdtContent>
              <w:p w14:paraId="74A68ED1"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76"/>
                    <w:id w:val="2070069792"/>
                  </w:sdtPr>
                  <w:sdtEndPr/>
                  <w:sdtContent/>
                </w:sdt>
              </w:p>
            </w:sdtContent>
          </w:sdt>
          <w:sdt>
            <w:sdtPr>
              <w:rPr>
                <w:sz w:val="20"/>
                <w:szCs w:val="20"/>
              </w:rPr>
              <w:tag w:val="goog_rdk_381"/>
              <w:id w:val="2142461855"/>
            </w:sdtPr>
            <w:sdtEndPr/>
            <w:sdtContent>
              <w:p w14:paraId="34C1D83F"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80"/>
                    <w:id w:val="-237020289"/>
                  </w:sdtPr>
                  <w:sdtEndPr/>
                  <w:sdtContent/>
                </w:sdt>
              </w:p>
            </w:sdtContent>
          </w:sdt>
          <w:p w14:paraId="0B91A728"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82"/>
                <w:id w:val="-1608953791"/>
              </w:sdtPr>
              <w:sdtEndPr/>
              <w:sdtContent>
                <w:r w:rsidR="00E378F2" w:rsidRPr="00843942">
                  <w:rPr>
                    <w:rFonts w:ascii="GHEA Grapalat" w:eastAsia="GHEA Grapalat" w:hAnsi="GHEA Grapalat" w:cs="GHEA Grapalat"/>
                    <w:sz w:val="20"/>
                    <w:szCs w:val="20"/>
                  </w:rPr>
                  <w:t>ՀՀ ֆինանսների նախարարություն</w:t>
                </w:r>
              </w:sdtContent>
            </w:sdt>
          </w:p>
          <w:p w14:paraId="6DC65AD5"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6D978B25"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Հաղորդակցության արշավն իրականացվել է </w:t>
            </w:r>
          </w:p>
          <w:p w14:paraId="69C20EB0" w14:textId="77777777" w:rsidR="00E378F2" w:rsidRPr="00843942" w:rsidRDefault="00E378F2" w:rsidP="00843942">
            <w:pPr>
              <w:rPr>
                <w:rFonts w:ascii="GHEA Grapalat" w:eastAsia="GHEA Grapalat" w:hAnsi="GHEA Grapalat" w:cs="GHEA Grapalat"/>
                <w:sz w:val="20"/>
                <w:szCs w:val="20"/>
              </w:rPr>
            </w:pPr>
          </w:p>
          <w:p w14:paraId="54BA66B4" w14:textId="1A6343D0"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2021</w:t>
            </w:r>
            <w:r w:rsidR="0037280B">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 xml:space="preserve">թ. ոստիկանության ծառայողների 60%ը իրազեկվել է նոր ոստիկանության տեսլականի մասին, </w:t>
            </w:r>
          </w:p>
          <w:p w14:paraId="0E02EF65" w14:textId="79A52F8D"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2021թ.՝ առն</w:t>
            </w:r>
            <w:r w:rsidR="00FD4EB2">
              <w:rPr>
                <w:rFonts w:ascii="GHEA Grapalat" w:eastAsia="GHEA Grapalat" w:hAnsi="GHEA Grapalat" w:cs="GHEA Grapalat"/>
                <w:sz w:val="20"/>
                <w:szCs w:val="20"/>
                <w:lang w:val="hy-AM"/>
              </w:rPr>
              <w:t>վ</w:t>
            </w:r>
            <w:r w:rsidRPr="00843942">
              <w:rPr>
                <w:rFonts w:ascii="GHEA Grapalat" w:eastAsia="GHEA Grapalat" w:hAnsi="GHEA Grapalat" w:cs="GHEA Grapalat"/>
                <w:sz w:val="20"/>
                <w:szCs w:val="20"/>
              </w:rPr>
              <w:t>ազն 2 կարճ ուսուցողական և տեղեկատվական տեսանյութ պարեկային ծառայության և ՕԿԿ մասին,</w:t>
            </w:r>
          </w:p>
          <w:p w14:paraId="21A6ADAA" w14:textId="50496C7C"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2022թ.՝ առնվազն 10 հեռուս</w:t>
            </w:r>
            <w:r w:rsidR="00D44F38">
              <w:rPr>
                <w:rFonts w:ascii="GHEA Grapalat" w:eastAsia="GHEA Grapalat" w:hAnsi="GHEA Grapalat" w:cs="GHEA Grapalat"/>
                <w:sz w:val="20"/>
                <w:szCs w:val="20"/>
                <w:lang w:val="hy-AM"/>
              </w:rPr>
              <w:t>տ</w:t>
            </w:r>
            <w:r w:rsidRPr="00843942">
              <w:rPr>
                <w:rFonts w:ascii="GHEA Grapalat" w:eastAsia="GHEA Grapalat" w:hAnsi="GHEA Grapalat" w:cs="GHEA Grapalat"/>
                <w:sz w:val="20"/>
                <w:szCs w:val="20"/>
              </w:rPr>
              <w:t>ահաղորդում և հանրային բանավեճ։</w:t>
            </w:r>
          </w:p>
        </w:tc>
        <w:tc>
          <w:tcPr>
            <w:tcW w:w="1422" w:type="dxa"/>
            <w:gridSpan w:val="4"/>
          </w:tcPr>
          <w:p w14:paraId="12612089" w14:textId="0CCF13EC"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Տարեկան բյուջեով 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tr w:rsidR="00E378F2" w:rsidRPr="00843942" w14:paraId="4D64D583" w14:textId="77777777" w:rsidTr="0011156E">
        <w:trPr>
          <w:gridAfter w:val="2"/>
          <w:wAfter w:w="53" w:type="dxa"/>
        </w:trPr>
        <w:tc>
          <w:tcPr>
            <w:tcW w:w="596" w:type="dxa"/>
          </w:tcPr>
          <w:p w14:paraId="6AEBED9B"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w:t>
            </w:r>
          </w:p>
        </w:tc>
        <w:tc>
          <w:tcPr>
            <w:tcW w:w="3620" w:type="dxa"/>
            <w:gridSpan w:val="2"/>
          </w:tcPr>
          <w:p w14:paraId="780731F1"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Եվրոպոլի ու Եվրոջասթի հետ համագործակցության ակտիվացում</w:t>
            </w:r>
          </w:p>
        </w:tc>
        <w:tc>
          <w:tcPr>
            <w:tcW w:w="1463" w:type="dxa"/>
          </w:tcPr>
          <w:p w14:paraId="4713D446"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կիսամյակ</w:t>
            </w:r>
          </w:p>
          <w:p w14:paraId="5EC366A8" w14:textId="77777777" w:rsidR="00E378F2" w:rsidRPr="00843942" w:rsidRDefault="00E378F2" w:rsidP="00843942">
            <w:pPr>
              <w:rPr>
                <w:rFonts w:ascii="GHEA Grapalat" w:eastAsia="GHEA Grapalat" w:hAnsi="GHEA Grapalat" w:cs="GHEA Grapalat"/>
                <w:sz w:val="20"/>
                <w:szCs w:val="20"/>
              </w:rPr>
            </w:pPr>
          </w:p>
          <w:p w14:paraId="09462416"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w:t>
            </w:r>
          </w:p>
          <w:p w14:paraId="62E3066E"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կիսամյակ</w:t>
            </w:r>
          </w:p>
        </w:tc>
        <w:tc>
          <w:tcPr>
            <w:tcW w:w="1594" w:type="dxa"/>
            <w:gridSpan w:val="3"/>
          </w:tcPr>
          <w:p w14:paraId="3A7A8AC5" w14:textId="77777777" w:rsidR="00E378F2" w:rsidRPr="00843942" w:rsidRDefault="00E378F2" w:rsidP="00843942">
            <w:pPr>
              <w:rPr>
                <w:rFonts w:ascii="GHEA Grapalat" w:eastAsia="GHEA Grapalat" w:hAnsi="GHEA Grapalat" w:cs="GHEA Grapalat"/>
                <w:sz w:val="20"/>
                <w:szCs w:val="20"/>
              </w:rPr>
            </w:pPr>
          </w:p>
        </w:tc>
        <w:tc>
          <w:tcPr>
            <w:tcW w:w="1269" w:type="dxa"/>
            <w:gridSpan w:val="3"/>
          </w:tcPr>
          <w:p w14:paraId="0A2A751F"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sdt>
            <w:sdtPr>
              <w:rPr>
                <w:sz w:val="20"/>
                <w:szCs w:val="20"/>
              </w:rPr>
              <w:tag w:val="goog_rdk_384"/>
              <w:id w:val="-586231163"/>
            </w:sdtPr>
            <w:sdtEndPr/>
            <w:sdtContent>
              <w:p w14:paraId="19DBD9AA" w14:textId="64992E7F"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w:t>
                </w:r>
                <w:r w:rsidR="00770DD7">
                  <w:rPr>
                    <w:rFonts w:ascii="GHEA Grapalat" w:eastAsia="GHEA Grapalat" w:hAnsi="GHEA Grapalat" w:cs="GHEA Grapalat"/>
                    <w:sz w:val="20"/>
                    <w:szCs w:val="20"/>
                  </w:rPr>
                  <w:t xml:space="preserve"> </w:t>
                </w:r>
                <w:r w:rsidRPr="00843942">
                  <w:rPr>
                    <w:rFonts w:ascii="GHEA Grapalat" w:eastAsia="GHEA Grapalat" w:hAnsi="GHEA Grapalat" w:cs="GHEA Grapalat"/>
                    <w:sz w:val="20"/>
                    <w:szCs w:val="20"/>
                  </w:rPr>
                  <w:t>արդարադատու</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 նախարարություն</w:t>
                </w:r>
                <w:sdt>
                  <w:sdtPr>
                    <w:rPr>
                      <w:sz w:val="20"/>
                      <w:szCs w:val="20"/>
                    </w:rPr>
                    <w:tag w:val="goog_rdk_383"/>
                    <w:id w:val="877817581"/>
                  </w:sdtPr>
                  <w:sdtEndPr/>
                  <w:sdtContent/>
                </w:sdt>
              </w:p>
            </w:sdtContent>
          </w:sdt>
          <w:sdt>
            <w:sdtPr>
              <w:rPr>
                <w:sz w:val="20"/>
                <w:szCs w:val="20"/>
              </w:rPr>
              <w:tag w:val="goog_rdk_386"/>
              <w:id w:val="682245850"/>
            </w:sdtPr>
            <w:sdtEndPr/>
            <w:sdtContent>
              <w:p w14:paraId="223A1977"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85"/>
                    <w:id w:val="-1479064689"/>
                  </w:sdtPr>
                  <w:sdtEndPr/>
                  <w:sdtContent/>
                </w:sdt>
              </w:p>
            </w:sdtContent>
          </w:sdt>
          <w:sdt>
            <w:sdtPr>
              <w:rPr>
                <w:sz w:val="20"/>
                <w:szCs w:val="20"/>
              </w:rPr>
              <w:tag w:val="goog_rdk_388"/>
              <w:id w:val="718405984"/>
            </w:sdtPr>
            <w:sdtEndPr/>
            <w:sdtContent>
              <w:p w14:paraId="29EFA161"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87"/>
                    <w:id w:val="-1941675839"/>
                  </w:sdtPr>
                  <w:sdtEndPr/>
                  <w:sdtContent>
                    <w:r w:rsidR="00E378F2" w:rsidRPr="00843942">
                      <w:rPr>
                        <w:rFonts w:ascii="GHEA Grapalat" w:eastAsia="GHEA Grapalat" w:hAnsi="GHEA Grapalat" w:cs="GHEA Grapalat"/>
                        <w:sz w:val="20"/>
                        <w:szCs w:val="20"/>
                      </w:rPr>
                      <w:t>ՀՀ արտաքին գործերի նախարարություն</w:t>
                    </w:r>
                  </w:sdtContent>
                </w:sdt>
              </w:p>
            </w:sdtContent>
          </w:sdt>
          <w:sdt>
            <w:sdtPr>
              <w:rPr>
                <w:sz w:val="20"/>
                <w:szCs w:val="20"/>
              </w:rPr>
              <w:tag w:val="goog_rdk_390"/>
              <w:id w:val="-1669726"/>
            </w:sdtPr>
            <w:sdtEndPr/>
            <w:sdtContent>
              <w:p w14:paraId="690ED416"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89"/>
                    <w:id w:val="-13609803"/>
                  </w:sdtPr>
                  <w:sdtEndPr/>
                  <w:sdtContent/>
                </w:sdt>
              </w:p>
            </w:sdtContent>
          </w:sdt>
          <w:sdt>
            <w:sdtPr>
              <w:rPr>
                <w:sz w:val="20"/>
                <w:szCs w:val="20"/>
              </w:rPr>
              <w:tag w:val="goog_rdk_392"/>
              <w:id w:val="-596558664"/>
            </w:sdtPr>
            <w:sdtEndPr/>
            <w:sdtContent>
              <w:p w14:paraId="78EB45A0"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91"/>
                    <w:id w:val="44563662"/>
                  </w:sdtPr>
                  <w:sdtEndPr/>
                  <w:sdtContent>
                    <w:r w:rsidR="00E378F2" w:rsidRPr="00843942">
                      <w:rPr>
                        <w:rFonts w:ascii="GHEA Grapalat" w:eastAsia="GHEA Grapalat" w:hAnsi="GHEA Grapalat" w:cs="GHEA Grapalat"/>
                        <w:sz w:val="20"/>
                        <w:szCs w:val="20"/>
                      </w:rPr>
                      <w:t>ՀՀ ֆինանսների նախարարություն</w:t>
                    </w:r>
                  </w:sdtContent>
                </w:sdt>
              </w:p>
            </w:sdtContent>
          </w:sdt>
          <w:p w14:paraId="74DB1211" w14:textId="77777777" w:rsidR="00E378F2" w:rsidRPr="00843942" w:rsidRDefault="00E378F2" w:rsidP="00843942">
            <w:pPr>
              <w:rPr>
                <w:rFonts w:ascii="GHEA Grapalat" w:eastAsia="GHEA Grapalat" w:hAnsi="GHEA Grapalat" w:cs="GHEA Grapalat"/>
                <w:sz w:val="20"/>
                <w:szCs w:val="20"/>
              </w:rPr>
            </w:pPr>
          </w:p>
          <w:p w14:paraId="13511BA0"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299D8FEF"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 xml:space="preserve">Եվրոպոլի հետ կնքվել է աշխատանքային համագործակցության իրավական շրջանակը  </w:t>
            </w:r>
          </w:p>
          <w:p w14:paraId="1CA79041" w14:textId="77777777" w:rsidR="00E378F2" w:rsidRPr="00843942" w:rsidRDefault="00E378F2" w:rsidP="00843942">
            <w:pPr>
              <w:rPr>
                <w:rFonts w:ascii="GHEA Grapalat" w:eastAsia="GHEA Grapalat" w:hAnsi="GHEA Grapalat" w:cs="GHEA Grapalat"/>
                <w:sz w:val="20"/>
                <w:szCs w:val="20"/>
              </w:rPr>
            </w:pPr>
          </w:p>
          <w:p w14:paraId="6355CB94" w14:textId="2BD3B0BB"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Եվրոջասթի հետ մեկնարկել են համ</w:t>
            </w:r>
            <w:r w:rsidR="00D44F38">
              <w:rPr>
                <w:rFonts w:ascii="GHEA Grapalat" w:eastAsia="GHEA Grapalat" w:hAnsi="GHEA Grapalat" w:cs="GHEA Grapalat"/>
                <w:sz w:val="20"/>
                <w:szCs w:val="20"/>
                <w:lang w:val="hy-AM"/>
              </w:rPr>
              <w:t>ա</w:t>
            </w:r>
            <w:r w:rsidRPr="00843942">
              <w:rPr>
                <w:rFonts w:ascii="GHEA Grapalat" w:eastAsia="GHEA Grapalat" w:hAnsi="GHEA Grapalat" w:cs="GHEA Grapalat"/>
                <w:sz w:val="20"/>
                <w:szCs w:val="20"/>
              </w:rPr>
              <w:t xml:space="preserve">գործակցության համաձայնագրի բանակցությունները </w:t>
            </w:r>
          </w:p>
          <w:p w14:paraId="6D6FCEEB" w14:textId="77777777" w:rsidR="00E378F2" w:rsidRPr="00843942" w:rsidRDefault="00E378F2" w:rsidP="00843942">
            <w:pPr>
              <w:rPr>
                <w:rFonts w:ascii="GHEA Grapalat" w:eastAsia="GHEA Grapalat" w:hAnsi="GHEA Grapalat" w:cs="GHEA Grapalat"/>
                <w:sz w:val="20"/>
                <w:szCs w:val="20"/>
              </w:rPr>
            </w:pPr>
          </w:p>
        </w:tc>
        <w:tc>
          <w:tcPr>
            <w:tcW w:w="1422" w:type="dxa"/>
            <w:gridSpan w:val="4"/>
          </w:tcPr>
          <w:p w14:paraId="75620B9F" w14:textId="7F3BF01D"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Տարեկան բյուջեով 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 xml:space="preserve">ված, ինչպես նաև </w:t>
            </w:r>
            <w:r w:rsidRPr="00843942">
              <w:rPr>
                <w:rFonts w:ascii="GHEA Grapalat" w:eastAsia="GHEA Grapalat" w:hAnsi="GHEA Grapalat" w:cs="GHEA Grapalat"/>
                <w:sz w:val="20"/>
                <w:szCs w:val="20"/>
              </w:rPr>
              <w:lastRenderedPageBreak/>
              <w:t>օրենքով չարգելված միջոցներ</w:t>
            </w:r>
          </w:p>
        </w:tc>
      </w:tr>
      <w:tr w:rsidR="00E378F2" w:rsidRPr="00843942" w14:paraId="085A98AE" w14:textId="77777777" w:rsidTr="0011156E">
        <w:trPr>
          <w:gridAfter w:val="2"/>
          <w:wAfter w:w="53" w:type="dxa"/>
        </w:trPr>
        <w:tc>
          <w:tcPr>
            <w:tcW w:w="596" w:type="dxa"/>
          </w:tcPr>
          <w:p w14:paraId="305FDB15"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3.</w:t>
            </w:r>
          </w:p>
        </w:tc>
        <w:tc>
          <w:tcPr>
            <w:tcW w:w="3620" w:type="dxa"/>
            <w:gridSpan w:val="2"/>
          </w:tcPr>
          <w:p w14:paraId="68647BF5"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Ապահովել միջազգային գործընկերների ներգրավումը բարեփոխումների գործընթացում</w:t>
            </w:r>
          </w:p>
        </w:tc>
        <w:tc>
          <w:tcPr>
            <w:tcW w:w="1463" w:type="dxa"/>
          </w:tcPr>
          <w:p w14:paraId="71F46335"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կիսամյակ</w:t>
            </w:r>
          </w:p>
          <w:p w14:paraId="478ED619" w14:textId="77777777" w:rsidR="00E378F2" w:rsidRPr="00843942" w:rsidRDefault="00E378F2" w:rsidP="00843942">
            <w:pPr>
              <w:rPr>
                <w:rFonts w:ascii="GHEA Grapalat" w:eastAsia="GHEA Grapalat" w:hAnsi="GHEA Grapalat" w:cs="GHEA Grapalat"/>
                <w:sz w:val="20"/>
                <w:szCs w:val="20"/>
              </w:rPr>
            </w:pPr>
          </w:p>
          <w:p w14:paraId="4DB8620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w:t>
            </w:r>
          </w:p>
          <w:p w14:paraId="3594DA44"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կիսամյակ</w:t>
            </w:r>
          </w:p>
        </w:tc>
        <w:tc>
          <w:tcPr>
            <w:tcW w:w="1594" w:type="dxa"/>
            <w:gridSpan w:val="3"/>
          </w:tcPr>
          <w:p w14:paraId="2A863FFE"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կիսամյակ</w:t>
            </w:r>
          </w:p>
          <w:p w14:paraId="7B51AC37" w14:textId="77777777" w:rsidR="00E378F2" w:rsidRPr="00843942" w:rsidRDefault="00E378F2" w:rsidP="00843942">
            <w:pPr>
              <w:rPr>
                <w:rFonts w:ascii="GHEA Grapalat" w:eastAsia="GHEA Grapalat" w:hAnsi="GHEA Grapalat" w:cs="GHEA Grapalat"/>
                <w:sz w:val="20"/>
                <w:szCs w:val="20"/>
              </w:rPr>
            </w:pPr>
          </w:p>
          <w:p w14:paraId="0748BBFC"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w:t>
            </w:r>
          </w:p>
          <w:p w14:paraId="0C606BB8"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կիսամյակ</w:t>
            </w:r>
          </w:p>
        </w:tc>
        <w:tc>
          <w:tcPr>
            <w:tcW w:w="1269" w:type="dxa"/>
            <w:gridSpan w:val="3"/>
          </w:tcPr>
          <w:p w14:paraId="6A113C05"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կիսամյակ</w:t>
            </w:r>
          </w:p>
          <w:p w14:paraId="32388547" w14:textId="77777777" w:rsidR="00E378F2" w:rsidRPr="00843942" w:rsidRDefault="00E378F2" w:rsidP="00843942">
            <w:pPr>
              <w:rPr>
                <w:rFonts w:ascii="GHEA Grapalat" w:eastAsia="GHEA Grapalat" w:hAnsi="GHEA Grapalat" w:cs="GHEA Grapalat"/>
                <w:sz w:val="20"/>
                <w:szCs w:val="20"/>
              </w:rPr>
            </w:pPr>
          </w:p>
          <w:p w14:paraId="3D5DB921"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w:t>
            </w:r>
          </w:p>
          <w:p w14:paraId="4F93F3A4"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կիսամյակ</w:t>
            </w:r>
          </w:p>
        </w:tc>
        <w:tc>
          <w:tcPr>
            <w:tcW w:w="2113" w:type="dxa"/>
            <w:gridSpan w:val="2"/>
          </w:tcPr>
          <w:sdt>
            <w:sdtPr>
              <w:rPr>
                <w:sz w:val="20"/>
                <w:szCs w:val="20"/>
              </w:rPr>
              <w:tag w:val="goog_rdk_394"/>
              <w:id w:val="270512980"/>
            </w:sdtPr>
            <w:sdtEndPr/>
            <w:sdtContent>
              <w:p w14:paraId="79F6AD72" w14:textId="1850CD82"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 նախարարություն</w:t>
                </w:r>
                <w:sdt>
                  <w:sdtPr>
                    <w:rPr>
                      <w:sz w:val="20"/>
                      <w:szCs w:val="20"/>
                    </w:rPr>
                    <w:tag w:val="goog_rdk_393"/>
                    <w:id w:val="-1300693722"/>
                  </w:sdtPr>
                  <w:sdtEndPr/>
                  <w:sdtContent/>
                </w:sdt>
              </w:p>
            </w:sdtContent>
          </w:sdt>
          <w:sdt>
            <w:sdtPr>
              <w:rPr>
                <w:sz w:val="20"/>
                <w:szCs w:val="20"/>
              </w:rPr>
              <w:tag w:val="goog_rdk_396"/>
              <w:id w:val="-1102565463"/>
            </w:sdtPr>
            <w:sdtEndPr/>
            <w:sdtContent>
              <w:p w14:paraId="0768EA93"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95"/>
                    <w:id w:val="275844971"/>
                  </w:sdtPr>
                  <w:sdtEndPr/>
                  <w:sdtContent/>
                </w:sdt>
              </w:p>
            </w:sdtContent>
          </w:sdt>
          <w:sdt>
            <w:sdtPr>
              <w:rPr>
                <w:sz w:val="20"/>
                <w:szCs w:val="20"/>
              </w:rPr>
              <w:tag w:val="goog_rdk_398"/>
              <w:id w:val="83582116"/>
            </w:sdtPr>
            <w:sdtEndPr/>
            <w:sdtContent>
              <w:p w14:paraId="5EFBBC21"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97"/>
                    <w:id w:val="-1024781196"/>
                  </w:sdtPr>
                  <w:sdtEndPr/>
                  <w:sdtContent>
                    <w:r w:rsidR="00E378F2" w:rsidRPr="00843942">
                      <w:rPr>
                        <w:rFonts w:ascii="GHEA Grapalat" w:eastAsia="GHEA Grapalat" w:hAnsi="GHEA Grapalat" w:cs="GHEA Grapalat"/>
                        <w:sz w:val="20"/>
                        <w:szCs w:val="20"/>
                      </w:rPr>
                      <w:t>ՀՀ արտաքին գործերի նախարարություն</w:t>
                    </w:r>
                  </w:sdtContent>
                </w:sdt>
              </w:p>
            </w:sdtContent>
          </w:sdt>
          <w:sdt>
            <w:sdtPr>
              <w:rPr>
                <w:sz w:val="20"/>
                <w:szCs w:val="20"/>
              </w:rPr>
              <w:tag w:val="goog_rdk_400"/>
              <w:id w:val="-1597396476"/>
            </w:sdtPr>
            <w:sdtEndPr/>
            <w:sdtContent>
              <w:p w14:paraId="7A6D16B3"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399"/>
                    <w:id w:val="1614783859"/>
                  </w:sdtPr>
                  <w:sdtEndPr/>
                  <w:sdtContent/>
                </w:sdt>
              </w:p>
            </w:sdtContent>
          </w:sdt>
          <w:sdt>
            <w:sdtPr>
              <w:rPr>
                <w:sz w:val="20"/>
                <w:szCs w:val="20"/>
              </w:rPr>
              <w:tag w:val="goog_rdk_402"/>
              <w:id w:val="-53941341"/>
            </w:sdtPr>
            <w:sdtEndPr/>
            <w:sdtContent>
              <w:p w14:paraId="460CD3A1" w14:textId="77777777" w:rsidR="00E378F2" w:rsidRPr="00843942" w:rsidRDefault="005530A9" w:rsidP="00843942">
                <w:pPr>
                  <w:rPr>
                    <w:rFonts w:ascii="GHEA Grapalat" w:eastAsia="GHEA Grapalat" w:hAnsi="GHEA Grapalat" w:cs="GHEA Grapalat"/>
                    <w:sz w:val="20"/>
                    <w:szCs w:val="20"/>
                  </w:rPr>
                </w:pPr>
                <w:sdt>
                  <w:sdtPr>
                    <w:rPr>
                      <w:sz w:val="20"/>
                      <w:szCs w:val="20"/>
                    </w:rPr>
                    <w:tag w:val="goog_rdk_401"/>
                    <w:id w:val="-1356036822"/>
                  </w:sdtPr>
                  <w:sdtEndPr/>
                  <w:sdtContent>
                    <w:r w:rsidR="00E378F2" w:rsidRPr="00843942">
                      <w:rPr>
                        <w:rFonts w:ascii="GHEA Grapalat" w:eastAsia="GHEA Grapalat" w:hAnsi="GHEA Grapalat" w:cs="GHEA Grapalat"/>
                        <w:sz w:val="20"/>
                        <w:szCs w:val="20"/>
                      </w:rPr>
                      <w:t>ՀՀ ֆինանսների նախարարություն</w:t>
                    </w:r>
                  </w:sdtContent>
                </w:sdt>
              </w:p>
            </w:sdtContent>
          </w:sdt>
          <w:p w14:paraId="751F920A" w14:textId="77777777" w:rsidR="00E378F2" w:rsidRPr="00843942" w:rsidRDefault="00E378F2" w:rsidP="00843942">
            <w:pPr>
              <w:rPr>
                <w:rFonts w:ascii="GHEA Grapalat" w:eastAsia="GHEA Grapalat" w:hAnsi="GHEA Grapalat" w:cs="GHEA Grapalat"/>
                <w:sz w:val="20"/>
                <w:szCs w:val="20"/>
              </w:rPr>
            </w:pPr>
          </w:p>
          <w:p w14:paraId="57327F92"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4754DA48"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Բարեփոխումներն իրականացվում են միջազգային գործընկերների համակարգված ներգրավվածությամբ</w:t>
            </w:r>
          </w:p>
          <w:p w14:paraId="1D46D89F" w14:textId="77777777" w:rsidR="00E378F2" w:rsidRPr="00843942" w:rsidRDefault="00E378F2" w:rsidP="00843942">
            <w:pPr>
              <w:rPr>
                <w:rFonts w:ascii="GHEA Grapalat" w:eastAsia="GHEA Grapalat" w:hAnsi="GHEA Grapalat" w:cs="GHEA Grapalat"/>
                <w:sz w:val="20"/>
                <w:szCs w:val="20"/>
              </w:rPr>
            </w:pPr>
          </w:p>
          <w:p w14:paraId="41F104C8"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2022թ` իրականացվել է միջազգային գործընկերների հետ առնվազն 3 բարձրաստիճան հանդիպում։</w:t>
            </w:r>
          </w:p>
        </w:tc>
        <w:tc>
          <w:tcPr>
            <w:tcW w:w="1422" w:type="dxa"/>
            <w:gridSpan w:val="4"/>
          </w:tcPr>
          <w:p w14:paraId="56514F43" w14:textId="6399A4B6"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Տարեկան բյուջեով նախատես</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ված, ինչպես նաև օրենքով չարգելված միջոցներ</w:t>
            </w:r>
          </w:p>
        </w:tc>
      </w:tr>
      <w:tr w:rsidR="00E378F2" w:rsidRPr="00843942" w14:paraId="68062ED3" w14:textId="77777777" w:rsidTr="0011156E">
        <w:trPr>
          <w:gridAfter w:val="1"/>
          <w:wAfter w:w="39" w:type="dxa"/>
        </w:trPr>
        <w:tc>
          <w:tcPr>
            <w:tcW w:w="15293" w:type="dxa"/>
            <w:gridSpan w:val="21"/>
            <w:shd w:val="clear" w:color="auto" w:fill="FFC000"/>
          </w:tcPr>
          <w:p w14:paraId="16A00ECD"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p w14:paraId="15647BCF" w14:textId="77777777" w:rsidR="00E378F2" w:rsidRPr="00843942" w:rsidRDefault="00E378F2" w:rsidP="00843942">
            <w:pPr>
              <w:rPr>
                <w:rFonts w:ascii="GHEA Grapalat" w:eastAsia="GHEA Grapalat" w:hAnsi="GHEA Grapalat" w:cs="GHEA Grapalat"/>
                <w:b/>
                <w:sz w:val="20"/>
                <w:szCs w:val="20"/>
              </w:rPr>
            </w:pPr>
            <w:r w:rsidRPr="00843942">
              <w:rPr>
                <w:rFonts w:ascii="GHEA Grapalat" w:eastAsia="GHEA Grapalat" w:hAnsi="GHEA Grapalat" w:cs="GHEA Grapalat"/>
                <w:b/>
                <w:color w:val="C00000"/>
                <w:sz w:val="20"/>
                <w:szCs w:val="20"/>
                <w:shd w:val="clear" w:color="auto" w:fill="FFC000"/>
              </w:rPr>
              <w:t>Ուղղություն՝</w:t>
            </w:r>
            <w:r w:rsidRPr="00843942">
              <w:rPr>
                <w:rFonts w:ascii="GHEA Grapalat" w:eastAsia="GHEA Grapalat" w:hAnsi="GHEA Grapalat" w:cs="GHEA Grapalat"/>
                <w:b/>
                <w:sz w:val="20"/>
                <w:szCs w:val="20"/>
              </w:rPr>
              <w:t xml:space="preserve"> Բարեփոխումների իրականացման ներառականություն, գործողությունների մշտադիտարկում և համակարգում</w:t>
            </w:r>
          </w:p>
          <w:p w14:paraId="4AEE638E" w14:textId="77777777" w:rsidR="00E378F2" w:rsidRPr="00843942" w:rsidRDefault="00E378F2" w:rsidP="00843942">
            <w:pPr>
              <w:rPr>
                <w:rFonts w:ascii="GHEA Grapalat" w:eastAsia="GHEA Grapalat" w:hAnsi="GHEA Grapalat" w:cs="GHEA Grapalat"/>
                <w:b/>
                <w:sz w:val="20"/>
                <w:szCs w:val="20"/>
              </w:rPr>
            </w:pPr>
            <w:r w:rsidRPr="00843942">
              <w:rPr>
                <w:rFonts w:ascii="GHEA Grapalat" w:eastAsia="GHEA Grapalat" w:hAnsi="GHEA Grapalat" w:cs="GHEA Grapalat"/>
                <w:b/>
                <w:color w:val="C00000"/>
                <w:sz w:val="20"/>
                <w:szCs w:val="20"/>
                <w:shd w:val="clear" w:color="auto" w:fill="FFC000"/>
              </w:rPr>
              <w:t>Խնդիր՝</w:t>
            </w:r>
            <w:r w:rsidRPr="00843942">
              <w:rPr>
                <w:rFonts w:ascii="GHEA Grapalat" w:eastAsia="GHEA Grapalat" w:hAnsi="GHEA Grapalat" w:cs="GHEA Grapalat"/>
                <w:b/>
                <w:sz w:val="20"/>
                <w:szCs w:val="20"/>
              </w:rPr>
              <w:t xml:space="preserve"> </w:t>
            </w:r>
            <w:r w:rsidRPr="00843942">
              <w:rPr>
                <w:rFonts w:ascii="GHEA Grapalat" w:eastAsia="GHEA Grapalat" w:hAnsi="GHEA Grapalat" w:cs="GHEA Grapalat"/>
                <w:sz w:val="20"/>
                <w:szCs w:val="20"/>
              </w:rPr>
              <w:t xml:space="preserve"> Ոստիկանության գործողությունների մշտադիտարկման ու համակարգման համապարփակ համակարգի բացակայություն, ոչ մասնակցային ու ներառական գործընթացների առկայություն</w:t>
            </w:r>
          </w:p>
          <w:p w14:paraId="366E10A2"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r w:rsidRPr="00843942">
              <w:rPr>
                <w:rFonts w:ascii="GHEA Grapalat" w:eastAsia="GHEA Grapalat" w:hAnsi="GHEA Grapalat" w:cs="GHEA Grapalat"/>
                <w:b/>
                <w:color w:val="C00000"/>
                <w:sz w:val="20"/>
                <w:szCs w:val="20"/>
                <w:shd w:val="clear" w:color="auto" w:fill="FFC000"/>
              </w:rPr>
              <w:t xml:space="preserve">Թիրախ՝ </w:t>
            </w:r>
            <w:r w:rsidRPr="00843942">
              <w:rPr>
                <w:rFonts w:ascii="GHEA Grapalat" w:eastAsia="GHEA Grapalat" w:hAnsi="GHEA Grapalat" w:cs="GHEA Grapalat"/>
                <w:b/>
                <w:sz w:val="20"/>
                <w:szCs w:val="20"/>
              </w:rPr>
              <w:t>Բարեփոխումների իրականացումը մշտադիտարկող և գնահատող բազմաշահառու խորհրդի կողմից գործընթացի պատշաճ համակարգում</w:t>
            </w:r>
            <w:r w:rsidRPr="00843942">
              <w:rPr>
                <w:rFonts w:ascii="GHEA Grapalat" w:eastAsia="GHEA Grapalat" w:hAnsi="GHEA Grapalat" w:cs="GHEA Grapalat"/>
                <w:b/>
                <w:color w:val="C00000"/>
                <w:sz w:val="20"/>
                <w:szCs w:val="20"/>
                <w:shd w:val="clear" w:color="auto" w:fill="FFC000"/>
              </w:rPr>
              <w:t xml:space="preserve"> </w:t>
            </w:r>
          </w:p>
          <w:p w14:paraId="3780ECB8" w14:textId="77777777" w:rsidR="00E378F2" w:rsidRPr="00843942" w:rsidRDefault="00E378F2" w:rsidP="00843942">
            <w:pPr>
              <w:rPr>
                <w:rFonts w:ascii="GHEA Grapalat" w:eastAsia="GHEA Grapalat" w:hAnsi="GHEA Grapalat" w:cs="GHEA Grapalat"/>
                <w:sz w:val="20"/>
                <w:szCs w:val="20"/>
              </w:rPr>
            </w:pPr>
          </w:p>
        </w:tc>
      </w:tr>
      <w:tr w:rsidR="00E378F2" w:rsidRPr="00843942" w14:paraId="065DD147" w14:textId="77777777" w:rsidTr="0011156E">
        <w:trPr>
          <w:gridAfter w:val="2"/>
          <w:wAfter w:w="53" w:type="dxa"/>
        </w:trPr>
        <w:tc>
          <w:tcPr>
            <w:tcW w:w="596" w:type="dxa"/>
          </w:tcPr>
          <w:p w14:paraId="503F48A4"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1.</w:t>
            </w:r>
          </w:p>
        </w:tc>
        <w:tc>
          <w:tcPr>
            <w:tcW w:w="3620" w:type="dxa"/>
            <w:gridSpan w:val="2"/>
          </w:tcPr>
          <w:p w14:paraId="26D29C50"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Ոստիկանության բարեփոխումների լրամշակման միջգերատեսչական աշխատանքային խմբի ձևավորում</w:t>
            </w:r>
          </w:p>
        </w:tc>
        <w:tc>
          <w:tcPr>
            <w:tcW w:w="1463" w:type="dxa"/>
          </w:tcPr>
          <w:p w14:paraId="78C36FA4"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կիսամյակ</w:t>
            </w:r>
          </w:p>
        </w:tc>
        <w:tc>
          <w:tcPr>
            <w:tcW w:w="1594" w:type="dxa"/>
            <w:gridSpan w:val="3"/>
          </w:tcPr>
          <w:p w14:paraId="7C9EEAD3" w14:textId="77777777" w:rsidR="00E378F2" w:rsidRPr="00843942" w:rsidRDefault="00E378F2" w:rsidP="00843942">
            <w:pPr>
              <w:rPr>
                <w:rFonts w:ascii="GHEA Grapalat" w:eastAsia="GHEA Grapalat" w:hAnsi="GHEA Grapalat" w:cs="GHEA Grapalat"/>
                <w:sz w:val="20"/>
                <w:szCs w:val="20"/>
              </w:rPr>
            </w:pPr>
          </w:p>
        </w:tc>
        <w:tc>
          <w:tcPr>
            <w:tcW w:w="1269" w:type="dxa"/>
            <w:gridSpan w:val="3"/>
          </w:tcPr>
          <w:p w14:paraId="77A3916B"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p w14:paraId="590E9DF2" w14:textId="0FEDFCAF"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 նախարարություն</w:t>
            </w:r>
          </w:p>
          <w:p w14:paraId="20CE324B"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216C37DF"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Ոստիկանության բարեփոխումների մշակման և իրականացման միջգերատեսչական խումբը ձևավորված է</w:t>
            </w:r>
          </w:p>
          <w:p w14:paraId="4FA82A92" w14:textId="77777777" w:rsidR="00E378F2" w:rsidRPr="00843942" w:rsidRDefault="00E378F2" w:rsidP="00843942">
            <w:pPr>
              <w:rPr>
                <w:rFonts w:ascii="GHEA Grapalat" w:eastAsia="GHEA Grapalat" w:hAnsi="GHEA Grapalat" w:cs="GHEA Grapalat"/>
                <w:sz w:val="20"/>
                <w:szCs w:val="20"/>
              </w:rPr>
            </w:pPr>
          </w:p>
          <w:p w14:paraId="0176049A" w14:textId="52D6D44C"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w:t>
            </w:r>
            <w:r w:rsidR="0011156E">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xml:space="preserve">` 1 </w:t>
            </w:r>
          </w:p>
        </w:tc>
        <w:tc>
          <w:tcPr>
            <w:tcW w:w="1422" w:type="dxa"/>
            <w:gridSpan w:val="4"/>
          </w:tcPr>
          <w:p w14:paraId="279B2817" w14:textId="72A3C5F3"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Ֆինանսա</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վորում չի պահանջ</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վում</w:t>
            </w:r>
          </w:p>
        </w:tc>
      </w:tr>
      <w:tr w:rsidR="00E378F2" w:rsidRPr="00843942" w14:paraId="1FBB3FC4" w14:textId="77777777" w:rsidTr="0011156E">
        <w:trPr>
          <w:gridAfter w:val="2"/>
          <w:wAfter w:w="53" w:type="dxa"/>
        </w:trPr>
        <w:tc>
          <w:tcPr>
            <w:tcW w:w="596" w:type="dxa"/>
          </w:tcPr>
          <w:p w14:paraId="58324461"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w:t>
            </w:r>
          </w:p>
        </w:tc>
        <w:tc>
          <w:tcPr>
            <w:tcW w:w="3620" w:type="dxa"/>
            <w:gridSpan w:val="2"/>
          </w:tcPr>
          <w:p w14:paraId="1B762C8C"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Ոստիկանության բարեփոխումների մշակման և իրականացման Համակարգող խորհրդի ձևավորում</w:t>
            </w:r>
          </w:p>
        </w:tc>
        <w:tc>
          <w:tcPr>
            <w:tcW w:w="1463" w:type="dxa"/>
          </w:tcPr>
          <w:p w14:paraId="1F97B6DA"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կիսամյակ</w:t>
            </w:r>
          </w:p>
        </w:tc>
        <w:tc>
          <w:tcPr>
            <w:tcW w:w="1594" w:type="dxa"/>
            <w:gridSpan w:val="3"/>
          </w:tcPr>
          <w:p w14:paraId="1A4E8152" w14:textId="77777777" w:rsidR="00E378F2" w:rsidRPr="00843942" w:rsidRDefault="00E378F2" w:rsidP="00843942">
            <w:pPr>
              <w:rPr>
                <w:rFonts w:ascii="GHEA Grapalat" w:eastAsia="GHEA Grapalat" w:hAnsi="GHEA Grapalat" w:cs="GHEA Grapalat"/>
                <w:sz w:val="20"/>
                <w:szCs w:val="20"/>
              </w:rPr>
            </w:pPr>
          </w:p>
        </w:tc>
        <w:tc>
          <w:tcPr>
            <w:tcW w:w="1269" w:type="dxa"/>
            <w:gridSpan w:val="3"/>
          </w:tcPr>
          <w:p w14:paraId="50C3DC23"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p w14:paraId="04E11125" w14:textId="5708D5F4"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w:t>
            </w:r>
            <w:r w:rsidR="0037280B">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 նախարարություն</w:t>
            </w:r>
          </w:p>
          <w:p w14:paraId="495B7788"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550573FF"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 xml:space="preserve">Ոստիկանության բարեփոխումների մշտադիտարկման և </w:t>
            </w:r>
            <w:r w:rsidRPr="00843942">
              <w:rPr>
                <w:rFonts w:ascii="GHEA Grapalat" w:eastAsia="GHEA Grapalat" w:hAnsi="GHEA Grapalat" w:cs="GHEA Grapalat"/>
                <w:sz w:val="20"/>
                <w:szCs w:val="20"/>
              </w:rPr>
              <w:lastRenderedPageBreak/>
              <w:t>գնահատման Համակարգող խորհուրդը ձևավորված է</w:t>
            </w:r>
          </w:p>
          <w:p w14:paraId="4D3FE470" w14:textId="77777777" w:rsidR="00E378F2" w:rsidRPr="00843942" w:rsidRDefault="00E378F2" w:rsidP="00843942">
            <w:pPr>
              <w:rPr>
                <w:rFonts w:ascii="GHEA Grapalat" w:eastAsia="GHEA Grapalat" w:hAnsi="GHEA Grapalat" w:cs="GHEA Grapalat"/>
                <w:sz w:val="20"/>
                <w:szCs w:val="20"/>
              </w:rPr>
            </w:pPr>
          </w:p>
          <w:p w14:paraId="272B7E9F" w14:textId="548D41AA"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w:t>
            </w:r>
            <w:r w:rsidR="0011156E">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1</w:t>
            </w:r>
          </w:p>
          <w:p w14:paraId="4AA55CBF" w14:textId="77777777" w:rsidR="00E378F2" w:rsidRPr="00843942" w:rsidRDefault="00E378F2" w:rsidP="00843942">
            <w:pPr>
              <w:rPr>
                <w:rFonts w:ascii="GHEA Grapalat" w:eastAsia="GHEA Grapalat" w:hAnsi="GHEA Grapalat" w:cs="GHEA Grapalat"/>
                <w:sz w:val="20"/>
                <w:szCs w:val="20"/>
              </w:rPr>
            </w:pPr>
          </w:p>
          <w:p w14:paraId="44E3F410"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Իրականացվել է Համակարգող խորհրդի առնվազն 4 հանդիպում</w:t>
            </w:r>
          </w:p>
        </w:tc>
        <w:tc>
          <w:tcPr>
            <w:tcW w:w="1422" w:type="dxa"/>
            <w:gridSpan w:val="4"/>
          </w:tcPr>
          <w:p w14:paraId="7816DA22" w14:textId="76874D91"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Ֆինանսա</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 xml:space="preserve">վորում չի </w:t>
            </w:r>
            <w:r w:rsidRPr="00843942">
              <w:rPr>
                <w:rFonts w:ascii="GHEA Grapalat" w:eastAsia="GHEA Grapalat" w:hAnsi="GHEA Grapalat" w:cs="GHEA Grapalat"/>
                <w:sz w:val="20"/>
                <w:szCs w:val="20"/>
              </w:rPr>
              <w:lastRenderedPageBreak/>
              <w:t>պահանջ</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վում</w:t>
            </w:r>
          </w:p>
        </w:tc>
      </w:tr>
      <w:tr w:rsidR="00E378F2" w:rsidRPr="00843942" w14:paraId="7F8B3D16" w14:textId="77777777" w:rsidTr="0011156E">
        <w:trPr>
          <w:gridAfter w:val="2"/>
          <w:wAfter w:w="53" w:type="dxa"/>
        </w:trPr>
        <w:tc>
          <w:tcPr>
            <w:tcW w:w="596" w:type="dxa"/>
          </w:tcPr>
          <w:p w14:paraId="6D8A0DF4"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3.</w:t>
            </w:r>
          </w:p>
        </w:tc>
        <w:tc>
          <w:tcPr>
            <w:tcW w:w="3620" w:type="dxa"/>
            <w:gridSpan w:val="2"/>
          </w:tcPr>
          <w:p w14:paraId="64463BFB"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Հանրային վստահության մակարդակի և ոստիկանության միջոցառումների ազդեցության վերաբերյալ պարբերական հարցումների իրականացման մեթոդաբանության մշակում </w:t>
            </w:r>
          </w:p>
        </w:tc>
        <w:tc>
          <w:tcPr>
            <w:tcW w:w="1463" w:type="dxa"/>
          </w:tcPr>
          <w:p w14:paraId="7577ED36"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594" w:type="dxa"/>
            <w:gridSpan w:val="3"/>
          </w:tcPr>
          <w:p w14:paraId="14D43970" w14:textId="77777777" w:rsidR="00E378F2" w:rsidRPr="00843942" w:rsidRDefault="00E378F2" w:rsidP="00843942">
            <w:pPr>
              <w:rPr>
                <w:rFonts w:ascii="GHEA Grapalat" w:eastAsia="GHEA Grapalat" w:hAnsi="GHEA Grapalat" w:cs="GHEA Grapalat"/>
                <w:sz w:val="20"/>
                <w:szCs w:val="20"/>
              </w:rPr>
            </w:pPr>
          </w:p>
        </w:tc>
        <w:tc>
          <w:tcPr>
            <w:tcW w:w="1269" w:type="dxa"/>
            <w:gridSpan w:val="3"/>
          </w:tcPr>
          <w:p w14:paraId="2CAC4B3D" w14:textId="77777777" w:rsidR="00E378F2" w:rsidRPr="00843942" w:rsidRDefault="00E378F2" w:rsidP="00843942">
            <w:pPr>
              <w:rPr>
                <w:rFonts w:ascii="GHEA Grapalat" w:eastAsia="GHEA Grapalat" w:hAnsi="GHEA Grapalat" w:cs="GHEA Grapalat"/>
                <w:sz w:val="20"/>
                <w:szCs w:val="20"/>
              </w:rPr>
            </w:pPr>
          </w:p>
        </w:tc>
        <w:tc>
          <w:tcPr>
            <w:tcW w:w="2113" w:type="dxa"/>
            <w:gridSpan w:val="2"/>
          </w:tcPr>
          <w:p w14:paraId="68CF3CEC" w14:textId="77195849"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w:t>
            </w:r>
            <w:r w:rsidR="00E1775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 նախարարություն</w:t>
            </w:r>
          </w:p>
          <w:p w14:paraId="71611ACC"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354E07FC"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Հանրային վստահության մակարդակի և ոստիկանության միջոցառումների ազդեցության վերաբերյալ պարբերական հարցումների իրականացման մեթոդաբանությունը մշակվել է</w:t>
            </w:r>
          </w:p>
          <w:p w14:paraId="0D951C67" w14:textId="77777777" w:rsidR="00E378F2" w:rsidRPr="00843942" w:rsidRDefault="00E378F2" w:rsidP="00843942">
            <w:pPr>
              <w:rPr>
                <w:rFonts w:ascii="GHEA Grapalat" w:eastAsia="GHEA Grapalat" w:hAnsi="GHEA Grapalat" w:cs="GHEA Grapalat"/>
                <w:sz w:val="20"/>
                <w:szCs w:val="20"/>
              </w:rPr>
            </w:pPr>
          </w:p>
          <w:p w14:paraId="2C6F4455" w14:textId="3FB7AA23"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w:t>
            </w:r>
            <w:r w:rsidR="00770DD7">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w:t>
            </w:r>
          </w:p>
        </w:tc>
        <w:tc>
          <w:tcPr>
            <w:tcW w:w="1422" w:type="dxa"/>
            <w:gridSpan w:val="4"/>
          </w:tcPr>
          <w:p w14:paraId="439D2B19"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Օրենքով չարգելված միջոցներ </w:t>
            </w:r>
          </w:p>
        </w:tc>
      </w:tr>
      <w:tr w:rsidR="00E378F2" w:rsidRPr="00843942" w14:paraId="0D90696E" w14:textId="77777777" w:rsidTr="0011156E">
        <w:trPr>
          <w:gridAfter w:val="2"/>
          <w:wAfter w:w="53" w:type="dxa"/>
        </w:trPr>
        <w:tc>
          <w:tcPr>
            <w:tcW w:w="596" w:type="dxa"/>
          </w:tcPr>
          <w:p w14:paraId="1BB3817C"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4.</w:t>
            </w:r>
          </w:p>
        </w:tc>
        <w:tc>
          <w:tcPr>
            <w:tcW w:w="3620" w:type="dxa"/>
            <w:gridSpan w:val="2"/>
          </w:tcPr>
          <w:p w14:paraId="507B3BB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Հանրային վստահության մակարդակի և ոստիկանության միջոցառումների ազդեցության վերաբերյալ պարբերական հարցումների իրականացում</w:t>
            </w:r>
          </w:p>
        </w:tc>
        <w:tc>
          <w:tcPr>
            <w:tcW w:w="1463" w:type="dxa"/>
          </w:tcPr>
          <w:p w14:paraId="22AE3113"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0F9D60B9"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Առաջին կիսամյակ </w:t>
            </w:r>
          </w:p>
          <w:p w14:paraId="2394633D" w14:textId="77777777" w:rsidR="00E378F2" w:rsidRPr="00843942" w:rsidRDefault="00E378F2" w:rsidP="00843942">
            <w:pPr>
              <w:rPr>
                <w:rFonts w:ascii="GHEA Grapalat" w:eastAsia="GHEA Grapalat" w:hAnsi="GHEA Grapalat" w:cs="GHEA Grapalat"/>
                <w:sz w:val="20"/>
                <w:szCs w:val="20"/>
              </w:rPr>
            </w:pPr>
          </w:p>
          <w:p w14:paraId="0EAFE053"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269" w:type="dxa"/>
            <w:gridSpan w:val="3"/>
          </w:tcPr>
          <w:p w14:paraId="0C3D765F"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Առաջին կիսամյակ </w:t>
            </w:r>
          </w:p>
          <w:p w14:paraId="2CF2C00D" w14:textId="77777777" w:rsidR="00E378F2" w:rsidRPr="00843942" w:rsidRDefault="00E378F2" w:rsidP="00843942">
            <w:pPr>
              <w:rPr>
                <w:rFonts w:ascii="GHEA Grapalat" w:eastAsia="GHEA Grapalat" w:hAnsi="GHEA Grapalat" w:cs="GHEA Grapalat"/>
                <w:sz w:val="20"/>
                <w:szCs w:val="20"/>
              </w:rPr>
            </w:pPr>
          </w:p>
          <w:p w14:paraId="77BE8CA2"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2113" w:type="dxa"/>
            <w:gridSpan w:val="2"/>
          </w:tcPr>
          <w:p w14:paraId="642621DA" w14:textId="224D91D4"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w:t>
            </w:r>
            <w:r w:rsidR="00E1775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 նախարարություն</w:t>
            </w:r>
          </w:p>
          <w:p w14:paraId="25EDA3E7"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28B5AA7D"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Ոստիկանության բարեփոխումների և միջոցառումների վերաբերյալ տարեկան իրականացվել է հանրային կարծիքի առնվազն 1 հարցում </w:t>
            </w:r>
          </w:p>
        </w:tc>
        <w:tc>
          <w:tcPr>
            <w:tcW w:w="1422" w:type="dxa"/>
            <w:gridSpan w:val="4"/>
          </w:tcPr>
          <w:p w14:paraId="5C5A4185"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Օրենքով չարգելված միջոցներ</w:t>
            </w:r>
          </w:p>
        </w:tc>
      </w:tr>
      <w:tr w:rsidR="00E378F2" w:rsidRPr="00843942" w14:paraId="30C20E7E" w14:textId="77777777" w:rsidTr="0011156E">
        <w:trPr>
          <w:gridAfter w:val="2"/>
          <w:wAfter w:w="53" w:type="dxa"/>
        </w:trPr>
        <w:tc>
          <w:tcPr>
            <w:tcW w:w="596" w:type="dxa"/>
          </w:tcPr>
          <w:p w14:paraId="782959D4"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5.</w:t>
            </w:r>
          </w:p>
        </w:tc>
        <w:tc>
          <w:tcPr>
            <w:tcW w:w="3620" w:type="dxa"/>
            <w:gridSpan w:val="2"/>
          </w:tcPr>
          <w:p w14:paraId="6568150C"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Բարեփոխումների ընթացքի վերաբերյալ կիսամյակային հաշվետվությունների ներկայացում Խորհրդին</w:t>
            </w:r>
          </w:p>
        </w:tc>
        <w:tc>
          <w:tcPr>
            <w:tcW w:w="1463" w:type="dxa"/>
          </w:tcPr>
          <w:p w14:paraId="64FC5116"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594" w:type="dxa"/>
            <w:gridSpan w:val="3"/>
          </w:tcPr>
          <w:p w14:paraId="3EBFB021"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Առաջին կիսամյակ </w:t>
            </w:r>
          </w:p>
          <w:p w14:paraId="5AD4B47C" w14:textId="77777777" w:rsidR="00E378F2" w:rsidRPr="00843942" w:rsidRDefault="00E378F2" w:rsidP="00843942">
            <w:pPr>
              <w:rPr>
                <w:rFonts w:ascii="GHEA Grapalat" w:eastAsia="GHEA Grapalat" w:hAnsi="GHEA Grapalat" w:cs="GHEA Grapalat"/>
                <w:sz w:val="20"/>
                <w:szCs w:val="20"/>
              </w:rPr>
            </w:pPr>
          </w:p>
          <w:p w14:paraId="2D1CD25D"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269" w:type="dxa"/>
            <w:gridSpan w:val="3"/>
          </w:tcPr>
          <w:p w14:paraId="45BF010B"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Առաջին կիսամյակ </w:t>
            </w:r>
          </w:p>
          <w:p w14:paraId="4B97D2DF" w14:textId="77777777" w:rsidR="00E378F2" w:rsidRPr="00843942" w:rsidRDefault="00E378F2" w:rsidP="00843942">
            <w:pPr>
              <w:rPr>
                <w:rFonts w:ascii="GHEA Grapalat" w:eastAsia="GHEA Grapalat" w:hAnsi="GHEA Grapalat" w:cs="GHEA Grapalat"/>
                <w:sz w:val="20"/>
                <w:szCs w:val="20"/>
              </w:rPr>
            </w:pPr>
          </w:p>
          <w:p w14:paraId="1A81809E"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2113" w:type="dxa"/>
            <w:gridSpan w:val="2"/>
          </w:tcPr>
          <w:p w14:paraId="752FEB70" w14:textId="14E02C8A"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w:t>
            </w:r>
            <w:r w:rsidR="00E1775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 նախարարություն</w:t>
            </w:r>
          </w:p>
          <w:p w14:paraId="4A6810D0"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1559CF69"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Ոստիկանության բարեփոխումների և միջոցառումների վերաբերյալ հրապարակվել է առնվազն 5 հաշվետվություն</w:t>
            </w:r>
          </w:p>
        </w:tc>
        <w:tc>
          <w:tcPr>
            <w:tcW w:w="1422" w:type="dxa"/>
            <w:gridSpan w:val="4"/>
          </w:tcPr>
          <w:p w14:paraId="3176AC70" w14:textId="16FDFF9F"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Ֆինանսա</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վորում չի պահանջ</w:t>
            </w:r>
            <w:r w:rsidR="00770DD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վում</w:t>
            </w:r>
          </w:p>
        </w:tc>
      </w:tr>
      <w:tr w:rsidR="00E378F2" w:rsidRPr="00843942" w14:paraId="34601260" w14:textId="77777777" w:rsidTr="0011156E">
        <w:trPr>
          <w:gridAfter w:val="1"/>
          <w:wAfter w:w="39" w:type="dxa"/>
        </w:trPr>
        <w:tc>
          <w:tcPr>
            <w:tcW w:w="15293" w:type="dxa"/>
            <w:gridSpan w:val="21"/>
            <w:shd w:val="clear" w:color="auto" w:fill="FFC000"/>
          </w:tcPr>
          <w:p w14:paraId="1FB2CE65"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p>
          <w:p w14:paraId="29A4AB45"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r w:rsidRPr="00843942">
              <w:rPr>
                <w:rFonts w:ascii="GHEA Grapalat" w:eastAsia="GHEA Grapalat" w:hAnsi="GHEA Grapalat" w:cs="GHEA Grapalat"/>
                <w:b/>
                <w:color w:val="C00000"/>
                <w:sz w:val="20"/>
                <w:szCs w:val="20"/>
                <w:shd w:val="clear" w:color="auto" w:fill="FFC000"/>
              </w:rPr>
              <w:t>Ուղղություն՝</w:t>
            </w:r>
            <w:r w:rsidRPr="00843942">
              <w:rPr>
                <w:rFonts w:ascii="GHEA Grapalat" w:eastAsia="GHEA Grapalat" w:hAnsi="GHEA Grapalat" w:cs="GHEA Grapalat"/>
                <w:b/>
                <w:sz w:val="20"/>
                <w:szCs w:val="20"/>
              </w:rPr>
              <w:t xml:space="preserve"> Ռազմավարական հաղորդակցություն</w:t>
            </w:r>
          </w:p>
          <w:p w14:paraId="2D4B40D9" w14:textId="77777777" w:rsidR="00E378F2" w:rsidRPr="00843942" w:rsidRDefault="00E378F2" w:rsidP="00843942">
            <w:pPr>
              <w:rPr>
                <w:rFonts w:ascii="GHEA Grapalat" w:eastAsia="GHEA Grapalat" w:hAnsi="GHEA Grapalat" w:cs="GHEA Grapalat"/>
                <w:b/>
                <w:sz w:val="20"/>
                <w:szCs w:val="20"/>
              </w:rPr>
            </w:pPr>
            <w:r w:rsidRPr="00843942">
              <w:rPr>
                <w:rFonts w:ascii="GHEA Grapalat" w:eastAsia="GHEA Grapalat" w:hAnsi="GHEA Grapalat" w:cs="GHEA Grapalat"/>
                <w:b/>
                <w:color w:val="C00000"/>
                <w:sz w:val="20"/>
                <w:szCs w:val="20"/>
                <w:shd w:val="clear" w:color="auto" w:fill="FFC000"/>
              </w:rPr>
              <w:t>Խնդիր՝</w:t>
            </w:r>
            <w:r w:rsidRPr="00843942">
              <w:rPr>
                <w:rFonts w:ascii="GHEA Grapalat" w:eastAsia="GHEA Grapalat" w:hAnsi="GHEA Grapalat" w:cs="GHEA Grapalat"/>
                <w:sz w:val="20"/>
                <w:szCs w:val="20"/>
              </w:rPr>
              <w:t>Ոստիկանության մասին հանրային կարծիքի և վստահության խնդիրներ</w:t>
            </w:r>
          </w:p>
          <w:p w14:paraId="3B0382F3" w14:textId="77777777" w:rsidR="00E378F2" w:rsidRPr="00843942" w:rsidRDefault="00E378F2" w:rsidP="00843942">
            <w:pPr>
              <w:rPr>
                <w:rFonts w:ascii="GHEA Grapalat" w:eastAsia="GHEA Grapalat" w:hAnsi="GHEA Grapalat" w:cs="GHEA Grapalat"/>
                <w:b/>
                <w:color w:val="C00000"/>
                <w:sz w:val="20"/>
                <w:szCs w:val="20"/>
                <w:shd w:val="clear" w:color="auto" w:fill="FFC000"/>
              </w:rPr>
            </w:pPr>
            <w:r w:rsidRPr="00843942">
              <w:rPr>
                <w:rFonts w:ascii="GHEA Grapalat" w:eastAsia="GHEA Grapalat" w:hAnsi="GHEA Grapalat" w:cs="GHEA Grapalat"/>
                <w:b/>
                <w:color w:val="C00000"/>
                <w:sz w:val="20"/>
                <w:szCs w:val="20"/>
                <w:shd w:val="clear" w:color="auto" w:fill="FFC000"/>
              </w:rPr>
              <w:t>Թիրախ՝</w:t>
            </w:r>
            <w:r w:rsidRPr="00843942">
              <w:rPr>
                <w:rFonts w:ascii="GHEA Grapalat" w:eastAsia="GHEA Grapalat" w:hAnsi="GHEA Grapalat" w:cs="GHEA Grapalat"/>
                <w:b/>
                <w:sz w:val="20"/>
                <w:szCs w:val="20"/>
              </w:rPr>
              <w:t>Ոստիկանության նկատմամբ վերաբերմունքի դրական փոփոխություն՝ բարեփոխումների միջոցով բարձր մասնագիտական և արժեքային կադրերի ներգրավման և ծառայության մասնագիտացման բարձրացման միջոցով</w:t>
            </w:r>
          </w:p>
          <w:p w14:paraId="10C36E03" w14:textId="77777777" w:rsidR="00E378F2" w:rsidRPr="00843942" w:rsidRDefault="00E378F2" w:rsidP="00843942">
            <w:pPr>
              <w:rPr>
                <w:rFonts w:ascii="GHEA Grapalat" w:eastAsia="GHEA Grapalat" w:hAnsi="GHEA Grapalat" w:cs="GHEA Grapalat"/>
                <w:b/>
                <w:sz w:val="20"/>
                <w:szCs w:val="20"/>
              </w:rPr>
            </w:pPr>
          </w:p>
        </w:tc>
      </w:tr>
      <w:tr w:rsidR="00E378F2" w:rsidRPr="00843942" w14:paraId="4E911D04" w14:textId="77777777" w:rsidTr="0011156E">
        <w:trPr>
          <w:gridAfter w:val="2"/>
          <w:wAfter w:w="53" w:type="dxa"/>
        </w:trPr>
        <w:tc>
          <w:tcPr>
            <w:tcW w:w="596" w:type="dxa"/>
            <w:vMerge w:val="restart"/>
          </w:tcPr>
          <w:p w14:paraId="64ADC9EF"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lastRenderedPageBreak/>
              <w:t>1.</w:t>
            </w:r>
          </w:p>
        </w:tc>
        <w:tc>
          <w:tcPr>
            <w:tcW w:w="3620" w:type="dxa"/>
            <w:gridSpan w:val="2"/>
            <w:vMerge w:val="restart"/>
          </w:tcPr>
          <w:p w14:paraId="7A28C697"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Բարեփոխումների ռազմավարական հաղորդակցության մշակում և իրականացում</w:t>
            </w:r>
          </w:p>
        </w:tc>
        <w:tc>
          <w:tcPr>
            <w:tcW w:w="1463" w:type="dxa"/>
          </w:tcPr>
          <w:p w14:paraId="095776DC"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Առաջին կիսամյակ</w:t>
            </w:r>
          </w:p>
          <w:p w14:paraId="7B778DE4" w14:textId="77777777" w:rsidR="00E378F2" w:rsidRPr="00843942" w:rsidRDefault="00E378F2" w:rsidP="00843942">
            <w:pPr>
              <w:rPr>
                <w:rFonts w:ascii="GHEA Grapalat" w:eastAsia="GHEA Grapalat" w:hAnsi="GHEA Grapalat" w:cs="GHEA Grapalat"/>
                <w:sz w:val="20"/>
                <w:szCs w:val="20"/>
              </w:rPr>
            </w:pPr>
          </w:p>
          <w:p w14:paraId="348B57F8" w14:textId="77777777" w:rsidR="00E378F2" w:rsidRPr="00843942" w:rsidRDefault="00E378F2" w:rsidP="00843942">
            <w:pPr>
              <w:rPr>
                <w:rFonts w:ascii="GHEA Grapalat" w:eastAsia="GHEA Grapalat" w:hAnsi="GHEA Grapalat" w:cs="GHEA Grapalat"/>
                <w:sz w:val="20"/>
                <w:szCs w:val="20"/>
              </w:rPr>
            </w:pPr>
          </w:p>
        </w:tc>
        <w:tc>
          <w:tcPr>
            <w:tcW w:w="1594" w:type="dxa"/>
            <w:gridSpan w:val="3"/>
          </w:tcPr>
          <w:p w14:paraId="60BA8D8C" w14:textId="77777777" w:rsidR="00E378F2" w:rsidRPr="00843942" w:rsidRDefault="00E378F2" w:rsidP="00843942">
            <w:pPr>
              <w:rPr>
                <w:rFonts w:ascii="GHEA Grapalat" w:eastAsia="GHEA Grapalat" w:hAnsi="GHEA Grapalat" w:cs="GHEA Grapalat"/>
                <w:sz w:val="20"/>
                <w:szCs w:val="20"/>
              </w:rPr>
            </w:pPr>
          </w:p>
        </w:tc>
        <w:tc>
          <w:tcPr>
            <w:tcW w:w="1269" w:type="dxa"/>
            <w:gridSpan w:val="3"/>
          </w:tcPr>
          <w:p w14:paraId="6FD5267F" w14:textId="77777777" w:rsidR="00E378F2" w:rsidRPr="00843942" w:rsidRDefault="00E378F2" w:rsidP="00843942">
            <w:pPr>
              <w:rPr>
                <w:rFonts w:ascii="GHEA Grapalat" w:eastAsia="GHEA Grapalat" w:hAnsi="GHEA Grapalat" w:cs="GHEA Grapalat"/>
                <w:sz w:val="20"/>
                <w:szCs w:val="20"/>
              </w:rPr>
            </w:pPr>
          </w:p>
        </w:tc>
        <w:tc>
          <w:tcPr>
            <w:tcW w:w="2186" w:type="dxa"/>
            <w:gridSpan w:val="4"/>
          </w:tcPr>
          <w:p w14:paraId="5F32D2E4" w14:textId="225CE48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w:t>
            </w:r>
            <w:r w:rsidR="00E1775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 նախարարություն</w:t>
            </w:r>
          </w:p>
          <w:p w14:paraId="3BD15F4D"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6A41EB15"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Ռազմավարական հաղորդակցության ծրագիրը մշակվել և ներկայացվել է ՀՀ վարչապետի աշխատակազմ</w:t>
            </w:r>
          </w:p>
          <w:p w14:paraId="7DE463DC" w14:textId="77777777" w:rsidR="00E378F2" w:rsidRPr="00843942" w:rsidRDefault="00E378F2" w:rsidP="00843942">
            <w:pPr>
              <w:rPr>
                <w:rFonts w:ascii="GHEA Grapalat" w:eastAsia="GHEA Grapalat" w:hAnsi="GHEA Grapalat" w:cs="GHEA Grapalat"/>
                <w:sz w:val="20"/>
                <w:szCs w:val="20"/>
              </w:rPr>
            </w:pPr>
          </w:p>
          <w:p w14:paraId="3DD7E9F4" w14:textId="169B4845"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2022</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1</w:t>
            </w:r>
          </w:p>
          <w:p w14:paraId="1F37195F"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 </w:t>
            </w:r>
          </w:p>
        </w:tc>
        <w:tc>
          <w:tcPr>
            <w:tcW w:w="1349" w:type="dxa"/>
            <w:gridSpan w:val="2"/>
            <w:vMerge w:val="restart"/>
          </w:tcPr>
          <w:p w14:paraId="1FD52249"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Օրենքով չարգելված միջոցներ</w:t>
            </w:r>
          </w:p>
        </w:tc>
      </w:tr>
      <w:tr w:rsidR="00E378F2" w:rsidRPr="00843942" w14:paraId="3BEB8718" w14:textId="77777777" w:rsidTr="0011156E">
        <w:trPr>
          <w:gridAfter w:val="2"/>
          <w:wAfter w:w="53" w:type="dxa"/>
        </w:trPr>
        <w:tc>
          <w:tcPr>
            <w:tcW w:w="596" w:type="dxa"/>
            <w:vMerge/>
          </w:tcPr>
          <w:p w14:paraId="3012FBC5"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sz w:val="20"/>
                <w:szCs w:val="20"/>
              </w:rPr>
            </w:pPr>
          </w:p>
        </w:tc>
        <w:tc>
          <w:tcPr>
            <w:tcW w:w="3620" w:type="dxa"/>
            <w:gridSpan w:val="2"/>
            <w:vMerge/>
          </w:tcPr>
          <w:p w14:paraId="63517BD2"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sz w:val="20"/>
                <w:szCs w:val="20"/>
              </w:rPr>
            </w:pPr>
          </w:p>
        </w:tc>
        <w:tc>
          <w:tcPr>
            <w:tcW w:w="1463" w:type="dxa"/>
          </w:tcPr>
          <w:p w14:paraId="48081D87"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 xml:space="preserve">Առաջին կիսամյակ </w:t>
            </w:r>
          </w:p>
          <w:p w14:paraId="7A618FA4" w14:textId="77777777" w:rsidR="00E378F2" w:rsidRPr="00843942" w:rsidRDefault="00E378F2" w:rsidP="00843942">
            <w:pPr>
              <w:rPr>
                <w:rFonts w:ascii="GHEA Grapalat" w:eastAsia="GHEA Grapalat" w:hAnsi="GHEA Grapalat" w:cs="GHEA Grapalat"/>
                <w:sz w:val="20"/>
                <w:szCs w:val="20"/>
              </w:rPr>
            </w:pPr>
          </w:p>
          <w:p w14:paraId="0BD09159"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Երկրորդ կիսամյակ</w:t>
            </w:r>
          </w:p>
        </w:tc>
        <w:tc>
          <w:tcPr>
            <w:tcW w:w="1594" w:type="dxa"/>
            <w:gridSpan w:val="3"/>
          </w:tcPr>
          <w:p w14:paraId="5B64C617" w14:textId="77777777" w:rsidR="00E378F2" w:rsidRPr="00843942" w:rsidRDefault="00E378F2" w:rsidP="00843942">
            <w:pPr>
              <w:rPr>
                <w:rFonts w:ascii="GHEA Grapalat" w:eastAsia="GHEA Grapalat" w:hAnsi="GHEA Grapalat" w:cs="GHEA Grapalat"/>
                <w:sz w:val="20"/>
                <w:szCs w:val="20"/>
              </w:rPr>
            </w:pPr>
          </w:p>
        </w:tc>
        <w:tc>
          <w:tcPr>
            <w:tcW w:w="1269" w:type="dxa"/>
            <w:gridSpan w:val="3"/>
          </w:tcPr>
          <w:p w14:paraId="44105A7D" w14:textId="77777777" w:rsidR="00E378F2" w:rsidRPr="00843942" w:rsidRDefault="00E378F2" w:rsidP="00843942">
            <w:pPr>
              <w:rPr>
                <w:rFonts w:ascii="GHEA Grapalat" w:eastAsia="GHEA Grapalat" w:hAnsi="GHEA Grapalat" w:cs="GHEA Grapalat"/>
                <w:sz w:val="20"/>
                <w:szCs w:val="20"/>
              </w:rPr>
            </w:pPr>
          </w:p>
        </w:tc>
        <w:tc>
          <w:tcPr>
            <w:tcW w:w="2186" w:type="dxa"/>
            <w:gridSpan w:val="4"/>
          </w:tcPr>
          <w:p w14:paraId="426C4A19" w14:textId="60B7DA32"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ՀՀ արդարադատու</w:t>
            </w:r>
            <w:r w:rsidR="00E17757">
              <w:rPr>
                <w:rFonts w:ascii="GHEA Grapalat" w:eastAsia="GHEA Grapalat" w:hAnsi="GHEA Grapalat" w:cs="GHEA Grapalat"/>
                <w:sz w:val="20"/>
                <w:szCs w:val="20"/>
              </w:rPr>
              <w:softHyphen/>
            </w:r>
            <w:r w:rsidRPr="00843942">
              <w:rPr>
                <w:rFonts w:ascii="GHEA Grapalat" w:eastAsia="GHEA Grapalat" w:hAnsi="GHEA Grapalat" w:cs="GHEA Grapalat"/>
                <w:sz w:val="20"/>
                <w:szCs w:val="20"/>
              </w:rPr>
              <w:t>թյան նախարարություն</w:t>
            </w:r>
          </w:p>
          <w:p w14:paraId="4F636F02" w14:textId="77777777" w:rsidR="00E378F2" w:rsidRPr="00843942" w:rsidRDefault="00E378F2" w:rsidP="00843942">
            <w:pPr>
              <w:rPr>
                <w:rFonts w:ascii="GHEA Grapalat" w:eastAsia="GHEA Grapalat" w:hAnsi="GHEA Grapalat" w:cs="GHEA Grapalat"/>
                <w:sz w:val="20"/>
                <w:szCs w:val="20"/>
              </w:rPr>
            </w:pPr>
          </w:p>
        </w:tc>
        <w:tc>
          <w:tcPr>
            <w:tcW w:w="3202" w:type="dxa"/>
            <w:gridSpan w:val="4"/>
          </w:tcPr>
          <w:p w14:paraId="34A675F8" w14:textId="77777777"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Հաղորդակցության արշավի իրականացում պարեկային ծառայության ներդրման մասով (թիրախ՝ Երևանի, ապա մարզերի  պարեկային ծառայության մասով)</w:t>
            </w:r>
          </w:p>
          <w:p w14:paraId="7108878D" w14:textId="77777777" w:rsidR="00E378F2" w:rsidRPr="00843942" w:rsidRDefault="00E378F2" w:rsidP="00843942">
            <w:pPr>
              <w:rPr>
                <w:rFonts w:ascii="GHEA Grapalat" w:eastAsia="GHEA Grapalat" w:hAnsi="GHEA Grapalat" w:cs="GHEA Grapalat"/>
                <w:sz w:val="20"/>
                <w:szCs w:val="20"/>
              </w:rPr>
            </w:pPr>
          </w:p>
          <w:p w14:paraId="6F4531F8" w14:textId="5E303EAE"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Հիմքային՝ 0, 2020</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ոստիկանության ծառայողների 60%</w:t>
            </w:r>
            <w:r w:rsidR="00770DD7">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xml:space="preserve">ը իրազեկվել է նոր ոստիկանության տեսլականի մասին </w:t>
            </w:r>
          </w:p>
          <w:p w14:paraId="4C9AD9C6" w14:textId="77777777" w:rsidR="00E378F2" w:rsidRPr="00843942" w:rsidRDefault="00E378F2" w:rsidP="00843942">
            <w:pPr>
              <w:rPr>
                <w:rFonts w:ascii="GHEA Grapalat" w:eastAsia="GHEA Grapalat" w:hAnsi="GHEA Grapalat" w:cs="GHEA Grapalat"/>
                <w:sz w:val="20"/>
                <w:szCs w:val="20"/>
              </w:rPr>
            </w:pPr>
          </w:p>
          <w:p w14:paraId="6BA1634F" w14:textId="732FCE0C"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2020</w:t>
            </w:r>
            <w:r w:rsidR="00E17757">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 առն</w:t>
            </w:r>
            <w:r w:rsidR="00D44F38">
              <w:rPr>
                <w:rFonts w:ascii="GHEA Grapalat" w:eastAsia="GHEA Grapalat" w:hAnsi="GHEA Grapalat" w:cs="GHEA Grapalat"/>
                <w:sz w:val="20"/>
                <w:szCs w:val="20"/>
                <w:lang w:val="hy-AM"/>
              </w:rPr>
              <w:t>վ</w:t>
            </w:r>
            <w:r w:rsidRPr="00843942">
              <w:rPr>
                <w:rFonts w:ascii="GHEA Grapalat" w:eastAsia="GHEA Grapalat" w:hAnsi="GHEA Grapalat" w:cs="GHEA Grapalat"/>
                <w:sz w:val="20"/>
                <w:szCs w:val="20"/>
              </w:rPr>
              <w:t>ազն 2 կարճ ուսուցողական և տեղեկատվական տեսանյութ պարեկային ծառայության և ՕԿԿ մասին</w:t>
            </w:r>
          </w:p>
          <w:p w14:paraId="296BBA7F" w14:textId="77777777" w:rsidR="00E378F2" w:rsidRPr="00843942" w:rsidRDefault="00E378F2" w:rsidP="00843942">
            <w:pPr>
              <w:rPr>
                <w:rFonts w:ascii="GHEA Grapalat" w:eastAsia="GHEA Grapalat" w:hAnsi="GHEA Grapalat" w:cs="GHEA Grapalat"/>
                <w:sz w:val="20"/>
                <w:szCs w:val="20"/>
              </w:rPr>
            </w:pPr>
          </w:p>
          <w:p w14:paraId="24DE6A16" w14:textId="49DE2DC0"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2020</w:t>
            </w:r>
            <w:r w:rsidR="00E17757">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w:t>
            </w:r>
            <w:r w:rsidR="00E17757">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առնվազն 300 նոր կադրեր են դիմել պարեկային ծառայության ընդունվելու համար</w:t>
            </w:r>
          </w:p>
          <w:p w14:paraId="0398A091" w14:textId="77777777" w:rsidR="00E378F2" w:rsidRPr="00843942" w:rsidRDefault="00E378F2" w:rsidP="00843942">
            <w:pPr>
              <w:rPr>
                <w:rFonts w:ascii="GHEA Grapalat" w:eastAsia="GHEA Grapalat" w:hAnsi="GHEA Grapalat" w:cs="GHEA Grapalat"/>
                <w:sz w:val="20"/>
                <w:szCs w:val="20"/>
              </w:rPr>
            </w:pPr>
          </w:p>
          <w:p w14:paraId="11549499" w14:textId="1E6D8731" w:rsidR="00E378F2" w:rsidRPr="00843942" w:rsidRDefault="00E378F2" w:rsidP="00843942">
            <w:pPr>
              <w:rPr>
                <w:rFonts w:ascii="GHEA Grapalat" w:eastAsia="GHEA Grapalat" w:hAnsi="GHEA Grapalat" w:cs="GHEA Grapalat"/>
                <w:sz w:val="20"/>
                <w:szCs w:val="20"/>
              </w:rPr>
            </w:pPr>
            <w:r w:rsidRPr="00843942">
              <w:rPr>
                <w:rFonts w:ascii="GHEA Grapalat" w:eastAsia="GHEA Grapalat" w:hAnsi="GHEA Grapalat" w:cs="GHEA Grapalat"/>
                <w:sz w:val="20"/>
                <w:szCs w:val="20"/>
              </w:rPr>
              <w:t>2021</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թ</w:t>
            </w:r>
            <w:r w:rsidR="0011156E">
              <w:rPr>
                <w:rFonts w:ascii="GHEA Grapalat" w:eastAsia="GHEA Grapalat" w:hAnsi="GHEA Grapalat" w:cs="GHEA Grapalat"/>
                <w:sz w:val="20"/>
                <w:szCs w:val="20"/>
                <w:lang w:val="hy-AM"/>
              </w:rPr>
              <w:t>.</w:t>
            </w:r>
            <w:r w:rsidRPr="00843942">
              <w:rPr>
                <w:rFonts w:ascii="GHEA Grapalat" w:eastAsia="GHEA Grapalat" w:hAnsi="GHEA Grapalat" w:cs="GHEA Grapalat"/>
                <w:sz w:val="20"/>
                <w:szCs w:val="20"/>
              </w:rPr>
              <w:t>՝ առնվազն 10 հեռուս</w:t>
            </w:r>
            <w:r w:rsidR="00E475EF">
              <w:rPr>
                <w:rFonts w:ascii="GHEA Grapalat" w:eastAsia="GHEA Grapalat" w:hAnsi="GHEA Grapalat" w:cs="GHEA Grapalat"/>
                <w:sz w:val="20"/>
                <w:szCs w:val="20"/>
                <w:lang w:val="hy-AM"/>
              </w:rPr>
              <w:t>տ</w:t>
            </w:r>
            <w:r w:rsidRPr="00843942">
              <w:rPr>
                <w:rFonts w:ascii="GHEA Grapalat" w:eastAsia="GHEA Grapalat" w:hAnsi="GHEA Grapalat" w:cs="GHEA Grapalat"/>
                <w:sz w:val="20"/>
                <w:szCs w:val="20"/>
              </w:rPr>
              <w:t>ահաղորդում և հանրային բանավեճ`</w:t>
            </w:r>
            <w:r w:rsidR="0011156E">
              <w:rPr>
                <w:rFonts w:ascii="GHEA Grapalat" w:eastAsia="GHEA Grapalat" w:hAnsi="GHEA Grapalat" w:cs="GHEA Grapalat"/>
                <w:sz w:val="20"/>
                <w:szCs w:val="20"/>
                <w:lang w:val="hy-AM"/>
              </w:rPr>
              <w:t xml:space="preserve"> </w:t>
            </w:r>
            <w:r w:rsidRPr="00843942">
              <w:rPr>
                <w:rFonts w:ascii="GHEA Grapalat" w:eastAsia="GHEA Grapalat" w:hAnsi="GHEA Grapalat" w:cs="GHEA Grapalat"/>
                <w:sz w:val="20"/>
                <w:szCs w:val="20"/>
              </w:rPr>
              <w:t xml:space="preserve">ներառյալ մարզային </w:t>
            </w:r>
            <w:r w:rsidRPr="00843942">
              <w:rPr>
                <w:rFonts w:ascii="GHEA Grapalat" w:eastAsia="GHEA Grapalat" w:hAnsi="GHEA Grapalat" w:cs="GHEA Grapalat"/>
                <w:sz w:val="20"/>
                <w:szCs w:val="20"/>
              </w:rPr>
              <w:lastRenderedPageBreak/>
              <w:t>հեռուս</w:t>
            </w:r>
            <w:r w:rsidR="00F4019A">
              <w:rPr>
                <w:rFonts w:ascii="GHEA Grapalat" w:eastAsia="GHEA Grapalat" w:hAnsi="GHEA Grapalat" w:cs="GHEA Grapalat"/>
                <w:sz w:val="20"/>
                <w:szCs w:val="20"/>
                <w:lang w:val="hy-AM"/>
              </w:rPr>
              <w:t>տ</w:t>
            </w:r>
            <w:r w:rsidRPr="00843942">
              <w:rPr>
                <w:rFonts w:ascii="GHEA Grapalat" w:eastAsia="GHEA Grapalat" w:hAnsi="GHEA Grapalat" w:cs="GHEA Grapalat"/>
                <w:sz w:val="20"/>
                <w:szCs w:val="20"/>
              </w:rPr>
              <w:t>ատեսությունների միջոցով։</w:t>
            </w:r>
          </w:p>
        </w:tc>
        <w:tc>
          <w:tcPr>
            <w:tcW w:w="1349" w:type="dxa"/>
            <w:gridSpan w:val="2"/>
            <w:vMerge/>
          </w:tcPr>
          <w:p w14:paraId="74D574B7" w14:textId="77777777" w:rsidR="00E378F2" w:rsidRPr="00843942" w:rsidRDefault="00E378F2" w:rsidP="00843942">
            <w:pPr>
              <w:widowControl w:val="0"/>
              <w:pBdr>
                <w:top w:val="nil"/>
                <w:left w:val="nil"/>
                <w:bottom w:val="nil"/>
                <w:right w:val="nil"/>
                <w:between w:val="nil"/>
              </w:pBdr>
              <w:spacing w:line="276" w:lineRule="auto"/>
              <w:rPr>
                <w:rFonts w:ascii="GHEA Grapalat" w:eastAsia="GHEA Grapalat" w:hAnsi="GHEA Grapalat" w:cs="GHEA Grapalat"/>
                <w:sz w:val="20"/>
                <w:szCs w:val="20"/>
              </w:rPr>
            </w:pPr>
          </w:p>
        </w:tc>
      </w:tr>
    </w:tbl>
    <w:p w14:paraId="55AA6BE0" w14:textId="77777777" w:rsidR="00E378F2" w:rsidRDefault="00E378F2" w:rsidP="00E378F2">
      <w:pPr>
        <w:rPr>
          <w:rFonts w:ascii="GHEA Grapalat" w:eastAsia="GHEA Grapalat" w:hAnsi="GHEA Grapalat" w:cs="GHEA Grapalat"/>
        </w:rPr>
      </w:pPr>
    </w:p>
    <w:p w14:paraId="05F94725" w14:textId="77777777" w:rsidR="00E378F2" w:rsidRDefault="00E378F2" w:rsidP="00E378F2">
      <w:pPr>
        <w:rPr>
          <w:rFonts w:ascii="GHEA Grapalat" w:eastAsia="GHEA Grapalat" w:hAnsi="GHEA Grapalat" w:cs="GHEA Grapalat"/>
        </w:rPr>
      </w:pPr>
    </w:p>
    <w:p w14:paraId="3AAEA8D4" w14:textId="77777777" w:rsidR="0011156E" w:rsidRDefault="0011156E" w:rsidP="00E378F2">
      <w:pPr>
        <w:rPr>
          <w:rFonts w:ascii="GHEA Grapalat" w:eastAsia="GHEA Grapalat" w:hAnsi="GHEA Grapalat" w:cs="GHEA Grapalat"/>
        </w:rPr>
      </w:pPr>
    </w:p>
    <w:p w14:paraId="472B16F4" w14:textId="3AC27DBA" w:rsidR="00E378F2" w:rsidRDefault="00E378F2" w:rsidP="00E378F2">
      <w:pPr>
        <w:spacing w:line="276" w:lineRule="auto"/>
        <w:jc w:val="both"/>
        <w:rPr>
          <w:rFonts w:ascii="GHEA Grapalat" w:eastAsia="GHEA Grapalat" w:hAnsi="GHEA Grapalat" w:cs="GHEA Grapalat"/>
          <w:color w:val="000000"/>
        </w:rPr>
      </w:pPr>
    </w:p>
    <w:p w14:paraId="7CC8D188" w14:textId="77777777" w:rsidR="00770DD7" w:rsidRPr="00115586" w:rsidRDefault="00770DD7" w:rsidP="00770DD7">
      <w:pPr>
        <w:pStyle w:val="mechtex"/>
        <w:jc w:val="left"/>
        <w:rPr>
          <w:rFonts w:ascii="GHEA Mariam" w:hAnsi="GHEA Mariam" w:cs="Sylfaen"/>
          <w:szCs w:val="22"/>
        </w:rPr>
      </w:pPr>
      <w:r w:rsidRPr="00115586">
        <w:rPr>
          <w:rFonts w:ascii="GHEA Mariam" w:hAnsi="GHEA Mariam" w:cs="Sylfaen"/>
          <w:szCs w:val="22"/>
        </w:rPr>
        <w:t>ՀԱՅԱՍՏԱՆԻ</w:t>
      </w:r>
      <w:r w:rsidRPr="00115586">
        <w:rPr>
          <w:rFonts w:ascii="GHEA Mariam" w:hAnsi="GHEA Mariam" w:cs="Arial Armenian"/>
          <w:szCs w:val="22"/>
        </w:rPr>
        <w:t xml:space="preserve"> </w:t>
      </w:r>
      <w:r w:rsidRPr="00115586">
        <w:rPr>
          <w:rFonts w:ascii="GHEA Mariam" w:hAnsi="GHEA Mariam" w:cs="Sylfaen"/>
          <w:szCs w:val="22"/>
        </w:rPr>
        <w:t>ՀԱՆՐԱՊԵՏՈՒԹՅԱՆ</w:t>
      </w:r>
    </w:p>
    <w:p w14:paraId="3F1B3ECD" w14:textId="77777777" w:rsidR="00770DD7" w:rsidRPr="00115586" w:rsidRDefault="00770DD7" w:rsidP="00770DD7">
      <w:pPr>
        <w:pStyle w:val="mechtex"/>
        <w:jc w:val="left"/>
        <w:rPr>
          <w:rFonts w:ascii="GHEA Mariam" w:hAnsi="GHEA Mariam" w:cs="Sylfaen"/>
          <w:szCs w:val="22"/>
        </w:rPr>
      </w:pPr>
      <w:r w:rsidRPr="00115586">
        <w:rPr>
          <w:rFonts w:ascii="GHEA Mariam" w:hAnsi="GHEA Mariam" w:cs="Sylfaen"/>
          <w:szCs w:val="22"/>
        </w:rPr>
        <w:t xml:space="preserve">       ՎԱՐՉԱՊԵՏԻ ԱՇԽԱՏԱԿԱԶՄԻ </w:t>
      </w:r>
    </w:p>
    <w:p w14:paraId="134503A2" w14:textId="39367ADD" w:rsidR="00770DD7" w:rsidRPr="00115586" w:rsidRDefault="00770DD7" w:rsidP="00770DD7">
      <w:pPr>
        <w:rPr>
          <w:rFonts w:ascii="GHEA Mariam" w:hAnsi="GHEA Mariam" w:cs="Sylfaen"/>
          <w:sz w:val="22"/>
          <w:szCs w:val="22"/>
        </w:rPr>
      </w:pPr>
      <w:r>
        <w:rPr>
          <w:rFonts w:ascii="GHEA Mariam" w:hAnsi="GHEA Mariam" w:cs="Sylfaen"/>
          <w:sz w:val="22"/>
          <w:szCs w:val="22"/>
        </w:rPr>
        <w:t xml:space="preserve">                   </w:t>
      </w:r>
      <w:r w:rsidRPr="00115586">
        <w:rPr>
          <w:rFonts w:ascii="GHEA Mariam" w:hAnsi="GHEA Mariam" w:cs="Sylfaen"/>
          <w:sz w:val="22"/>
          <w:szCs w:val="22"/>
        </w:rPr>
        <w:t>ՂԵԿԱՎԱՐ</w:t>
      </w:r>
      <w:r w:rsidRPr="00115586">
        <w:rPr>
          <w:rFonts w:ascii="GHEA Mariam" w:hAnsi="GHEA Mariam" w:cs="Arial Armenian"/>
          <w:sz w:val="22"/>
          <w:szCs w:val="22"/>
        </w:rPr>
        <w:t xml:space="preserve">                                        </w:t>
      </w:r>
      <w:r>
        <w:rPr>
          <w:rFonts w:ascii="GHEA Mariam" w:hAnsi="GHEA Mariam" w:cs="Arial Armenian"/>
          <w:sz w:val="22"/>
          <w:szCs w:val="22"/>
        </w:rPr>
        <w:t xml:space="preserve">                           </w:t>
      </w:r>
      <w:r>
        <w:rPr>
          <w:rFonts w:ascii="GHEA Mariam" w:hAnsi="GHEA Mariam" w:cs="Arial Armenian"/>
          <w:sz w:val="22"/>
          <w:szCs w:val="22"/>
          <w:lang w:val="hy-AM"/>
        </w:rPr>
        <w:t xml:space="preserve">                                                             </w:t>
      </w:r>
      <w:r>
        <w:rPr>
          <w:rFonts w:ascii="GHEA Mariam" w:hAnsi="GHEA Mariam" w:cs="Arial Armenian"/>
          <w:sz w:val="22"/>
          <w:szCs w:val="22"/>
        </w:rPr>
        <w:t xml:space="preserve">  </w:t>
      </w:r>
      <w:r w:rsidRPr="00115586">
        <w:rPr>
          <w:rFonts w:ascii="GHEA Mariam" w:hAnsi="GHEA Mariam" w:cs="Arial Armenian"/>
          <w:sz w:val="22"/>
          <w:szCs w:val="22"/>
        </w:rPr>
        <w:t xml:space="preserve">  Է</w:t>
      </w:r>
      <w:r w:rsidRPr="00115586">
        <w:rPr>
          <w:rFonts w:ascii="GHEA Mariam" w:hAnsi="GHEA Mariam" w:cs="Sylfaen"/>
          <w:sz w:val="22"/>
          <w:szCs w:val="22"/>
        </w:rPr>
        <w:t>.</w:t>
      </w:r>
      <w:r w:rsidRPr="00115586">
        <w:rPr>
          <w:rFonts w:ascii="GHEA Mariam" w:hAnsi="GHEA Mariam" w:cs="Arial Armenian"/>
          <w:sz w:val="22"/>
          <w:szCs w:val="22"/>
        </w:rPr>
        <w:t xml:space="preserve"> ԱՂԱՋԱՆ</w:t>
      </w:r>
      <w:r w:rsidRPr="00115586">
        <w:rPr>
          <w:rFonts w:ascii="GHEA Mariam" w:hAnsi="GHEA Mariam" w:cs="Sylfaen"/>
          <w:sz w:val="22"/>
          <w:szCs w:val="22"/>
        </w:rPr>
        <w:t>ՅԱՆ</w:t>
      </w:r>
    </w:p>
    <w:p w14:paraId="4AFD0589" w14:textId="2EAC7B90" w:rsidR="0026473E" w:rsidRPr="00077BEA" w:rsidRDefault="0026473E" w:rsidP="005D2CD0">
      <w:pPr>
        <w:pStyle w:val="BodyText"/>
        <w:spacing w:before="240" w:after="240"/>
      </w:pPr>
    </w:p>
    <w:sectPr w:rsidR="0026473E" w:rsidRPr="00077BEA" w:rsidSect="00046111">
      <w:footerReference w:type="default" r:id="rId11"/>
      <w:pgSz w:w="16839" w:h="11907" w:orient="landscape"/>
      <w:pgMar w:top="360" w:right="112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4D366" w14:textId="77777777" w:rsidR="005530A9" w:rsidRDefault="005530A9">
      <w:r>
        <w:separator/>
      </w:r>
    </w:p>
  </w:endnote>
  <w:endnote w:type="continuationSeparator" w:id="0">
    <w:p w14:paraId="18E26C43" w14:textId="77777777" w:rsidR="005530A9" w:rsidRDefault="005530A9">
      <w:r>
        <w:continuationSeparator/>
      </w:r>
    </w:p>
  </w:endnote>
  <w:endnote w:type="continuationNotice" w:id="1">
    <w:p w14:paraId="1DAE6E2E" w14:textId="77777777" w:rsidR="005530A9" w:rsidRDefault="00553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unga">
    <w:panose1 w:val="00000400000000000000"/>
    <w:charset w:val="00"/>
    <w:family w:val="swiss"/>
    <w:pitch w:val="variable"/>
    <w:sig w:usb0="004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960324"/>
      <w:docPartObj>
        <w:docPartGallery w:val="Page Numbers (Bottom of Page)"/>
        <w:docPartUnique/>
      </w:docPartObj>
    </w:sdtPr>
    <w:sdtEndPr>
      <w:rPr>
        <w:noProof/>
      </w:rPr>
    </w:sdtEndPr>
    <w:sdtContent>
      <w:p w14:paraId="066162E1" w14:textId="324275CB" w:rsidR="00453A01" w:rsidRDefault="00453A01">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116BAC36" w14:textId="51311563" w:rsidR="00453A01" w:rsidRPr="001B2CC6" w:rsidRDefault="00453A01" w:rsidP="0051077C">
    <w:pPr>
      <w:pStyle w:val="Footer"/>
      <w:rPr>
        <w:sz w:val="16"/>
        <w:szCs w:val="16"/>
        <w:lang w:val="hy-AM"/>
      </w:rPr>
    </w:pPr>
    <w:r w:rsidRPr="001B2CC6">
      <w:rPr>
        <w:sz w:val="16"/>
        <w:szCs w:val="16"/>
        <w:lang w:val="hy-AM"/>
      </w:rPr>
      <w:t>ԿԱ-85.2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3A161" w14:textId="77777777" w:rsidR="005530A9" w:rsidRDefault="005530A9">
      <w:r>
        <w:separator/>
      </w:r>
    </w:p>
  </w:footnote>
  <w:footnote w:type="continuationSeparator" w:id="0">
    <w:p w14:paraId="04EB83B6" w14:textId="77777777" w:rsidR="005530A9" w:rsidRDefault="005530A9">
      <w:r>
        <w:continuationSeparator/>
      </w:r>
    </w:p>
  </w:footnote>
  <w:footnote w:type="continuationNotice" w:id="1">
    <w:p w14:paraId="5FBEBA38" w14:textId="77777777" w:rsidR="005530A9" w:rsidRDefault="005530A9"/>
  </w:footnote>
  <w:footnote w:id="2">
    <w:p w14:paraId="5B1C778A" w14:textId="77777777" w:rsidR="00453A01" w:rsidRDefault="00453A01" w:rsidP="00E378F2">
      <w:r>
        <w:rPr>
          <w:rStyle w:val="FootnoteReference"/>
        </w:rPr>
        <w:footnoteRef/>
      </w:r>
      <w:r>
        <w:t xml:space="preserve"> </w:t>
      </w:r>
      <w:hyperlink r:id="rId1" w:anchor="series=EOSQ055">
        <w:r>
          <w:rPr>
            <w:color w:val="0000FF"/>
            <w:sz w:val="20"/>
            <w:szCs w:val="20"/>
            <w:u w:val="single"/>
          </w:rPr>
          <w:t>http://reports.weforum.org/global-competitiveness-index-2017-2018/competitiveness-rankings/#series=EOSQ055</w:t>
        </w:r>
      </w:hyperlink>
    </w:p>
    <w:p w14:paraId="6E22CE5C" w14:textId="77777777" w:rsidR="00453A01" w:rsidRDefault="00453A01" w:rsidP="00E378F2">
      <w:pPr>
        <w:pBdr>
          <w:top w:val="nil"/>
          <w:left w:val="nil"/>
          <w:bottom w:val="nil"/>
          <w:right w:val="nil"/>
          <w:between w:val="nil"/>
        </w:pBdr>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69408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CED6A7F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2326B3F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2C6A95"/>
    <w:multiLevelType w:val="singleLevel"/>
    <w:tmpl w:val="02BAFA8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 w15:restartNumberingAfterBreak="0">
    <w:nsid w:val="07E87666"/>
    <w:multiLevelType w:val="multilevel"/>
    <w:tmpl w:val="1F08EB9C"/>
    <w:lvl w:ilvl="0">
      <w:start w:val="1"/>
      <w:numFmt w:val="decimal"/>
      <w:lvlText w:val="%1."/>
      <w:lvlJc w:val="left"/>
      <w:pPr>
        <w:ind w:left="720" w:hanging="360"/>
      </w:pPr>
      <w:rPr>
        <w:rFonts w:hint="default"/>
      </w:rPr>
    </w:lvl>
    <w:lvl w:ilvl="1">
      <w:start w:val="1"/>
      <w:numFmt w:val="decimal"/>
      <w:isLgl/>
      <w:lvlText w:val="%1.%2"/>
      <w:lvlJc w:val="left"/>
      <w:pPr>
        <w:ind w:left="60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771A29"/>
    <w:multiLevelType w:val="multilevel"/>
    <w:tmpl w:val="A19C74F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C3F6FE0"/>
    <w:multiLevelType w:val="multilevel"/>
    <w:tmpl w:val="AF5CF0EE"/>
    <w:lvl w:ilvl="0">
      <w:start w:val="1"/>
      <w:numFmt w:val="bullet"/>
      <w:pStyle w:val="Bulleted"/>
      <w:lvlText w:val=""/>
      <w:lvlJc w:val="left"/>
      <w:pPr>
        <w:ind w:left="1633" w:hanging="357"/>
      </w:pPr>
      <w:rPr>
        <w:rFonts w:ascii="Symbol" w:hAnsi="Symbol" w:hint="default"/>
        <w:lang w:val="en-GB"/>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2744" w:hanging="360"/>
      </w:pPr>
      <w:rPr>
        <w:rFonts w:ascii="Wingdings" w:hAnsi="Wingdings" w:hint="default"/>
      </w:rPr>
    </w:lvl>
    <w:lvl w:ilvl="3">
      <w:start w:val="1"/>
      <w:numFmt w:val="bullet"/>
      <w:lvlText w:val=""/>
      <w:lvlJc w:val="left"/>
      <w:pPr>
        <w:ind w:left="3464" w:hanging="360"/>
      </w:pPr>
      <w:rPr>
        <w:rFonts w:ascii="Symbol" w:hAnsi="Symbol" w:hint="default"/>
      </w:rPr>
    </w:lvl>
    <w:lvl w:ilvl="4">
      <w:start w:val="1"/>
      <w:numFmt w:val="bullet"/>
      <w:lvlText w:val="o"/>
      <w:lvlJc w:val="left"/>
      <w:pPr>
        <w:ind w:left="4184" w:hanging="360"/>
      </w:pPr>
      <w:rPr>
        <w:rFonts w:ascii="Courier New" w:hAnsi="Courier New" w:cs="Courier New" w:hint="default"/>
      </w:rPr>
    </w:lvl>
    <w:lvl w:ilvl="5">
      <w:start w:val="1"/>
      <w:numFmt w:val="bullet"/>
      <w:lvlText w:val=""/>
      <w:lvlJc w:val="left"/>
      <w:pPr>
        <w:ind w:left="4904" w:hanging="360"/>
      </w:pPr>
      <w:rPr>
        <w:rFonts w:ascii="Wingdings" w:hAnsi="Wingdings" w:hint="default"/>
      </w:rPr>
    </w:lvl>
    <w:lvl w:ilvl="6">
      <w:start w:val="1"/>
      <w:numFmt w:val="bullet"/>
      <w:lvlText w:val=""/>
      <w:lvlJc w:val="left"/>
      <w:pPr>
        <w:ind w:left="5624" w:hanging="360"/>
      </w:pPr>
      <w:rPr>
        <w:rFonts w:ascii="Symbol" w:hAnsi="Symbol" w:hint="default"/>
      </w:rPr>
    </w:lvl>
    <w:lvl w:ilvl="7">
      <w:start w:val="1"/>
      <w:numFmt w:val="bullet"/>
      <w:lvlText w:val="o"/>
      <w:lvlJc w:val="left"/>
      <w:pPr>
        <w:ind w:left="6344" w:hanging="360"/>
      </w:pPr>
      <w:rPr>
        <w:rFonts w:ascii="Courier New" w:hAnsi="Courier New" w:cs="Courier New" w:hint="default"/>
      </w:rPr>
    </w:lvl>
    <w:lvl w:ilvl="8">
      <w:start w:val="1"/>
      <w:numFmt w:val="bullet"/>
      <w:lvlText w:val=""/>
      <w:lvlJc w:val="left"/>
      <w:pPr>
        <w:ind w:left="7064" w:hanging="360"/>
      </w:pPr>
      <w:rPr>
        <w:rFonts w:ascii="Wingdings" w:hAnsi="Wingdings" w:hint="default"/>
      </w:rPr>
    </w:lvl>
  </w:abstractNum>
  <w:abstractNum w:abstractNumId="7" w15:restartNumberingAfterBreak="0">
    <w:nsid w:val="18C5777E"/>
    <w:multiLevelType w:val="hybridMultilevel"/>
    <w:tmpl w:val="FF0E8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E2160E"/>
    <w:multiLevelType w:val="hybridMultilevel"/>
    <w:tmpl w:val="AA6C8E9C"/>
    <w:lvl w:ilvl="0" w:tplc="08090017">
      <w:start w:val="1"/>
      <w:numFmt w:val="low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9" w15:restartNumberingAfterBreak="0">
    <w:nsid w:val="1AFC6569"/>
    <w:multiLevelType w:val="hybridMultilevel"/>
    <w:tmpl w:val="F69C52FC"/>
    <w:lvl w:ilvl="0" w:tplc="7A5A5A44">
      <w:numFmt w:val="bullet"/>
      <w:lvlText w:val="-"/>
      <w:lvlJc w:val="left"/>
      <w:pPr>
        <w:ind w:left="1570" w:hanging="360"/>
      </w:pPr>
      <w:rPr>
        <w:rFonts w:ascii="Calibri" w:eastAsia="Calibri" w:hAnsi="Calibri" w:cs="Times New Roman"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0" w15:restartNumberingAfterBreak="0">
    <w:nsid w:val="1BC04920"/>
    <w:multiLevelType w:val="hybridMultilevel"/>
    <w:tmpl w:val="919811F2"/>
    <w:lvl w:ilvl="0" w:tplc="064A85E2">
      <w:start w:val="1"/>
      <w:numFmt w:val="low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1" w15:restartNumberingAfterBreak="0">
    <w:nsid w:val="1DCE1DEA"/>
    <w:multiLevelType w:val="hybridMultilevel"/>
    <w:tmpl w:val="805022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F266B0"/>
    <w:multiLevelType w:val="hybridMultilevel"/>
    <w:tmpl w:val="703066E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9B59B2"/>
    <w:multiLevelType w:val="multilevel"/>
    <w:tmpl w:val="1F08EB9C"/>
    <w:lvl w:ilvl="0">
      <w:start w:val="1"/>
      <w:numFmt w:val="decimal"/>
      <w:lvlText w:val="%1."/>
      <w:lvlJc w:val="left"/>
      <w:pPr>
        <w:ind w:left="720" w:hanging="360"/>
      </w:pPr>
      <w:rPr>
        <w:rFonts w:hint="default"/>
      </w:rPr>
    </w:lvl>
    <w:lvl w:ilvl="1">
      <w:start w:val="1"/>
      <w:numFmt w:val="decimal"/>
      <w:isLgl/>
      <w:lvlText w:val="%1.%2"/>
      <w:lvlJc w:val="left"/>
      <w:pPr>
        <w:ind w:left="60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4214AED"/>
    <w:multiLevelType w:val="hybridMultilevel"/>
    <w:tmpl w:val="5B508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976528"/>
    <w:multiLevelType w:val="multilevel"/>
    <w:tmpl w:val="4710B6E6"/>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1430"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2664" w:hanging="864"/>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2A2A3628"/>
    <w:multiLevelType w:val="hybridMultilevel"/>
    <w:tmpl w:val="AE1E494C"/>
    <w:lvl w:ilvl="0" w:tplc="08090013">
      <w:start w:val="1"/>
      <w:numFmt w:val="upperRoman"/>
      <w:lvlText w:val="%1."/>
      <w:lvlJc w:val="right"/>
      <w:pPr>
        <w:ind w:left="1570" w:hanging="360"/>
      </w:pPr>
      <w:rPr>
        <w:rFonts w:hint="default"/>
      </w:rPr>
    </w:lvl>
    <w:lvl w:ilvl="1" w:tplc="08090019">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7" w15:restartNumberingAfterBreak="0">
    <w:nsid w:val="2B75631B"/>
    <w:multiLevelType w:val="singleLevel"/>
    <w:tmpl w:val="A4DC141A"/>
    <w:lvl w:ilvl="0">
      <w:start w:val="1"/>
      <w:numFmt w:val="bullet"/>
      <w:lvlText w:val=""/>
      <w:lvlJc w:val="left"/>
      <w:pPr>
        <w:tabs>
          <w:tab w:val="num" w:pos="765"/>
        </w:tabs>
        <w:ind w:left="765" w:hanging="283"/>
      </w:pPr>
      <w:rPr>
        <w:rFonts w:ascii="Symbol" w:hAnsi="Symbol"/>
      </w:rPr>
    </w:lvl>
  </w:abstractNum>
  <w:abstractNum w:abstractNumId="18" w15:restartNumberingAfterBreak="0">
    <w:nsid w:val="2C0E3F37"/>
    <w:multiLevelType w:val="hybridMultilevel"/>
    <w:tmpl w:val="E93AE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510FD6"/>
    <w:multiLevelType w:val="hybridMultilevel"/>
    <w:tmpl w:val="29C028CE"/>
    <w:lvl w:ilvl="0" w:tplc="5C3CFD1E">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AD3016"/>
    <w:multiLevelType w:val="hybridMultilevel"/>
    <w:tmpl w:val="13E4535E"/>
    <w:lvl w:ilvl="0" w:tplc="08090001">
      <w:start w:val="1"/>
      <w:numFmt w:val="bullet"/>
      <w:lvlText w:val=""/>
      <w:lvlJc w:val="left"/>
      <w:pPr>
        <w:tabs>
          <w:tab w:val="num" w:pos="420"/>
        </w:tabs>
        <w:ind w:left="420" w:hanging="360"/>
      </w:pPr>
      <w:rPr>
        <w:rFonts w:ascii="Symbol" w:hAnsi="Symbol" w:hint="default"/>
      </w:rPr>
    </w:lvl>
    <w:lvl w:ilvl="1" w:tplc="08090001">
      <w:start w:val="1"/>
      <w:numFmt w:val="bullet"/>
      <w:lvlText w:val=""/>
      <w:lvlJc w:val="left"/>
      <w:pPr>
        <w:tabs>
          <w:tab w:val="num" w:pos="1140"/>
        </w:tabs>
        <w:ind w:left="1140" w:hanging="360"/>
      </w:pPr>
      <w:rPr>
        <w:rFonts w:ascii="Symbol" w:hAnsi="Symbol"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alibri"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alibri"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316829D0"/>
    <w:multiLevelType w:val="hybridMultilevel"/>
    <w:tmpl w:val="9EC0C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6D5278"/>
    <w:multiLevelType w:val="multilevel"/>
    <w:tmpl w:val="D45AFC5E"/>
    <w:name w:val="List Number 2__1"/>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18D2B09"/>
    <w:multiLevelType w:val="hybridMultilevel"/>
    <w:tmpl w:val="65EA3E12"/>
    <w:lvl w:ilvl="0" w:tplc="04090001">
      <w:start w:val="1"/>
      <w:numFmt w:val="bullet"/>
      <w:pStyle w:val="Smal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BF4896"/>
    <w:multiLevelType w:val="hybridMultilevel"/>
    <w:tmpl w:val="3D4603AA"/>
    <w:lvl w:ilvl="0" w:tplc="08090001">
      <w:start w:val="1"/>
      <w:numFmt w:val="bullet"/>
      <w:lvlText w:val=""/>
      <w:lvlJc w:val="left"/>
      <w:pPr>
        <w:ind w:left="720" w:hanging="360"/>
      </w:pPr>
      <w:rPr>
        <w:rFonts w:ascii="Symbol" w:hAnsi="Symbol"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F52B88"/>
    <w:multiLevelType w:val="hybridMultilevel"/>
    <w:tmpl w:val="93326D2A"/>
    <w:lvl w:ilvl="0" w:tplc="7A5A5A44">
      <w:numFmt w:val="bullet"/>
      <w:lvlText w:val="-"/>
      <w:lvlJc w:val="left"/>
      <w:pPr>
        <w:ind w:left="1570" w:hanging="360"/>
      </w:pPr>
      <w:rPr>
        <w:rFonts w:ascii="Calibri" w:eastAsia="Calibri" w:hAnsi="Calibri" w:cs="Times New Roman"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6" w15:restartNumberingAfterBreak="0">
    <w:nsid w:val="433F0855"/>
    <w:multiLevelType w:val="hybridMultilevel"/>
    <w:tmpl w:val="CD2E0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46F1EF2"/>
    <w:multiLevelType w:val="multilevel"/>
    <w:tmpl w:val="A2784B82"/>
    <w:lvl w:ilvl="0">
      <w:start w:val="1"/>
      <w:numFmt w:val="decimal"/>
      <w:pStyle w:val="PMMNumberedList1"/>
      <w:lvlText w:val="%1."/>
      <w:lvlJc w:val="left"/>
      <w:pPr>
        <w:ind w:left="1928" w:hanging="397"/>
      </w:pPr>
      <w:rPr>
        <w:rFonts w:hint="default"/>
      </w:rPr>
    </w:lvl>
    <w:lvl w:ilvl="1">
      <w:start w:val="1"/>
      <w:numFmt w:val="lowerLetter"/>
      <w:pStyle w:val="PMMNumberedList2"/>
      <w:lvlText w:val="%2."/>
      <w:lvlJc w:val="left"/>
      <w:pPr>
        <w:ind w:left="2325" w:hanging="397"/>
      </w:pPr>
      <w:rPr>
        <w:rFonts w:hint="default"/>
      </w:rPr>
    </w:lvl>
    <w:lvl w:ilvl="2">
      <w:start w:val="1"/>
      <w:numFmt w:val="lowerRoman"/>
      <w:pStyle w:val="PMMNumberedList3"/>
      <w:lvlText w:val="%3."/>
      <w:lvlJc w:val="right"/>
      <w:pPr>
        <w:ind w:left="2722" w:hanging="284"/>
      </w:pPr>
      <w:rPr>
        <w:rFonts w:hint="default"/>
      </w:rPr>
    </w:lvl>
    <w:lvl w:ilvl="3">
      <w:start w:val="1"/>
      <w:numFmt w:val="decimal"/>
      <w:lvlText w:val="(%4)"/>
      <w:lvlJc w:val="left"/>
      <w:pPr>
        <w:tabs>
          <w:tab w:val="num" w:pos="2155"/>
        </w:tabs>
        <w:ind w:left="3119" w:hanging="397"/>
      </w:pPr>
      <w:rPr>
        <w:rFonts w:hint="default"/>
      </w:rPr>
    </w:lvl>
    <w:lvl w:ilvl="4">
      <w:start w:val="1"/>
      <w:numFmt w:val="lowerLetter"/>
      <w:lvlText w:val="(%5)"/>
      <w:lvlJc w:val="left"/>
      <w:pPr>
        <w:tabs>
          <w:tab w:val="num" w:pos="2552"/>
        </w:tabs>
        <w:ind w:left="3516" w:hanging="397"/>
      </w:pPr>
      <w:rPr>
        <w:rFonts w:hint="default"/>
      </w:rPr>
    </w:lvl>
    <w:lvl w:ilvl="5">
      <w:start w:val="1"/>
      <w:numFmt w:val="lowerRoman"/>
      <w:lvlText w:val="(%6)"/>
      <w:lvlJc w:val="left"/>
      <w:pPr>
        <w:tabs>
          <w:tab w:val="num" w:pos="2949"/>
        </w:tabs>
        <w:ind w:left="3913" w:hanging="397"/>
      </w:pPr>
      <w:rPr>
        <w:rFonts w:hint="default"/>
      </w:rPr>
    </w:lvl>
    <w:lvl w:ilvl="6">
      <w:start w:val="1"/>
      <w:numFmt w:val="decimal"/>
      <w:lvlText w:val="%7."/>
      <w:lvlJc w:val="left"/>
      <w:pPr>
        <w:tabs>
          <w:tab w:val="num" w:pos="3346"/>
        </w:tabs>
        <w:ind w:left="4310" w:hanging="397"/>
      </w:pPr>
      <w:rPr>
        <w:rFonts w:hint="default"/>
      </w:rPr>
    </w:lvl>
    <w:lvl w:ilvl="7">
      <w:start w:val="1"/>
      <w:numFmt w:val="lowerLetter"/>
      <w:lvlText w:val="%8."/>
      <w:lvlJc w:val="left"/>
      <w:pPr>
        <w:tabs>
          <w:tab w:val="num" w:pos="3743"/>
        </w:tabs>
        <w:ind w:left="4707" w:hanging="397"/>
      </w:pPr>
      <w:rPr>
        <w:rFonts w:hint="default"/>
      </w:rPr>
    </w:lvl>
    <w:lvl w:ilvl="8">
      <w:start w:val="1"/>
      <w:numFmt w:val="lowerRoman"/>
      <w:lvlText w:val="%9."/>
      <w:lvlJc w:val="left"/>
      <w:pPr>
        <w:tabs>
          <w:tab w:val="num" w:pos="4140"/>
        </w:tabs>
        <w:ind w:left="5104" w:hanging="397"/>
      </w:pPr>
      <w:rPr>
        <w:rFonts w:hint="default"/>
      </w:rPr>
    </w:lvl>
  </w:abstractNum>
  <w:abstractNum w:abstractNumId="28" w15:restartNumberingAfterBreak="0">
    <w:nsid w:val="484E0D49"/>
    <w:multiLevelType w:val="hybridMultilevel"/>
    <w:tmpl w:val="D7208B96"/>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9" w15:restartNumberingAfterBreak="0">
    <w:nsid w:val="4A196A05"/>
    <w:multiLevelType w:val="hybridMultilevel"/>
    <w:tmpl w:val="0F580C78"/>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 w15:restartNumberingAfterBreak="0">
    <w:nsid w:val="4A2070B4"/>
    <w:multiLevelType w:val="hybridMultilevel"/>
    <w:tmpl w:val="5CF81A24"/>
    <w:lvl w:ilvl="0" w:tplc="F340A2A0">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0C058A"/>
    <w:multiLevelType w:val="singleLevel"/>
    <w:tmpl w:val="BAE8D90E"/>
    <w:name w:val="NumPar"/>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2" w15:restartNumberingAfterBreak="0">
    <w:nsid w:val="4FE123DE"/>
    <w:multiLevelType w:val="multilevel"/>
    <w:tmpl w:val="2DC0906A"/>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86154BC"/>
    <w:multiLevelType w:val="hybridMultilevel"/>
    <w:tmpl w:val="F664E3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F03C7B"/>
    <w:multiLevelType w:val="singleLevel"/>
    <w:tmpl w:val="04822C5E"/>
    <w:name w:val="Tiret 2__1"/>
    <w:lvl w:ilvl="0">
      <w:start w:val="1"/>
      <w:numFmt w:val="bullet"/>
      <w:lvlRestart w:val="0"/>
      <w:pStyle w:val="Tiret2"/>
      <w:lvlText w:val="–"/>
      <w:lvlJc w:val="left"/>
      <w:pPr>
        <w:tabs>
          <w:tab w:val="num" w:pos="1984"/>
        </w:tabs>
        <w:ind w:left="1984" w:hanging="567"/>
      </w:pPr>
    </w:lvl>
  </w:abstractNum>
  <w:abstractNum w:abstractNumId="35" w15:restartNumberingAfterBreak="0">
    <w:nsid w:val="5A5B2A11"/>
    <w:multiLevelType w:val="hybridMultilevel"/>
    <w:tmpl w:val="CC58C1C6"/>
    <w:lvl w:ilvl="0" w:tplc="23B2A63A">
      <w:start w:val="5"/>
      <w:numFmt w:val="bullet"/>
      <w:lvlText w:val="-"/>
      <w:lvlJc w:val="left"/>
      <w:pPr>
        <w:ind w:left="720" w:hanging="360"/>
      </w:pPr>
      <w:rPr>
        <w:rFonts w:ascii="Times New Roman" w:eastAsia="Times New Roman" w:hAnsi="Times New Roman" w:cs="Times New Roman"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F823DB"/>
    <w:multiLevelType w:val="multilevel"/>
    <w:tmpl w:val="8ABCF822"/>
    <w:name w:val="Tiret 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DCA5A73"/>
    <w:multiLevelType w:val="hybridMultilevel"/>
    <w:tmpl w:val="648228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6CE3AA6"/>
    <w:multiLevelType w:val="multilevel"/>
    <w:tmpl w:val="191CCB7E"/>
    <w:name w:val="List Bullet 1"/>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80C61B9"/>
    <w:multiLevelType w:val="hybridMultilevel"/>
    <w:tmpl w:val="29121070"/>
    <w:lvl w:ilvl="0" w:tplc="EB360550">
      <w:start w:val="4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B36D8A"/>
    <w:multiLevelType w:val="multilevel"/>
    <w:tmpl w:val="0B24BD34"/>
    <w:lvl w:ilvl="0">
      <w:start w:val="1"/>
      <w:numFmt w:val="bullet"/>
      <w:lvlText w:val=""/>
      <w:lvlJc w:val="left"/>
      <w:pPr>
        <w:ind w:left="357" w:hanging="357"/>
      </w:pPr>
      <w:rPr>
        <w:rFonts w:ascii="Symbol" w:hAnsi="Symbol" w:hint="default"/>
        <w:lang w:val="en-GB"/>
      </w:rPr>
    </w:lvl>
    <w:lvl w:ilvl="1">
      <w:start w:val="1"/>
      <w:numFmt w:val="bullet"/>
      <w:lvlText w:val=""/>
      <w:lvlJc w:val="left"/>
      <w:pPr>
        <w:ind w:left="-562" w:hanging="357"/>
      </w:pPr>
      <w:rPr>
        <w:rFonts w:ascii="Symbol" w:hAnsi="Symbol" w:hint="default"/>
      </w:rPr>
    </w:lvl>
    <w:lvl w:ilvl="2">
      <w:start w:val="1"/>
      <w:numFmt w:val="bullet"/>
      <w:lvlText w:val=""/>
      <w:lvlJc w:val="left"/>
      <w:pPr>
        <w:ind w:left="1468" w:hanging="360"/>
      </w:pPr>
      <w:rPr>
        <w:rFonts w:ascii="Wingdings" w:hAnsi="Wingdings" w:hint="default"/>
      </w:rPr>
    </w:lvl>
    <w:lvl w:ilvl="3">
      <w:start w:val="1"/>
      <w:numFmt w:val="bullet"/>
      <w:lvlText w:val=""/>
      <w:lvlJc w:val="left"/>
      <w:pPr>
        <w:ind w:left="2188" w:hanging="360"/>
      </w:pPr>
      <w:rPr>
        <w:rFonts w:ascii="Symbol" w:hAnsi="Symbol" w:hint="default"/>
      </w:rPr>
    </w:lvl>
    <w:lvl w:ilvl="4">
      <w:start w:val="1"/>
      <w:numFmt w:val="bullet"/>
      <w:lvlText w:val="o"/>
      <w:lvlJc w:val="left"/>
      <w:pPr>
        <w:ind w:left="2908" w:hanging="360"/>
      </w:pPr>
      <w:rPr>
        <w:rFonts w:ascii="Courier New" w:hAnsi="Courier New" w:cs="Courier New" w:hint="default"/>
      </w:rPr>
    </w:lvl>
    <w:lvl w:ilvl="5">
      <w:start w:val="1"/>
      <w:numFmt w:val="bullet"/>
      <w:lvlText w:val=""/>
      <w:lvlJc w:val="left"/>
      <w:pPr>
        <w:ind w:left="3628" w:hanging="360"/>
      </w:pPr>
      <w:rPr>
        <w:rFonts w:ascii="Wingdings" w:hAnsi="Wingdings" w:hint="default"/>
      </w:rPr>
    </w:lvl>
    <w:lvl w:ilvl="6">
      <w:start w:val="1"/>
      <w:numFmt w:val="bullet"/>
      <w:lvlText w:val=""/>
      <w:lvlJc w:val="left"/>
      <w:pPr>
        <w:ind w:left="4348" w:hanging="360"/>
      </w:pPr>
      <w:rPr>
        <w:rFonts w:ascii="Symbol" w:hAnsi="Symbol" w:hint="default"/>
      </w:rPr>
    </w:lvl>
    <w:lvl w:ilvl="7">
      <w:start w:val="1"/>
      <w:numFmt w:val="bullet"/>
      <w:lvlText w:val="o"/>
      <w:lvlJc w:val="left"/>
      <w:pPr>
        <w:ind w:left="5068" w:hanging="360"/>
      </w:pPr>
      <w:rPr>
        <w:rFonts w:ascii="Courier New" w:hAnsi="Courier New" w:cs="Courier New" w:hint="default"/>
      </w:rPr>
    </w:lvl>
    <w:lvl w:ilvl="8">
      <w:start w:val="1"/>
      <w:numFmt w:val="bullet"/>
      <w:lvlText w:val=""/>
      <w:lvlJc w:val="left"/>
      <w:pPr>
        <w:ind w:left="5788" w:hanging="360"/>
      </w:pPr>
      <w:rPr>
        <w:rFonts w:ascii="Wingdings" w:hAnsi="Wingdings" w:hint="default"/>
      </w:rPr>
    </w:lvl>
  </w:abstractNum>
  <w:abstractNum w:abstractNumId="41" w15:restartNumberingAfterBreak="0">
    <w:nsid w:val="6D82743D"/>
    <w:multiLevelType w:val="hybridMultilevel"/>
    <w:tmpl w:val="3756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423D81"/>
    <w:multiLevelType w:val="hybridMultilevel"/>
    <w:tmpl w:val="AA785D4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915B60"/>
    <w:multiLevelType w:val="hybridMultilevel"/>
    <w:tmpl w:val="396A2936"/>
    <w:lvl w:ilvl="0" w:tplc="9C863E8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4E7915"/>
    <w:multiLevelType w:val="multilevel"/>
    <w:tmpl w:val="FDDEE5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A15306"/>
    <w:multiLevelType w:val="multilevel"/>
    <w:tmpl w:val="32E2759E"/>
    <w:name w:val="List Number 1__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83E3BB1"/>
    <w:multiLevelType w:val="singleLevel"/>
    <w:tmpl w:val="824AF1A4"/>
    <w:lvl w:ilvl="0">
      <w:start w:val="1"/>
      <w:numFmt w:val="bullet"/>
      <w:pStyle w:val="StyleText1ItalicBlack"/>
      <w:lvlText w:val=""/>
      <w:lvlJc w:val="left"/>
      <w:pPr>
        <w:tabs>
          <w:tab w:val="num" w:pos="360"/>
        </w:tabs>
        <w:ind w:left="360" w:hanging="360"/>
      </w:pPr>
      <w:rPr>
        <w:rFonts w:ascii="Wingdings" w:hAnsi="Wingdings" w:hint="default"/>
        <w:sz w:val="16"/>
      </w:rPr>
    </w:lvl>
  </w:abstractNum>
  <w:abstractNum w:abstractNumId="47" w15:restartNumberingAfterBreak="0">
    <w:nsid w:val="7ADC2D3A"/>
    <w:multiLevelType w:val="multilevel"/>
    <w:tmpl w:val="6BB21816"/>
    <w:lvl w:ilvl="0">
      <w:start w:val="1"/>
      <w:numFmt w:val="bullet"/>
      <w:lvlText w:val="-"/>
      <w:lvlJc w:val="left"/>
      <w:pPr>
        <w:ind w:left="720" w:hanging="360"/>
      </w:pPr>
      <w:rPr>
        <w:rFonts w:ascii="GHEA Grapalat" w:eastAsia="GHEA Grapalat" w:hAnsi="GHEA Grapalat" w:cs="GHEA Grapal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4"/>
  </w:num>
  <w:num w:numId="2">
    <w:abstractNumId w:val="31"/>
  </w:num>
  <w:num w:numId="3">
    <w:abstractNumId w:val="2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5"/>
  </w:num>
  <w:num w:numId="6">
    <w:abstractNumId w:val="0"/>
  </w:num>
  <w:num w:numId="7">
    <w:abstractNumId w:val="1"/>
  </w:num>
  <w:num w:numId="8">
    <w:abstractNumId w:val="15"/>
  </w:num>
  <w:num w:numId="9">
    <w:abstractNumId w:val="25"/>
  </w:num>
  <w:num w:numId="10">
    <w:abstractNumId w:val="9"/>
  </w:num>
  <w:num w:numId="11">
    <w:abstractNumId w:val="16"/>
  </w:num>
  <w:num w:numId="12">
    <w:abstractNumId w:val="37"/>
  </w:num>
  <w:num w:numId="13">
    <w:abstractNumId w:val="8"/>
  </w:num>
  <w:num w:numId="14">
    <w:abstractNumId w:val="46"/>
  </w:num>
  <w:num w:numId="15">
    <w:abstractNumId w:val="27"/>
  </w:num>
  <w:num w:numId="16">
    <w:abstractNumId w:val="23"/>
  </w:num>
  <w:num w:numId="17">
    <w:abstractNumId w:val="11"/>
  </w:num>
  <w:num w:numId="18">
    <w:abstractNumId w:val="35"/>
  </w:num>
  <w:num w:numId="19">
    <w:abstractNumId w:val="12"/>
  </w:num>
  <w:num w:numId="20">
    <w:abstractNumId w:val="6"/>
  </w:num>
  <w:num w:numId="21">
    <w:abstractNumId w:val="3"/>
  </w:num>
  <w:num w:numId="22">
    <w:abstractNumId w:val="24"/>
  </w:num>
  <w:num w:numId="23">
    <w:abstractNumId w:val="21"/>
  </w:num>
  <w:num w:numId="24">
    <w:abstractNumId w:val="26"/>
  </w:num>
  <w:num w:numId="25">
    <w:abstractNumId w:val="30"/>
  </w:num>
  <w:num w:numId="26">
    <w:abstractNumId w:val="18"/>
  </w:num>
  <w:num w:numId="27">
    <w:abstractNumId w:val="6"/>
  </w:num>
  <w:num w:numId="28">
    <w:abstractNumId w:val="13"/>
  </w:num>
  <w:num w:numId="29">
    <w:abstractNumId w:val="32"/>
  </w:num>
  <w:num w:numId="30">
    <w:abstractNumId w:val="44"/>
  </w:num>
  <w:num w:numId="31">
    <w:abstractNumId w:val="1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0"/>
  </w:num>
  <w:num w:numId="38">
    <w:abstractNumId w:val="6"/>
  </w:num>
  <w:num w:numId="39">
    <w:abstractNumId w:val="4"/>
  </w:num>
  <w:num w:numId="40">
    <w:abstractNumId w:val="6"/>
  </w:num>
  <w:num w:numId="41">
    <w:abstractNumId w:val="41"/>
  </w:num>
  <w:num w:numId="42">
    <w:abstractNumId w:val="40"/>
  </w:num>
  <w:num w:numId="43">
    <w:abstractNumId w:val="43"/>
  </w:num>
  <w:num w:numId="44">
    <w:abstractNumId w:val="17"/>
  </w:num>
  <w:num w:numId="45">
    <w:abstractNumId w:val="5"/>
  </w:num>
  <w:num w:numId="46">
    <w:abstractNumId w:val="7"/>
  </w:num>
  <w:num w:numId="47">
    <w:abstractNumId w:val="19"/>
  </w:num>
  <w:num w:numId="48">
    <w:abstractNumId w:val="39"/>
  </w:num>
  <w:num w:numId="49">
    <w:abstractNumId w:val="6"/>
  </w:num>
  <w:num w:numId="50">
    <w:abstractNumId w:val="6"/>
  </w:num>
  <w:num w:numId="51">
    <w:abstractNumId w:val="33"/>
  </w:num>
  <w:num w:numId="52">
    <w:abstractNumId w:val="29"/>
  </w:num>
  <w:num w:numId="53">
    <w:abstractNumId w:val="14"/>
  </w:num>
  <w:num w:numId="54">
    <w:abstractNumId w:val="42"/>
  </w:num>
  <w:num w:numId="55">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316A4"/>
    <w:rsid w:val="000002BE"/>
    <w:rsid w:val="00000334"/>
    <w:rsid w:val="00000345"/>
    <w:rsid w:val="000003F1"/>
    <w:rsid w:val="00000560"/>
    <w:rsid w:val="00000822"/>
    <w:rsid w:val="000008A4"/>
    <w:rsid w:val="00000AC5"/>
    <w:rsid w:val="00000F89"/>
    <w:rsid w:val="00001144"/>
    <w:rsid w:val="000014F4"/>
    <w:rsid w:val="00001670"/>
    <w:rsid w:val="00001726"/>
    <w:rsid w:val="000019A8"/>
    <w:rsid w:val="00001B13"/>
    <w:rsid w:val="00001D25"/>
    <w:rsid w:val="00001EA0"/>
    <w:rsid w:val="00001ECE"/>
    <w:rsid w:val="000022E8"/>
    <w:rsid w:val="000025E2"/>
    <w:rsid w:val="00002969"/>
    <w:rsid w:val="000030C4"/>
    <w:rsid w:val="000030F2"/>
    <w:rsid w:val="00003243"/>
    <w:rsid w:val="000034AD"/>
    <w:rsid w:val="00003715"/>
    <w:rsid w:val="0000397E"/>
    <w:rsid w:val="00003F1A"/>
    <w:rsid w:val="00004029"/>
    <w:rsid w:val="0000466B"/>
    <w:rsid w:val="0000468B"/>
    <w:rsid w:val="0000469F"/>
    <w:rsid w:val="0000478C"/>
    <w:rsid w:val="000049BC"/>
    <w:rsid w:val="00004AD3"/>
    <w:rsid w:val="00004BC7"/>
    <w:rsid w:val="00004FCD"/>
    <w:rsid w:val="000052A1"/>
    <w:rsid w:val="00005427"/>
    <w:rsid w:val="00005460"/>
    <w:rsid w:val="000055DF"/>
    <w:rsid w:val="000057B4"/>
    <w:rsid w:val="00005876"/>
    <w:rsid w:val="00005924"/>
    <w:rsid w:val="000067F8"/>
    <w:rsid w:val="00006807"/>
    <w:rsid w:val="00006DF5"/>
    <w:rsid w:val="000076DF"/>
    <w:rsid w:val="0000779F"/>
    <w:rsid w:val="000078F7"/>
    <w:rsid w:val="00007C58"/>
    <w:rsid w:val="00007F82"/>
    <w:rsid w:val="000100D1"/>
    <w:rsid w:val="0001044A"/>
    <w:rsid w:val="00010749"/>
    <w:rsid w:val="0001087D"/>
    <w:rsid w:val="00010EE4"/>
    <w:rsid w:val="000111F7"/>
    <w:rsid w:val="00011258"/>
    <w:rsid w:val="00011280"/>
    <w:rsid w:val="0001130C"/>
    <w:rsid w:val="00011366"/>
    <w:rsid w:val="0001147D"/>
    <w:rsid w:val="00011765"/>
    <w:rsid w:val="0001184C"/>
    <w:rsid w:val="00011872"/>
    <w:rsid w:val="00011B5B"/>
    <w:rsid w:val="00011DED"/>
    <w:rsid w:val="00012053"/>
    <w:rsid w:val="00012077"/>
    <w:rsid w:val="000122CA"/>
    <w:rsid w:val="000128FF"/>
    <w:rsid w:val="00012947"/>
    <w:rsid w:val="0001295D"/>
    <w:rsid w:val="00012999"/>
    <w:rsid w:val="000129C2"/>
    <w:rsid w:val="00012A7A"/>
    <w:rsid w:val="00012AB1"/>
    <w:rsid w:val="00012CF8"/>
    <w:rsid w:val="00012D21"/>
    <w:rsid w:val="000130C6"/>
    <w:rsid w:val="00013524"/>
    <w:rsid w:val="000138C3"/>
    <w:rsid w:val="000139C7"/>
    <w:rsid w:val="0001464A"/>
    <w:rsid w:val="00014700"/>
    <w:rsid w:val="00014B6D"/>
    <w:rsid w:val="00014C07"/>
    <w:rsid w:val="00014C0D"/>
    <w:rsid w:val="00014C70"/>
    <w:rsid w:val="00014F0D"/>
    <w:rsid w:val="00015170"/>
    <w:rsid w:val="0001532E"/>
    <w:rsid w:val="00015723"/>
    <w:rsid w:val="000157B6"/>
    <w:rsid w:val="00015819"/>
    <w:rsid w:val="000158D8"/>
    <w:rsid w:val="00015B5D"/>
    <w:rsid w:val="00015B8A"/>
    <w:rsid w:val="00015CCE"/>
    <w:rsid w:val="00015E2C"/>
    <w:rsid w:val="00015EB9"/>
    <w:rsid w:val="0001623E"/>
    <w:rsid w:val="00016317"/>
    <w:rsid w:val="0001635A"/>
    <w:rsid w:val="000163C5"/>
    <w:rsid w:val="000164A7"/>
    <w:rsid w:val="00016532"/>
    <w:rsid w:val="00016589"/>
    <w:rsid w:val="0001672E"/>
    <w:rsid w:val="00016831"/>
    <w:rsid w:val="00016B84"/>
    <w:rsid w:val="0001711D"/>
    <w:rsid w:val="00017203"/>
    <w:rsid w:val="0001753F"/>
    <w:rsid w:val="000175C9"/>
    <w:rsid w:val="000176BC"/>
    <w:rsid w:val="00017732"/>
    <w:rsid w:val="000179C0"/>
    <w:rsid w:val="00017B50"/>
    <w:rsid w:val="00017EAD"/>
    <w:rsid w:val="00017ED4"/>
    <w:rsid w:val="00020291"/>
    <w:rsid w:val="0002047A"/>
    <w:rsid w:val="000205C6"/>
    <w:rsid w:val="000205EB"/>
    <w:rsid w:val="00020973"/>
    <w:rsid w:val="00020A9F"/>
    <w:rsid w:val="00020B7B"/>
    <w:rsid w:val="00020D19"/>
    <w:rsid w:val="0002168D"/>
    <w:rsid w:val="000217A7"/>
    <w:rsid w:val="0002182C"/>
    <w:rsid w:val="00021935"/>
    <w:rsid w:val="00021C00"/>
    <w:rsid w:val="0002205C"/>
    <w:rsid w:val="000222A1"/>
    <w:rsid w:val="0002244B"/>
    <w:rsid w:val="00022493"/>
    <w:rsid w:val="0002251C"/>
    <w:rsid w:val="0002288A"/>
    <w:rsid w:val="0002290A"/>
    <w:rsid w:val="000229CF"/>
    <w:rsid w:val="00022B39"/>
    <w:rsid w:val="00022BAE"/>
    <w:rsid w:val="00022C62"/>
    <w:rsid w:val="000230B8"/>
    <w:rsid w:val="00023232"/>
    <w:rsid w:val="00023358"/>
    <w:rsid w:val="000233BC"/>
    <w:rsid w:val="000235C8"/>
    <w:rsid w:val="00023622"/>
    <w:rsid w:val="00023CA7"/>
    <w:rsid w:val="00023D6C"/>
    <w:rsid w:val="00023F85"/>
    <w:rsid w:val="000240C7"/>
    <w:rsid w:val="00024450"/>
    <w:rsid w:val="000245CA"/>
    <w:rsid w:val="000246F2"/>
    <w:rsid w:val="000246FF"/>
    <w:rsid w:val="00024825"/>
    <w:rsid w:val="0002499E"/>
    <w:rsid w:val="00024C02"/>
    <w:rsid w:val="00024EDA"/>
    <w:rsid w:val="00025152"/>
    <w:rsid w:val="0002536F"/>
    <w:rsid w:val="00025459"/>
    <w:rsid w:val="00025685"/>
    <w:rsid w:val="00025C3E"/>
    <w:rsid w:val="00025DCC"/>
    <w:rsid w:val="00025EA7"/>
    <w:rsid w:val="00025F22"/>
    <w:rsid w:val="00025F8F"/>
    <w:rsid w:val="000261D9"/>
    <w:rsid w:val="00026512"/>
    <w:rsid w:val="0002655D"/>
    <w:rsid w:val="00026B8C"/>
    <w:rsid w:val="00027340"/>
    <w:rsid w:val="0002746A"/>
    <w:rsid w:val="00027834"/>
    <w:rsid w:val="00027A04"/>
    <w:rsid w:val="00027B01"/>
    <w:rsid w:val="00027B39"/>
    <w:rsid w:val="00027CE2"/>
    <w:rsid w:val="00027D2F"/>
    <w:rsid w:val="000304A2"/>
    <w:rsid w:val="00030535"/>
    <w:rsid w:val="00030733"/>
    <w:rsid w:val="000308A1"/>
    <w:rsid w:val="000308CF"/>
    <w:rsid w:val="00030986"/>
    <w:rsid w:val="000309D4"/>
    <w:rsid w:val="00030D89"/>
    <w:rsid w:val="00030DD0"/>
    <w:rsid w:val="00030F9D"/>
    <w:rsid w:val="00031664"/>
    <w:rsid w:val="0003173E"/>
    <w:rsid w:val="00031AA4"/>
    <w:rsid w:val="00031D3F"/>
    <w:rsid w:val="00031E7E"/>
    <w:rsid w:val="00031F5A"/>
    <w:rsid w:val="00032774"/>
    <w:rsid w:val="0003293F"/>
    <w:rsid w:val="00032AA4"/>
    <w:rsid w:val="00032AA9"/>
    <w:rsid w:val="00032D43"/>
    <w:rsid w:val="00033031"/>
    <w:rsid w:val="000330C2"/>
    <w:rsid w:val="0003313B"/>
    <w:rsid w:val="0003313D"/>
    <w:rsid w:val="000335FE"/>
    <w:rsid w:val="00033620"/>
    <w:rsid w:val="0003387D"/>
    <w:rsid w:val="000341E0"/>
    <w:rsid w:val="00034237"/>
    <w:rsid w:val="00034395"/>
    <w:rsid w:val="0003461C"/>
    <w:rsid w:val="000346E5"/>
    <w:rsid w:val="00034917"/>
    <w:rsid w:val="00034972"/>
    <w:rsid w:val="00034A5C"/>
    <w:rsid w:val="00034A8D"/>
    <w:rsid w:val="00034CC6"/>
    <w:rsid w:val="0003508E"/>
    <w:rsid w:val="00035480"/>
    <w:rsid w:val="000358FE"/>
    <w:rsid w:val="000359A9"/>
    <w:rsid w:val="00035ABC"/>
    <w:rsid w:val="00035D3B"/>
    <w:rsid w:val="00035EFB"/>
    <w:rsid w:val="00036146"/>
    <w:rsid w:val="0003628B"/>
    <w:rsid w:val="00036368"/>
    <w:rsid w:val="00036602"/>
    <w:rsid w:val="000366A6"/>
    <w:rsid w:val="0003680C"/>
    <w:rsid w:val="00036836"/>
    <w:rsid w:val="00036849"/>
    <w:rsid w:val="00036D29"/>
    <w:rsid w:val="00036E3A"/>
    <w:rsid w:val="00036E64"/>
    <w:rsid w:val="000371E2"/>
    <w:rsid w:val="0003749B"/>
    <w:rsid w:val="000375C3"/>
    <w:rsid w:val="0003763C"/>
    <w:rsid w:val="0003765F"/>
    <w:rsid w:val="000378FF"/>
    <w:rsid w:val="00037CA2"/>
    <w:rsid w:val="00037CE7"/>
    <w:rsid w:val="00037E9C"/>
    <w:rsid w:val="00040041"/>
    <w:rsid w:val="000401B1"/>
    <w:rsid w:val="00040331"/>
    <w:rsid w:val="0004053C"/>
    <w:rsid w:val="000409EC"/>
    <w:rsid w:val="00040A04"/>
    <w:rsid w:val="00040AC9"/>
    <w:rsid w:val="00041163"/>
    <w:rsid w:val="000411DA"/>
    <w:rsid w:val="00041588"/>
    <w:rsid w:val="00041889"/>
    <w:rsid w:val="00041BFB"/>
    <w:rsid w:val="00041C36"/>
    <w:rsid w:val="00041C61"/>
    <w:rsid w:val="00041DF5"/>
    <w:rsid w:val="00042165"/>
    <w:rsid w:val="000427DF"/>
    <w:rsid w:val="00042BDB"/>
    <w:rsid w:val="00042C6A"/>
    <w:rsid w:val="00042DB7"/>
    <w:rsid w:val="00042F80"/>
    <w:rsid w:val="00043501"/>
    <w:rsid w:val="000436E8"/>
    <w:rsid w:val="000437A9"/>
    <w:rsid w:val="000438B6"/>
    <w:rsid w:val="000441FB"/>
    <w:rsid w:val="00044224"/>
    <w:rsid w:val="0004450D"/>
    <w:rsid w:val="0004471B"/>
    <w:rsid w:val="0004483D"/>
    <w:rsid w:val="00044897"/>
    <w:rsid w:val="00044B4F"/>
    <w:rsid w:val="00044F59"/>
    <w:rsid w:val="00044FDF"/>
    <w:rsid w:val="0004559D"/>
    <w:rsid w:val="0004569A"/>
    <w:rsid w:val="00045C7A"/>
    <w:rsid w:val="00045F5B"/>
    <w:rsid w:val="00045FC4"/>
    <w:rsid w:val="00046107"/>
    <w:rsid w:val="00046111"/>
    <w:rsid w:val="00046220"/>
    <w:rsid w:val="0004626F"/>
    <w:rsid w:val="00046753"/>
    <w:rsid w:val="000467EE"/>
    <w:rsid w:val="000468C2"/>
    <w:rsid w:val="00046D8D"/>
    <w:rsid w:val="00046DFD"/>
    <w:rsid w:val="00046F71"/>
    <w:rsid w:val="0004700D"/>
    <w:rsid w:val="000470C9"/>
    <w:rsid w:val="0004711A"/>
    <w:rsid w:val="0004756F"/>
    <w:rsid w:val="00047594"/>
    <w:rsid w:val="000475F0"/>
    <w:rsid w:val="00047AAA"/>
    <w:rsid w:val="00047EAC"/>
    <w:rsid w:val="00047EEF"/>
    <w:rsid w:val="000503B1"/>
    <w:rsid w:val="00050497"/>
    <w:rsid w:val="0005067E"/>
    <w:rsid w:val="00050DF6"/>
    <w:rsid w:val="00051579"/>
    <w:rsid w:val="000518F9"/>
    <w:rsid w:val="0005199F"/>
    <w:rsid w:val="00051C56"/>
    <w:rsid w:val="00052597"/>
    <w:rsid w:val="000525DD"/>
    <w:rsid w:val="0005266F"/>
    <w:rsid w:val="0005286F"/>
    <w:rsid w:val="00052991"/>
    <w:rsid w:val="00052C40"/>
    <w:rsid w:val="00052E17"/>
    <w:rsid w:val="00052ECB"/>
    <w:rsid w:val="00052EFC"/>
    <w:rsid w:val="00053101"/>
    <w:rsid w:val="00053B33"/>
    <w:rsid w:val="00053CBC"/>
    <w:rsid w:val="0005451B"/>
    <w:rsid w:val="0005480B"/>
    <w:rsid w:val="0005483A"/>
    <w:rsid w:val="0005496C"/>
    <w:rsid w:val="000549FD"/>
    <w:rsid w:val="00054AAF"/>
    <w:rsid w:val="00054E9F"/>
    <w:rsid w:val="0005517C"/>
    <w:rsid w:val="000551BB"/>
    <w:rsid w:val="0005559B"/>
    <w:rsid w:val="00055743"/>
    <w:rsid w:val="000558C0"/>
    <w:rsid w:val="00055B2C"/>
    <w:rsid w:val="00055BF8"/>
    <w:rsid w:val="00055C96"/>
    <w:rsid w:val="00055DFE"/>
    <w:rsid w:val="00055E34"/>
    <w:rsid w:val="00056191"/>
    <w:rsid w:val="000565B3"/>
    <w:rsid w:val="00056957"/>
    <w:rsid w:val="00056BCD"/>
    <w:rsid w:val="00056F94"/>
    <w:rsid w:val="0005740B"/>
    <w:rsid w:val="00057B5B"/>
    <w:rsid w:val="00057CB0"/>
    <w:rsid w:val="00057FAA"/>
    <w:rsid w:val="00057FF2"/>
    <w:rsid w:val="0006045F"/>
    <w:rsid w:val="00060A97"/>
    <w:rsid w:val="00060CE0"/>
    <w:rsid w:val="00060FB4"/>
    <w:rsid w:val="00061015"/>
    <w:rsid w:val="000614AC"/>
    <w:rsid w:val="000616A4"/>
    <w:rsid w:val="00061AB6"/>
    <w:rsid w:val="000626F4"/>
    <w:rsid w:val="000628A4"/>
    <w:rsid w:val="000629B6"/>
    <w:rsid w:val="00062B41"/>
    <w:rsid w:val="00063023"/>
    <w:rsid w:val="00063453"/>
    <w:rsid w:val="00063541"/>
    <w:rsid w:val="00063696"/>
    <w:rsid w:val="00063B9A"/>
    <w:rsid w:val="00063C06"/>
    <w:rsid w:val="0006441E"/>
    <w:rsid w:val="00064B1C"/>
    <w:rsid w:val="00064D10"/>
    <w:rsid w:val="00064ED8"/>
    <w:rsid w:val="00064EFA"/>
    <w:rsid w:val="00064F34"/>
    <w:rsid w:val="00064FAE"/>
    <w:rsid w:val="00064FC7"/>
    <w:rsid w:val="00065036"/>
    <w:rsid w:val="000651F9"/>
    <w:rsid w:val="00065225"/>
    <w:rsid w:val="00065235"/>
    <w:rsid w:val="00065478"/>
    <w:rsid w:val="000657E1"/>
    <w:rsid w:val="00065DFF"/>
    <w:rsid w:val="0006601C"/>
    <w:rsid w:val="00066105"/>
    <w:rsid w:val="00066284"/>
    <w:rsid w:val="0006633D"/>
    <w:rsid w:val="0006642C"/>
    <w:rsid w:val="0006659E"/>
    <w:rsid w:val="0006668E"/>
    <w:rsid w:val="0006678F"/>
    <w:rsid w:val="000667B9"/>
    <w:rsid w:val="000668EB"/>
    <w:rsid w:val="000669F8"/>
    <w:rsid w:val="00066DE7"/>
    <w:rsid w:val="00067090"/>
    <w:rsid w:val="00067186"/>
    <w:rsid w:val="00067521"/>
    <w:rsid w:val="000675CB"/>
    <w:rsid w:val="00067804"/>
    <w:rsid w:val="0006783C"/>
    <w:rsid w:val="00067ED0"/>
    <w:rsid w:val="00067F58"/>
    <w:rsid w:val="00067F6C"/>
    <w:rsid w:val="000701F3"/>
    <w:rsid w:val="000705B7"/>
    <w:rsid w:val="00070603"/>
    <w:rsid w:val="000709C4"/>
    <w:rsid w:val="00070F73"/>
    <w:rsid w:val="000713C4"/>
    <w:rsid w:val="000714B4"/>
    <w:rsid w:val="00071ACC"/>
    <w:rsid w:val="00071C34"/>
    <w:rsid w:val="00071F5F"/>
    <w:rsid w:val="000723D4"/>
    <w:rsid w:val="00072552"/>
    <w:rsid w:val="00072697"/>
    <w:rsid w:val="000727A0"/>
    <w:rsid w:val="00072DB2"/>
    <w:rsid w:val="00072E87"/>
    <w:rsid w:val="00072F74"/>
    <w:rsid w:val="00073008"/>
    <w:rsid w:val="000732A5"/>
    <w:rsid w:val="00073414"/>
    <w:rsid w:val="000734C5"/>
    <w:rsid w:val="0007404F"/>
    <w:rsid w:val="00074157"/>
    <w:rsid w:val="00074190"/>
    <w:rsid w:val="0007435B"/>
    <w:rsid w:val="0007435E"/>
    <w:rsid w:val="00074408"/>
    <w:rsid w:val="0007462B"/>
    <w:rsid w:val="0007488B"/>
    <w:rsid w:val="00074BA5"/>
    <w:rsid w:val="00074C26"/>
    <w:rsid w:val="00074DBC"/>
    <w:rsid w:val="00074EF5"/>
    <w:rsid w:val="00074FF2"/>
    <w:rsid w:val="000754AA"/>
    <w:rsid w:val="00075814"/>
    <w:rsid w:val="00075C42"/>
    <w:rsid w:val="00075E28"/>
    <w:rsid w:val="00075E55"/>
    <w:rsid w:val="00075EB1"/>
    <w:rsid w:val="00076119"/>
    <w:rsid w:val="000761F6"/>
    <w:rsid w:val="000764C8"/>
    <w:rsid w:val="000767D5"/>
    <w:rsid w:val="00076AB8"/>
    <w:rsid w:val="00076ECE"/>
    <w:rsid w:val="00077079"/>
    <w:rsid w:val="000770FC"/>
    <w:rsid w:val="00077122"/>
    <w:rsid w:val="00077286"/>
    <w:rsid w:val="00077AAD"/>
    <w:rsid w:val="00077BEA"/>
    <w:rsid w:val="00077D11"/>
    <w:rsid w:val="0008029C"/>
    <w:rsid w:val="000804A8"/>
    <w:rsid w:val="0008060E"/>
    <w:rsid w:val="00080661"/>
    <w:rsid w:val="000809F6"/>
    <w:rsid w:val="00080A99"/>
    <w:rsid w:val="00080C36"/>
    <w:rsid w:val="00080EE4"/>
    <w:rsid w:val="00080EF5"/>
    <w:rsid w:val="00080FBC"/>
    <w:rsid w:val="00081109"/>
    <w:rsid w:val="000811B8"/>
    <w:rsid w:val="00081325"/>
    <w:rsid w:val="00081338"/>
    <w:rsid w:val="0008147E"/>
    <w:rsid w:val="00081501"/>
    <w:rsid w:val="00081757"/>
    <w:rsid w:val="00081AB9"/>
    <w:rsid w:val="000820B8"/>
    <w:rsid w:val="00082485"/>
    <w:rsid w:val="00082C15"/>
    <w:rsid w:val="00082D99"/>
    <w:rsid w:val="00083094"/>
    <w:rsid w:val="000830D2"/>
    <w:rsid w:val="0008310F"/>
    <w:rsid w:val="0008346E"/>
    <w:rsid w:val="00083659"/>
    <w:rsid w:val="0008386B"/>
    <w:rsid w:val="00083C9D"/>
    <w:rsid w:val="00083E9C"/>
    <w:rsid w:val="00084079"/>
    <w:rsid w:val="000840BE"/>
    <w:rsid w:val="00084131"/>
    <w:rsid w:val="00084225"/>
    <w:rsid w:val="000845EB"/>
    <w:rsid w:val="000849E6"/>
    <w:rsid w:val="00084A41"/>
    <w:rsid w:val="00084AFC"/>
    <w:rsid w:val="00084BF9"/>
    <w:rsid w:val="00084E19"/>
    <w:rsid w:val="00084ED6"/>
    <w:rsid w:val="000852AF"/>
    <w:rsid w:val="000852B0"/>
    <w:rsid w:val="00085392"/>
    <w:rsid w:val="0008576C"/>
    <w:rsid w:val="000857EA"/>
    <w:rsid w:val="00085877"/>
    <w:rsid w:val="00085B4E"/>
    <w:rsid w:val="00085CAC"/>
    <w:rsid w:val="000863B8"/>
    <w:rsid w:val="000864DF"/>
    <w:rsid w:val="000867E4"/>
    <w:rsid w:val="00086970"/>
    <w:rsid w:val="00086AA8"/>
    <w:rsid w:val="00086C44"/>
    <w:rsid w:val="00086E1D"/>
    <w:rsid w:val="0008704E"/>
    <w:rsid w:val="00087352"/>
    <w:rsid w:val="000874EF"/>
    <w:rsid w:val="00087507"/>
    <w:rsid w:val="00087533"/>
    <w:rsid w:val="00087933"/>
    <w:rsid w:val="00087FD0"/>
    <w:rsid w:val="0009056C"/>
    <w:rsid w:val="00090908"/>
    <w:rsid w:val="00090B12"/>
    <w:rsid w:val="00090F89"/>
    <w:rsid w:val="000910DF"/>
    <w:rsid w:val="000915D4"/>
    <w:rsid w:val="0009175E"/>
    <w:rsid w:val="000917F2"/>
    <w:rsid w:val="000919A4"/>
    <w:rsid w:val="00091E59"/>
    <w:rsid w:val="000926DB"/>
    <w:rsid w:val="00092AAA"/>
    <w:rsid w:val="00093143"/>
    <w:rsid w:val="000931CF"/>
    <w:rsid w:val="000935A1"/>
    <w:rsid w:val="000936BA"/>
    <w:rsid w:val="00093A58"/>
    <w:rsid w:val="00093AAF"/>
    <w:rsid w:val="00093B59"/>
    <w:rsid w:val="00093CB4"/>
    <w:rsid w:val="00093D81"/>
    <w:rsid w:val="00093EF7"/>
    <w:rsid w:val="00093F62"/>
    <w:rsid w:val="000940D0"/>
    <w:rsid w:val="0009453B"/>
    <w:rsid w:val="000945F1"/>
    <w:rsid w:val="00094B1A"/>
    <w:rsid w:val="00094BEF"/>
    <w:rsid w:val="00094D00"/>
    <w:rsid w:val="00094D71"/>
    <w:rsid w:val="0009501F"/>
    <w:rsid w:val="0009513A"/>
    <w:rsid w:val="000952E1"/>
    <w:rsid w:val="0009552C"/>
    <w:rsid w:val="000957E1"/>
    <w:rsid w:val="00095954"/>
    <w:rsid w:val="00095C2B"/>
    <w:rsid w:val="00095E7A"/>
    <w:rsid w:val="0009620C"/>
    <w:rsid w:val="0009637A"/>
    <w:rsid w:val="00096423"/>
    <w:rsid w:val="00096431"/>
    <w:rsid w:val="00096804"/>
    <w:rsid w:val="000968BA"/>
    <w:rsid w:val="000969E9"/>
    <w:rsid w:val="00096A46"/>
    <w:rsid w:val="00096D2D"/>
    <w:rsid w:val="00097317"/>
    <w:rsid w:val="0009742D"/>
    <w:rsid w:val="0009772C"/>
    <w:rsid w:val="00097D9B"/>
    <w:rsid w:val="00097E76"/>
    <w:rsid w:val="00097FB6"/>
    <w:rsid w:val="000A0114"/>
    <w:rsid w:val="000A04B6"/>
    <w:rsid w:val="000A0534"/>
    <w:rsid w:val="000A072E"/>
    <w:rsid w:val="000A07B7"/>
    <w:rsid w:val="000A0B4B"/>
    <w:rsid w:val="000A0BF3"/>
    <w:rsid w:val="000A0C33"/>
    <w:rsid w:val="000A0D22"/>
    <w:rsid w:val="000A156C"/>
    <w:rsid w:val="000A195F"/>
    <w:rsid w:val="000A1BE3"/>
    <w:rsid w:val="000A1D22"/>
    <w:rsid w:val="000A1E1A"/>
    <w:rsid w:val="000A258C"/>
    <w:rsid w:val="000A26FE"/>
    <w:rsid w:val="000A27F2"/>
    <w:rsid w:val="000A293E"/>
    <w:rsid w:val="000A2ABD"/>
    <w:rsid w:val="000A2B8D"/>
    <w:rsid w:val="000A2BDE"/>
    <w:rsid w:val="000A2CAE"/>
    <w:rsid w:val="000A2D2E"/>
    <w:rsid w:val="000A31B9"/>
    <w:rsid w:val="000A3472"/>
    <w:rsid w:val="000A34F9"/>
    <w:rsid w:val="000A3A53"/>
    <w:rsid w:val="000A4027"/>
    <w:rsid w:val="000A40F3"/>
    <w:rsid w:val="000A4156"/>
    <w:rsid w:val="000A451D"/>
    <w:rsid w:val="000A496F"/>
    <w:rsid w:val="000A4B0B"/>
    <w:rsid w:val="000A4C28"/>
    <w:rsid w:val="000A4E55"/>
    <w:rsid w:val="000A4EC3"/>
    <w:rsid w:val="000A5340"/>
    <w:rsid w:val="000A5383"/>
    <w:rsid w:val="000A56C9"/>
    <w:rsid w:val="000A5709"/>
    <w:rsid w:val="000A5A2F"/>
    <w:rsid w:val="000A5CF5"/>
    <w:rsid w:val="000A6084"/>
    <w:rsid w:val="000A6169"/>
    <w:rsid w:val="000A62D5"/>
    <w:rsid w:val="000A63A4"/>
    <w:rsid w:val="000A6423"/>
    <w:rsid w:val="000A6507"/>
    <w:rsid w:val="000A662F"/>
    <w:rsid w:val="000A68EF"/>
    <w:rsid w:val="000A69B7"/>
    <w:rsid w:val="000A6BC2"/>
    <w:rsid w:val="000A6E4B"/>
    <w:rsid w:val="000A74CD"/>
    <w:rsid w:val="000A78C5"/>
    <w:rsid w:val="000A7927"/>
    <w:rsid w:val="000A7AFC"/>
    <w:rsid w:val="000A7C3C"/>
    <w:rsid w:val="000A7CB4"/>
    <w:rsid w:val="000A7D90"/>
    <w:rsid w:val="000A7E1C"/>
    <w:rsid w:val="000B0314"/>
    <w:rsid w:val="000B03BA"/>
    <w:rsid w:val="000B075D"/>
    <w:rsid w:val="000B0DE9"/>
    <w:rsid w:val="000B157D"/>
    <w:rsid w:val="000B16FC"/>
    <w:rsid w:val="000B1C6F"/>
    <w:rsid w:val="000B1D22"/>
    <w:rsid w:val="000B1D54"/>
    <w:rsid w:val="000B2166"/>
    <w:rsid w:val="000B22B7"/>
    <w:rsid w:val="000B2397"/>
    <w:rsid w:val="000B24DE"/>
    <w:rsid w:val="000B28C8"/>
    <w:rsid w:val="000B290F"/>
    <w:rsid w:val="000B2989"/>
    <w:rsid w:val="000B2A0A"/>
    <w:rsid w:val="000B2BFD"/>
    <w:rsid w:val="000B2DF0"/>
    <w:rsid w:val="000B30E4"/>
    <w:rsid w:val="000B3207"/>
    <w:rsid w:val="000B34F9"/>
    <w:rsid w:val="000B3612"/>
    <w:rsid w:val="000B3630"/>
    <w:rsid w:val="000B377C"/>
    <w:rsid w:val="000B3BF6"/>
    <w:rsid w:val="000B3E27"/>
    <w:rsid w:val="000B4089"/>
    <w:rsid w:val="000B41B3"/>
    <w:rsid w:val="000B498D"/>
    <w:rsid w:val="000B499B"/>
    <w:rsid w:val="000B4A45"/>
    <w:rsid w:val="000B4BED"/>
    <w:rsid w:val="000B4CD7"/>
    <w:rsid w:val="000B52C9"/>
    <w:rsid w:val="000B559E"/>
    <w:rsid w:val="000B55A2"/>
    <w:rsid w:val="000B55E8"/>
    <w:rsid w:val="000B5632"/>
    <w:rsid w:val="000B581B"/>
    <w:rsid w:val="000B582F"/>
    <w:rsid w:val="000B5B50"/>
    <w:rsid w:val="000B5CD7"/>
    <w:rsid w:val="000B5D63"/>
    <w:rsid w:val="000B5E2E"/>
    <w:rsid w:val="000B5EF9"/>
    <w:rsid w:val="000B62FF"/>
    <w:rsid w:val="000B64F0"/>
    <w:rsid w:val="000B6B42"/>
    <w:rsid w:val="000B7332"/>
    <w:rsid w:val="000B7605"/>
    <w:rsid w:val="000B7697"/>
    <w:rsid w:val="000B7982"/>
    <w:rsid w:val="000B79B0"/>
    <w:rsid w:val="000B7CAB"/>
    <w:rsid w:val="000B7EC0"/>
    <w:rsid w:val="000B7F36"/>
    <w:rsid w:val="000C0035"/>
    <w:rsid w:val="000C0141"/>
    <w:rsid w:val="000C053F"/>
    <w:rsid w:val="000C06D1"/>
    <w:rsid w:val="000C0F38"/>
    <w:rsid w:val="000C103E"/>
    <w:rsid w:val="000C14C1"/>
    <w:rsid w:val="000C1535"/>
    <w:rsid w:val="000C16C4"/>
    <w:rsid w:val="000C185A"/>
    <w:rsid w:val="000C1873"/>
    <w:rsid w:val="000C1B8E"/>
    <w:rsid w:val="000C2328"/>
    <w:rsid w:val="000C246B"/>
    <w:rsid w:val="000C280E"/>
    <w:rsid w:val="000C2CE8"/>
    <w:rsid w:val="000C2F03"/>
    <w:rsid w:val="000C2F86"/>
    <w:rsid w:val="000C3144"/>
    <w:rsid w:val="000C316A"/>
    <w:rsid w:val="000C3782"/>
    <w:rsid w:val="000C38BA"/>
    <w:rsid w:val="000C3BF2"/>
    <w:rsid w:val="000C40C9"/>
    <w:rsid w:val="000C4183"/>
    <w:rsid w:val="000C41C1"/>
    <w:rsid w:val="000C4422"/>
    <w:rsid w:val="000C45E4"/>
    <w:rsid w:val="000C4829"/>
    <w:rsid w:val="000C4F0A"/>
    <w:rsid w:val="000C5462"/>
    <w:rsid w:val="000C5705"/>
    <w:rsid w:val="000C59B9"/>
    <w:rsid w:val="000C59E3"/>
    <w:rsid w:val="000C6659"/>
    <w:rsid w:val="000C703A"/>
    <w:rsid w:val="000C70D3"/>
    <w:rsid w:val="000C71E4"/>
    <w:rsid w:val="000C74C8"/>
    <w:rsid w:val="000C74DA"/>
    <w:rsid w:val="000C77C0"/>
    <w:rsid w:val="000C7900"/>
    <w:rsid w:val="000C7B5B"/>
    <w:rsid w:val="000C7EB0"/>
    <w:rsid w:val="000C7F33"/>
    <w:rsid w:val="000D06AB"/>
    <w:rsid w:val="000D076C"/>
    <w:rsid w:val="000D09F8"/>
    <w:rsid w:val="000D0AC4"/>
    <w:rsid w:val="000D0C24"/>
    <w:rsid w:val="000D0DB0"/>
    <w:rsid w:val="000D0DF9"/>
    <w:rsid w:val="000D0E71"/>
    <w:rsid w:val="000D0F5D"/>
    <w:rsid w:val="000D0FE0"/>
    <w:rsid w:val="000D1096"/>
    <w:rsid w:val="000D10AE"/>
    <w:rsid w:val="000D11E3"/>
    <w:rsid w:val="000D1478"/>
    <w:rsid w:val="000D18B2"/>
    <w:rsid w:val="000D19C8"/>
    <w:rsid w:val="000D1B00"/>
    <w:rsid w:val="000D1CA2"/>
    <w:rsid w:val="000D1DE0"/>
    <w:rsid w:val="000D1F50"/>
    <w:rsid w:val="000D1F84"/>
    <w:rsid w:val="000D1FF5"/>
    <w:rsid w:val="000D23FE"/>
    <w:rsid w:val="000D2A97"/>
    <w:rsid w:val="000D2CC7"/>
    <w:rsid w:val="000D3086"/>
    <w:rsid w:val="000D310C"/>
    <w:rsid w:val="000D3251"/>
    <w:rsid w:val="000D33B6"/>
    <w:rsid w:val="000D33BB"/>
    <w:rsid w:val="000D342A"/>
    <w:rsid w:val="000D34FF"/>
    <w:rsid w:val="000D3A62"/>
    <w:rsid w:val="000D3B1B"/>
    <w:rsid w:val="000D4665"/>
    <w:rsid w:val="000D4C11"/>
    <w:rsid w:val="000D4D5E"/>
    <w:rsid w:val="000D527A"/>
    <w:rsid w:val="000D5422"/>
    <w:rsid w:val="000D56E2"/>
    <w:rsid w:val="000D58DB"/>
    <w:rsid w:val="000D5A3D"/>
    <w:rsid w:val="000D5C01"/>
    <w:rsid w:val="000D5DF1"/>
    <w:rsid w:val="000D5F64"/>
    <w:rsid w:val="000D6025"/>
    <w:rsid w:val="000D6302"/>
    <w:rsid w:val="000D636D"/>
    <w:rsid w:val="000D64EB"/>
    <w:rsid w:val="000D67AC"/>
    <w:rsid w:val="000D69F3"/>
    <w:rsid w:val="000D6A7B"/>
    <w:rsid w:val="000D6AFA"/>
    <w:rsid w:val="000D6CE3"/>
    <w:rsid w:val="000D6EC4"/>
    <w:rsid w:val="000D6F46"/>
    <w:rsid w:val="000D7070"/>
    <w:rsid w:val="000D7889"/>
    <w:rsid w:val="000D79FB"/>
    <w:rsid w:val="000D7E80"/>
    <w:rsid w:val="000D7EA4"/>
    <w:rsid w:val="000E06A2"/>
    <w:rsid w:val="000E0D44"/>
    <w:rsid w:val="000E120E"/>
    <w:rsid w:val="000E13F2"/>
    <w:rsid w:val="000E17A2"/>
    <w:rsid w:val="000E17F7"/>
    <w:rsid w:val="000E187D"/>
    <w:rsid w:val="000E1A0E"/>
    <w:rsid w:val="000E1FA3"/>
    <w:rsid w:val="000E1FCC"/>
    <w:rsid w:val="000E22F4"/>
    <w:rsid w:val="000E276C"/>
    <w:rsid w:val="000E2CFD"/>
    <w:rsid w:val="000E2D60"/>
    <w:rsid w:val="000E2E67"/>
    <w:rsid w:val="000E302C"/>
    <w:rsid w:val="000E3548"/>
    <w:rsid w:val="000E3BAC"/>
    <w:rsid w:val="000E3CEC"/>
    <w:rsid w:val="000E4055"/>
    <w:rsid w:val="000E4399"/>
    <w:rsid w:val="000E4A3D"/>
    <w:rsid w:val="000E4AA2"/>
    <w:rsid w:val="000E4B7B"/>
    <w:rsid w:val="000E4B8E"/>
    <w:rsid w:val="000E52C6"/>
    <w:rsid w:val="000E53A8"/>
    <w:rsid w:val="000E53EF"/>
    <w:rsid w:val="000E54AF"/>
    <w:rsid w:val="000E5921"/>
    <w:rsid w:val="000E5F05"/>
    <w:rsid w:val="000E6074"/>
    <w:rsid w:val="000E61D3"/>
    <w:rsid w:val="000E62DF"/>
    <w:rsid w:val="000E630C"/>
    <w:rsid w:val="000E67B8"/>
    <w:rsid w:val="000E693F"/>
    <w:rsid w:val="000E6EBD"/>
    <w:rsid w:val="000E713A"/>
    <w:rsid w:val="000E71A9"/>
    <w:rsid w:val="000E73E5"/>
    <w:rsid w:val="000E797A"/>
    <w:rsid w:val="000F0029"/>
    <w:rsid w:val="000F02C4"/>
    <w:rsid w:val="000F03AD"/>
    <w:rsid w:val="000F0BD6"/>
    <w:rsid w:val="000F0C69"/>
    <w:rsid w:val="000F0CD3"/>
    <w:rsid w:val="000F0D88"/>
    <w:rsid w:val="000F0DCB"/>
    <w:rsid w:val="000F0EFE"/>
    <w:rsid w:val="000F0F55"/>
    <w:rsid w:val="000F0FDF"/>
    <w:rsid w:val="000F1515"/>
    <w:rsid w:val="000F1A74"/>
    <w:rsid w:val="000F2258"/>
    <w:rsid w:val="000F2444"/>
    <w:rsid w:val="000F24AC"/>
    <w:rsid w:val="000F256B"/>
    <w:rsid w:val="000F276A"/>
    <w:rsid w:val="000F27B2"/>
    <w:rsid w:val="000F2E0C"/>
    <w:rsid w:val="000F3007"/>
    <w:rsid w:val="000F33EC"/>
    <w:rsid w:val="000F342C"/>
    <w:rsid w:val="000F36BA"/>
    <w:rsid w:val="000F391C"/>
    <w:rsid w:val="000F39EC"/>
    <w:rsid w:val="000F3A84"/>
    <w:rsid w:val="000F3AD6"/>
    <w:rsid w:val="000F3DFC"/>
    <w:rsid w:val="000F3E10"/>
    <w:rsid w:val="000F3EB4"/>
    <w:rsid w:val="000F49EC"/>
    <w:rsid w:val="000F4D38"/>
    <w:rsid w:val="000F50DA"/>
    <w:rsid w:val="000F51DD"/>
    <w:rsid w:val="000F5492"/>
    <w:rsid w:val="000F551E"/>
    <w:rsid w:val="000F570A"/>
    <w:rsid w:val="000F5759"/>
    <w:rsid w:val="000F58A5"/>
    <w:rsid w:val="000F58C4"/>
    <w:rsid w:val="000F60F3"/>
    <w:rsid w:val="000F625D"/>
    <w:rsid w:val="000F62E3"/>
    <w:rsid w:val="000F6301"/>
    <w:rsid w:val="000F66D6"/>
    <w:rsid w:val="000F66E3"/>
    <w:rsid w:val="000F6744"/>
    <w:rsid w:val="000F687C"/>
    <w:rsid w:val="000F6915"/>
    <w:rsid w:val="000F6954"/>
    <w:rsid w:val="000F6D99"/>
    <w:rsid w:val="000F6E9F"/>
    <w:rsid w:val="000F6FE0"/>
    <w:rsid w:val="000F7663"/>
    <w:rsid w:val="000F7916"/>
    <w:rsid w:val="000F7BB6"/>
    <w:rsid w:val="000F7CD7"/>
    <w:rsid w:val="000F7E40"/>
    <w:rsid w:val="000F7ECD"/>
    <w:rsid w:val="000F7F87"/>
    <w:rsid w:val="001006CD"/>
    <w:rsid w:val="00100835"/>
    <w:rsid w:val="00100DB4"/>
    <w:rsid w:val="0010108F"/>
    <w:rsid w:val="00101137"/>
    <w:rsid w:val="0010113E"/>
    <w:rsid w:val="00101140"/>
    <w:rsid w:val="00101169"/>
    <w:rsid w:val="0010142C"/>
    <w:rsid w:val="001016E9"/>
    <w:rsid w:val="00101999"/>
    <w:rsid w:val="00101AB0"/>
    <w:rsid w:val="00101C42"/>
    <w:rsid w:val="00101C7B"/>
    <w:rsid w:val="001022C2"/>
    <w:rsid w:val="00102540"/>
    <w:rsid w:val="00102863"/>
    <w:rsid w:val="00102C06"/>
    <w:rsid w:val="00102E23"/>
    <w:rsid w:val="00103099"/>
    <w:rsid w:val="001035AC"/>
    <w:rsid w:val="0010360B"/>
    <w:rsid w:val="00103CB9"/>
    <w:rsid w:val="001044AD"/>
    <w:rsid w:val="00104526"/>
    <w:rsid w:val="00104656"/>
    <w:rsid w:val="00104A38"/>
    <w:rsid w:val="00104A47"/>
    <w:rsid w:val="00104BCB"/>
    <w:rsid w:val="00104BDA"/>
    <w:rsid w:val="00104E60"/>
    <w:rsid w:val="0010501C"/>
    <w:rsid w:val="001052C8"/>
    <w:rsid w:val="001059E6"/>
    <w:rsid w:val="00105CCF"/>
    <w:rsid w:val="00105D5C"/>
    <w:rsid w:val="00105FBE"/>
    <w:rsid w:val="001061AD"/>
    <w:rsid w:val="001062BA"/>
    <w:rsid w:val="00106426"/>
    <w:rsid w:val="001065A3"/>
    <w:rsid w:val="001065C7"/>
    <w:rsid w:val="00106616"/>
    <w:rsid w:val="001068E8"/>
    <w:rsid w:val="0010692D"/>
    <w:rsid w:val="0010761E"/>
    <w:rsid w:val="00107C2A"/>
    <w:rsid w:val="00107E9B"/>
    <w:rsid w:val="00107FB1"/>
    <w:rsid w:val="00110014"/>
    <w:rsid w:val="0011002C"/>
    <w:rsid w:val="001101DF"/>
    <w:rsid w:val="00110484"/>
    <w:rsid w:val="001104CD"/>
    <w:rsid w:val="00110768"/>
    <w:rsid w:val="00111049"/>
    <w:rsid w:val="0011109D"/>
    <w:rsid w:val="001113A4"/>
    <w:rsid w:val="0011156E"/>
    <w:rsid w:val="001116B0"/>
    <w:rsid w:val="0011188C"/>
    <w:rsid w:val="00111CA4"/>
    <w:rsid w:val="00112087"/>
    <w:rsid w:val="00112AA1"/>
    <w:rsid w:val="001132C2"/>
    <w:rsid w:val="001132D8"/>
    <w:rsid w:val="001136E1"/>
    <w:rsid w:val="00113AA2"/>
    <w:rsid w:val="00113B81"/>
    <w:rsid w:val="00113C9B"/>
    <w:rsid w:val="00113DEF"/>
    <w:rsid w:val="0011428B"/>
    <w:rsid w:val="001142E5"/>
    <w:rsid w:val="001142FF"/>
    <w:rsid w:val="001143D9"/>
    <w:rsid w:val="00114484"/>
    <w:rsid w:val="00114838"/>
    <w:rsid w:val="00114899"/>
    <w:rsid w:val="00114961"/>
    <w:rsid w:val="00114A26"/>
    <w:rsid w:val="00114C04"/>
    <w:rsid w:val="00114CDC"/>
    <w:rsid w:val="00114DD3"/>
    <w:rsid w:val="00114FAE"/>
    <w:rsid w:val="00114FED"/>
    <w:rsid w:val="001150E7"/>
    <w:rsid w:val="001152B3"/>
    <w:rsid w:val="0011546B"/>
    <w:rsid w:val="00115803"/>
    <w:rsid w:val="001159CD"/>
    <w:rsid w:val="00115A51"/>
    <w:rsid w:val="00116021"/>
    <w:rsid w:val="0011618B"/>
    <w:rsid w:val="00116737"/>
    <w:rsid w:val="001169C0"/>
    <w:rsid w:val="00116EBE"/>
    <w:rsid w:val="00116F54"/>
    <w:rsid w:val="00117217"/>
    <w:rsid w:val="00117587"/>
    <w:rsid w:val="0011793F"/>
    <w:rsid w:val="00117B47"/>
    <w:rsid w:val="00117F00"/>
    <w:rsid w:val="0012060A"/>
    <w:rsid w:val="0012076B"/>
    <w:rsid w:val="0012098E"/>
    <w:rsid w:val="00120CD9"/>
    <w:rsid w:val="00120E74"/>
    <w:rsid w:val="00120F32"/>
    <w:rsid w:val="00121390"/>
    <w:rsid w:val="001214F9"/>
    <w:rsid w:val="00121A3E"/>
    <w:rsid w:val="00121AA9"/>
    <w:rsid w:val="00121BD5"/>
    <w:rsid w:val="00121BD9"/>
    <w:rsid w:val="00121D88"/>
    <w:rsid w:val="001222B7"/>
    <w:rsid w:val="0012244C"/>
    <w:rsid w:val="00122606"/>
    <w:rsid w:val="001227CD"/>
    <w:rsid w:val="0012287C"/>
    <w:rsid w:val="00122AFF"/>
    <w:rsid w:val="00122B04"/>
    <w:rsid w:val="00122C19"/>
    <w:rsid w:val="00122C4B"/>
    <w:rsid w:val="00122C6A"/>
    <w:rsid w:val="00122EEC"/>
    <w:rsid w:val="00122FAD"/>
    <w:rsid w:val="00123358"/>
    <w:rsid w:val="0012344A"/>
    <w:rsid w:val="00123648"/>
    <w:rsid w:val="0012369B"/>
    <w:rsid w:val="001243CC"/>
    <w:rsid w:val="00124730"/>
    <w:rsid w:val="0012478F"/>
    <w:rsid w:val="001247BC"/>
    <w:rsid w:val="00124A1E"/>
    <w:rsid w:val="00124A21"/>
    <w:rsid w:val="00124CC0"/>
    <w:rsid w:val="001251D8"/>
    <w:rsid w:val="001251FB"/>
    <w:rsid w:val="001252A9"/>
    <w:rsid w:val="00125326"/>
    <w:rsid w:val="001254C5"/>
    <w:rsid w:val="0012568C"/>
    <w:rsid w:val="0012578C"/>
    <w:rsid w:val="00125888"/>
    <w:rsid w:val="00125B1B"/>
    <w:rsid w:val="00125EF7"/>
    <w:rsid w:val="00126528"/>
    <w:rsid w:val="00126662"/>
    <w:rsid w:val="00126A6C"/>
    <w:rsid w:val="00126B5C"/>
    <w:rsid w:val="00126D2B"/>
    <w:rsid w:val="00126D34"/>
    <w:rsid w:val="00126D55"/>
    <w:rsid w:val="00126D78"/>
    <w:rsid w:val="0012721D"/>
    <w:rsid w:val="00127457"/>
    <w:rsid w:val="00127D16"/>
    <w:rsid w:val="00127E34"/>
    <w:rsid w:val="00127E59"/>
    <w:rsid w:val="00130375"/>
    <w:rsid w:val="00130521"/>
    <w:rsid w:val="00130700"/>
    <w:rsid w:val="00130CB3"/>
    <w:rsid w:val="00130E5C"/>
    <w:rsid w:val="00130FCC"/>
    <w:rsid w:val="0013101D"/>
    <w:rsid w:val="0013101E"/>
    <w:rsid w:val="001312C1"/>
    <w:rsid w:val="0013170B"/>
    <w:rsid w:val="0013175C"/>
    <w:rsid w:val="001317E6"/>
    <w:rsid w:val="00131BBA"/>
    <w:rsid w:val="00132170"/>
    <w:rsid w:val="00132574"/>
    <w:rsid w:val="001326FA"/>
    <w:rsid w:val="001327A7"/>
    <w:rsid w:val="001328FE"/>
    <w:rsid w:val="00132DCA"/>
    <w:rsid w:val="00132F69"/>
    <w:rsid w:val="00133086"/>
    <w:rsid w:val="001331A9"/>
    <w:rsid w:val="00133223"/>
    <w:rsid w:val="00133336"/>
    <w:rsid w:val="001335AE"/>
    <w:rsid w:val="0013391E"/>
    <w:rsid w:val="00134690"/>
    <w:rsid w:val="00134A7C"/>
    <w:rsid w:val="00134A80"/>
    <w:rsid w:val="00134D49"/>
    <w:rsid w:val="00134FF4"/>
    <w:rsid w:val="001350CE"/>
    <w:rsid w:val="00135241"/>
    <w:rsid w:val="00135428"/>
    <w:rsid w:val="0013566C"/>
    <w:rsid w:val="001356DB"/>
    <w:rsid w:val="00135992"/>
    <w:rsid w:val="00135C4D"/>
    <w:rsid w:val="00135CE1"/>
    <w:rsid w:val="00136118"/>
    <w:rsid w:val="0013666E"/>
    <w:rsid w:val="001369BB"/>
    <w:rsid w:val="00136AC7"/>
    <w:rsid w:val="00136AE2"/>
    <w:rsid w:val="00136DB5"/>
    <w:rsid w:val="00136DB7"/>
    <w:rsid w:val="00137023"/>
    <w:rsid w:val="00137092"/>
    <w:rsid w:val="001373D6"/>
    <w:rsid w:val="00137581"/>
    <w:rsid w:val="00137989"/>
    <w:rsid w:val="001379D5"/>
    <w:rsid w:val="00137AEB"/>
    <w:rsid w:val="00137DED"/>
    <w:rsid w:val="00137DF5"/>
    <w:rsid w:val="00137E98"/>
    <w:rsid w:val="00140675"/>
    <w:rsid w:val="001408AA"/>
    <w:rsid w:val="00140905"/>
    <w:rsid w:val="00140AC8"/>
    <w:rsid w:val="00140D01"/>
    <w:rsid w:val="00140D34"/>
    <w:rsid w:val="00141353"/>
    <w:rsid w:val="00141923"/>
    <w:rsid w:val="00141A33"/>
    <w:rsid w:val="0014204E"/>
    <w:rsid w:val="00142152"/>
    <w:rsid w:val="001421D4"/>
    <w:rsid w:val="00142A05"/>
    <w:rsid w:val="00142B74"/>
    <w:rsid w:val="00142C9B"/>
    <w:rsid w:val="00142D5B"/>
    <w:rsid w:val="00142E80"/>
    <w:rsid w:val="00142F04"/>
    <w:rsid w:val="00143071"/>
    <w:rsid w:val="001437EA"/>
    <w:rsid w:val="00143C2D"/>
    <w:rsid w:val="00143CBB"/>
    <w:rsid w:val="00143D86"/>
    <w:rsid w:val="00143DBC"/>
    <w:rsid w:val="00143DF9"/>
    <w:rsid w:val="00143FD0"/>
    <w:rsid w:val="0014472E"/>
    <w:rsid w:val="00145511"/>
    <w:rsid w:val="001455F4"/>
    <w:rsid w:val="00145918"/>
    <w:rsid w:val="0014597C"/>
    <w:rsid w:val="00145DAB"/>
    <w:rsid w:val="00145FD1"/>
    <w:rsid w:val="00145FD3"/>
    <w:rsid w:val="00146379"/>
    <w:rsid w:val="0014648C"/>
    <w:rsid w:val="00146908"/>
    <w:rsid w:val="00146A56"/>
    <w:rsid w:val="00146BC8"/>
    <w:rsid w:val="00146C6E"/>
    <w:rsid w:val="00146C92"/>
    <w:rsid w:val="00146CAE"/>
    <w:rsid w:val="00146D54"/>
    <w:rsid w:val="00146DB3"/>
    <w:rsid w:val="00146ED1"/>
    <w:rsid w:val="00146F85"/>
    <w:rsid w:val="0014714C"/>
    <w:rsid w:val="0014720E"/>
    <w:rsid w:val="001473EE"/>
    <w:rsid w:val="00147429"/>
    <w:rsid w:val="00147469"/>
    <w:rsid w:val="00147622"/>
    <w:rsid w:val="0014774E"/>
    <w:rsid w:val="001478DD"/>
    <w:rsid w:val="00147BA4"/>
    <w:rsid w:val="00147D1B"/>
    <w:rsid w:val="001500CF"/>
    <w:rsid w:val="00150106"/>
    <w:rsid w:val="00150231"/>
    <w:rsid w:val="00150410"/>
    <w:rsid w:val="00150447"/>
    <w:rsid w:val="001506F2"/>
    <w:rsid w:val="0015073B"/>
    <w:rsid w:val="00150939"/>
    <w:rsid w:val="00150DC0"/>
    <w:rsid w:val="00150E74"/>
    <w:rsid w:val="00150EB7"/>
    <w:rsid w:val="00150F53"/>
    <w:rsid w:val="001513C2"/>
    <w:rsid w:val="001513F5"/>
    <w:rsid w:val="00151830"/>
    <w:rsid w:val="00151A87"/>
    <w:rsid w:val="00151B3F"/>
    <w:rsid w:val="00151DAB"/>
    <w:rsid w:val="00151DF1"/>
    <w:rsid w:val="00151FAD"/>
    <w:rsid w:val="00152213"/>
    <w:rsid w:val="00152B34"/>
    <w:rsid w:val="00152EE8"/>
    <w:rsid w:val="00153350"/>
    <w:rsid w:val="0015343A"/>
    <w:rsid w:val="00153726"/>
    <w:rsid w:val="001537CC"/>
    <w:rsid w:val="001537D8"/>
    <w:rsid w:val="00153E7E"/>
    <w:rsid w:val="00153EAE"/>
    <w:rsid w:val="0015409E"/>
    <w:rsid w:val="00154348"/>
    <w:rsid w:val="00154702"/>
    <w:rsid w:val="00155069"/>
    <w:rsid w:val="0015528A"/>
    <w:rsid w:val="0015576D"/>
    <w:rsid w:val="001558BC"/>
    <w:rsid w:val="00155A96"/>
    <w:rsid w:val="00156179"/>
    <w:rsid w:val="00156315"/>
    <w:rsid w:val="001563FB"/>
    <w:rsid w:val="001565FD"/>
    <w:rsid w:val="001567F6"/>
    <w:rsid w:val="00156811"/>
    <w:rsid w:val="00156BCC"/>
    <w:rsid w:val="00156D6D"/>
    <w:rsid w:val="00156F14"/>
    <w:rsid w:val="001577FC"/>
    <w:rsid w:val="00157886"/>
    <w:rsid w:val="00157B12"/>
    <w:rsid w:val="001601D9"/>
    <w:rsid w:val="0016044B"/>
    <w:rsid w:val="001604A3"/>
    <w:rsid w:val="0016079A"/>
    <w:rsid w:val="00160A44"/>
    <w:rsid w:val="0016127C"/>
    <w:rsid w:val="00161784"/>
    <w:rsid w:val="00161BB7"/>
    <w:rsid w:val="00161CED"/>
    <w:rsid w:val="00161D1D"/>
    <w:rsid w:val="00161D5F"/>
    <w:rsid w:val="00161DA9"/>
    <w:rsid w:val="0016206E"/>
    <w:rsid w:val="00162078"/>
    <w:rsid w:val="001621EE"/>
    <w:rsid w:val="00162262"/>
    <w:rsid w:val="001623BD"/>
    <w:rsid w:val="0016255B"/>
    <w:rsid w:val="001628A5"/>
    <w:rsid w:val="00162AAC"/>
    <w:rsid w:val="00162C31"/>
    <w:rsid w:val="001631E8"/>
    <w:rsid w:val="00163553"/>
    <w:rsid w:val="00163649"/>
    <w:rsid w:val="0016365D"/>
    <w:rsid w:val="001637FF"/>
    <w:rsid w:val="001638BD"/>
    <w:rsid w:val="00163F0E"/>
    <w:rsid w:val="0016420F"/>
    <w:rsid w:val="001642D5"/>
    <w:rsid w:val="00164491"/>
    <w:rsid w:val="0016457D"/>
    <w:rsid w:val="0016477C"/>
    <w:rsid w:val="00164809"/>
    <w:rsid w:val="00164A68"/>
    <w:rsid w:val="00164AA0"/>
    <w:rsid w:val="00164B95"/>
    <w:rsid w:val="00164BA0"/>
    <w:rsid w:val="00164D16"/>
    <w:rsid w:val="00165449"/>
    <w:rsid w:val="0016562A"/>
    <w:rsid w:val="001656B5"/>
    <w:rsid w:val="00165A25"/>
    <w:rsid w:val="00165A46"/>
    <w:rsid w:val="00165B13"/>
    <w:rsid w:val="00165D81"/>
    <w:rsid w:val="001664EA"/>
    <w:rsid w:val="00166B06"/>
    <w:rsid w:val="00167331"/>
    <w:rsid w:val="00167E86"/>
    <w:rsid w:val="00167E9A"/>
    <w:rsid w:val="0017015F"/>
    <w:rsid w:val="00170578"/>
    <w:rsid w:val="001706AF"/>
    <w:rsid w:val="001706C8"/>
    <w:rsid w:val="00170811"/>
    <w:rsid w:val="00170A0C"/>
    <w:rsid w:val="00170EBE"/>
    <w:rsid w:val="00170EF3"/>
    <w:rsid w:val="00171010"/>
    <w:rsid w:val="001712C5"/>
    <w:rsid w:val="0017163E"/>
    <w:rsid w:val="00171820"/>
    <w:rsid w:val="00171852"/>
    <w:rsid w:val="0017187B"/>
    <w:rsid w:val="001718A9"/>
    <w:rsid w:val="001719FC"/>
    <w:rsid w:val="00171C00"/>
    <w:rsid w:val="0017216C"/>
    <w:rsid w:val="001722E7"/>
    <w:rsid w:val="0017233A"/>
    <w:rsid w:val="00172416"/>
    <w:rsid w:val="0017243D"/>
    <w:rsid w:val="00172A0E"/>
    <w:rsid w:val="00172B28"/>
    <w:rsid w:val="00172F5F"/>
    <w:rsid w:val="0017332B"/>
    <w:rsid w:val="0017367D"/>
    <w:rsid w:val="001736DF"/>
    <w:rsid w:val="001736F6"/>
    <w:rsid w:val="00173823"/>
    <w:rsid w:val="00173AFA"/>
    <w:rsid w:val="00173BA3"/>
    <w:rsid w:val="00173E87"/>
    <w:rsid w:val="00173F17"/>
    <w:rsid w:val="00173FFC"/>
    <w:rsid w:val="0017447A"/>
    <w:rsid w:val="00174629"/>
    <w:rsid w:val="00174B04"/>
    <w:rsid w:val="00174CA6"/>
    <w:rsid w:val="00174DE6"/>
    <w:rsid w:val="00174F39"/>
    <w:rsid w:val="00174FA6"/>
    <w:rsid w:val="001751FD"/>
    <w:rsid w:val="001752F6"/>
    <w:rsid w:val="00175A33"/>
    <w:rsid w:val="00175A5A"/>
    <w:rsid w:val="00175F4D"/>
    <w:rsid w:val="00176035"/>
    <w:rsid w:val="0017639F"/>
    <w:rsid w:val="0017662A"/>
    <w:rsid w:val="00176765"/>
    <w:rsid w:val="00176D29"/>
    <w:rsid w:val="001770D6"/>
    <w:rsid w:val="00177468"/>
    <w:rsid w:val="00177567"/>
    <w:rsid w:val="00177D87"/>
    <w:rsid w:val="001800E1"/>
    <w:rsid w:val="001802F6"/>
    <w:rsid w:val="00180D3D"/>
    <w:rsid w:val="00180E4E"/>
    <w:rsid w:val="001811CB"/>
    <w:rsid w:val="001812D7"/>
    <w:rsid w:val="00181645"/>
    <w:rsid w:val="00181A18"/>
    <w:rsid w:val="00181CA5"/>
    <w:rsid w:val="00182002"/>
    <w:rsid w:val="0018215E"/>
    <w:rsid w:val="00182D23"/>
    <w:rsid w:val="00182E74"/>
    <w:rsid w:val="00183022"/>
    <w:rsid w:val="00183263"/>
    <w:rsid w:val="0018371D"/>
    <w:rsid w:val="00183948"/>
    <w:rsid w:val="00183C3B"/>
    <w:rsid w:val="00183E33"/>
    <w:rsid w:val="00183EC8"/>
    <w:rsid w:val="00184118"/>
    <w:rsid w:val="0018435F"/>
    <w:rsid w:val="00184981"/>
    <w:rsid w:val="00184B2D"/>
    <w:rsid w:val="00184B43"/>
    <w:rsid w:val="00184C0A"/>
    <w:rsid w:val="00184D98"/>
    <w:rsid w:val="001852FF"/>
    <w:rsid w:val="001854DC"/>
    <w:rsid w:val="00185B35"/>
    <w:rsid w:val="00185D6E"/>
    <w:rsid w:val="00185E23"/>
    <w:rsid w:val="0018615F"/>
    <w:rsid w:val="001867D8"/>
    <w:rsid w:val="00186A0B"/>
    <w:rsid w:val="00186A8D"/>
    <w:rsid w:val="00186B15"/>
    <w:rsid w:val="00186BF9"/>
    <w:rsid w:val="00186C8A"/>
    <w:rsid w:val="0018702E"/>
    <w:rsid w:val="0018729E"/>
    <w:rsid w:val="00187848"/>
    <w:rsid w:val="00187A97"/>
    <w:rsid w:val="00187AEC"/>
    <w:rsid w:val="00187D03"/>
    <w:rsid w:val="00187D9D"/>
    <w:rsid w:val="001900A2"/>
    <w:rsid w:val="001905CA"/>
    <w:rsid w:val="00190884"/>
    <w:rsid w:val="00190B19"/>
    <w:rsid w:val="00190FF5"/>
    <w:rsid w:val="00191291"/>
    <w:rsid w:val="001914E8"/>
    <w:rsid w:val="00191769"/>
    <w:rsid w:val="0019194D"/>
    <w:rsid w:val="00191B16"/>
    <w:rsid w:val="00191B4B"/>
    <w:rsid w:val="00191F46"/>
    <w:rsid w:val="0019245E"/>
    <w:rsid w:val="001924D4"/>
    <w:rsid w:val="00192594"/>
    <w:rsid w:val="001931C0"/>
    <w:rsid w:val="00193268"/>
    <w:rsid w:val="00193362"/>
    <w:rsid w:val="001936A8"/>
    <w:rsid w:val="0019382A"/>
    <w:rsid w:val="00194CAF"/>
    <w:rsid w:val="001950E5"/>
    <w:rsid w:val="001951A1"/>
    <w:rsid w:val="00195443"/>
    <w:rsid w:val="001958C3"/>
    <w:rsid w:val="0019596A"/>
    <w:rsid w:val="00195A67"/>
    <w:rsid w:val="00195AEB"/>
    <w:rsid w:val="00195CA3"/>
    <w:rsid w:val="00195CD9"/>
    <w:rsid w:val="00195D1D"/>
    <w:rsid w:val="001961F5"/>
    <w:rsid w:val="001962B1"/>
    <w:rsid w:val="001965A3"/>
    <w:rsid w:val="0019670D"/>
    <w:rsid w:val="00197273"/>
    <w:rsid w:val="00197451"/>
    <w:rsid w:val="001974D4"/>
    <w:rsid w:val="001977DC"/>
    <w:rsid w:val="0019792E"/>
    <w:rsid w:val="00197A2C"/>
    <w:rsid w:val="00197A4A"/>
    <w:rsid w:val="00197A71"/>
    <w:rsid w:val="00197CAD"/>
    <w:rsid w:val="00197EFA"/>
    <w:rsid w:val="00197F13"/>
    <w:rsid w:val="00197F24"/>
    <w:rsid w:val="001A02A0"/>
    <w:rsid w:val="001A033E"/>
    <w:rsid w:val="001A04CD"/>
    <w:rsid w:val="001A06DE"/>
    <w:rsid w:val="001A0808"/>
    <w:rsid w:val="001A0B86"/>
    <w:rsid w:val="001A15F6"/>
    <w:rsid w:val="001A1771"/>
    <w:rsid w:val="001A1AC8"/>
    <w:rsid w:val="001A1BD7"/>
    <w:rsid w:val="001A1C2E"/>
    <w:rsid w:val="001A1CC2"/>
    <w:rsid w:val="001A1CEC"/>
    <w:rsid w:val="001A2386"/>
    <w:rsid w:val="001A247E"/>
    <w:rsid w:val="001A2EF9"/>
    <w:rsid w:val="001A305A"/>
    <w:rsid w:val="001A30F4"/>
    <w:rsid w:val="001A3316"/>
    <w:rsid w:val="001A3469"/>
    <w:rsid w:val="001A3491"/>
    <w:rsid w:val="001A36FA"/>
    <w:rsid w:val="001A3A84"/>
    <w:rsid w:val="001A3B2A"/>
    <w:rsid w:val="001A3C7C"/>
    <w:rsid w:val="001A3D51"/>
    <w:rsid w:val="001A3DCB"/>
    <w:rsid w:val="001A3E48"/>
    <w:rsid w:val="001A4155"/>
    <w:rsid w:val="001A4277"/>
    <w:rsid w:val="001A4BD3"/>
    <w:rsid w:val="001A4E3D"/>
    <w:rsid w:val="001A51C9"/>
    <w:rsid w:val="001A5207"/>
    <w:rsid w:val="001A541B"/>
    <w:rsid w:val="001A56D0"/>
    <w:rsid w:val="001A56E6"/>
    <w:rsid w:val="001A57CA"/>
    <w:rsid w:val="001A5E7C"/>
    <w:rsid w:val="001A6132"/>
    <w:rsid w:val="001A6607"/>
    <w:rsid w:val="001A665D"/>
    <w:rsid w:val="001A6B21"/>
    <w:rsid w:val="001A70C9"/>
    <w:rsid w:val="001A71CD"/>
    <w:rsid w:val="001A725E"/>
    <w:rsid w:val="001A749F"/>
    <w:rsid w:val="001A7932"/>
    <w:rsid w:val="001A7BC5"/>
    <w:rsid w:val="001A7C3C"/>
    <w:rsid w:val="001A7C96"/>
    <w:rsid w:val="001B0188"/>
    <w:rsid w:val="001B0233"/>
    <w:rsid w:val="001B0EB2"/>
    <w:rsid w:val="001B1232"/>
    <w:rsid w:val="001B12EA"/>
    <w:rsid w:val="001B1890"/>
    <w:rsid w:val="001B1AD6"/>
    <w:rsid w:val="001B1B34"/>
    <w:rsid w:val="001B1F20"/>
    <w:rsid w:val="001B1FD3"/>
    <w:rsid w:val="001B214B"/>
    <w:rsid w:val="001B28AB"/>
    <w:rsid w:val="001B29E5"/>
    <w:rsid w:val="001B2A25"/>
    <w:rsid w:val="001B2A7A"/>
    <w:rsid w:val="001B2CC6"/>
    <w:rsid w:val="001B2FBD"/>
    <w:rsid w:val="001B3176"/>
    <w:rsid w:val="001B3284"/>
    <w:rsid w:val="001B357E"/>
    <w:rsid w:val="001B3693"/>
    <w:rsid w:val="001B37FA"/>
    <w:rsid w:val="001B38A6"/>
    <w:rsid w:val="001B3A9F"/>
    <w:rsid w:val="001B3B78"/>
    <w:rsid w:val="001B3EC1"/>
    <w:rsid w:val="001B407E"/>
    <w:rsid w:val="001B40EA"/>
    <w:rsid w:val="001B40F1"/>
    <w:rsid w:val="001B413E"/>
    <w:rsid w:val="001B420F"/>
    <w:rsid w:val="001B4453"/>
    <w:rsid w:val="001B4600"/>
    <w:rsid w:val="001B48F5"/>
    <w:rsid w:val="001B4904"/>
    <w:rsid w:val="001B4A54"/>
    <w:rsid w:val="001B4B88"/>
    <w:rsid w:val="001B53B8"/>
    <w:rsid w:val="001B55C2"/>
    <w:rsid w:val="001B5BBA"/>
    <w:rsid w:val="001B6021"/>
    <w:rsid w:val="001B6449"/>
    <w:rsid w:val="001B657B"/>
    <w:rsid w:val="001B6B58"/>
    <w:rsid w:val="001B753D"/>
    <w:rsid w:val="001B7DFA"/>
    <w:rsid w:val="001B7E80"/>
    <w:rsid w:val="001B7E81"/>
    <w:rsid w:val="001C0021"/>
    <w:rsid w:val="001C03DE"/>
    <w:rsid w:val="001C052D"/>
    <w:rsid w:val="001C05A5"/>
    <w:rsid w:val="001C05BA"/>
    <w:rsid w:val="001C0798"/>
    <w:rsid w:val="001C09B1"/>
    <w:rsid w:val="001C0A28"/>
    <w:rsid w:val="001C0A57"/>
    <w:rsid w:val="001C0B60"/>
    <w:rsid w:val="001C0BD7"/>
    <w:rsid w:val="001C0E8F"/>
    <w:rsid w:val="001C1412"/>
    <w:rsid w:val="001C1630"/>
    <w:rsid w:val="001C1802"/>
    <w:rsid w:val="001C1990"/>
    <w:rsid w:val="001C276C"/>
    <w:rsid w:val="001C28C3"/>
    <w:rsid w:val="001C2AB3"/>
    <w:rsid w:val="001C300C"/>
    <w:rsid w:val="001C31CE"/>
    <w:rsid w:val="001C334F"/>
    <w:rsid w:val="001C37DE"/>
    <w:rsid w:val="001C3870"/>
    <w:rsid w:val="001C39D2"/>
    <w:rsid w:val="001C3B71"/>
    <w:rsid w:val="001C3BAE"/>
    <w:rsid w:val="001C3E51"/>
    <w:rsid w:val="001C3FB9"/>
    <w:rsid w:val="001C4108"/>
    <w:rsid w:val="001C4517"/>
    <w:rsid w:val="001C4668"/>
    <w:rsid w:val="001C493B"/>
    <w:rsid w:val="001C4B8D"/>
    <w:rsid w:val="001C4C9C"/>
    <w:rsid w:val="001C4DA2"/>
    <w:rsid w:val="001C51C7"/>
    <w:rsid w:val="001C53A2"/>
    <w:rsid w:val="001C5897"/>
    <w:rsid w:val="001C5FB4"/>
    <w:rsid w:val="001C6223"/>
    <w:rsid w:val="001C62EE"/>
    <w:rsid w:val="001C641B"/>
    <w:rsid w:val="001C6536"/>
    <w:rsid w:val="001C6785"/>
    <w:rsid w:val="001C681D"/>
    <w:rsid w:val="001C68FD"/>
    <w:rsid w:val="001C69C0"/>
    <w:rsid w:val="001C69DF"/>
    <w:rsid w:val="001C6C41"/>
    <w:rsid w:val="001C6DED"/>
    <w:rsid w:val="001C748B"/>
    <w:rsid w:val="001C7D32"/>
    <w:rsid w:val="001C7DA8"/>
    <w:rsid w:val="001C7E59"/>
    <w:rsid w:val="001D0071"/>
    <w:rsid w:val="001D01E0"/>
    <w:rsid w:val="001D0A53"/>
    <w:rsid w:val="001D0C4C"/>
    <w:rsid w:val="001D0DCA"/>
    <w:rsid w:val="001D0E52"/>
    <w:rsid w:val="001D10D3"/>
    <w:rsid w:val="001D1334"/>
    <w:rsid w:val="001D1601"/>
    <w:rsid w:val="001D1B33"/>
    <w:rsid w:val="001D1D86"/>
    <w:rsid w:val="001D1F5A"/>
    <w:rsid w:val="001D20C1"/>
    <w:rsid w:val="001D210E"/>
    <w:rsid w:val="001D2520"/>
    <w:rsid w:val="001D259D"/>
    <w:rsid w:val="001D263D"/>
    <w:rsid w:val="001D2B6B"/>
    <w:rsid w:val="001D2D35"/>
    <w:rsid w:val="001D2E49"/>
    <w:rsid w:val="001D306A"/>
    <w:rsid w:val="001D3275"/>
    <w:rsid w:val="001D3297"/>
    <w:rsid w:val="001D37AE"/>
    <w:rsid w:val="001D3889"/>
    <w:rsid w:val="001D3B2E"/>
    <w:rsid w:val="001D43E4"/>
    <w:rsid w:val="001D4993"/>
    <w:rsid w:val="001D49C9"/>
    <w:rsid w:val="001D4D1B"/>
    <w:rsid w:val="001D4FEF"/>
    <w:rsid w:val="001D500F"/>
    <w:rsid w:val="001D540D"/>
    <w:rsid w:val="001D579C"/>
    <w:rsid w:val="001D595A"/>
    <w:rsid w:val="001D62AA"/>
    <w:rsid w:val="001D6611"/>
    <w:rsid w:val="001D671E"/>
    <w:rsid w:val="001D6751"/>
    <w:rsid w:val="001D683C"/>
    <w:rsid w:val="001D6C54"/>
    <w:rsid w:val="001D6D2A"/>
    <w:rsid w:val="001D71D1"/>
    <w:rsid w:val="001D7B01"/>
    <w:rsid w:val="001D7E19"/>
    <w:rsid w:val="001E016B"/>
    <w:rsid w:val="001E0264"/>
    <w:rsid w:val="001E064F"/>
    <w:rsid w:val="001E0AD4"/>
    <w:rsid w:val="001E1118"/>
    <w:rsid w:val="001E12FE"/>
    <w:rsid w:val="001E1556"/>
    <w:rsid w:val="001E156D"/>
    <w:rsid w:val="001E19F0"/>
    <w:rsid w:val="001E1CB5"/>
    <w:rsid w:val="001E26F2"/>
    <w:rsid w:val="001E29E5"/>
    <w:rsid w:val="001E2A1A"/>
    <w:rsid w:val="001E2C44"/>
    <w:rsid w:val="001E2D97"/>
    <w:rsid w:val="001E2F19"/>
    <w:rsid w:val="001E2FA8"/>
    <w:rsid w:val="001E3539"/>
    <w:rsid w:val="001E380B"/>
    <w:rsid w:val="001E3C4E"/>
    <w:rsid w:val="001E3C53"/>
    <w:rsid w:val="001E3E75"/>
    <w:rsid w:val="001E40A4"/>
    <w:rsid w:val="001E4510"/>
    <w:rsid w:val="001E471A"/>
    <w:rsid w:val="001E4E13"/>
    <w:rsid w:val="001E5126"/>
    <w:rsid w:val="001E5624"/>
    <w:rsid w:val="001E57F2"/>
    <w:rsid w:val="001E5CD7"/>
    <w:rsid w:val="001E5DE6"/>
    <w:rsid w:val="001E6081"/>
    <w:rsid w:val="001E61BD"/>
    <w:rsid w:val="001E627D"/>
    <w:rsid w:val="001E6408"/>
    <w:rsid w:val="001E6B3E"/>
    <w:rsid w:val="001E6EE4"/>
    <w:rsid w:val="001E72E8"/>
    <w:rsid w:val="001E72FC"/>
    <w:rsid w:val="001E7495"/>
    <w:rsid w:val="001E7865"/>
    <w:rsid w:val="001E796F"/>
    <w:rsid w:val="001E7BB3"/>
    <w:rsid w:val="001E7DBE"/>
    <w:rsid w:val="001F01D7"/>
    <w:rsid w:val="001F0404"/>
    <w:rsid w:val="001F07CA"/>
    <w:rsid w:val="001F088B"/>
    <w:rsid w:val="001F0BD2"/>
    <w:rsid w:val="001F0E23"/>
    <w:rsid w:val="001F0ECC"/>
    <w:rsid w:val="001F1CB9"/>
    <w:rsid w:val="001F1DE0"/>
    <w:rsid w:val="001F1F4C"/>
    <w:rsid w:val="001F1F81"/>
    <w:rsid w:val="001F226B"/>
    <w:rsid w:val="001F241D"/>
    <w:rsid w:val="001F29E9"/>
    <w:rsid w:val="001F2DA6"/>
    <w:rsid w:val="001F2FA7"/>
    <w:rsid w:val="001F303F"/>
    <w:rsid w:val="001F321E"/>
    <w:rsid w:val="001F3406"/>
    <w:rsid w:val="001F35BD"/>
    <w:rsid w:val="001F361E"/>
    <w:rsid w:val="001F36A4"/>
    <w:rsid w:val="001F36FC"/>
    <w:rsid w:val="001F3D09"/>
    <w:rsid w:val="001F41E8"/>
    <w:rsid w:val="001F42E1"/>
    <w:rsid w:val="001F43B0"/>
    <w:rsid w:val="001F4481"/>
    <w:rsid w:val="001F4848"/>
    <w:rsid w:val="001F4B9E"/>
    <w:rsid w:val="001F4C76"/>
    <w:rsid w:val="001F4E25"/>
    <w:rsid w:val="001F4EE7"/>
    <w:rsid w:val="001F505E"/>
    <w:rsid w:val="001F50B8"/>
    <w:rsid w:val="001F540B"/>
    <w:rsid w:val="001F576D"/>
    <w:rsid w:val="001F5AA1"/>
    <w:rsid w:val="001F5BBB"/>
    <w:rsid w:val="001F684E"/>
    <w:rsid w:val="001F6D0F"/>
    <w:rsid w:val="001F6D14"/>
    <w:rsid w:val="001F6F13"/>
    <w:rsid w:val="001F71BD"/>
    <w:rsid w:val="001F7406"/>
    <w:rsid w:val="001F767F"/>
    <w:rsid w:val="001F7798"/>
    <w:rsid w:val="001F784A"/>
    <w:rsid w:val="001F78E8"/>
    <w:rsid w:val="001F79A9"/>
    <w:rsid w:val="001F79E2"/>
    <w:rsid w:val="001F7B4A"/>
    <w:rsid w:val="002000C0"/>
    <w:rsid w:val="00200603"/>
    <w:rsid w:val="00200660"/>
    <w:rsid w:val="002008A0"/>
    <w:rsid w:val="00200C73"/>
    <w:rsid w:val="00200CEF"/>
    <w:rsid w:val="00200D9F"/>
    <w:rsid w:val="00200FF8"/>
    <w:rsid w:val="002014EB"/>
    <w:rsid w:val="00201734"/>
    <w:rsid w:val="00202076"/>
    <w:rsid w:val="00202125"/>
    <w:rsid w:val="00202202"/>
    <w:rsid w:val="0020255E"/>
    <w:rsid w:val="0020263A"/>
    <w:rsid w:val="00202A12"/>
    <w:rsid w:val="00202B41"/>
    <w:rsid w:val="00202BE5"/>
    <w:rsid w:val="00202CBF"/>
    <w:rsid w:val="00202FED"/>
    <w:rsid w:val="0020301F"/>
    <w:rsid w:val="0020302B"/>
    <w:rsid w:val="00203381"/>
    <w:rsid w:val="00203543"/>
    <w:rsid w:val="0020413E"/>
    <w:rsid w:val="002041E9"/>
    <w:rsid w:val="002046D1"/>
    <w:rsid w:val="002048BA"/>
    <w:rsid w:val="002049A5"/>
    <w:rsid w:val="00204AF1"/>
    <w:rsid w:val="00204B60"/>
    <w:rsid w:val="00204D6C"/>
    <w:rsid w:val="00204E54"/>
    <w:rsid w:val="002051A8"/>
    <w:rsid w:val="00205537"/>
    <w:rsid w:val="0020561C"/>
    <w:rsid w:val="0020565F"/>
    <w:rsid w:val="00205ABF"/>
    <w:rsid w:val="00205E41"/>
    <w:rsid w:val="00206511"/>
    <w:rsid w:val="002065C1"/>
    <w:rsid w:val="00206E55"/>
    <w:rsid w:val="00206F11"/>
    <w:rsid w:val="00207080"/>
    <w:rsid w:val="002074B2"/>
    <w:rsid w:val="00207540"/>
    <w:rsid w:val="0020757B"/>
    <w:rsid w:val="002076B4"/>
    <w:rsid w:val="0020794A"/>
    <w:rsid w:val="00207A1D"/>
    <w:rsid w:val="00207A92"/>
    <w:rsid w:val="00207E49"/>
    <w:rsid w:val="00210086"/>
    <w:rsid w:val="0021083B"/>
    <w:rsid w:val="0021083F"/>
    <w:rsid w:val="00210BDB"/>
    <w:rsid w:val="002115E2"/>
    <w:rsid w:val="0021173C"/>
    <w:rsid w:val="002117AD"/>
    <w:rsid w:val="0021199D"/>
    <w:rsid w:val="002119E7"/>
    <w:rsid w:val="00211AF0"/>
    <w:rsid w:val="00211B3E"/>
    <w:rsid w:val="00212005"/>
    <w:rsid w:val="00212B6F"/>
    <w:rsid w:val="00212E93"/>
    <w:rsid w:val="00213309"/>
    <w:rsid w:val="002134B0"/>
    <w:rsid w:val="0021356A"/>
    <w:rsid w:val="00213760"/>
    <w:rsid w:val="002138F3"/>
    <w:rsid w:val="002139CC"/>
    <w:rsid w:val="00213BC1"/>
    <w:rsid w:val="00213ECD"/>
    <w:rsid w:val="002142AB"/>
    <w:rsid w:val="00214747"/>
    <w:rsid w:val="002148B3"/>
    <w:rsid w:val="00214A70"/>
    <w:rsid w:val="00214A7B"/>
    <w:rsid w:val="00214A95"/>
    <w:rsid w:val="00214B5F"/>
    <w:rsid w:val="00214E6F"/>
    <w:rsid w:val="00214F04"/>
    <w:rsid w:val="00215019"/>
    <w:rsid w:val="0021520A"/>
    <w:rsid w:val="002156FE"/>
    <w:rsid w:val="00215CEB"/>
    <w:rsid w:val="00215D36"/>
    <w:rsid w:val="00216450"/>
    <w:rsid w:val="002164D0"/>
    <w:rsid w:val="002165B9"/>
    <w:rsid w:val="002165E9"/>
    <w:rsid w:val="0021667E"/>
    <w:rsid w:val="002166C8"/>
    <w:rsid w:val="0021671E"/>
    <w:rsid w:val="00216B38"/>
    <w:rsid w:val="00216C3C"/>
    <w:rsid w:val="00216C43"/>
    <w:rsid w:val="00216E0E"/>
    <w:rsid w:val="002172A1"/>
    <w:rsid w:val="00217649"/>
    <w:rsid w:val="00217776"/>
    <w:rsid w:val="002177D2"/>
    <w:rsid w:val="00217ACC"/>
    <w:rsid w:val="00217C9F"/>
    <w:rsid w:val="00217E40"/>
    <w:rsid w:val="00220036"/>
    <w:rsid w:val="0022046B"/>
    <w:rsid w:val="002206A6"/>
    <w:rsid w:val="00220842"/>
    <w:rsid w:val="0022166E"/>
    <w:rsid w:val="002219BB"/>
    <w:rsid w:val="00221AEE"/>
    <w:rsid w:val="00221BD1"/>
    <w:rsid w:val="00221D69"/>
    <w:rsid w:val="00221D8C"/>
    <w:rsid w:val="002222C8"/>
    <w:rsid w:val="00222318"/>
    <w:rsid w:val="00222529"/>
    <w:rsid w:val="00222538"/>
    <w:rsid w:val="0022286A"/>
    <w:rsid w:val="00222905"/>
    <w:rsid w:val="00222B15"/>
    <w:rsid w:val="00222E42"/>
    <w:rsid w:val="00222F2B"/>
    <w:rsid w:val="00222F66"/>
    <w:rsid w:val="00223260"/>
    <w:rsid w:val="00223318"/>
    <w:rsid w:val="00223720"/>
    <w:rsid w:val="0022385E"/>
    <w:rsid w:val="00223C12"/>
    <w:rsid w:val="0022458C"/>
    <w:rsid w:val="00224619"/>
    <w:rsid w:val="002249EB"/>
    <w:rsid w:val="00224BB1"/>
    <w:rsid w:val="00224C34"/>
    <w:rsid w:val="00225074"/>
    <w:rsid w:val="002251B1"/>
    <w:rsid w:val="00225497"/>
    <w:rsid w:val="002258FA"/>
    <w:rsid w:val="00225BEB"/>
    <w:rsid w:val="00225DE0"/>
    <w:rsid w:val="00225DF6"/>
    <w:rsid w:val="00225FDA"/>
    <w:rsid w:val="0022625F"/>
    <w:rsid w:val="0022643D"/>
    <w:rsid w:val="002264FC"/>
    <w:rsid w:val="002265F8"/>
    <w:rsid w:val="0022699D"/>
    <w:rsid w:val="00226AF6"/>
    <w:rsid w:val="00226B48"/>
    <w:rsid w:val="00226F3C"/>
    <w:rsid w:val="002273EF"/>
    <w:rsid w:val="00227440"/>
    <w:rsid w:val="00227559"/>
    <w:rsid w:val="00227615"/>
    <w:rsid w:val="00227FA0"/>
    <w:rsid w:val="00230A13"/>
    <w:rsid w:val="00230ED1"/>
    <w:rsid w:val="002312A0"/>
    <w:rsid w:val="0023140B"/>
    <w:rsid w:val="00231449"/>
    <w:rsid w:val="0023154A"/>
    <w:rsid w:val="00231711"/>
    <w:rsid w:val="00231BC7"/>
    <w:rsid w:val="00231DF0"/>
    <w:rsid w:val="002320BF"/>
    <w:rsid w:val="002323A8"/>
    <w:rsid w:val="002325A9"/>
    <w:rsid w:val="002329AC"/>
    <w:rsid w:val="00233398"/>
    <w:rsid w:val="00233C02"/>
    <w:rsid w:val="0023409E"/>
    <w:rsid w:val="00234531"/>
    <w:rsid w:val="0023460B"/>
    <w:rsid w:val="0023498D"/>
    <w:rsid w:val="00234DC3"/>
    <w:rsid w:val="00234E4A"/>
    <w:rsid w:val="00234F2D"/>
    <w:rsid w:val="002351D1"/>
    <w:rsid w:val="002354C5"/>
    <w:rsid w:val="00235660"/>
    <w:rsid w:val="0023579A"/>
    <w:rsid w:val="00235B5A"/>
    <w:rsid w:val="00235E82"/>
    <w:rsid w:val="00236287"/>
    <w:rsid w:val="002362AF"/>
    <w:rsid w:val="00236336"/>
    <w:rsid w:val="002366E3"/>
    <w:rsid w:val="00236F7E"/>
    <w:rsid w:val="0023703A"/>
    <w:rsid w:val="00237272"/>
    <w:rsid w:val="002374C6"/>
    <w:rsid w:val="002376AA"/>
    <w:rsid w:val="00237878"/>
    <w:rsid w:val="00237D99"/>
    <w:rsid w:val="00237F86"/>
    <w:rsid w:val="00237FBF"/>
    <w:rsid w:val="00240171"/>
    <w:rsid w:val="00240D25"/>
    <w:rsid w:val="00240D7A"/>
    <w:rsid w:val="00240F1A"/>
    <w:rsid w:val="00241485"/>
    <w:rsid w:val="002415A7"/>
    <w:rsid w:val="00241779"/>
    <w:rsid w:val="00241931"/>
    <w:rsid w:val="00241AF4"/>
    <w:rsid w:val="00241B9A"/>
    <w:rsid w:val="00242330"/>
    <w:rsid w:val="00242441"/>
    <w:rsid w:val="00242831"/>
    <w:rsid w:val="00242A0F"/>
    <w:rsid w:val="00243429"/>
    <w:rsid w:val="00243464"/>
    <w:rsid w:val="002434F3"/>
    <w:rsid w:val="00243599"/>
    <w:rsid w:val="002436DD"/>
    <w:rsid w:val="00243AF3"/>
    <w:rsid w:val="00243F1D"/>
    <w:rsid w:val="00243FF9"/>
    <w:rsid w:val="00244198"/>
    <w:rsid w:val="00244387"/>
    <w:rsid w:val="00244798"/>
    <w:rsid w:val="00244C8D"/>
    <w:rsid w:val="00244FA1"/>
    <w:rsid w:val="00245378"/>
    <w:rsid w:val="00245469"/>
    <w:rsid w:val="002454C3"/>
    <w:rsid w:val="00245522"/>
    <w:rsid w:val="002458DF"/>
    <w:rsid w:val="00245A28"/>
    <w:rsid w:val="00245A75"/>
    <w:rsid w:val="00245C58"/>
    <w:rsid w:val="00245DF0"/>
    <w:rsid w:val="00245F4F"/>
    <w:rsid w:val="0024602A"/>
    <w:rsid w:val="0024623D"/>
    <w:rsid w:val="002464B4"/>
    <w:rsid w:val="002466AA"/>
    <w:rsid w:val="00246A61"/>
    <w:rsid w:val="00246AC3"/>
    <w:rsid w:val="00246F69"/>
    <w:rsid w:val="0024709E"/>
    <w:rsid w:val="0024712D"/>
    <w:rsid w:val="002474C1"/>
    <w:rsid w:val="00247A68"/>
    <w:rsid w:val="00247CAF"/>
    <w:rsid w:val="00250081"/>
    <w:rsid w:val="002505CB"/>
    <w:rsid w:val="00250636"/>
    <w:rsid w:val="00250656"/>
    <w:rsid w:val="00250685"/>
    <w:rsid w:val="00250B4B"/>
    <w:rsid w:val="00250BFA"/>
    <w:rsid w:val="00250F07"/>
    <w:rsid w:val="00250F62"/>
    <w:rsid w:val="00251055"/>
    <w:rsid w:val="00251159"/>
    <w:rsid w:val="00251219"/>
    <w:rsid w:val="002512FE"/>
    <w:rsid w:val="002513F2"/>
    <w:rsid w:val="00251640"/>
    <w:rsid w:val="00251783"/>
    <w:rsid w:val="00251985"/>
    <w:rsid w:val="002519AD"/>
    <w:rsid w:val="00251CFA"/>
    <w:rsid w:val="00251DAC"/>
    <w:rsid w:val="00251F10"/>
    <w:rsid w:val="00251F1D"/>
    <w:rsid w:val="00251F92"/>
    <w:rsid w:val="002521E9"/>
    <w:rsid w:val="002523D7"/>
    <w:rsid w:val="0025240E"/>
    <w:rsid w:val="002524A4"/>
    <w:rsid w:val="002525F6"/>
    <w:rsid w:val="002527E4"/>
    <w:rsid w:val="002528B5"/>
    <w:rsid w:val="00252EED"/>
    <w:rsid w:val="002532AC"/>
    <w:rsid w:val="002534AE"/>
    <w:rsid w:val="0025356B"/>
    <w:rsid w:val="00253738"/>
    <w:rsid w:val="00253A08"/>
    <w:rsid w:val="00253A62"/>
    <w:rsid w:val="00253A9F"/>
    <w:rsid w:val="00253C52"/>
    <w:rsid w:val="00253EE7"/>
    <w:rsid w:val="002543C6"/>
    <w:rsid w:val="002544B1"/>
    <w:rsid w:val="0025475F"/>
    <w:rsid w:val="00254E6F"/>
    <w:rsid w:val="00254F29"/>
    <w:rsid w:val="0025507E"/>
    <w:rsid w:val="002550FF"/>
    <w:rsid w:val="0025517C"/>
    <w:rsid w:val="0025563D"/>
    <w:rsid w:val="002556BE"/>
    <w:rsid w:val="00255B85"/>
    <w:rsid w:val="002564D7"/>
    <w:rsid w:val="002565CE"/>
    <w:rsid w:val="00256721"/>
    <w:rsid w:val="0025686D"/>
    <w:rsid w:val="00256905"/>
    <w:rsid w:val="00256967"/>
    <w:rsid w:val="00256A15"/>
    <w:rsid w:val="00256BA3"/>
    <w:rsid w:val="00256DB7"/>
    <w:rsid w:val="00256DC0"/>
    <w:rsid w:val="00256F5D"/>
    <w:rsid w:val="002571B1"/>
    <w:rsid w:val="00257461"/>
    <w:rsid w:val="00257853"/>
    <w:rsid w:val="002579BF"/>
    <w:rsid w:val="00257E2F"/>
    <w:rsid w:val="00260718"/>
    <w:rsid w:val="00260ABD"/>
    <w:rsid w:val="00260C21"/>
    <w:rsid w:val="00260F88"/>
    <w:rsid w:val="002611A0"/>
    <w:rsid w:val="0026123E"/>
    <w:rsid w:val="0026132E"/>
    <w:rsid w:val="00261A7F"/>
    <w:rsid w:val="00261CAF"/>
    <w:rsid w:val="00261D43"/>
    <w:rsid w:val="00261E1D"/>
    <w:rsid w:val="0026215B"/>
    <w:rsid w:val="002623D7"/>
    <w:rsid w:val="00262D60"/>
    <w:rsid w:val="0026328C"/>
    <w:rsid w:val="0026335D"/>
    <w:rsid w:val="002634B3"/>
    <w:rsid w:val="0026356B"/>
    <w:rsid w:val="002636E2"/>
    <w:rsid w:val="00263B04"/>
    <w:rsid w:val="0026434C"/>
    <w:rsid w:val="002644F5"/>
    <w:rsid w:val="0026473E"/>
    <w:rsid w:val="0026484B"/>
    <w:rsid w:val="00264AC1"/>
    <w:rsid w:val="00264F50"/>
    <w:rsid w:val="00264FBC"/>
    <w:rsid w:val="002652BD"/>
    <w:rsid w:val="0026534D"/>
    <w:rsid w:val="00265443"/>
    <w:rsid w:val="00265800"/>
    <w:rsid w:val="00265C94"/>
    <w:rsid w:val="00265D1F"/>
    <w:rsid w:val="00265F3E"/>
    <w:rsid w:val="00266334"/>
    <w:rsid w:val="00266518"/>
    <w:rsid w:val="00266579"/>
    <w:rsid w:val="00266851"/>
    <w:rsid w:val="00266B4E"/>
    <w:rsid w:val="00266F8A"/>
    <w:rsid w:val="00267253"/>
    <w:rsid w:val="00267A81"/>
    <w:rsid w:val="00267F88"/>
    <w:rsid w:val="00270158"/>
    <w:rsid w:val="002701AA"/>
    <w:rsid w:val="002702DC"/>
    <w:rsid w:val="002703E0"/>
    <w:rsid w:val="002704C8"/>
    <w:rsid w:val="00270E45"/>
    <w:rsid w:val="002713BB"/>
    <w:rsid w:val="0027189E"/>
    <w:rsid w:val="00271961"/>
    <w:rsid w:val="00271C9D"/>
    <w:rsid w:val="00271CD7"/>
    <w:rsid w:val="00271DE5"/>
    <w:rsid w:val="0027231F"/>
    <w:rsid w:val="0027233C"/>
    <w:rsid w:val="0027264E"/>
    <w:rsid w:val="0027277E"/>
    <w:rsid w:val="00272833"/>
    <w:rsid w:val="0027288A"/>
    <w:rsid w:val="002729BE"/>
    <w:rsid w:val="00272D37"/>
    <w:rsid w:val="00272D7F"/>
    <w:rsid w:val="00272EB3"/>
    <w:rsid w:val="00272ED1"/>
    <w:rsid w:val="00273225"/>
    <w:rsid w:val="00273259"/>
    <w:rsid w:val="002732BE"/>
    <w:rsid w:val="002738A6"/>
    <w:rsid w:val="00273950"/>
    <w:rsid w:val="00273D5D"/>
    <w:rsid w:val="00273F0F"/>
    <w:rsid w:val="002741E3"/>
    <w:rsid w:val="00274470"/>
    <w:rsid w:val="002744CC"/>
    <w:rsid w:val="00274593"/>
    <w:rsid w:val="0027485E"/>
    <w:rsid w:val="00274914"/>
    <w:rsid w:val="00274972"/>
    <w:rsid w:val="002754BA"/>
    <w:rsid w:val="002755BC"/>
    <w:rsid w:val="002755C1"/>
    <w:rsid w:val="00275640"/>
    <w:rsid w:val="002756C8"/>
    <w:rsid w:val="00275951"/>
    <w:rsid w:val="00275CA7"/>
    <w:rsid w:val="0027630A"/>
    <w:rsid w:val="002764E1"/>
    <w:rsid w:val="0027656C"/>
    <w:rsid w:val="002768BD"/>
    <w:rsid w:val="00276BD5"/>
    <w:rsid w:val="00276CFB"/>
    <w:rsid w:val="00277675"/>
    <w:rsid w:val="002776D8"/>
    <w:rsid w:val="00277B78"/>
    <w:rsid w:val="00277C91"/>
    <w:rsid w:val="00277FBD"/>
    <w:rsid w:val="002806B3"/>
    <w:rsid w:val="00280E6F"/>
    <w:rsid w:val="00280E7C"/>
    <w:rsid w:val="00281124"/>
    <w:rsid w:val="00281256"/>
    <w:rsid w:val="00281345"/>
    <w:rsid w:val="00281700"/>
    <w:rsid w:val="00281ACF"/>
    <w:rsid w:val="00281B02"/>
    <w:rsid w:val="00281B4A"/>
    <w:rsid w:val="00281CFA"/>
    <w:rsid w:val="00281F23"/>
    <w:rsid w:val="002823D0"/>
    <w:rsid w:val="002826F0"/>
    <w:rsid w:val="002827E1"/>
    <w:rsid w:val="002828DF"/>
    <w:rsid w:val="00282A5F"/>
    <w:rsid w:val="00282FB0"/>
    <w:rsid w:val="00283154"/>
    <w:rsid w:val="00283212"/>
    <w:rsid w:val="00283CA8"/>
    <w:rsid w:val="00283DCC"/>
    <w:rsid w:val="00284395"/>
    <w:rsid w:val="0028492F"/>
    <w:rsid w:val="00284943"/>
    <w:rsid w:val="002849E9"/>
    <w:rsid w:val="00284F4C"/>
    <w:rsid w:val="00285257"/>
    <w:rsid w:val="00285CD9"/>
    <w:rsid w:val="00285DB4"/>
    <w:rsid w:val="002863F0"/>
    <w:rsid w:val="002866C3"/>
    <w:rsid w:val="00287023"/>
    <w:rsid w:val="0028795E"/>
    <w:rsid w:val="002879D0"/>
    <w:rsid w:val="0029076B"/>
    <w:rsid w:val="00290F1B"/>
    <w:rsid w:val="0029104A"/>
    <w:rsid w:val="0029137E"/>
    <w:rsid w:val="00291AA7"/>
    <w:rsid w:val="00291ADD"/>
    <w:rsid w:val="00291DE5"/>
    <w:rsid w:val="00291E6A"/>
    <w:rsid w:val="00292312"/>
    <w:rsid w:val="0029288D"/>
    <w:rsid w:val="00292A72"/>
    <w:rsid w:val="00292A9C"/>
    <w:rsid w:val="00292AB3"/>
    <w:rsid w:val="00292ADD"/>
    <w:rsid w:val="00292ADE"/>
    <w:rsid w:val="00292B41"/>
    <w:rsid w:val="0029316A"/>
    <w:rsid w:val="00293440"/>
    <w:rsid w:val="0029344C"/>
    <w:rsid w:val="00293AF1"/>
    <w:rsid w:val="00293E93"/>
    <w:rsid w:val="002941E5"/>
    <w:rsid w:val="002942BF"/>
    <w:rsid w:val="0029458F"/>
    <w:rsid w:val="002949ED"/>
    <w:rsid w:val="00294AC9"/>
    <w:rsid w:val="00294D59"/>
    <w:rsid w:val="0029560B"/>
    <w:rsid w:val="00295AA5"/>
    <w:rsid w:val="00295D03"/>
    <w:rsid w:val="00295EA8"/>
    <w:rsid w:val="00296388"/>
    <w:rsid w:val="002964D5"/>
    <w:rsid w:val="00296648"/>
    <w:rsid w:val="002966A4"/>
    <w:rsid w:val="00296920"/>
    <w:rsid w:val="00296B10"/>
    <w:rsid w:val="00296B80"/>
    <w:rsid w:val="00296B9B"/>
    <w:rsid w:val="00296BB3"/>
    <w:rsid w:val="00296CCD"/>
    <w:rsid w:val="00297300"/>
    <w:rsid w:val="00297753"/>
    <w:rsid w:val="00297758"/>
    <w:rsid w:val="00297A1D"/>
    <w:rsid w:val="00297B0D"/>
    <w:rsid w:val="00297B73"/>
    <w:rsid w:val="002A0174"/>
    <w:rsid w:val="002A037F"/>
    <w:rsid w:val="002A0D7E"/>
    <w:rsid w:val="002A1166"/>
    <w:rsid w:val="002A13AE"/>
    <w:rsid w:val="002A16AA"/>
    <w:rsid w:val="002A1906"/>
    <w:rsid w:val="002A1BDC"/>
    <w:rsid w:val="002A1D60"/>
    <w:rsid w:val="002A1F2A"/>
    <w:rsid w:val="002A1FF5"/>
    <w:rsid w:val="002A29D7"/>
    <w:rsid w:val="002A2B24"/>
    <w:rsid w:val="002A2F67"/>
    <w:rsid w:val="002A2FA0"/>
    <w:rsid w:val="002A36AC"/>
    <w:rsid w:val="002A3A80"/>
    <w:rsid w:val="002A3A9C"/>
    <w:rsid w:val="002A3B48"/>
    <w:rsid w:val="002A4885"/>
    <w:rsid w:val="002A48BD"/>
    <w:rsid w:val="002A4CB2"/>
    <w:rsid w:val="002A4E0E"/>
    <w:rsid w:val="002A505F"/>
    <w:rsid w:val="002A5298"/>
    <w:rsid w:val="002A57DF"/>
    <w:rsid w:val="002A57F7"/>
    <w:rsid w:val="002A5BAC"/>
    <w:rsid w:val="002A5DA5"/>
    <w:rsid w:val="002A5F4F"/>
    <w:rsid w:val="002A5F5C"/>
    <w:rsid w:val="002A65B5"/>
    <w:rsid w:val="002A687D"/>
    <w:rsid w:val="002A690F"/>
    <w:rsid w:val="002A69A4"/>
    <w:rsid w:val="002A6C23"/>
    <w:rsid w:val="002A6D45"/>
    <w:rsid w:val="002A6D71"/>
    <w:rsid w:val="002A718C"/>
    <w:rsid w:val="002A741D"/>
    <w:rsid w:val="002A7794"/>
    <w:rsid w:val="002A7D18"/>
    <w:rsid w:val="002A7E6E"/>
    <w:rsid w:val="002A7F6F"/>
    <w:rsid w:val="002B03EF"/>
    <w:rsid w:val="002B0495"/>
    <w:rsid w:val="002B080D"/>
    <w:rsid w:val="002B0B81"/>
    <w:rsid w:val="002B0C42"/>
    <w:rsid w:val="002B0E8B"/>
    <w:rsid w:val="002B1277"/>
    <w:rsid w:val="002B1432"/>
    <w:rsid w:val="002B1B26"/>
    <w:rsid w:val="002B1D56"/>
    <w:rsid w:val="002B1E37"/>
    <w:rsid w:val="002B1F2A"/>
    <w:rsid w:val="002B2005"/>
    <w:rsid w:val="002B228B"/>
    <w:rsid w:val="002B22A4"/>
    <w:rsid w:val="002B2446"/>
    <w:rsid w:val="002B2673"/>
    <w:rsid w:val="002B28E5"/>
    <w:rsid w:val="002B2EFB"/>
    <w:rsid w:val="002B2FE9"/>
    <w:rsid w:val="002B300F"/>
    <w:rsid w:val="002B34F9"/>
    <w:rsid w:val="002B37FD"/>
    <w:rsid w:val="002B3975"/>
    <w:rsid w:val="002B3EA3"/>
    <w:rsid w:val="002B3F08"/>
    <w:rsid w:val="002B40D1"/>
    <w:rsid w:val="002B42AE"/>
    <w:rsid w:val="002B4333"/>
    <w:rsid w:val="002B466C"/>
    <w:rsid w:val="002B46EC"/>
    <w:rsid w:val="002B4D39"/>
    <w:rsid w:val="002B5118"/>
    <w:rsid w:val="002B512F"/>
    <w:rsid w:val="002B51C5"/>
    <w:rsid w:val="002B534A"/>
    <w:rsid w:val="002B5386"/>
    <w:rsid w:val="002B563A"/>
    <w:rsid w:val="002B5755"/>
    <w:rsid w:val="002B5A53"/>
    <w:rsid w:val="002B5D2F"/>
    <w:rsid w:val="002B6492"/>
    <w:rsid w:val="002B676A"/>
    <w:rsid w:val="002B6A01"/>
    <w:rsid w:val="002B6A1D"/>
    <w:rsid w:val="002B6A55"/>
    <w:rsid w:val="002B6BEE"/>
    <w:rsid w:val="002B6E3B"/>
    <w:rsid w:val="002B77EC"/>
    <w:rsid w:val="002B7B1B"/>
    <w:rsid w:val="002C0212"/>
    <w:rsid w:val="002C0333"/>
    <w:rsid w:val="002C048B"/>
    <w:rsid w:val="002C0638"/>
    <w:rsid w:val="002C06E9"/>
    <w:rsid w:val="002C0755"/>
    <w:rsid w:val="002C0B3A"/>
    <w:rsid w:val="002C0E66"/>
    <w:rsid w:val="002C0E78"/>
    <w:rsid w:val="002C0EA1"/>
    <w:rsid w:val="002C1006"/>
    <w:rsid w:val="002C1116"/>
    <w:rsid w:val="002C1352"/>
    <w:rsid w:val="002C1838"/>
    <w:rsid w:val="002C19EA"/>
    <w:rsid w:val="002C1A3F"/>
    <w:rsid w:val="002C1B4D"/>
    <w:rsid w:val="002C1B6B"/>
    <w:rsid w:val="002C2253"/>
    <w:rsid w:val="002C2589"/>
    <w:rsid w:val="002C2761"/>
    <w:rsid w:val="002C288E"/>
    <w:rsid w:val="002C2D90"/>
    <w:rsid w:val="002C354D"/>
    <w:rsid w:val="002C3779"/>
    <w:rsid w:val="002C3993"/>
    <w:rsid w:val="002C3A82"/>
    <w:rsid w:val="002C3C61"/>
    <w:rsid w:val="002C3E16"/>
    <w:rsid w:val="002C4221"/>
    <w:rsid w:val="002C4390"/>
    <w:rsid w:val="002C43EB"/>
    <w:rsid w:val="002C4757"/>
    <w:rsid w:val="002C497C"/>
    <w:rsid w:val="002C498C"/>
    <w:rsid w:val="002C4FA3"/>
    <w:rsid w:val="002C527C"/>
    <w:rsid w:val="002C53D2"/>
    <w:rsid w:val="002C56EA"/>
    <w:rsid w:val="002C5AFD"/>
    <w:rsid w:val="002C5C8D"/>
    <w:rsid w:val="002C5D10"/>
    <w:rsid w:val="002C6402"/>
    <w:rsid w:val="002C64F5"/>
    <w:rsid w:val="002C6B48"/>
    <w:rsid w:val="002C7206"/>
    <w:rsid w:val="002C74F3"/>
    <w:rsid w:val="002C7A8F"/>
    <w:rsid w:val="002C7E2C"/>
    <w:rsid w:val="002C7F08"/>
    <w:rsid w:val="002C7F53"/>
    <w:rsid w:val="002C7F87"/>
    <w:rsid w:val="002D048D"/>
    <w:rsid w:val="002D04F6"/>
    <w:rsid w:val="002D066D"/>
    <w:rsid w:val="002D088D"/>
    <w:rsid w:val="002D09BD"/>
    <w:rsid w:val="002D0A5E"/>
    <w:rsid w:val="002D0AD7"/>
    <w:rsid w:val="002D0C1C"/>
    <w:rsid w:val="002D0DAD"/>
    <w:rsid w:val="002D1414"/>
    <w:rsid w:val="002D14CC"/>
    <w:rsid w:val="002D14D3"/>
    <w:rsid w:val="002D1786"/>
    <w:rsid w:val="002D1AF2"/>
    <w:rsid w:val="002D1F3B"/>
    <w:rsid w:val="002D1FD3"/>
    <w:rsid w:val="002D202F"/>
    <w:rsid w:val="002D269F"/>
    <w:rsid w:val="002D2B3E"/>
    <w:rsid w:val="002D2EA0"/>
    <w:rsid w:val="002D31A5"/>
    <w:rsid w:val="002D3531"/>
    <w:rsid w:val="002D35F0"/>
    <w:rsid w:val="002D374C"/>
    <w:rsid w:val="002D3916"/>
    <w:rsid w:val="002D3A36"/>
    <w:rsid w:val="002D3A7B"/>
    <w:rsid w:val="002D3BAA"/>
    <w:rsid w:val="002D3CF2"/>
    <w:rsid w:val="002D40F4"/>
    <w:rsid w:val="002D4805"/>
    <w:rsid w:val="002D4E41"/>
    <w:rsid w:val="002D4ECC"/>
    <w:rsid w:val="002D52B7"/>
    <w:rsid w:val="002D5345"/>
    <w:rsid w:val="002D5968"/>
    <w:rsid w:val="002D5B4F"/>
    <w:rsid w:val="002D638E"/>
    <w:rsid w:val="002D63A9"/>
    <w:rsid w:val="002D659D"/>
    <w:rsid w:val="002D67A6"/>
    <w:rsid w:val="002D6AB4"/>
    <w:rsid w:val="002D6B59"/>
    <w:rsid w:val="002D6C93"/>
    <w:rsid w:val="002D6E42"/>
    <w:rsid w:val="002D6EA2"/>
    <w:rsid w:val="002D6EFE"/>
    <w:rsid w:val="002D6F43"/>
    <w:rsid w:val="002D7087"/>
    <w:rsid w:val="002D71CC"/>
    <w:rsid w:val="002D7267"/>
    <w:rsid w:val="002D729F"/>
    <w:rsid w:val="002D7657"/>
    <w:rsid w:val="002D7D9B"/>
    <w:rsid w:val="002D7E81"/>
    <w:rsid w:val="002D7EC5"/>
    <w:rsid w:val="002D7FCC"/>
    <w:rsid w:val="002E0375"/>
    <w:rsid w:val="002E03DF"/>
    <w:rsid w:val="002E072A"/>
    <w:rsid w:val="002E08F4"/>
    <w:rsid w:val="002E0910"/>
    <w:rsid w:val="002E0A70"/>
    <w:rsid w:val="002E0A9B"/>
    <w:rsid w:val="002E0B8C"/>
    <w:rsid w:val="002E1278"/>
    <w:rsid w:val="002E13A0"/>
    <w:rsid w:val="002E13E9"/>
    <w:rsid w:val="002E1ACE"/>
    <w:rsid w:val="002E1DB8"/>
    <w:rsid w:val="002E1DBD"/>
    <w:rsid w:val="002E1F65"/>
    <w:rsid w:val="002E200A"/>
    <w:rsid w:val="002E2AE4"/>
    <w:rsid w:val="002E2DF0"/>
    <w:rsid w:val="002E317D"/>
    <w:rsid w:val="002E3281"/>
    <w:rsid w:val="002E32DB"/>
    <w:rsid w:val="002E330A"/>
    <w:rsid w:val="002E34AE"/>
    <w:rsid w:val="002E3716"/>
    <w:rsid w:val="002E39F1"/>
    <w:rsid w:val="002E3BD0"/>
    <w:rsid w:val="002E3CCD"/>
    <w:rsid w:val="002E3D79"/>
    <w:rsid w:val="002E3E55"/>
    <w:rsid w:val="002E4609"/>
    <w:rsid w:val="002E47FA"/>
    <w:rsid w:val="002E5146"/>
    <w:rsid w:val="002E51AD"/>
    <w:rsid w:val="002E52F3"/>
    <w:rsid w:val="002E544F"/>
    <w:rsid w:val="002E5478"/>
    <w:rsid w:val="002E56E0"/>
    <w:rsid w:val="002E57AC"/>
    <w:rsid w:val="002E5A26"/>
    <w:rsid w:val="002E5B32"/>
    <w:rsid w:val="002E5B81"/>
    <w:rsid w:val="002E5C47"/>
    <w:rsid w:val="002E5E2A"/>
    <w:rsid w:val="002E6230"/>
    <w:rsid w:val="002E675F"/>
    <w:rsid w:val="002E6995"/>
    <w:rsid w:val="002E6B27"/>
    <w:rsid w:val="002E6DDE"/>
    <w:rsid w:val="002E6F33"/>
    <w:rsid w:val="002E6F6D"/>
    <w:rsid w:val="002E70A9"/>
    <w:rsid w:val="002E7119"/>
    <w:rsid w:val="002E7558"/>
    <w:rsid w:val="002E76A9"/>
    <w:rsid w:val="002E7E61"/>
    <w:rsid w:val="002F0083"/>
    <w:rsid w:val="002F0351"/>
    <w:rsid w:val="002F04A3"/>
    <w:rsid w:val="002F04C5"/>
    <w:rsid w:val="002F0585"/>
    <w:rsid w:val="002F07B8"/>
    <w:rsid w:val="002F086E"/>
    <w:rsid w:val="002F0B72"/>
    <w:rsid w:val="002F0D4A"/>
    <w:rsid w:val="002F0D90"/>
    <w:rsid w:val="002F128E"/>
    <w:rsid w:val="002F14BC"/>
    <w:rsid w:val="002F15EB"/>
    <w:rsid w:val="002F19BA"/>
    <w:rsid w:val="002F1C4F"/>
    <w:rsid w:val="002F1C66"/>
    <w:rsid w:val="002F1DA2"/>
    <w:rsid w:val="002F2125"/>
    <w:rsid w:val="002F2230"/>
    <w:rsid w:val="002F2469"/>
    <w:rsid w:val="002F26F5"/>
    <w:rsid w:val="002F2B84"/>
    <w:rsid w:val="002F330B"/>
    <w:rsid w:val="002F3346"/>
    <w:rsid w:val="002F33E5"/>
    <w:rsid w:val="002F375F"/>
    <w:rsid w:val="002F39A3"/>
    <w:rsid w:val="002F3A51"/>
    <w:rsid w:val="002F3B19"/>
    <w:rsid w:val="002F3B26"/>
    <w:rsid w:val="002F3E33"/>
    <w:rsid w:val="002F4464"/>
    <w:rsid w:val="002F495C"/>
    <w:rsid w:val="002F4D67"/>
    <w:rsid w:val="002F5081"/>
    <w:rsid w:val="002F5236"/>
    <w:rsid w:val="002F5826"/>
    <w:rsid w:val="002F5B7E"/>
    <w:rsid w:val="002F5D04"/>
    <w:rsid w:val="002F5D5B"/>
    <w:rsid w:val="002F5F24"/>
    <w:rsid w:val="002F5F39"/>
    <w:rsid w:val="002F616B"/>
    <w:rsid w:val="002F6284"/>
    <w:rsid w:val="002F6447"/>
    <w:rsid w:val="002F6A83"/>
    <w:rsid w:val="002F6F90"/>
    <w:rsid w:val="002F709E"/>
    <w:rsid w:val="002F70D5"/>
    <w:rsid w:val="002F7247"/>
    <w:rsid w:val="002F789A"/>
    <w:rsid w:val="002F79B9"/>
    <w:rsid w:val="002F7A17"/>
    <w:rsid w:val="002F7B9B"/>
    <w:rsid w:val="002F7C56"/>
    <w:rsid w:val="002F7DCF"/>
    <w:rsid w:val="002F7DD5"/>
    <w:rsid w:val="00300071"/>
    <w:rsid w:val="003004D0"/>
    <w:rsid w:val="003005DD"/>
    <w:rsid w:val="003005DF"/>
    <w:rsid w:val="00300723"/>
    <w:rsid w:val="00300816"/>
    <w:rsid w:val="00300A6E"/>
    <w:rsid w:val="00300DBC"/>
    <w:rsid w:val="00300EE3"/>
    <w:rsid w:val="003010F5"/>
    <w:rsid w:val="0030116D"/>
    <w:rsid w:val="003012E9"/>
    <w:rsid w:val="00301533"/>
    <w:rsid w:val="0030187D"/>
    <w:rsid w:val="00301948"/>
    <w:rsid w:val="003020C0"/>
    <w:rsid w:val="003022EF"/>
    <w:rsid w:val="00302828"/>
    <w:rsid w:val="00302832"/>
    <w:rsid w:val="0030298B"/>
    <w:rsid w:val="00302A25"/>
    <w:rsid w:val="00302AF0"/>
    <w:rsid w:val="00302C5E"/>
    <w:rsid w:val="00302D1C"/>
    <w:rsid w:val="00302DC3"/>
    <w:rsid w:val="00302EEF"/>
    <w:rsid w:val="0030327E"/>
    <w:rsid w:val="0030364D"/>
    <w:rsid w:val="00303A17"/>
    <w:rsid w:val="00303A72"/>
    <w:rsid w:val="00303BA2"/>
    <w:rsid w:val="00303BC5"/>
    <w:rsid w:val="00303E5B"/>
    <w:rsid w:val="00303F3D"/>
    <w:rsid w:val="00303FEF"/>
    <w:rsid w:val="00304175"/>
    <w:rsid w:val="0030469E"/>
    <w:rsid w:val="0030495F"/>
    <w:rsid w:val="003049CB"/>
    <w:rsid w:val="00304EB2"/>
    <w:rsid w:val="00304EF3"/>
    <w:rsid w:val="003050B1"/>
    <w:rsid w:val="00305110"/>
    <w:rsid w:val="00305208"/>
    <w:rsid w:val="00305508"/>
    <w:rsid w:val="003055A5"/>
    <w:rsid w:val="00305664"/>
    <w:rsid w:val="003058FE"/>
    <w:rsid w:val="003059C6"/>
    <w:rsid w:val="00305A55"/>
    <w:rsid w:val="00305AAE"/>
    <w:rsid w:val="00305B29"/>
    <w:rsid w:val="00305FA6"/>
    <w:rsid w:val="003062E0"/>
    <w:rsid w:val="0030657F"/>
    <w:rsid w:val="003068F9"/>
    <w:rsid w:val="00306C9E"/>
    <w:rsid w:val="003077BC"/>
    <w:rsid w:val="00307865"/>
    <w:rsid w:val="00307A32"/>
    <w:rsid w:val="00307F53"/>
    <w:rsid w:val="00307FCE"/>
    <w:rsid w:val="003100CC"/>
    <w:rsid w:val="00310582"/>
    <w:rsid w:val="0031071E"/>
    <w:rsid w:val="00310A6B"/>
    <w:rsid w:val="00310C8D"/>
    <w:rsid w:val="00310E45"/>
    <w:rsid w:val="00311018"/>
    <w:rsid w:val="003110CD"/>
    <w:rsid w:val="0031122E"/>
    <w:rsid w:val="00311762"/>
    <w:rsid w:val="00311B92"/>
    <w:rsid w:val="00312211"/>
    <w:rsid w:val="003124D6"/>
    <w:rsid w:val="00312BBD"/>
    <w:rsid w:val="00312D42"/>
    <w:rsid w:val="00313236"/>
    <w:rsid w:val="003138D6"/>
    <w:rsid w:val="0031392D"/>
    <w:rsid w:val="00313C1B"/>
    <w:rsid w:val="003141E4"/>
    <w:rsid w:val="00314B45"/>
    <w:rsid w:val="00314B4C"/>
    <w:rsid w:val="00314DBA"/>
    <w:rsid w:val="00314F44"/>
    <w:rsid w:val="00315014"/>
    <w:rsid w:val="00315414"/>
    <w:rsid w:val="003155A3"/>
    <w:rsid w:val="00315FED"/>
    <w:rsid w:val="003161D9"/>
    <w:rsid w:val="00316438"/>
    <w:rsid w:val="0031649B"/>
    <w:rsid w:val="00316658"/>
    <w:rsid w:val="00316949"/>
    <w:rsid w:val="00316A17"/>
    <w:rsid w:val="00316A8C"/>
    <w:rsid w:val="00316CF6"/>
    <w:rsid w:val="00316E8F"/>
    <w:rsid w:val="00317172"/>
    <w:rsid w:val="00317298"/>
    <w:rsid w:val="003175DF"/>
    <w:rsid w:val="00317FE6"/>
    <w:rsid w:val="0032024B"/>
    <w:rsid w:val="0032024E"/>
    <w:rsid w:val="00320387"/>
    <w:rsid w:val="003204A8"/>
    <w:rsid w:val="003207D3"/>
    <w:rsid w:val="0032084D"/>
    <w:rsid w:val="00320885"/>
    <w:rsid w:val="003209C1"/>
    <w:rsid w:val="00320D86"/>
    <w:rsid w:val="00320FDD"/>
    <w:rsid w:val="0032146F"/>
    <w:rsid w:val="00321502"/>
    <w:rsid w:val="00321A1E"/>
    <w:rsid w:val="00321BF9"/>
    <w:rsid w:val="00321EF1"/>
    <w:rsid w:val="0032208F"/>
    <w:rsid w:val="00322278"/>
    <w:rsid w:val="0032227C"/>
    <w:rsid w:val="00322357"/>
    <w:rsid w:val="00322434"/>
    <w:rsid w:val="00322909"/>
    <w:rsid w:val="00322C51"/>
    <w:rsid w:val="0032303C"/>
    <w:rsid w:val="003230B7"/>
    <w:rsid w:val="003233DC"/>
    <w:rsid w:val="003238A8"/>
    <w:rsid w:val="003239BD"/>
    <w:rsid w:val="00323A33"/>
    <w:rsid w:val="00323AA0"/>
    <w:rsid w:val="00323DDC"/>
    <w:rsid w:val="00323E37"/>
    <w:rsid w:val="003240D0"/>
    <w:rsid w:val="0032416D"/>
    <w:rsid w:val="003244AB"/>
    <w:rsid w:val="00324706"/>
    <w:rsid w:val="003248D2"/>
    <w:rsid w:val="00324A7D"/>
    <w:rsid w:val="00324C9A"/>
    <w:rsid w:val="00325256"/>
    <w:rsid w:val="003252BE"/>
    <w:rsid w:val="00325302"/>
    <w:rsid w:val="00325810"/>
    <w:rsid w:val="0032599D"/>
    <w:rsid w:val="00325C3A"/>
    <w:rsid w:val="00326414"/>
    <w:rsid w:val="003269D0"/>
    <w:rsid w:val="00326E62"/>
    <w:rsid w:val="00327283"/>
    <w:rsid w:val="0032730D"/>
    <w:rsid w:val="00327483"/>
    <w:rsid w:val="00327871"/>
    <w:rsid w:val="00327C3F"/>
    <w:rsid w:val="00327CA8"/>
    <w:rsid w:val="00330055"/>
    <w:rsid w:val="003305B9"/>
    <w:rsid w:val="0033082D"/>
    <w:rsid w:val="003308A2"/>
    <w:rsid w:val="00330985"/>
    <w:rsid w:val="0033123A"/>
    <w:rsid w:val="003313B2"/>
    <w:rsid w:val="003313FA"/>
    <w:rsid w:val="00331A52"/>
    <w:rsid w:val="00331AD9"/>
    <w:rsid w:val="00331CDE"/>
    <w:rsid w:val="00331ED5"/>
    <w:rsid w:val="00331F48"/>
    <w:rsid w:val="00332316"/>
    <w:rsid w:val="003327BE"/>
    <w:rsid w:val="00332834"/>
    <w:rsid w:val="003329CA"/>
    <w:rsid w:val="00332A51"/>
    <w:rsid w:val="00332B0B"/>
    <w:rsid w:val="00332B2C"/>
    <w:rsid w:val="00332C0C"/>
    <w:rsid w:val="00332D88"/>
    <w:rsid w:val="00332DD6"/>
    <w:rsid w:val="00332DD9"/>
    <w:rsid w:val="00332EB4"/>
    <w:rsid w:val="00332ECF"/>
    <w:rsid w:val="00333150"/>
    <w:rsid w:val="003331A4"/>
    <w:rsid w:val="003333AC"/>
    <w:rsid w:val="003334DE"/>
    <w:rsid w:val="00333BF0"/>
    <w:rsid w:val="00334152"/>
    <w:rsid w:val="003342B7"/>
    <w:rsid w:val="00334638"/>
    <w:rsid w:val="00334663"/>
    <w:rsid w:val="003349E7"/>
    <w:rsid w:val="0033547E"/>
    <w:rsid w:val="00335833"/>
    <w:rsid w:val="0033613F"/>
    <w:rsid w:val="00336163"/>
    <w:rsid w:val="00336183"/>
    <w:rsid w:val="0033652D"/>
    <w:rsid w:val="00336837"/>
    <w:rsid w:val="00336920"/>
    <w:rsid w:val="00336AC1"/>
    <w:rsid w:val="00336CA8"/>
    <w:rsid w:val="00336DF7"/>
    <w:rsid w:val="00336E4B"/>
    <w:rsid w:val="00337067"/>
    <w:rsid w:val="00337261"/>
    <w:rsid w:val="003374BF"/>
    <w:rsid w:val="00337503"/>
    <w:rsid w:val="00337785"/>
    <w:rsid w:val="00337797"/>
    <w:rsid w:val="00337A0E"/>
    <w:rsid w:val="00337C12"/>
    <w:rsid w:val="00337C60"/>
    <w:rsid w:val="00337DB4"/>
    <w:rsid w:val="00337EE4"/>
    <w:rsid w:val="00337EFB"/>
    <w:rsid w:val="00340297"/>
    <w:rsid w:val="00340672"/>
    <w:rsid w:val="003408C3"/>
    <w:rsid w:val="0034097B"/>
    <w:rsid w:val="003409AF"/>
    <w:rsid w:val="00340F40"/>
    <w:rsid w:val="00341220"/>
    <w:rsid w:val="00341248"/>
    <w:rsid w:val="00341BBD"/>
    <w:rsid w:val="00341C5E"/>
    <w:rsid w:val="00341C64"/>
    <w:rsid w:val="00341E4B"/>
    <w:rsid w:val="00341F63"/>
    <w:rsid w:val="00341FCD"/>
    <w:rsid w:val="003420C2"/>
    <w:rsid w:val="00342478"/>
    <w:rsid w:val="00342969"/>
    <w:rsid w:val="00342974"/>
    <w:rsid w:val="00342B33"/>
    <w:rsid w:val="00342FB7"/>
    <w:rsid w:val="003430E8"/>
    <w:rsid w:val="003434C8"/>
    <w:rsid w:val="003434FA"/>
    <w:rsid w:val="00343972"/>
    <w:rsid w:val="00343A65"/>
    <w:rsid w:val="00343EDD"/>
    <w:rsid w:val="00344048"/>
    <w:rsid w:val="003443B0"/>
    <w:rsid w:val="0034474C"/>
    <w:rsid w:val="00344C3D"/>
    <w:rsid w:val="00344E3B"/>
    <w:rsid w:val="00344EBB"/>
    <w:rsid w:val="00344F72"/>
    <w:rsid w:val="003452BE"/>
    <w:rsid w:val="00345466"/>
    <w:rsid w:val="00345B09"/>
    <w:rsid w:val="00345D7C"/>
    <w:rsid w:val="00346016"/>
    <w:rsid w:val="0034633A"/>
    <w:rsid w:val="0034638F"/>
    <w:rsid w:val="0034640D"/>
    <w:rsid w:val="0034646D"/>
    <w:rsid w:val="003465AB"/>
    <w:rsid w:val="00346B21"/>
    <w:rsid w:val="00346B89"/>
    <w:rsid w:val="00346D2D"/>
    <w:rsid w:val="00346DB7"/>
    <w:rsid w:val="00347044"/>
    <w:rsid w:val="003471E1"/>
    <w:rsid w:val="0034756D"/>
    <w:rsid w:val="003476A2"/>
    <w:rsid w:val="003477BC"/>
    <w:rsid w:val="00347934"/>
    <w:rsid w:val="00347A9A"/>
    <w:rsid w:val="00347C2B"/>
    <w:rsid w:val="00347F6A"/>
    <w:rsid w:val="00347F79"/>
    <w:rsid w:val="00350148"/>
    <w:rsid w:val="00350209"/>
    <w:rsid w:val="003505FE"/>
    <w:rsid w:val="00350631"/>
    <w:rsid w:val="0035079F"/>
    <w:rsid w:val="003509DA"/>
    <w:rsid w:val="00351039"/>
    <w:rsid w:val="003511E8"/>
    <w:rsid w:val="003513B5"/>
    <w:rsid w:val="00351844"/>
    <w:rsid w:val="003518E0"/>
    <w:rsid w:val="00351C0A"/>
    <w:rsid w:val="00351EE3"/>
    <w:rsid w:val="00351F08"/>
    <w:rsid w:val="003523EF"/>
    <w:rsid w:val="0035300C"/>
    <w:rsid w:val="00353031"/>
    <w:rsid w:val="003532BC"/>
    <w:rsid w:val="00353434"/>
    <w:rsid w:val="00353444"/>
    <w:rsid w:val="003537B6"/>
    <w:rsid w:val="00353A18"/>
    <w:rsid w:val="00353F33"/>
    <w:rsid w:val="003540E1"/>
    <w:rsid w:val="0035410D"/>
    <w:rsid w:val="0035434B"/>
    <w:rsid w:val="00354999"/>
    <w:rsid w:val="00354C60"/>
    <w:rsid w:val="00354E6C"/>
    <w:rsid w:val="00354F05"/>
    <w:rsid w:val="00354F34"/>
    <w:rsid w:val="00355127"/>
    <w:rsid w:val="00355295"/>
    <w:rsid w:val="003552E8"/>
    <w:rsid w:val="003555DB"/>
    <w:rsid w:val="00355738"/>
    <w:rsid w:val="00355987"/>
    <w:rsid w:val="003559F0"/>
    <w:rsid w:val="003559F7"/>
    <w:rsid w:val="00355AF2"/>
    <w:rsid w:val="00355FFA"/>
    <w:rsid w:val="00356663"/>
    <w:rsid w:val="003568F2"/>
    <w:rsid w:val="00356A38"/>
    <w:rsid w:val="00356A9E"/>
    <w:rsid w:val="00356DA7"/>
    <w:rsid w:val="00356DBC"/>
    <w:rsid w:val="0035762D"/>
    <w:rsid w:val="00357A45"/>
    <w:rsid w:val="00357A74"/>
    <w:rsid w:val="00357F15"/>
    <w:rsid w:val="003601C7"/>
    <w:rsid w:val="003602B0"/>
    <w:rsid w:val="00360344"/>
    <w:rsid w:val="00360366"/>
    <w:rsid w:val="003603A3"/>
    <w:rsid w:val="00360481"/>
    <w:rsid w:val="003606E8"/>
    <w:rsid w:val="00360897"/>
    <w:rsid w:val="00360978"/>
    <w:rsid w:val="00360A00"/>
    <w:rsid w:val="00360BE5"/>
    <w:rsid w:val="00360F4F"/>
    <w:rsid w:val="00361093"/>
    <w:rsid w:val="003614FE"/>
    <w:rsid w:val="003615D7"/>
    <w:rsid w:val="00361A80"/>
    <w:rsid w:val="00361B94"/>
    <w:rsid w:val="00361BC4"/>
    <w:rsid w:val="0036203A"/>
    <w:rsid w:val="00362084"/>
    <w:rsid w:val="003621D1"/>
    <w:rsid w:val="003623D6"/>
    <w:rsid w:val="003629A6"/>
    <w:rsid w:val="003629EF"/>
    <w:rsid w:val="00362C0E"/>
    <w:rsid w:val="00362F5F"/>
    <w:rsid w:val="00363092"/>
    <w:rsid w:val="00363114"/>
    <w:rsid w:val="003631FA"/>
    <w:rsid w:val="003636E9"/>
    <w:rsid w:val="003638A1"/>
    <w:rsid w:val="00363995"/>
    <w:rsid w:val="00363CFF"/>
    <w:rsid w:val="00363D66"/>
    <w:rsid w:val="00364135"/>
    <w:rsid w:val="003641F9"/>
    <w:rsid w:val="00364290"/>
    <w:rsid w:val="003644B7"/>
    <w:rsid w:val="00364601"/>
    <w:rsid w:val="00364652"/>
    <w:rsid w:val="00364662"/>
    <w:rsid w:val="00364873"/>
    <w:rsid w:val="003649AE"/>
    <w:rsid w:val="00364DC6"/>
    <w:rsid w:val="00364F6F"/>
    <w:rsid w:val="00364FA5"/>
    <w:rsid w:val="0036508F"/>
    <w:rsid w:val="00365127"/>
    <w:rsid w:val="0036522E"/>
    <w:rsid w:val="00365792"/>
    <w:rsid w:val="0036595D"/>
    <w:rsid w:val="00365A74"/>
    <w:rsid w:val="00365BBE"/>
    <w:rsid w:val="00365D76"/>
    <w:rsid w:val="00365FA4"/>
    <w:rsid w:val="00366289"/>
    <w:rsid w:val="003663E7"/>
    <w:rsid w:val="003664EB"/>
    <w:rsid w:val="00366568"/>
    <w:rsid w:val="003666E2"/>
    <w:rsid w:val="003667DD"/>
    <w:rsid w:val="00366851"/>
    <w:rsid w:val="00366AF6"/>
    <w:rsid w:val="00366E89"/>
    <w:rsid w:val="00366F8E"/>
    <w:rsid w:val="003675E8"/>
    <w:rsid w:val="00367924"/>
    <w:rsid w:val="0036799A"/>
    <w:rsid w:val="00367B27"/>
    <w:rsid w:val="00367BF4"/>
    <w:rsid w:val="00367D1C"/>
    <w:rsid w:val="00367FA7"/>
    <w:rsid w:val="0037014D"/>
    <w:rsid w:val="003701BA"/>
    <w:rsid w:val="0037044D"/>
    <w:rsid w:val="00371035"/>
    <w:rsid w:val="00371523"/>
    <w:rsid w:val="00371A89"/>
    <w:rsid w:val="00371D7D"/>
    <w:rsid w:val="003720CC"/>
    <w:rsid w:val="003721D3"/>
    <w:rsid w:val="00372245"/>
    <w:rsid w:val="00372252"/>
    <w:rsid w:val="00372480"/>
    <w:rsid w:val="0037280B"/>
    <w:rsid w:val="003729AF"/>
    <w:rsid w:val="00372D63"/>
    <w:rsid w:val="00372EB9"/>
    <w:rsid w:val="00372F2C"/>
    <w:rsid w:val="0037306E"/>
    <w:rsid w:val="003731D6"/>
    <w:rsid w:val="003732DF"/>
    <w:rsid w:val="003734B5"/>
    <w:rsid w:val="0037354F"/>
    <w:rsid w:val="0037370A"/>
    <w:rsid w:val="003737E5"/>
    <w:rsid w:val="00373A1D"/>
    <w:rsid w:val="00373B4E"/>
    <w:rsid w:val="00373D3A"/>
    <w:rsid w:val="0037435F"/>
    <w:rsid w:val="003746AF"/>
    <w:rsid w:val="00374A84"/>
    <w:rsid w:val="00374D13"/>
    <w:rsid w:val="00374EB0"/>
    <w:rsid w:val="003750D9"/>
    <w:rsid w:val="00375271"/>
    <w:rsid w:val="003754C1"/>
    <w:rsid w:val="003754E2"/>
    <w:rsid w:val="003757C4"/>
    <w:rsid w:val="003757DE"/>
    <w:rsid w:val="003758E9"/>
    <w:rsid w:val="00375B70"/>
    <w:rsid w:val="00375E75"/>
    <w:rsid w:val="00375F55"/>
    <w:rsid w:val="003762A9"/>
    <w:rsid w:val="003764C8"/>
    <w:rsid w:val="0037697A"/>
    <w:rsid w:val="00376997"/>
    <w:rsid w:val="00376D50"/>
    <w:rsid w:val="00376E29"/>
    <w:rsid w:val="0037720F"/>
    <w:rsid w:val="00377807"/>
    <w:rsid w:val="00377B05"/>
    <w:rsid w:val="00377B5C"/>
    <w:rsid w:val="00377E40"/>
    <w:rsid w:val="00377EE7"/>
    <w:rsid w:val="00377FEF"/>
    <w:rsid w:val="00380181"/>
    <w:rsid w:val="0038023E"/>
    <w:rsid w:val="003803EB"/>
    <w:rsid w:val="00380710"/>
    <w:rsid w:val="0038073E"/>
    <w:rsid w:val="00380860"/>
    <w:rsid w:val="00380D90"/>
    <w:rsid w:val="00380E2E"/>
    <w:rsid w:val="00380E8B"/>
    <w:rsid w:val="00380EA8"/>
    <w:rsid w:val="003813A1"/>
    <w:rsid w:val="00381602"/>
    <w:rsid w:val="00381741"/>
    <w:rsid w:val="003817FF"/>
    <w:rsid w:val="00381A00"/>
    <w:rsid w:val="00381E36"/>
    <w:rsid w:val="003820A4"/>
    <w:rsid w:val="003827E6"/>
    <w:rsid w:val="00382A66"/>
    <w:rsid w:val="00382BA1"/>
    <w:rsid w:val="00382D17"/>
    <w:rsid w:val="00382EC5"/>
    <w:rsid w:val="00382F32"/>
    <w:rsid w:val="0038321D"/>
    <w:rsid w:val="003838D7"/>
    <w:rsid w:val="00383A8D"/>
    <w:rsid w:val="00383CBD"/>
    <w:rsid w:val="0038404C"/>
    <w:rsid w:val="0038479D"/>
    <w:rsid w:val="003849A5"/>
    <w:rsid w:val="00384AB5"/>
    <w:rsid w:val="00384BE8"/>
    <w:rsid w:val="00384F22"/>
    <w:rsid w:val="0038550B"/>
    <w:rsid w:val="0038617A"/>
    <w:rsid w:val="00386277"/>
    <w:rsid w:val="00386C5F"/>
    <w:rsid w:val="00386F20"/>
    <w:rsid w:val="003870C4"/>
    <w:rsid w:val="003872C6"/>
    <w:rsid w:val="00387B62"/>
    <w:rsid w:val="00387E97"/>
    <w:rsid w:val="00387F90"/>
    <w:rsid w:val="00390029"/>
    <w:rsid w:val="0039053B"/>
    <w:rsid w:val="0039074B"/>
    <w:rsid w:val="00390C83"/>
    <w:rsid w:val="0039133B"/>
    <w:rsid w:val="00391368"/>
    <w:rsid w:val="0039177C"/>
    <w:rsid w:val="003919B5"/>
    <w:rsid w:val="003919C3"/>
    <w:rsid w:val="00391BD1"/>
    <w:rsid w:val="00391DA3"/>
    <w:rsid w:val="00391E9E"/>
    <w:rsid w:val="00391F94"/>
    <w:rsid w:val="0039235C"/>
    <w:rsid w:val="0039269B"/>
    <w:rsid w:val="00392769"/>
    <w:rsid w:val="00392E40"/>
    <w:rsid w:val="003931DC"/>
    <w:rsid w:val="0039346E"/>
    <w:rsid w:val="003935C2"/>
    <w:rsid w:val="00393B2D"/>
    <w:rsid w:val="00393F52"/>
    <w:rsid w:val="003943A9"/>
    <w:rsid w:val="00394480"/>
    <w:rsid w:val="003946A3"/>
    <w:rsid w:val="00394935"/>
    <w:rsid w:val="00394B0B"/>
    <w:rsid w:val="0039504D"/>
    <w:rsid w:val="00395723"/>
    <w:rsid w:val="0039576B"/>
    <w:rsid w:val="00395877"/>
    <w:rsid w:val="003959DE"/>
    <w:rsid w:val="00395E1D"/>
    <w:rsid w:val="003961F7"/>
    <w:rsid w:val="0039620E"/>
    <w:rsid w:val="00396367"/>
    <w:rsid w:val="003964F8"/>
    <w:rsid w:val="00396916"/>
    <w:rsid w:val="00396D3E"/>
    <w:rsid w:val="00396D7B"/>
    <w:rsid w:val="003971B3"/>
    <w:rsid w:val="003971D8"/>
    <w:rsid w:val="003971D9"/>
    <w:rsid w:val="00397496"/>
    <w:rsid w:val="00397740"/>
    <w:rsid w:val="003979A3"/>
    <w:rsid w:val="003979A8"/>
    <w:rsid w:val="00397B96"/>
    <w:rsid w:val="00397C20"/>
    <w:rsid w:val="003A0500"/>
    <w:rsid w:val="003A07A5"/>
    <w:rsid w:val="003A08A1"/>
    <w:rsid w:val="003A0A20"/>
    <w:rsid w:val="003A0BAC"/>
    <w:rsid w:val="003A0CA5"/>
    <w:rsid w:val="003A0D1C"/>
    <w:rsid w:val="003A15B5"/>
    <w:rsid w:val="003A16CA"/>
    <w:rsid w:val="003A1A46"/>
    <w:rsid w:val="003A1B46"/>
    <w:rsid w:val="003A1BF7"/>
    <w:rsid w:val="003A1D5E"/>
    <w:rsid w:val="003A1F58"/>
    <w:rsid w:val="003A1FB2"/>
    <w:rsid w:val="003A2006"/>
    <w:rsid w:val="003A20E4"/>
    <w:rsid w:val="003A22C5"/>
    <w:rsid w:val="003A250B"/>
    <w:rsid w:val="003A25DE"/>
    <w:rsid w:val="003A2839"/>
    <w:rsid w:val="003A2A0A"/>
    <w:rsid w:val="003A3016"/>
    <w:rsid w:val="003A3089"/>
    <w:rsid w:val="003A30E3"/>
    <w:rsid w:val="003A3668"/>
    <w:rsid w:val="003A37E1"/>
    <w:rsid w:val="003A3D74"/>
    <w:rsid w:val="003A3D8F"/>
    <w:rsid w:val="003A3EF2"/>
    <w:rsid w:val="003A431D"/>
    <w:rsid w:val="003A4559"/>
    <w:rsid w:val="003A4839"/>
    <w:rsid w:val="003A4A63"/>
    <w:rsid w:val="003A4DF1"/>
    <w:rsid w:val="003A5112"/>
    <w:rsid w:val="003A536B"/>
    <w:rsid w:val="003A53BA"/>
    <w:rsid w:val="003A5902"/>
    <w:rsid w:val="003A59F4"/>
    <w:rsid w:val="003A5AF6"/>
    <w:rsid w:val="003A5E38"/>
    <w:rsid w:val="003A5E5A"/>
    <w:rsid w:val="003A625D"/>
    <w:rsid w:val="003A62B9"/>
    <w:rsid w:val="003A63FC"/>
    <w:rsid w:val="003A65FD"/>
    <w:rsid w:val="003A6672"/>
    <w:rsid w:val="003A68CE"/>
    <w:rsid w:val="003A6993"/>
    <w:rsid w:val="003A6C61"/>
    <w:rsid w:val="003A6CB4"/>
    <w:rsid w:val="003A6FEA"/>
    <w:rsid w:val="003A7273"/>
    <w:rsid w:val="003A73E9"/>
    <w:rsid w:val="003A7840"/>
    <w:rsid w:val="003A7C83"/>
    <w:rsid w:val="003B00A7"/>
    <w:rsid w:val="003B022C"/>
    <w:rsid w:val="003B03AF"/>
    <w:rsid w:val="003B0582"/>
    <w:rsid w:val="003B0647"/>
    <w:rsid w:val="003B07DE"/>
    <w:rsid w:val="003B0941"/>
    <w:rsid w:val="003B09D2"/>
    <w:rsid w:val="003B0D6B"/>
    <w:rsid w:val="003B0D84"/>
    <w:rsid w:val="003B11B2"/>
    <w:rsid w:val="003B1283"/>
    <w:rsid w:val="003B1526"/>
    <w:rsid w:val="003B17C6"/>
    <w:rsid w:val="003B1DF9"/>
    <w:rsid w:val="003B22C6"/>
    <w:rsid w:val="003B282A"/>
    <w:rsid w:val="003B2844"/>
    <w:rsid w:val="003B2D77"/>
    <w:rsid w:val="003B2DA8"/>
    <w:rsid w:val="003B2FE6"/>
    <w:rsid w:val="003B34F1"/>
    <w:rsid w:val="003B366A"/>
    <w:rsid w:val="003B3671"/>
    <w:rsid w:val="003B3685"/>
    <w:rsid w:val="003B3964"/>
    <w:rsid w:val="003B3C25"/>
    <w:rsid w:val="003B3CF7"/>
    <w:rsid w:val="003B3D0C"/>
    <w:rsid w:val="003B434D"/>
    <w:rsid w:val="003B4F33"/>
    <w:rsid w:val="003B50D7"/>
    <w:rsid w:val="003B512F"/>
    <w:rsid w:val="003B51B9"/>
    <w:rsid w:val="003B5348"/>
    <w:rsid w:val="003B59B0"/>
    <w:rsid w:val="003B5C00"/>
    <w:rsid w:val="003B5D02"/>
    <w:rsid w:val="003B5D1E"/>
    <w:rsid w:val="003B61E5"/>
    <w:rsid w:val="003B6227"/>
    <w:rsid w:val="003B67C5"/>
    <w:rsid w:val="003B681E"/>
    <w:rsid w:val="003B6CD2"/>
    <w:rsid w:val="003B6E0B"/>
    <w:rsid w:val="003B729F"/>
    <w:rsid w:val="003B7660"/>
    <w:rsid w:val="003B76F8"/>
    <w:rsid w:val="003B7D03"/>
    <w:rsid w:val="003B7F9B"/>
    <w:rsid w:val="003C057D"/>
    <w:rsid w:val="003C06CA"/>
    <w:rsid w:val="003C0782"/>
    <w:rsid w:val="003C10D1"/>
    <w:rsid w:val="003C1148"/>
    <w:rsid w:val="003C1150"/>
    <w:rsid w:val="003C1337"/>
    <w:rsid w:val="003C13B9"/>
    <w:rsid w:val="003C1732"/>
    <w:rsid w:val="003C1B13"/>
    <w:rsid w:val="003C1E4E"/>
    <w:rsid w:val="003C1EB3"/>
    <w:rsid w:val="003C2223"/>
    <w:rsid w:val="003C2442"/>
    <w:rsid w:val="003C2547"/>
    <w:rsid w:val="003C2B10"/>
    <w:rsid w:val="003C2D23"/>
    <w:rsid w:val="003C30D8"/>
    <w:rsid w:val="003C31DD"/>
    <w:rsid w:val="003C397A"/>
    <w:rsid w:val="003C398C"/>
    <w:rsid w:val="003C3C81"/>
    <w:rsid w:val="003C3D21"/>
    <w:rsid w:val="003C3D2F"/>
    <w:rsid w:val="003C3F1B"/>
    <w:rsid w:val="003C4116"/>
    <w:rsid w:val="003C434C"/>
    <w:rsid w:val="003C453B"/>
    <w:rsid w:val="003C4997"/>
    <w:rsid w:val="003C4C1A"/>
    <w:rsid w:val="003C4DA9"/>
    <w:rsid w:val="003C4E3C"/>
    <w:rsid w:val="003C4E93"/>
    <w:rsid w:val="003C4ED3"/>
    <w:rsid w:val="003C4EE9"/>
    <w:rsid w:val="003C50F6"/>
    <w:rsid w:val="003C51DE"/>
    <w:rsid w:val="003C5A48"/>
    <w:rsid w:val="003C5B25"/>
    <w:rsid w:val="003C5B27"/>
    <w:rsid w:val="003C5D5A"/>
    <w:rsid w:val="003C6553"/>
    <w:rsid w:val="003C6D5A"/>
    <w:rsid w:val="003C6D6C"/>
    <w:rsid w:val="003C6DA6"/>
    <w:rsid w:val="003C706A"/>
    <w:rsid w:val="003C7641"/>
    <w:rsid w:val="003C76D2"/>
    <w:rsid w:val="003C7774"/>
    <w:rsid w:val="003C7894"/>
    <w:rsid w:val="003C78B4"/>
    <w:rsid w:val="003C7A6B"/>
    <w:rsid w:val="003C7F77"/>
    <w:rsid w:val="003D002B"/>
    <w:rsid w:val="003D0122"/>
    <w:rsid w:val="003D0805"/>
    <w:rsid w:val="003D086E"/>
    <w:rsid w:val="003D0F69"/>
    <w:rsid w:val="003D10B4"/>
    <w:rsid w:val="003D1116"/>
    <w:rsid w:val="003D11FD"/>
    <w:rsid w:val="003D1244"/>
    <w:rsid w:val="003D1351"/>
    <w:rsid w:val="003D1366"/>
    <w:rsid w:val="003D15C5"/>
    <w:rsid w:val="003D179B"/>
    <w:rsid w:val="003D1ADE"/>
    <w:rsid w:val="003D1BE4"/>
    <w:rsid w:val="003D1EA8"/>
    <w:rsid w:val="003D1F90"/>
    <w:rsid w:val="003D1FCB"/>
    <w:rsid w:val="003D2012"/>
    <w:rsid w:val="003D22AB"/>
    <w:rsid w:val="003D2A38"/>
    <w:rsid w:val="003D2F5E"/>
    <w:rsid w:val="003D3071"/>
    <w:rsid w:val="003D343C"/>
    <w:rsid w:val="003D34DC"/>
    <w:rsid w:val="003D38C2"/>
    <w:rsid w:val="003D3A4A"/>
    <w:rsid w:val="003D3CEC"/>
    <w:rsid w:val="003D3EE1"/>
    <w:rsid w:val="003D40B6"/>
    <w:rsid w:val="003D41B8"/>
    <w:rsid w:val="003D41C2"/>
    <w:rsid w:val="003D4225"/>
    <w:rsid w:val="003D4543"/>
    <w:rsid w:val="003D470B"/>
    <w:rsid w:val="003D4AE5"/>
    <w:rsid w:val="003D4BDC"/>
    <w:rsid w:val="003D4BF6"/>
    <w:rsid w:val="003D51D4"/>
    <w:rsid w:val="003D52C3"/>
    <w:rsid w:val="003D52FC"/>
    <w:rsid w:val="003D53C8"/>
    <w:rsid w:val="003D55FA"/>
    <w:rsid w:val="003D5962"/>
    <w:rsid w:val="003D59B2"/>
    <w:rsid w:val="003D5B5F"/>
    <w:rsid w:val="003D6673"/>
    <w:rsid w:val="003D697E"/>
    <w:rsid w:val="003D69BA"/>
    <w:rsid w:val="003D6A0C"/>
    <w:rsid w:val="003D6AB6"/>
    <w:rsid w:val="003D6CB2"/>
    <w:rsid w:val="003D6DB7"/>
    <w:rsid w:val="003D7164"/>
    <w:rsid w:val="003D7720"/>
    <w:rsid w:val="003D7A36"/>
    <w:rsid w:val="003D7E6B"/>
    <w:rsid w:val="003E0372"/>
    <w:rsid w:val="003E03D3"/>
    <w:rsid w:val="003E03E8"/>
    <w:rsid w:val="003E0A1F"/>
    <w:rsid w:val="003E0DC6"/>
    <w:rsid w:val="003E106D"/>
    <w:rsid w:val="003E11AE"/>
    <w:rsid w:val="003E149E"/>
    <w:rsid w:val="003E15A4"/>
    <w:rsid w:val="003E181F"/>
    <w:rsid w:val="003E1AA5"/>
    <w:rsid w:val="003E2670"/>
    <w:rsid w:val="003E291A"/>
    <w:rsid w:val="003E3061"/>
    <w:rsid w:val="003E3541"/>
    <w:rsid w:val="003E3A09"/>
    <w:rsid w:val="003E3B21"/>
    <w:rsid w:val="003E3BCF"/>
    <w:rsid w:val="003E3D3F"/>
    <w:rsid w:val="003E3D79"/>
    <w:rsid w:val="003E3F43"/>
    <w:rsid w:val="003E3F8B"/>
    <w:rsid w:val="003E4201"/>
    <w:rsid w:val="003E4413"/>
    <w:rsid w:val="003E4CE2"/>
    <w:rsid w:val="003E4FB1"/>
    <w:rsid w:val="003E5275"/>
    <w:rsid w:val="003E5319"/>
    <w:rsid w:val="003E55E8"/>
    <w:rsid w:val="003E5792"/>
    <w:rsid w:val="003E5BCB"/>
    <w:rsid w:val="003E602B"/>
    <w:rsid w:val="003E6500"/>
    <w:rsid w:val="003E6549"/>
    <w:rsid w:val="003E6F1F"/>
    <w:rsid w:val="003E7236"/>
    <w:rsid w:val="003E72CE"/>
    <w:rsid w:val="003E7552"/>
    <w:rsid w:val="003E766D"/>
    <w:rsid w:val="003E77F4"/>
    <w:rsid w:val="003E7A44"/>
    <w:rsid w:val="003E7B2C"/>
    <w:rsid w:val="003E7BAD"/>
    <w:rsid w:val="003E7D6D"/>
    <w:rsid w:val="003F0222"/>
    <w:rsid w:val="003F04ED"/>
    <w:rsid w:val="003F0627"/>
    <w:rsid w:val="003F069D"/>
    <w:rsid w:val="003F0E63"/>
    <w:rsid w:val="003F108D"/>
    <w:rsid w:val="003F1495"/>
    <w:rsid w:val="003F1690"/>
    <w:rsid w:val="003F1741"/>
    <w:rsid w:val="003F1936"/>
    <w:rsid w:val="003F198A"/>
    <w:rsid w:val="003F1BB0"/>
    <w:rsid w:val="003F1D21"/>
    <w:rsid w:val="003F1DAF"/>
    <w:rsid w:val="003F22B1"/>
    <w:rsid w:val="003F2476"/>
    <w:rsid w:val="003F2634"/>
    <w:rsid w:val="003F2BBD"/>
    <w:rsid w:val="003F2BEC"/>
    <w:rsid w:val="003F3010"/>
    <w:rsid w:val="003F3101"/>
    <w:rsid w:val="003F3536"/>
    <w:rsid w:val="003F3F0A"/>
    <w:rsid w:val="003F40D8"/>
    <w:rsid w:val="003F40FF"/>
    <w:rsid w:val="003F4144"/>
    <w:rsid w:val="003F47F0"/>
    <w:rsid w:val="003F4801"/>
    <w:rsid w:val="003F49F5"/>
    <w:rsid w:val="003F4CC2"/>
    <w:rsid w:val="003F4CC6"/>
    <w:rsid w:val="003F4D55"/>
    <w:rsid w:val="003F4E36"/>
    <w:rsid w:val="003F5044"/>
    <w:rsid w:val="003F52B9"/>
    <w:rsid w:val="003F5329"/>
    <w:rsid w:val="003F5458"/>
    <w:rsid w:val="003F594F"/>
    <w:rsid w:val="003F64F1"/>
    <w:rsid w:val="003F659F"/>
    <w:rsid w:val="003F661F"/>
    <w:rsid w:val="003F6774"/>
    <w:rsid w:val="003F6E17"/>
    <w:rsid w:val="003F72F4"/>
    <w:rsid w:val="003F7340"/>
    <w:rsid w:val="003F78D4"/>
    <w:rsid w:val="003F7B8A"/>
    <w:rsid w:val="003F7F04"/>
    <w:rsid w:val="00400168"/>
    <w:rsid w:val="0040019D"/>
    <w:rsid w:val="00400313"/>
    <w:rsid w:val="0040035A"/>
    <w:rsid w:val="00400B1D"/>
    <w:rsid w:val="00400E38"/>
    <w:rsid w:val="0040105C"/>
    <w:rsid w:val="00401206"/>
    <w:rsid w:val="004013D1"/>
    <w:rsid w:val="00401425"/>
    <w:rsid w:val="004018C5"/>
    <w:rsid w:val="00401951"/>
    <w:rsid w:val="00401C12"/>
    <w:rsid w:val="00401E31"/>
    <w:rsid w:val="00401E38"/>
    <w:rsid w:val="00402088"/>
    <w:rsid w:val="00402329"/>
    <w:rsid w:val="004024E4"/>
    <w:rsid w:val="004025F3"/>
    <w:rsid w:val="00402B01"/>
    <w:rsid w:val="00402DA9"/>
    <w:rsid w:val="00403128"/>
    <w:rsid w:val="00403144"/>
    <w:rsid w:val="004034A5"/>
    <w:rsid w:val="0040365A"/>
    <w:rsid w:val="00403AFE"/>
    <w:rsid w:val="004040A7"/>
    <w:rsid w:val="004042F9"/>
    <w:rsid w:val="004048A8"/>
    <w:rsid w:val="00404B28"/>
    <w:rsid w:val="00404E3E"/>
    <w:rsid w:val="00404F09"/>
    <w:rsid w:val="00405069"/>
    <w:rsid w:val="00405219"/>
    <w:rsid w:val="00405737"/>
    <w:rsid w:val="00405FEC"/>
    <w:rsid w:val="00406622"/>
    <w:rsid w:val="00406C9A"/>
    <w:rsid w:val="00406CB7"/>
    <w:rsid w:val="00406CDA"/>
    <w:rsid w:val="004072A8"/>
    <w:rsid w:val="00407323"/>
    <w:rsid w:val="00407B75"/>
    <w:rsid w:val="00407C02"/>
    <w:rsid w:val="00407F49"/>
    <w:rsid w:val="0041002F"/>
    <w:rsid w:val="00410228"/>
    <w:rsid w:val="0041045B"/>
    <w:rsid w:val="0041055A"/>
    <w:rsid w:val="00410E0B"/>
    <w:rsid w:val="00411024"/>
    <w:rsid w:val="004113E5"/>
    <w:rsid w:val="00411496"/>
    <w:rsid w:val="00411651"/>
    <w:rsid w:val="004116B0"/>
    <w:rsid w:val="00411798"/>
    <w:rsid w:val="00411916"/>
    <w:rsid w:val="00411D2B"/>
    <w:rsid w:val="0041226A"/>
    <w:rsid w:val="0041236E"/>
    <w:rsid w:val="00412542"/>
    <w:rsid w:val="00412638"/>
    <w:rsid w:val="0041279A"/>
    <w:rsid w:val="00412BD4"/>
    <w:rsid w:val="00412DC8"/>
    <w:rsid w:val="00412FCF"/>
    <w:rsid w:val="0041327B"/>
    <w:rsid w:val="004134B4"/>
    <w:rsid w:val="004134F2"/>
    <w:rsid w:val="0041389A"/>
    <w:rsid w:val="00413978"/>
    <w:rsid w:val="00413BD2"/>
    <w:rsid w:val="00413BDB"/>
    <w:rsid w:val="00413BF6"/>
    <w:rsid w:val="00413C00"/>
    <w:rsid w:val="00413E70"/>
    <w:rsid w:val="004149FA"/>
    <w:rsid w:val="00414FEA"/>
    <w:rsid w:val="00415353"/>
    <w:rsid w:val="0041543B"/>
    <w:rsid w:val="0041576C"/>
    <w:rsid w:val="004157CA"/>
    <w:rsid w:val="00415873"/>
    <w:rsid w:val="00415C9E"/>
    <w:rsid w:val="00415D5D"/>
    <w:rsid w:val="00415D92"/>
    <w:rsid w:val="00415DCF"/>
    <w:rsid w:val="00415F3A"/>
    <w:rsid w:val="00415F98"/>
    <w:rsid w:val="0041611E"/>
    <w:rsid w:val="004162A7"/>
    <w:rsid w:val="00416459"/>
    <w:rsid w:val="004164AE"/>
    <w:rsid w:val="004167BA"/>
    <w:rsid w:val="00416D87"/>
    <w:rsid w:val="00417113"/>
    <w:rsid w:val="0041731D"/>
    <w:rsid w:val="004174EB"/>
    <w:rsid w:val="00417610"/>
    <w:rsid w:val="00417775"/>
    <w:rsid w:val="00417E7A"/>
    <w:rsid w:val="00420321"/>
    <w:rsid w:val="00420408"/>
    <w:rsid w:val="00420473"/>
    <w:rsid w:val="004204B6"/>
    <w:rsid w:val="004208B6"/>
    <w:rsid w:val="004208D7"/>
    <w:rsid w:val="00420CEA"/>
    <w:rsid w:val="0042100D"/>
    <w:rsid w:val="00421089"/>
    <w:rsid w:val="0042119C"/>
    <w:rsid w:val="00421A0A"/>
    <w:rsid w:val="00421B5C"/>
    <w:rsid w:val="00421C06"/>
    <w:rsid w:val="00421E6D"/>
    <w:rsid w:val="00421EFC"/>
    <w:rsid w:val="00421FB2"/>
    <w:rsid w:val="00421FD1"/>
    <w:rsid w:val="00422149"/>
    <w:rsid w:val="004222A7"/>
    <w:rsid w:val="00422301"/>
    <w:rsid w:val="004224E6"/>
    <w:rsid w:val="00422F2F"/>
    <w:rsid w:val="00423157"/>
    <w:rsid w:val="004231B8"/>
    <w:rsid w:val="00423488"/>
    <w:rsid w:val="00423652"/>
    <w:rsid w:val="00423891"/>
    <w:rsid w:val="00423E81"/>
    <w:rsid w:val="00423EDC"/>
    <w:rsid w:val="004245DD"/>
    <w:rsid w:val="00424621"/>
    <w:rsid w:val="00424D92"/>
    <w:rsid w:val="00424DC5"/>
    <w:rsid w:val="004251F9"/>
    <w:rsid w:val="0042577F"/>
    <w:rsid w:val="00425F7D"/>
    <w:rsid w:val="00425F89"/>
    <w:rsid w:val="00426572"/>
    <w:rsid w:val="00426E3E"/>
    <w:rsid w:val="00426FE3"/>
    <w:rsid w:val="0042737C"/>
    <w:rsid w:val="00427650"/>
    <w:rsid w:val="004278D4"/>
    <w:rsid w:val="00427A5B"/>
    <w:rsid w:val="00427A97"/>
    <w:rsid w:val="00427BF4"/>
    <w:rsid w:val="00427C44"/>
    <w:rsid w:val="00427C6B"/>
    <w:rsid w:val="004300EB"/>
    <w:rsid w:val="00430369"/>
    <w:rsid w:val="004305ED"/>
    <w:rsid w:val="00430BE2"/>
    <w:rsid w:val="004310D6"/>
    <w:rsid w:val="004312F6"/>
    <w:rsid w:val="004319C8"/>
    <w:rsid w:val="00431BB5"/>
    <w:rsid w:val="00431FA4"/>
    <w:rsid w:val="0043207D"/>
    <w:rsid w:val="004323B1"/>
    <w:rsid w:val="00432E5F"/>
    <w:rsid w:val="0043310F"/>
    <w:rsid w:val="00433115"/>
    <w:rsid w:val="0043320A"/>
    <w:rsid w:val="00433269"/>
    <w:rsid w:val="004337C7"/>
    <w:rsid w:val="004338E5"/>
    <w:rsid w:val="00433DBD"/>
    <w:rsid w:val="00433F08"/>
    <w:rsid w:val="00433F97"/>
    <w:rsid w:val="00434491"/>
    <w:rsid w:val="00434643"/>
    <w:rsid w:val="00434E91"/>
    <w:rsid w:val="00434F27"/>
    <w:rsid w:val="004350A8"/>
    <w:rsid w:val="00435400"/>
    <w:rsid w:val="00435565"/>
    <w:rsid w:val="00435AE2"/>
    <w:rsid w:val="00435B7E"/>
    <w:rsid w:val="00435BEA"/>
    <w:rsid w:val="00435FF0"/>
    <w:rsid w:val="00436299"/>
    <w:rsid w:val="004362A0"/>
    <w:rsid w:val="00436CDC"/>
    <w:rsid w:val="00436EA6"/>
    <w:rsid w:val="00436EEB"/>
    <w:rsid w:val="00437071"/>
    <w:rsid w:val="004374EA"/>
    <w:rsid w:val="004374EF"/>
    <w:rsid w:val="00437836"/>
    <w:rsid w:val="00437B72"/>
    <w:rsid w:val="00437F17"/>
    <w:rsid w:val="004400D0"/>
    <w:rsid w:val="004401C5"/>
    <w:rsid w:val="00440244"/>
    <w:rsid w:val="0044029A"/>
    <w:rsid w:val="004404EA"/>
    <w:rsid w:val="00440BD2"/>
    <w:rsid w:val="0044105F"/>
    <w:rsid w:val="00441164"/>
    <w:rsid w:val="0044130B"/>
    <w:rsid w:val="0044148B"/>
    <w:rsid w:val="00441507"/>
    <w:rsid w:val="004418EB"/>
    <w:rsid w:val="00441D00"/>
    <w:rsid w:val="00441F4D"/>
    <w:rsid w:val="00441FD7"/>
    <w:rsid w:val="00442025"/>
    <w:rsid w:val="0044245D"/>
    <w:rsid w:val="00442541"/>
    <w:rsid w:val="00442599"/>
    <w:rsid w:val="004426BC"/>
    <w:rsid w:val="0044293F"/>
    <w:rsid w:val="00442A72"/>
    <w:rsid w:val="00442EAB"/>
    <w:rsid w:val="00443389"/>
    <w:rsid w:val="004433F4"/>
    <w:rsid w:val="0044341A"/>
    <w:rsid w:val="00443585"/>
    <w:rsid w:val="00443858"/>
    <w:rsid w:val="004438B0"/>
    <w:rsid w:val="00443AE8"/>
    <w:rsid w:val="00443DCF"/>
    <w:rsid w:val="00443FF3"/>
    <w:rsid w:val="0044409F"/>
    <w:rsid w:val="004440FE"/>
    <w:rsid w:val="00444435"/>
    <w:rsid w:val="004445BB"/>
    <w:rsid w:val="00444795"/>
    <w:rsid w:val="00444A05"/>
    <w:rsid w:val="00444AB6"/>
    <w:rsid w:val="00444D90"/>
    <w:rsid w:val="00444E12"/>
    <w:rsid w:val="00444E1B"/>
    <w:rsid w:val="00444E49"/>
    <w:rsid w:val="0044527A"/>
    <w:rsid w:val="00445804"/>
    <w:rsid w:val="00445825"/>
    <w:rsid w:val="00445862"/>
    <w:rsid w:val="00445E63"/>
    <w:rsid w:val="00446113"/>
    <w:rsid w:val="00446154"/>
    <w:rsid w:val="0044669E"/>
    <w:rsid w:val="0044711A"/>
    <w:rsid w:val="004471D4"/>
    <w:rsid w:val="00447377"/>
    <w:rsid w:val="0044739E"/>
    <w:rsid w:val="00447553"/>
    <w:rsid w:val="004478C8"/>
    <w:rsid w:val="00447A28"/>
    <w:rsid w:val="00447B99"/>
    <w:rsid w:val="00447D0B"/>
    <w:rsid w:val="00447E7D"/>
    <w:rsid w:val="00447EF0"/>
    <w:rsid w:val="004500F1"/>
    <w:rsid w:val="00450366"/>
    <w:rsid w:val="0045064C"/>
    <w:rsid w:val="0045077E"/>
    <w:rsid w:val="0045099A"/>
    <w:rsid w:val="00450AC5"/>
    <w:rsid w:val="0045145C"/>
    <w:rsid w:val="00451612"/>
    <w:rsid w:val="00451613"/>
    <w:rsid w:val="004521C7"/>
    <w:rsid w:val="004521E9"/>
    <w:rsid w:val="004523BB"/>
    <w:rsid w:val="004523E5"/>
    <w:rsid w:val="00452B05"/>
    <w:rsid w:val="00452E0F"/>
    <w:rsid w:val="00452F2D"/>
    <w:rsid w:val="004530A9"/>
    <w:rsid w:val="00453237"/>
    <w:rsid w:val="0045367F"/>
    <w:rsid w:val="004536E6"/>
    <w:rsid w:val="004539F9"/>
    <w:rsid w:val="00453A01"/>
    <w:rsid w:val="00453B4A"/>
    <w:rsid w:val="004541BD"/>
    <w:rsid w:val="0045422F"/>
    <w:rsid w:val="0045429A"/>
    <w:rsid w:val="00454355"/>
    <w:rsid w:val="00455432"/>
    <w:rsid w:val="00455440"/>
    <w:rsid w:val="004556D8"/>
    <w:rsid w:val="00455A4A"/>
    <w:rsid w:val="00455D14"/>
    <w:rsid w:val="00455D1D"/>
    <w:rsid w:val="004560AB"/>
    <w:rsid w:val="00456140"/>
    <w:rsid w:val="004561D2"/>
    <w:rsid w:val="004562F8"/>
    <w:rsid w:val="00456C7A"/>
    <w:rsid w:val="00456CE4"/>
    <w:rsid w:val="00456D8C"/>
    <w:rsid w:val="00456DE9"/>
    <w:rsid w:val="00456F28"/>
    <w:rsid w:val="00457158"/>
    <w:rsid w:val="0045721E"/>
    <w:rsid w:val="004572B6"/>
    <w:rsid w:val="004572CB"/>
    <w:rsid w:val="004575A1"/>
    <w:rsid w:val="00457987"/>
    <w:rsid w:val="00457F34"/>
    <w:rsid w:val="004600B5"/>
    <w:rsid w:val="004606CB"/>
    <w:rsid w:val="0046081B"/>
    <w:rsid w:val="004608CC"/>
    <w:rsid w:val="00460B94"/>
    <w:rsid w:val="00460E87"/>
    <w:rsid w:val="004611E8"/>
    <w:rsid w:val="0046155C"/>
    <w:rsid w:val="00461571"/>
    <w:rsid w:val="004615C2"/>
    <w:rsid w:val="00461697"/>
    <w:rsid w:val="00461964"/>
    <w:rsid w:val="00461974"/>
    <w:rsid w:val="00461A24"/>
    <w:rsid w:val="00461B76"/>
    <w:rsid w:val="00461F25"/>
    <w:rsid w:val="0046210D"/>
    <w:rsid w:val="004623A7"/>
    <w:rsid w:val="0046251B"/>
    <w:rsid w:val="0046261D"/>
    <w:rsid w:val="00462803"/>
    <w:rsid w:val="00462AE2"/>
    <w:rsid w:val="00462AEE"/>
    <w:rsid w:val="00462DC0"/>
    <w:rsid w:val="00462F9F"/>
    <w:rsid w:val="004630DB"/>
    <w:rsid w:val="00463550"/>
    <w:rsid w:val="00463842"/>
    <w:rsid w:val="0046413F"/>
    <w:rsid w:val="0046425A"/>
    <w:rsid w:val="00464904"/>
    <w:rsid w:val="00464C69"/>
    <w:rsid w:val="00464C9E"/>
    <w:rsid w:val="00464CC2"/>
    <w:rsid w:val="00464D5D"/>
    <w:rsid w:val="00465258"/>
    <w:rsid w:val="00465660"/>
    <w:rsid w:val="004659CF"/>
    <w:rsid w:val="00465E72"/>
    <w:rsid w:val="00466012"/>
    <w:rsid w:val="004660DC"/>
    <w:rsid w:val="004662C9"/>
    <w:rsid w:val="00466428"/>
    <w:rsid w:val="00466560"/>
    <w:rsid w:val="00466A4B"/>
    <w:rsid w:val="00466A6B"/>
    <w:rsid w:val="00466B7D"/>
    <w:rsid w:val="00466B86"/>
    <w:rsid w:val="00466C7B"/>
    <w:rsid w:val="00466DE4"/>
    <w:rsid w:val="0046700E"/>
    <w:rsid w:val="00467183"/>
    <w:rsid w:val="004673EF"/>
    <w:rsid w:val="004675C9"/>
    <w:rsid w:val="00467740"/>
    <w:rsid w:val="00467BA0"/>
    <w:rsid w:val="004701C4"/>
    <w:rsid w:val="00470491"/>
    <w:rsid w:val="004704E0"/>
    <w:rsid w:val="004705A2"/>
    <w:rsid w:val="00470752"/>
    <w:rsid w:val="00470BF7"/>
    <w:rsid w:val="00470E77"/>
    <w:rsid w:val="0047127E"/>
    <w:rsid w:val="004712E4"/>
    <w:rsid w:val="00471452"/>
    <w:rsid w:val="00471848"/>
    <w:rsid w:val="00471A53"/>
    <w:rsid w:val="00471D91"/>
    <w:rsid w:val="00472244"/>
    <w:rsid w:val="0047233C"/>
    <w:rsid w:val="00472470"/>
    <w:rsid w:val="00472741"/>
    <w:rsid w:val="004727F6"/>
    <w:rsid w:val="00472C5A"/>
    <w:rsid w:val="00472CAA"/>
    <w:rsid w:val="00473463"/>
    <w:rsid w:val="00473A7C"/>
    <w:rsid w:val="00473C8E"/>
    <w:rsid w:val="00473D35"/>
    <w:rsid w:val="00473FAE"/>
    <w:rsid w:val="0047416A"/>
    <w:rsid w:val="004744AE"/>
    <w:rsid w:val="004746C3"/>
    <w:rsid w:val="00474C7A"/>
    <w:rsid w:val="00474D57"/>
    <w:rsid w:val="00474F70"/>
    <w:rsid w:val="0047506F"/>
    <w:rsid w:val="004750EF"/>
    <w:rsid w:val="00475538"/>
    <w:rsid w:val="00475687"/>
    <w:rsid w:val="004756E2"/>
    <w:rsid w:val="00475826"/>
    <w:rsid w:val="004758C2"/>
    <w:rsid w:val="0047597B"/>
    <w:rsid w:val="00475A39"/>
    <w:rsid w:val="00475ABC"/>
    <w:rsid w:val="00475C59"/>
    <w:rsid w:val="00475EF9"/>
    <w:rsid w:val="00475F75"/>
    <w:rsid w:val="00476162"/>
    <w:rsid w:val="004761FC"/>
    <w:rsid w:val="004765BD"/>
    <w:rsid w:val="00476681"/>
    <w:rsid w:val="0047673D"/>
    <w:rsid w:val="0047689D"/>
    <w:rsid w:val="00476CD8"/>
    <w:rsid w:val="00476DF4"/>
    <w:rsid w:val="00477063"/>
    <w:rsid w:val="00477214"/>
    <w:rsid w:val="004773BE"/>
    <w:rsid w:val="0047779A"/>
    <w:rsid w:val="0047784A"/>
    <w:rsid w:val="00477B2E"/>
    <w:rsid w:val="00477FFB"/>
    <w:rsid w:val="00480147"/>
    <w:rsid w:val="004803B6"/>
    <w:rsid w:val="0048041D"/>
    <w:rsid w:val="0048066D"/>
    <w:rsid w:val="004807AD"/>
    <w:rsid w:val="00480F7E"/>
    <w:rsid w:val="00481106"/>
    <w:rsid w:val="0048155D"/>
    <w:rsid w:val="00481736"/>
    <w:rsid w:val="004818AE"/>
    <w:rsid w:val="00481BD4"/>
    <w:rsid w:val="00481DE3"/>
    <w:rsid w:val="00481FE3"/>
    <w:rsid w:val="004821F0"/>
    <w:rsid w:val="004823EE"/>
    <w:rsid w:val="00482401"/>
    <w:rsid w:val="0048275B"/>
    <w:rsid w:val="004829B8"/>
    <w:rsid w:val="00482BB6"/>
    <w:rsid w:val="00483484"/>
    <w:rsid w:val="0048359C"/>
    <w:rsid w:val="004838BA"/>
    <w:rsid w:val="004838BE"/>
    <w:rsid w:val="004838F7"/>
    <w:rsid w:val="004839CE"/>
    <w:rsid w:val="00483AA4"/>
    <w:rsid w:val="00483C7D"/>
    <w:rsid w:val="00483E08"/>
    <w:rsid w:val="0048463C"/>
    <w:rsid w:val="004846A7"/>
    <w:rsid w:val="004847EA"/>
    <w:rsid w:val="004848B0"/>
    <w:rsid w:val="00484923"/>
    <w:rsid w:val="00484F72"/>
    <w:rsid w:val="004851B9"/>
    <w:rsid w:val="00485279"/>
    <w:rsid w:val="004854D9"/>
    <w:rsid w:val="004855E7"/>
    <w:rsid w:val="00485682"/>
    <w:rsid w:val="00485D43"/>
    <w:rsid w:val="0048600C"/>
    <w:rsid w:val="00486874"/>
    <w:rsid w:val="00486C4B"/>
    <w:rsid w:val="00486C4F"/>
    <w:rsid w:val="00486EB2"/>
    <w:rsid w:val="004874AB"/>
    <w:rsid w:val="00487854"/>
    <w:rsid w:val="00487A95"/>
    <w:rsid w:val="004905E7"/>
    <w:rsid w:val="00490870"/>
    <w:rsid w:val="00490C39"/>
    <w:rsid w:val="00490E20"/>
    <w:rsid w:val="00491208"/>
    <w:rsid w:val="00491241"/>
    <w:rsid w:val="004912BF"/>
    <w:rsid w:val="004913AD"/>
    <w:rsid w:val="00491DC4"/>
    <w:rsid w:val="00491F7B"/>
    <w:rsid w:val="004928A9"/>
    <w:rsid w:val="00492944"/>
    <w:rsid w:val="0049323E"/>
    <w:rsid w:val="00493585"/>
    <w:rsid w:val="00493732"/>
    <w:rsid w:val="0049384A"/>
    <w:rsid w:val="00493850"/>
    <w:rsid w:val="00493B4F"/>
    <w:rsid w:val="00493B88"/>
    <w:rsid w:val="00494224"/>
    <w:rsid w:val="004944C4"/>
    <w:rsid w:val="00494855"/>
    <w:rsid w:val="0049488B"/>
    <w:rsid w:val="004949E6"/>
    <w:rsid w:val="00494A98"/>
    <w:rsid w:val="00494BC2"/>
    <w:rsid w:val="00494C62"/>
    <w:rsid w:val="00494DAD"/>
    <w:rsid w:val="00494E2D"/>
    <w:rsid w:val="00495298"/>
    <w:rsid w:val="004955D3"/>
    <w:rsid w:val="00495721"/>
    <w:rsid w:val="00495F08"/>
    <w:rsid w:val="00496236"/>
    <w:rsid w:val="004962C1"/>
    <w:rsid w:val="004962E0"/>
    <w:rsid w:val="004963CF"/>
    <w:rsid w:val="00496685"/>
    <w:rsid w:val="00496AD6"/>
    <w:rsid w:val="00496E23"/>
    <w:rsid w:val="00496F69"/>
    <w:rsid w:val="00496FBE"/>
    <w:rsid w:val="004971BD"/>
    <w:rsid w:val="0049789F"/>
    <w:rsid w:val="00497B72"/>
    <w:rsid w:val="004A01DF"/>
    <w:rsid w:val="004A0822"/>
    <w:rsid w:val="004A08B2"/>
    <w:rsid w:val="004A0DFE"/>
    <w:rsid w:val="004A0F05"/>
    <w:rsid w:val="004A1047"/>
    <w:rsid w:val="004A12A2"/>
    <w:rsid w:val="004A14B2"/>
    <w:rsid w:val="004A16CD"/>
    <w:rsid w:val="004A1B70"/>
    <w:rsid w:val="004A1C96"/>
    <w:rsid w:val="004A1D2D"/>
    <w:rsid w:val="004A2087"/>
    <w:rsid w:val="004A2369"/>
    <w:rsid w:val="004A2378"/>
    <w:rsid w:val="004A2569"/>
    <w:rsid w:val="004A26FB"/>
    <w:rsid w:val="004A277B"/>
    <w:rsid w:val="004A33BC"/>
    <w:rsid w:val="004A3526"/>
    <w:rsid w:val="004A37EC"/>
    <w:rsid w:val="004A391E"/>
    <w:rsid w:val="004A3B1E"/>
    <w:rsid w:val="004A3B81"/>
    <w:rsid w:val="004A3DF5"/>
    <w:rsid w:val="004A4306"/>
    <w:rsid w:val="004A436A"/>
    <w:rsid w:val="004A4488"/>
    <w:rsid w:val="004A46E4"/>
    <w:rsid w:val="004A474F"/>
    <w:rsid w:val="004A4AC0"/>
    <w:rsid w:val="004A4D17"/>
    <w:rsid w:val="004A51CF"/>
    <w:rsid w:val="004A529E"/>
    <w:rsid w:val="004A562E"/>
    <w:rsid w:val="004A5CFE"/>
    <w:rsid w:val="004A5D72"/>
    <w:rsid w:val="004A5F57"/>
    <w:rsid w:val="004A6157"/>
    <w:rsid w:val="004A662A"/>
    <w:rsid w:val="004A6713"/>
    <w:rsid w:val="004A684A"/>
    <w:rsid w:val="004A6871"/>
    <w:rsid w:val="004A6A50"/>
    <w:rsid w:val="004A6B77"/>
    <w:rsid w:val="004A6D3B"/>
    <w:rsid w:val="004A737A"/>
    <w:rsid w:val="004A7635"/>
    <w:rsid w:val="004A7912"/>
    <w:rsid w:val="004A7948"/>
    <w:rsid w:val="004A7C61"/>
    <w:rsid w:val="004A7EEB"/>
    <w:rsid w:val="004A7F87"/>
    <w:rsid w:val="004B032F"/>
    <w:rsid w:val="004B0395"/>
    <w:rsid w:val="004B056C"/>
    <w:rsid w:val="004B059A"/>
    <w:rsid w:val="004B09AA"/>
    <w:rsid w:val="004B09FC"/>
    <w:rsid w:val="004B102A"/>
    <w:rsid w:val="004B12FC"/>
    <w:rsid w:val="004B15FA"/>
    <w:rsid w:val="004B1DDA"/>
    <w:rsid w:val="004B1E8C"/>
    <w:rsid w:val="004B1EA6"/>
    <w:rsid w:val="004B1FA5"/>
    <w:rsid w:val="004B2765"/>
    <w:rsid w:val="004B3074"/>
    <w:rsid w:val="004B30C4"/>
    <w:rsid w:val="004B32D4"/>
    <w:rsid w:val="004B38A2"/>
    <w:rsid w:val="004B3DEF"/>
    <w:rsid w:val="004B3E75"/>
    <w:rsid w:val="004B3F83"/>
    <w:rsid w:val="004B3F9B"/>
    <w:rsid w:val="004B41C5"/>
    <w:rsid w:val="004B44BE"/>
    <w:rsid w:val="004B454C"/>
    <w:rsid w:val="004B489B"/>
    <w:rsid w:val="004B4D5A"/>
    <w:rsid w:val="004B4FC5"/>
    <w:rsid w:val="004B4FD9"/>
    <w:rsid w:val="004B5123"/>
    <w:rsid w:val="004B52F3"/>
    <w:rsid w:val="004B5795"/>
    <w:rsid w:val="004B57A1"/>
    <w:rsid w:val="004B58DE"/>
    <w:rsid w:val="004B5B00"/>
    <w:rsid w:val="004B5DCB"/>
    <w:rsid w:val="004B5F4F"/>
    <w:rsid w:val="004B5F6B"/>
    <w:rsid w:val="004B60C2"/>
    <w:rsid w:val="004B678C"/>
    <w:rsid w:val="004B6B2D"/>
    <w:rsid w:val="004B6CC2"/>
    <w:rsid w:val="004B6EBC"/>
    <w:rsid w:val="004B7238"/>
    <w:rsid w:val="004B7813"/>
    <w:rsid w:val="004B7937"/>
    <w:rsid w:val="004B79C3"/>
    <w:rsid w:val="004B7AD6"/>
    <w:rsid w:val="004B7D3D"/>
    <w:rsid w:val="004B7DB8"/>
    <w:rsid w:val="004C014E"/>
    <w:rsid w:val="004C0170"/>
    <w:rsid w:val="004C0185"/>
    <w:rsid w:val="004C030E"/>
    <w:rsid w:val="004C035D"/>
    <w:rsid w:val="004C054E"/>
    <w:rsid w:val="004C0566"/>
    <w:rsid w:val="004C058E"/>
    <w:rsid w:val="004C0734"/>
    <w:rsid w:val="004C075E"/>
    <w:rsid w:val="004C0985"/>
    <w:rsid w:val="004C09A1"/>
    <w:rsid w:val="004C0A16"/>
    <w:rsid w:val="004C0BA6"/>
    <w:rsid w:val="004C0E9C"/>
    <w:rsid w:val="004C116E"/>
    <w:rsid w:val="004C11AD"/>
    <w:rsid w:val="004C1883"/>
    <w:rsid w:val="004C1B9D"/>
    <w:rsid w:val="004C1FED"/>
    <w:rsid w:val="004C206A"/>
    <w:rsid w:val="004C249B"/>
    <w:rsid w:val="004C24B5"/>
    <w:rsid w:val="004C24EC"/>
    <w:rsid w:val="004C251A"/>
    <w:rsid w:val="004C25DE"/>
    <w:rsid w:val="004C25E0"/>
    <w:rsid w:val="004C25EB"/>
    <w:rsid w:val="004C26F5"/>
    <w:rsid w:val="004C29A7"/>
    <w:rsid w:val="004C2C87"/>
    <w:rsid w:val="004C2DF4"/>
    <w:rsid w:val="004C2F14"/>
    <w:rsid w:val="004C364D"/>
    <w:rsid w:val="004C3B83"/>
    <w:rsid w:val="004C3BD9"/>
    <w:rsid w:val="004C3ED6"/>
    <w:rsid w:val="004C3F6D"/>
    <w:rsid w:val="004C4114"/>
    <w:rsid w:val="004C412F"/>
    <w:rsid w:val="004C4208"/>
    <w:rsid w:val="004C4209"/>
    <w:rsid w:val="004C4339"/>
    <w:rsid w:val="004C433D"/>
    <w:rsid w:val="004C4B58"/>
    <w:rsid w:val="004C4DF5"/>
    <w:rsid w:val="004C4DF9"/>
    <w:rsid w:val="004C4E0B"/>
    <w:rsid w:val="004C4E88"/>
    <w:rsid w:val="004C53FD"/>
    <w:rsid w:val="004C586F"/>
    <w:rsid w:val="004C5937"/>
    <w:rsid w:val="004C5AFE"/>
    <w:rsid w:val="004C5E6D"/>
    <w:rsid w:val="004C64F7"/>
    <w:rsid w:val="004C6AC3"/>
    <w:rsid w:val="004C6C0C"/>
    <w:rsid w:val="004C7065"/>
    <w:rsid w:val="004C7072"/>
    <w:rsid w:val="004C7149"/>
    <w:rsid w:val="004C74D5"/>
    <w:rsid w:val="004C75F8"/>
    <w:rsid w:val="004C79CD"/>
    <w:rsid w:val="004C7FD0"/>
    <w:rsid w:val="004D0182"/>
    <w:rsid w:val="004D055D"/>
    <w:rsid w:val="004D090A"/>
    <w:rsid w:val="004D0E6F"/>
    <w:rsid w:val="004D1296"/>
    <w:rsid w:val="004D12B6"/>
    <w:rsid w:val="004D15CD"/>
    <w:rsid w:val="004D16DE"/>
    <w:rsid w:val="004D1C2D"/>
    <w:rsid w:val="004D1C37"/>
    <w:rsid w:val="004D2086"/>
    <w:rsid w:val="004D2272"/>
    <w:rsid w:val="004D250C"/>
    <w:rsid w:val="004D25B4"/>
    <w:rsid w:val="004D28A4"/>
    <w:rsid w:val="004D28D4"/>
    <w:rsid w:val="004D2947"/>
    <w:rsid w:val="004D2C9A"/>
    <w:rsid w:val="004D2C9E"/>
    <w:rsid w:val="004D2CF9"/>
    <w:rsid w:val="004D2D62"/>
    <w:rsid w:val="004D3034"/>
    <w:rsid w:val="004D305A"/>
    <w:rsid w:val="004D3163"/>
    <w:rsid w:val="004D33C3"/>
    <w:rsid w:val="004D3768"/>
    <w:rsid w:val="004D37BF"/>
    <w:rsid w:val="004D3A36"/>
    <w:rsid w:val="004D3B98"/>
    <w:rsid w:val="004D3D3E"/>
    <w:rsid w:val="004D3F2E"/>
    <w:rsid w:val="004D4029"/>
    <w:rsid w:val="004D4603"/>
    <w:rsid w:val="004D4716"/>
    <w:rsid w:val="004D49D9"/>
    <w:rsid w:val="004D4A69"/>
    <w:rsid w:val="004D4E42"/>
    <w:rsid w:val="004D51A0"/>
    <w:rsid w:val="004D53B0"/>
    <w:rsid w:val="004D5499"/>
    <w:rsid w:val="004D5712"/>
    <w:rsid w:val="004D5B94"/>
    <w:rsid w:val="004D5C81"/>
    <w:rsid w:val="004D5D73"/>
    <w:rsid w:val="004D6058"/>
    <w:rsid w:val="004D614C"/>
    <w:rsid w:val="004D62B0"/>
    <w:rsid w:val="004D66CB"/>
    <w:rsid w:val="004D67F3"/>
    <w:rsid w:val="004D694E"/>
    <w:rsid w:val="004D6C34"/>
    <w:rsid w:val="004D6EF8"/>
    <w:rsid w:val="004D700F"/>
    <w:rsid w:val="004D715C"/>
    <w:rsid w:val="004D724E"/>
    <w:rsid w:val="004D7994"/>
    <w:rsid w:val="004D79CB"/>
    <w:rsid w:val="004E00F3"/>
    <w:rsid w:val="004E0829"/>
    <w:rsid w:val="004E0F6F"/>
    <w:rsid w:val="004E0FB3"/>
    <w:rsid w:val="004E10A4"/>
    <w:rsid w:val="004E10F9"/>
    <w:rsid w:val="004E1484"/>
    <w:rsid w:val="004E189C"/>
    <w:rsid w:val="004E1C0E"/>
    <w:rsid w:val="004E1DD8"/>
    <w:rsid w:val="004E1F7F"/>
    <w:rsid w:val="004E200E"/>
    <w:rsid w:val="004E20D9"/>
    <w:rsid w:val="004E230E"/>
    <w:rsid w:val="004E257D"/>
    <w:rsid w:val="004E295F"/>
    <w:rsid w:val="004E3381"/>
    <w:rsid w:val="004E3605"/>
    <w:rsid w:val="004E39B7"/>
    <w:rsid w:val="004E39D3"/>
    <w:rsid w:val="004E3A49"/>
    <w:rsid w:val="004E3BC6"/>
    <w:rsid w:val="004E3F63"/>
    <w:rsid w:val="004E4060"/>
    <w:rsid w:val="004E42AC"/>
    <w:rsid w:val="004E43C1"/>
    <w:rsid w:val="004E461C"/>
    <w:rsid w:val="004E4BF4"/>
    <w:rsid w:val="004E4E47"/>
    <w:rsid w:val="004E4ED9"/>
    <w:rsid w:val="004E522C"/>
    <w:rsid w:val="004E5230"/>
    <w:rsid w:val="004E52D7"/>
    <w:rsid w:val="004E563D"/>
    <w:rsid w:val="004E56B4"/>
    <w:rsid w:val="004E5814"/>
    <w:rsid w:val="004E5BC7"/>
    <w:rsid w:val="004E5C38"/>
    <w:rsid w:val="004E5CD8"/>
    <w:rsid w:val="004E5DCC"/>
    <w:rsid w:val="004E5E8D"/>
    <w:rsid w:val="004E5EC1"/>
    <w:rsid w:val="004E5F17"/>
    <w:rsid w:val="004E5F9E"/>
    <w:rsid w:val="004E652B"/>
    <w:rsid w:val="004E6569"/>
    <w:rsid w:val="004E6733"/>
    <w:rsid w:val="004E6AFF"/>
    <w:rsid w:val="004E6C9A"/>
    <w:rsid w:val="004E6F18"/>
    <w:rsid w:val="004E6F95"/>
    <w:rsid w:val="004E7112"/>
    <w:rsid w:val="004E7367"/>
    <w:rsid w:val="004E75BC"/>
    <w:rsid w:val="004E7663"/>
    <w:rsid w:val="004F0229"/>
    <w:rsid w:val="004F0299"/>
    <w:rsid w:val="004F040A"/>
    <w:rsid w:val="004F0A41"/>
    <w:rsid w:val="004F0BBB"/>
    <w:rsid w:val="004F1419"/>
    <w:rsid w:val="004F14BE"/>
    <w:rsid w:val="004F15FA"/>
    <w:rsid w:val="004F1B06"/>
    <w:rsid w:val="004F1D63"/>
    <w:rsid w:val="004F1DB4"/>
    <w:rsid w:val="004F1E57"/>
    <w:rsid w:val="004F2299"/>
    <w:rsid w:val="004F2427"/>
    <w:rsid w:val="004F24BB"/>
    <w:rsid w:val="004F2526"/>
    <w:rsid w:val="004F256B"/>
    <w:rsid w:val="004F2890"/>
    <w:rsid w:val="004F2939"/>
    <w:rsid w:val="004F2C5E"/>
    <w:rsid w:val="004F2CF6"/>
    <w:rsid w:val="004F3197"/>
    <w:rsid w:val="004F3420"/>
    <w:rsid w:val="004F374B"/>
    <w:rsid w:val="004F39FD"/>
    <w:rsid w:val="004F3B2B"/>
    <w:rsid w:val="004F3C97"/>
    <w:rsid w:val="004F3D6D"/>
    <w:rsid w:val="004F40A2"/>
    <w:rsid w:val="004F421A"/>
    <w:rsid w:val="004F4327"/>
    <w:rsid w:val="004F4895"/>
    <w:rsid w:val="004F4B6C"/>
    <w:rsid w:val="004F4DD9"/>
    <w:rsid w:val="004F5543"/>
    <w:rsid w:val="004F560B"/>
    <w:rsid w:val="004F610C"/>
    <w:rsid w:val="004F6575"/>
    <w:rsid w:val="004F69EF"/>
    <w:rsid w:val="004F70AE"/>
    <w:rsid w:val="004F717E"/>
    <w:rsid w:val="004F718D"/>
    <w:rsid w:val="004F7454"/>
    <w:rsid w:val="004F7701"/>
    <w:rsid w:val="004F791D"/>
    <w:rsid w:val="004F793A"/>
    <w:rsid w:val="004F79A9"/>
    <w:rsid w:val="004F79AF"/>
    <w:rsid w:val="004F7A2C"/>
    <w:rsid w:val="004F7A4D"/>
    <w:rsid w:val="004F7CF0"/>
    <w:rsid w:val="004F7D7D"/>
    <w:rsid w:val="004F7D92"/>
    <w:rsid w:val="004F7ED4"/>
    <w:rsid w:val="005000B0"/>
    <w:rsid w:val="005002AD"/>
    <w:rsid w:val="00500647"/>
    <w:rsid w:val="00500AFE"/>
    <w:rsid w:val="00500DA0"/>
    <w:rsid w:val="00500F92"/>
    <w:rsid w:val="0050116F"/>
    <w:rsid w:val="005012FA"/>
    <w:rsid w:val="005018DF"/>
    <w:rsid w:val="00501E15"/>
    <w:rsid w:val="00501EE1"/>
    <w:rsid w:val="0050220F"/>
    <w:rsid w:val="005022A2"/>
    <w:rsid w:val="005024AC"/>
    <w:rsid w:val="005025C9"/>
    <w:rsid w:val="00502BBC"/>
    <w:rsid w:val="00502D87"/>
    <w:rsid w:val="00503001"/>
    <w:rsid w:val="005030A5"/>
    <w:rsid w:val="005031B1"/>
    <w:rsid w:val="00503216"/>
    <w:rsid w:val="005034CC"/>
    <w:rsid w:val="00503612"/>
    <w:rsid w:val="00503682"/>
    <w:rsid w:val="005038F9"/>
    <w:rsid w:val="005039F7"/>
    <w:rsid w:val="00503B70"/>
    <w:rsid w:val="00503F63"/>
    <w:rsid w:val="00503FAF"/>
    <w:rsid w:val="0050404A"/>
    <w:rsid w:val="005043F3"/>
    <w:rsid w:val="005045A6"/>
    <w:rsid w:val="005046F8"/>
    <w:rsid w:val="00504B3C"/>
    <w:rsid w:val="00504F8F"/>
    <w:rsid w:val="005050E0"/>
    <w:rsid w:val="0050515A"/>
    <w:rsid w:val="005051EC"/>
    <w:rsid w:val="005054AF"/>
    <w:rsid w:val="00505547"/>
    <w:rsid w:val="005058B7"/>
    <w:rsid w:val="00505957"/>
    <w:rsid w:val="005059F7"/>
    <w:rsid w:val="00505E5B"/>
    <w:rsid w:val="00505F44"/>
    <w:rsid w:val="00506135"/>
    <w:rsid w:val="005061EB"/>
    <w:rsid w:val="00506723"/>
    <w:rsid w:val="005068E7"/>
    <w:rsid w:val="005069CE"/>
    <w:rsid w:val="00506A6D"/>
    <w:rsid w:val="00506E32"/>
    <w:rsid w:val="00506E67"/>
    <w:rsid w:val="00506F48"/>
    <w:rsid w:val="00507059"/>
    <w:rsid w:val="00507278"/>
    <w:rsid w:val="00507311"/>
    <w:rsid w:val="00507740"/>
    <w:rsid w:val="005077D9"/>
    <w:rsid w:val="00507CC9"/>
    <w:rsid w:val="005103F7"/>
    <w:rsid w:val="0051077C"/>
    <w:rsid w:val="005109DD"/>
    <w:rsid w:val="00511006"/>
    <w:rsid w:val="005110D0"/>
    <w:rsid w:val="00511356"/>
    <w:rsid w:val="00511A27"/>
    <w:rsid w:val="00512948"/>
    <w:rsid w:val="005129E4"/>
    <w:rsid w:val="00512B30"/>
    <w:rsid w:val="00512D3A"/>
    <w:rsid w:val="00512E63"/>
    <w:rsid w:val="00513576"/>
    <w:rsid w:val="005135FD"/>
    <w:rsid w:val="0051369C"/>
    <w:rsid w:val="00513813"/>
    <w:rsid w:val="0051390A"/>
    <w:rsid w:val="005139C6"/>
    <w:rsid w:val="00513A54"/>
    <w:rsid w:val="00513AC0"/>
    <w:rsid w:val="00513B50"/>
    <w:rsid w:val="00513E48"/>
    <w:rsid w:val="00514DD7"/>
    <w:rsid w:val="00514E83"/>
    <w:rsid w:val="00514F0B"/>
    <w:rsid w:val="005150E0"/>
    <w:rsid w:val="005154D9"/>
    <w:rsid w:val="00515729"/>
    <w:rsid w:val="005158DD"/>
    <w:rsid w:val="00515A9A"/>
    <w:rsid w:val="00515B52"/>
    <w:rsid w:val="0051621C"/>
    <w:rsid w:val="00516269"/>
    <w:rsid w:val="0051629F"/>
    <w:rsid w:val="0051633C"/>
    <w:rsid w:val="005167B2"/>
    <w:rsid w:val="0051683F"/>
    <w:rsid w:val="00516BF8"/>
    <w:rsid w:val="00516D8B"/>
    <w:rsid w:val="00516E51"/>
    <w:rsid w:val="00516F8A"/>
    <w:rsid w:val="005171DE"/>
    <w:rsid w:val="0051777A"/>
    <w:rsid w:val="00517DA8"/>
    <w:rsid w:val="005204C1"/>
    <w:rsid w:val="00520533"/>
    <w:rsid w:val="005205C5"/>
    <w:rsid w:val="005207F4"/>
    <w:rsid w:val="00520A88"/>
    <w:rsid w:val="00520BE1"/>
    <w:rsid w:val="005219C2"/>
    <w:rsid w:val="005219CA"/>
    <w:rsid w:val="00521B5A"/>
    <w:rsid w:val="00521D5C"/>
    <w:rsid w:val="00522417"/>
    <w:rsid w:val="00522551"/>
    <w:rsid w:val="00522866"/>
    <w:rsid w:val="00522A26"/>
    <w:rsid w:val="00522CFD"/>
    <w:rsid w:val="00522D04"/>
    <w:rsid w:val="00522EE0"/>
    <w:rsid w:val="00523147"/>
    <w:rsid w:val="005232C6"/>
    <w:rsid w:val="005238F3"/>
    <w:rsid w:val="00523AC7"/>
    <w:rsid w:val="00523B84"/>
    <w:rsid w:val="00523B8E"/>
    <w:rsid w:val="00523DB4"/>
    <w:rsid w:val="00523F21"/>
    <w:rsid w:val="005241F8"/>
    <w:rsid w:val="0052426D"/>
    <w:rsid w:val="005242EA"/>
    <w:rsid w:val="005246F5"/>
    <w:rsid w:val="00524DF4"/>
    <w:rsid w:val="00525223"/>
    <w:rsid w:val="0052527E"/>
    <w:rsid w:val="0052550C"/>
    <w:rsid w:val="005258D2"/>
    <w:rsid w:val="005259FB"/>
    <w:rsid w:val="00525A3B"/>
    <w:rsid w:val="00525B07"/>
    <w:rsid w:val="00525DB2"/>
    <w:rsid w:val="00525F5C"/>
    <w:rsid w:val="00526309"/>
    <w:rsid w:val="00526354"/>
    <w:rsid w:val="00526499"/>
    <w:rsid w:val="005265F0"/>
    <w:rsid w:val="0052665A"/>
    <w:rsid w:val="00526A88"/>
    <w:rsid w:val="00526D79"/>
    <w:rsid w:val="00527453"/>
    <w:rsid w:val="005275CE"/>
    <w:rsid w:val="0052782E"/>
    <w:rsid w:val="005278BB"/>
    <w:rsid w:val="00527BC6"/>
    <w:rsid w:val="00527E93"/>
    <w:rsid w:val="00527EC7"/>
    <w:rsid w:val="00530D04"/>
    <w:rsid w:val="00530D61"/>
    <w:rsid w:val="0053114E"/>
    <w:rsid w:val="00531A11"/>
    <w:rsid w:val="00531BA5"/>
    <w:rsid w:val="00531F6B"/>
    <w:rsid w:val="0053209B"/>
    <w:rsid w:val="00532214"/>
    <w:rsid w:val="005322C2"/>
    <w:rsid w:val="00532357"/>
    <w:rsid w:val="005325CC"/>
    <w:rsid w:val="00532A19"/>
    <w:rsid w:val="00532E70"/>
    <w:rsid w:val="0053317C"/>
    <w:rsid w:val="0053358E"/>
    <w:rsid w:val="0053364F"/>
    <w:rsid w:val="0053385A"/>
    <w:rsid w:val="00533866"/>
    <w:rsid w:val="00533D9C"/>
    <w:rsid w:val="00533EA6"/>
    <w:rsid w:val="00533EF4"/>
    <w:rsid w:val="00533FEE"/>
    <w:rsid w:val="00534458"/>
    <w:rsid w:val="005345A8"/>
    <w:rsid w:val="005347FE"/>
    <w:rsid w:val="0053495E"/>
    <w:rsid w:val="00534975"/>
    <w:rsid w:val="00534983"/>
    <w:rsid w:val="00534B61"/>
    <w:rsid w:val="00534C95"/>
    <w:rsid w:val="00534DBD"/>
    <w:rsid w:val="00534F48"/>
    <w:rsid w:val="005350DA"/>
    <w:rsid w:val="0053564D"/>
    <w:rsid w:val="0053575A"/>
    <w:rsid w:val="005357E5"/>
    <w:rsid w:val="00535805"/>
    <w:rsid w:val="005364D6"/>
    <w:rsid w:val="00536616"/>
    <w:rsid w:val="00536AF9"/>
    <w:rsid w:val="00536B70"/>
    <w:rsid w:val="00536C0E"/>
    <w:rsid w:val="00537083"/>
    <w:rsid w:val="00537565"/>
    <w:rsid w:val="005379DE"/>
    <w:rsid w:val="00537AAE"/>
    <w:rsid w:val="00537BA8"/>
    <w:rsid w:val="00537F92"/>
    <w:rsid w:val="00540053"/>
    <w:rsid w:val="00540366"/>
    <w:rsid w:val="005404C5"/>
    <w:rsid w:val="0054061D"/>
    <w:rsid w:val="0054068B"/>
    <w:rsid w:val="005406F6"/>
    <w:rsid w:val="00540B3D"/>
    <w:rsid w:val="00540E88"/>
    <w:rsid w:val="00541253"/>
    <w:rsid w:val="005412F0"/>
    <w:rsid w:val="00541409"/>
    <w:rsid w:val="0054182B"/>
    <w:rsid w:val="00542176"/>
    <w:rsid w:val="00542273"/>
    <w:rsid w:val="0054245F"/>
    <w:rsid w:val="005424F2"/>
    <w:rsid w:val="00542557"/>
    <w:rsid w:val="0054256C"/>
    <w:rsid w:val="005427F3"/>
    <w:rsid w:val="00542A6A"/>
    <w:rsid w:val="00542A9D"/>
    <w:rsid w:val="00542F86"/>
    <w:rsid w:val="00543056"/>
    <w:rsid w:val="00543125"/>
    <w:rsid w:val="0054366A"/>
    <w:rsid w:val="005436D5"/>
    <w:rsid w:val="005436DB"/>
    <w:rsid w:val="00543869"/>
    <w:rsid w:val="00543F18"/>
    <w:rsid w:val="0054407A"/>
    <w:rsid w:val="005442C4"/>
    <w:rsid w:val="00544440"/>
    <w:rsid w:val="00544602"/>
    <w:rsid w:val="005447E1"/>
    <w:rsid w:val="00544D57"/>
    <w:rsid w:val="005454F4"/>
    <w:rsid w:val="005455AE"/>
    <w:rsid w:val="005455CB"/>
    <w:rsid w:val="00545667"/>
    <w:rsid w:val="00546186"/>
    <w:rsid w:val="005463A8"/>
    <w:rsid w:val="005465A7"/>
    <w:rsid w:val="0054676A"/>
    <w:rsid w:val="00546D4F"/>
    <w:rsid w:val="0054716F"/>
    <w:rsid w:val="0054753F"/>
    <w:rsid w:val="00547678"/>
    <w:rsid w:val="00547906"/>
    <w:rsid w:val="00547BB1"/>
    <w:rsid w:val="005500E4"/>
    <w:rsid w:val="00550E32"/>
    <w:rsid w:val="005512FC"/>
    <w:rsid w:val="0055141C"/>
    <w:rsid w:val="0055148A"/>
    <w:rsid w:val="00551C86"/>
    <w:rsid w:val="00552331"/>
    <w:rsid w:val="005523AD"/>
    <w:rsid w:val="005529C0"/>
    <w:rsid w:val="00552B52"/>
    <w:rsid w:val="00552F4A"/>
    <w:rsid w:val="005530A9"/>
    <w:rsid w:val="005531E0"/>
    <w:rsid w:val="00553480"/>
    <w:rsid w:val="00553B99"/>
    <w:rsid w:val="00553D87"/>
    <w:rsid w:val="00553D8D"/>
    <w:rsid w:val="00553DBA"/>
    <w:rsid w:val="00553F9A"/>
    <w:rsid w:val="0055440F"/>
    <w:rsid w:val="00554523"/>
    <w:rsid w:val="005547F3"/>
    <w:rsid w:val="00555089"/>
    <w:rsid w:val="00555631"/>
    <w:rsid w:val="00555670"/>
    <w:rsid w:val="00555DEB"/>
    <w:rsid w:val="00555DF4"/>
    <w:rsid w:val="00555F8F"/>
    <w:rsid w:val="00556073"/>
    <w:rsid w:val="0055611B"/>
    <w:rsid w:val="005562A6"/>
    <w:rsid w:val="0055636A"/>
    <w:rsid w:val="00556407"/>
    <w:rsid w:val="005564A5"/>
    <w:rsid w:val="00556654"/>
    <w:rsid w:val="00556B09"/>
    <w:rsid w:val="00556B40"/>
    <w:rsid w:val="00556B50"/>
    <w:rsid w:val="00556B6C"/>
    <w:rsid w:val="00556CFE"/>
    <w:rsid w:val="005575FA"/>
    <w:rsid w:val="00557BDD"/>
    <w:rsid w:val="00557EE6"/>
    <w:rsid w:val="00560114"/>
    <w:rsid w:val="005603CE"/>
    <w:rsid w:val="005603F9"/>
    <w:rsid w:val="00560BCB"/>
    <w:rsid w:val="00560E9A"/>
    <w:rsid w:val="00560F09"/>
    <w:rsid w:val="00561004"/>
    <w:rsid w:val="0056105D"/>
    <w:rsid w:val="0056109A"/>
    <w:rsid w:val="00561274"/>
    <w:rsid w:val="0056145A"/>
    <w:rsid w:val="005614CF"/>
    <w:rsid w:val="00561BF3"/>
    <w:rsid w:val="00561C03"/>
    <w:rsid w:val="00562638"/>
    <w:rsid w:val="0056267B"/>
    <w:rsid w:val="00562744"/>
    <w:rsid w:val="005629B3"/>
    <w:rsid w:val="00562B8C"/>
    <w:rsid w:val="005634EE"/>
    <w:rsid w:val="00563563"/>
    <w:rsid w:val="005636C4"/>
    <w:rsid w:val="005636C5"/>
    <w:rsid w:val="0056395E"/>
    <w:rsid w:val="0056424B"/>
    <w:rsid w:val="005646CF"/>
    <w:rsid w:val="005654C0"/>
    <w:rsid w:val="00565724"/>
    <w:rsid w:val="0056588D"/>
    <w:rsid w:val="00565A06"/>
    <w:rsid w:val="00565B83"/>
    <w:rsid w:val="00565F12"/>
    <w:rsid w:val="00566100"/>
    <w:rsid w:val="005661FE"/>
    <w:rsid w:val="00566556"/>
    <w:rsid w:val="00566853"/>
    <w:rsid w:val="00566920"/>
    <w:rsid w:val="0056695B"/>
    <w:rsid w:val="00566CB3"/>
    <w:rsid w:val="00566CFE"/>
    <w:rsid w:val="00566D93"/>
    <w:rsid w:val="00566DF1"/>
    <w:rsid w:val="00566E46"/>
    <w:rsid w:val="00567003"/>
    <w:rsid w:val="00567586"/>
    <w:rsid w:val="00567597"/>
    <w:rsid w:val="0056770E"/>
    <w:rsid w:val="0056772F"/>
    <w:rsid w:val="00567739"/>
    <w:rsid w:val="0057038E"/>
    <w:rsid w:val="0057052A"/>
    <w:rsid w:val="00570C8F"/>
    <w:rsid w:val="00570EC3"/>
    <w:rsid w:val="00570EF2"/>
    <w:rsid w:val="0057173E"/>
    <w:rsid w:val="00571BBA"/>
    <w:rsid w:val="00571ECF"/>
    <w:rsid w:val="00571F6D"/>
    <w:rsid w:val="00571FD1"/>
    <w:rsid w:val="00572364"/>
    <w:rsid w:val="005723AA"/>
    <w:rsid w:val="005725E6"/>
    <w:rsid w:val="005728C0"/>
    <w:rsid w:val="005729F1"/>
    <w:rsid w:val="00572F76"/>
    <w:rsid w:val="00573087"/>
    <w:rsid w:val="005734B7"/>
    <w:rsid w:val="0057364D"/>
    <w:rsid w:val="0057394F"/>
    <w:rsid w:val="0057398B"/>
    <w:rsid w:val="00573BE9"/>
    <w:rsid w:val="00573CA3"/>
    <w:rsid w:val="00573EEA"/>
    <w:rsid w:val="00573FBD"/>
    <w:rsid w:val="005742E0"/>
    <w:rsid w:val="00574969"/>
    <w:rsid w:val="00574C61"/>
    <w:rsid w:val="0057538E"/>
    <w:rsid w:val="005758AE"/>
    <w:rsid w:val="005759D6"/>
    <w:rsid w:val="00575D57"/>
    <w:rsid w:val="005760A3"/>
    <w:rsid w:val="005760E3"/>
    <w:rsid w:val="005761C1"/>
    <w:rsid w:val="00576264"/>
    <w:rsid w:val="0057642C"/>
    <w:rsid w:val="005765FD"/>
    <w:rsid w:val="00576722"/>
    <w:rsid w:val="00576AD6"/>
    <w:rsid w:val="00576CAC"/>
    <w:rsid w:val="00576D38"/>
    <w:rsid w:val="00576D3C"/>
    <w:rsid w:val="00576F9C"/>
    <w:rsid w:val="00577014"/>
    <w:rsid w:val="0057737E"/>
    <w:rsid w:val="00577438"/>
    <w:rsid w:val="00577482"/>
    <w:rsid w:val="005775B4"/>
    <w:rsid w:val="00577702"/>
    <w:rsid w:val="00577D98"/>
    <w:rsid w:val="00577F65"/>
    <w:rsid w:val="00580209"/>
    <w:rsid w:val="00580872"/>
    <w:rsid w:val="0058087A"/>
    <w:rsid w:val="00580B21"/>
    <w:rsid w:val="00581DAA"/>
    <w:rsid w:val="00581E6A"/>
    <w:rsid w:val="005828BA"/>
    <w:rsid w:val="005828C4"/>
    <w:rsid w:val="00582908"/>
    <w:rsid w:val="005829D5"/>
    <w:rsid w:val="00582EA2"/>
    <w:rsid w:val="0058301D"/>
    <w:rsid w:val="00583458"/>
    <w:rsid w:val="00583637"/>
    <w:rsid w:val="005836C7"/>
    <w:rsid w:val="005836ED"/>
    <w:rsid w:val="00583A7B"/>
    <w:rsid w:val="00583ACF"/>
    <w:rsid w:val="00583C62"/>
    <w:rsid w:val="00583E99"/>
    <w:rsid w:val="00583F03"/>
    <w:rsid w:val="0058405A"/>
    <w:rsid w:val="005841E5"/>
    <w:rsid w:val="005846F5"/>
    <w:rsid w:val="00584D20"/>
    <w:rsid w:val="00584F1A"/>
    <w:rsid w:val="00585039"/>
    <w:rsid w:val="00585130"/>
    <w:rsid w:val="005851F9"/>
    <w:rsid w:val="005853FE"/>
    <w:rsid w:val="0058570D"/>
    <w:rsid w:val="00585963"/>
    <w:rsid w:val="00585AEF"/>
    <w:rsid w:val="00585FD6"/>
    <w:rsid w:val="00586509"/>
    <w:rsid w:val="00586A3F"/>
    <w:rsid w:val="00586B28"/>
    <w:rsid w:val="00586B67"/>
    <w:rsid w:val="00587328"/>
    <w:rsid w:val="005873B6"/>
    <w:rsid w:val="00587700"/>
    <w:rsid w:val="00587806"/>
    <w:rsid w:val="00587850"/>
    <w:rsid w:val="00587AA9"/>
    <w:rsid w:val="00587D2F"/>
    <w:rsid w:val="00590158"/>
    <w:rsid w:val="0059016F"/>
    <w:rsid w:val="0059057B"/>
    <w:rsid w:val="005908C1"/>
    <w:rsid w:val="00590AF5"/>
    <w:rsid w:val="00590F8F"/>
    <w:rsid w:val="0059104C"/>
    <w:rsid w:val="00591760"/>
    <w:rsid w:val="00591B6C"/>
    <w:rsid w:val="00591E42"/>
    <w:rsid w:val="005920C4"/>
    <w:rsid w:val="00592568"/>
    <w:rsid w:val="0059287C"/>
    <w:rsid w:val="00592DD3"/>
    <w:rsid w:val="00592F47"/>
    <w:rsid w:val="005932F6"/>
    <w:rsid w:val="005934E7"/>
    <w:rsid w:val="00593A0E"/>
    <w:rsid w:val="00593E0C"/>
    <w:rsid w:val="005940DA"/>
    <w:rsid w:val="005945D2"/>
    <w:rsid w:val="00594623"/>
    <w:rsid w:val="00594908"/>
    <w:rsid w:val="0059499C"/>
    <w:rsid w:val="00594A44"/>
    <w:rsid w:val="00594B17"/>
    <w:rsid w:val="00595197"/>
    <w:rsid w:val="0059520D"/>
    <w:rsid w:val="005952F3"/>
    <w:rsid w:val="005954C9"/>
    <w:rsid w:val="0059556C"/>
    <w:rsid w:val="005956D3"/>
    <w:rsid w:val="005957B8"/>
    <w:rsid w:val="00595808"/>
    <w:rsid w:val="005959F8"/>
    <w:rsid w:val="00595F6D"/>
    <w:rsid w:val="0059632A"/>
    <w:rsid w:val="005965EE"/>
    <w:rsid w:val="0059662D"/>
    <w:rsid w:val="00596837"/>
    <w:rsid w:val="00596AC5"/>
    <w:rsid w:val="00596ADB"/>
    <w:rsid w:val="00596E3E"/>
    <w:rsid w:val="00596F71"/>
    <w:rsid w:val="00597231"/>
    <w:rsid w:val="00597747"/>
    <w:rsid w:val="00597864"/>
    <w:rsid w:val="00597990"/>
    <w:rsid w:val="005979D4"/>
    <w:rsid w:val="00597BA0"/>
    <w:rsid w:val="00597BFD"/>
    <w:rsid w:val="00597C56"/>
    <w:rsid w:val="00597CAC"/>
    <w:rsid w:val="005A0025"/>
    <w:rsid w:val="005A0085"/>
    <w:rsid w:val="005A030B"/>
    <w:rsid w:val="005A0450"/>
    <w:rsid w:val="005A06CE"/>
    <w:rsid w:val="005A08A7"/>
    <w:rsid w:val="005A0E2C"/>
    <w:rsid w:val="005A114C"/>
    <w:rsid w:val="005A14EE"/>
    <w:rsid w:val="005A1BF4"/>
    <w:rsid w:val="005A288E"/>
    <w:rsid w:val="005A2B3A"/>
    <w:rsid w:val="005A2B97"/>
    <w:rsid w:val="005A2F04"/>
    <w:rsid w:val="005A2FE7"/>
    <w:rsid w:val="005A3261"/>
    <w:rsid w:val="005A331B"/>
    <w:rsid w:val="005A34A6"/>
    <w:rsid w:val="005A3DE5"/>
    <w:rsid w:val="005A4117"/>
    <w:rsid w:val="005A4440"/>
    <w:rsid w:val="005A44F4"/>
    <w:rsid w:val="005A469E"/>
    <w:rsid w:val="005A4F24"/>
    <w:rsid w:val="005A501A"/>
    <w:rsid w:val="005A51BA"/>
    <w:rsid w:val="005A524C"/>
    <w:rsid w:val="005A55FD"/>
    <w:rsid w:val="005A5A3F"/>
    <w:rsid w:val="005A5AA5"/>
    <w:rsid w:val="005A5B8C"/>
    <w:rsid w:val="005A5E0F"/>
    <w:rsid w:val="005A6112"/>
    <w:rsid w:val="005A691C"/>
    <w:rsid w:val="005A6B27"/>
    <w:rsid w:val="005A6BA8"/>
    <w:rsid w:val="005A6F54"/>
    <w:rsid w:val="005A70FF"/>
    <w:rsid w:val="005A7190"/>
    <w:rsid w:val="005A7256"/>
    <w:rsid w:val="005A7275"/>
    <w:rsid w:val="005A7C48"/>
    <w:rsid w:val="005B00C1"/>
    <w:rsid w:val="005B0380"/>
    <w:rsid w:val="005B0454"/>
    <w:rsid w:val="005B0516"/>
    <w:rsid w:val="005B0C6A"/>
    <w:rsid w:val="005B0DD2"/>
    <w:rsid w:val="005B0E18"/>
    <w:rsid w:val="005B0F0D"/>
    <w:rsid w:val="005B0F82"/>
    <w:rsid w:val="005B1052"/>
    <w:rsid w:val="005B130F"/>
    <w:rsid w:val="005B1368"/>
    <w:rsid w:val="005B16B9"/>
    <w:rsid w:val="005B16EB"/>
    <w:rsid w:val="005B16FF"/>
    <w:rsid w:val="005B176C"/>
    <w:rsid w:val="005B19F8"/>
    <w:rsid w:val="005B1B62"/>
    <w:rsid w:val="005B1C2B"/>
    <w:rsid w:val="005B1F4A"/>
    <w:rsid w:val="005B2276"/>
    <w:rsid w:val="005B2746"/>
    <w:rsid w:val="005B298C"/>
    <w:rsid w:val="005B2CFD"/>
    <w:rsid w:val="005B2E38"/>
    <w:rsid w:val="005B2F40"/>
    <w:rsid w:val="005B3201"/>
    <w:rsid w:val="005B3D58"/>
    <w:rsid w:val="005B3F70"/>
    <w:rsid w:val="005B4056"/>
    <w:rsid w:val="005B43DC"/>
    <w:rsid w:val="005B445D"/>
    <w:rsid w:val="005B4699"/>
    <w:rsid w:val="005B4AD4"/>
    <w:rsid w:val="005B4B50"/>
    <w:rsid w:val="005B4F21"/>
    <w:rsid w:val="005B51D8"/>
    <w:rsid w:val="005B53C9"/>
    <w:rsid w:val="005B553A"/>
    <w:rsid w:val="005B5B69"/>
    <w:rsid w:val="005B5C01"/>
    <w:rsid w:val="005B5C06"/>
    <w:rsid w:val="005B5FF7"/>
    <w:rsid w:val="005B6415"/>
    <w:rsid w:val="005B65BB"/>
    <w:rsid w:val="005B69A7"/>
    <w:rsid w:val="005B6A7F"/>
    <w:rsid w:val="005B6B49"/>
    <w:rsid w:val="005B6C56"/>
    <w:rsid w:val="005B6D08"/>
    <w:rsid w:val="005B6ED3"/>
    <w:rsid w:val="005B6EF2"/>
    <w:rsid w:val="005B70DB"/>
    <w:rsid w:val="005B7141"/>
    <w:rsid w:val="005B757F"/>
    <w:rsid w:val="005B77B5"/>
    <w:rsid w:val="005B7A86"/>
    <w:rsid w:val="005B7B44"/>
    <w:rsid w:val="005B7CAC"/>
    <w:rsid w:val="005C0EFC"/>
    <w:rsid w:val="005C1167"/>
    <w:rsid w:val="005C13B9"/>
    <w:rsid w:val="005C16CB"/>
    <w:rsid w:val="005C1D5D"/>
    <w:rsid w:val="005C21DB"/>
    <w:rsid w:val="005C22B4"/>
    <w:rsid w:val="005C2855"/>
    <w:rsid w:val="005C29A1"/>
    <w:rsid w:val="005C2B9A"/>
    <w:rsid w:val="005C2BDE"/>
    <w:rsid w:val="005C2D48"/>
    <w:rsid w:val="005C2F1E"/>
    <w:rsid w:val="005C3034"/>
    <w:rsid w:val="005C3202"/>
    <w:rsid w:val="005C330A"/>
    <w:rsid w:val="005C33BD"/>
    <w:rsid w:val="005C3A32"/>
    <w:rsid w:val="005C3A89"/>
    <w:rsid w:val="005C3D5D"/>
    <w:rsid w:val="005C3EF6"/>
    <w:rsid w:val="005C42B6"/>
    <w:rsid w:val="005C44F4"/>
    <w:rsid w:val="005C45CC"/>
    <w:rsid w:val="005C45E7"/>
    <w:rsid w:val="005C481A"/>
    <w:rsid w:val="005C4CD6"/>
    <w:rsid w:val="005C4D25"/>
    <w:rsid w:val="005C4FC4"/>
    <w:rsid w:val="005C53C0"/>
    <w:rsid w:val="005C55DB"/>
    <w:rsid w:val="005C57EE"/>
    <w:rsid w:val="005C5861"/>
    <w:rsid w:val="005C5C98"/>
    <w:rsid w:val="005C5E37"/>
    <w:rsid w:val="005C5E3E"/>
    <w:rsid w:val="005C5F3A"/>
    <w:rsid w:val="005C6026"/>
    <w:rsid w:val="005C60DB"/>
    <w:rsid w:val="005C666A"/>
    <w:rsid w:val="005C68E5"/>
    <w:rsid w:val="005C6A95"/>
    <w:rsid w:val="005C6CDF"/>
    <w:rsid w:val="005C6D7F"/>
    <w:rsid w:val="005C6E64"/>
    <w:rsid w:val="005C72CF"/>
    <w:rsid w:val="005C7312"/>
    <w:rsid w:val="005C733A"/>
    <w:rsid w:val="005C73A1"/>
    <w:rsid w:val="005C7552"/>
    <w:rsid w:val="005C7610"/>
    <w:rsid w:val="005C782D"/>
    <w:rsid w:val="005C7ED3"/>
    <w:rsid w:val="005D0015"/>
    <w:rsid w:val="005D0039"/>
    <w:rsid w:val="005D0657"/>
    <w:rsid w:val="005D0780"/>
    <w:rsid w:val="005D07DA"/>
    <w:rsid w:val="005D0BF8"/>
    <w:rsid w:val="005D0D60"/>
    <w:rsid w:val="005D145D"/>
    <w:rsid w:val="005D1596"/>
    <w:rsid w:val="005D15F8"/>
    <w:rsid w:val="005D1C9B"/>
    <w:rsid w:val="005D1D3E"/>
    <w:rsid w:val="005D1F4A"/>
    <w:rsid w:val="005D2043"/>
    <w:rsid w:val="005D2239"/>
    <w:rsid w:val="005D2393"/>
    <w:rsid w:val="005D262A"/>
    <w:rsid w:val="005D274A"/>
    <w:rsid w:val="005D28F7"/>
    <w:rsid w:val="005D2902"/>
    <w:rsid w:val="005D29A3"/>
    <w:rsid w:val="005D2CD0"/>
    <w:rsid w:val="005D2E65"/>
    <w:rsid w:val="005D2F6A"/>
    <w:rsid w:val="005D3787"/>
    <w:rsid w:val="005D3D20"/>
    <w:rsid w:val="005D4524"/>
    <w:rsid w:val="005D46CC"/>
    <w:rsid w:val="005D47D2"/>
    <w:rsid w:val="005D4A9E"/>
    <w:rsid w:val="005D4BF9"/>
    <w:rsid w:val="005D544D"/>
    <w:rsid w:val="005D58F7"/>
    <w:rsid w:val="005D5941"/>
    <w:rsid w:val="005D5A69"/>
    <w:rsid w:val="005D5ACB"/>
    <w:rsid w:val="005D5B7D"/>
    <w:rsid w:val="005D5C97"/>
    <w:rsid w:val="005D5CEF"/>
    <w:rsid w:val="005D5D36"/>
    <w:rsid w:val="005D5D41"/>
    <w:rsid w:val="005D5D50"/>
    <w:rsid w:val="005D5FFC"/>
    <w:rsid w:val="005D6340"/>
    <w:rsid w:val="005D6B5D"/>
    <w:rsid w:val="005D6C77"/>
    <w:rsid w:val="005D6DE2"/>
    <w:rsid w:val="005D73BB"/>
    <w:rsid w:val="005D7B84"/>
    <w:rsid w:val="005D7BD1"/>
    <w:rsid w:val="005D7CC1"/>
    <w:rsid w:val="005D7D6D"/>
    <w:rsid w:val="005D7E40"/>
    <w:rsid w:val="005E022F"/>
    <w:rsid w:val="005E05F2"/>
    <w:rsid w:val="005E05FA"/>
    <w:rsid w:val="005E0744"/>
    <w:rsid w:val="005E07AA"/>
    <w:rsid w:val="005E07EA"/>
    <w:rsid w:val="005E087E"/>
    <w:rsid w:val="005E08E7"/>
    <w:rsid w:val="005E0FA3"/>
    <w:rsid w:val="005E1043"/>
    <w:rsid w:val="005E1112"/>
    <w:rsid w:val="005E11EA"/>
    <w:rsid w:val="005E147F"/>
    <w:rsid w:val="005E1847"/>
    <w:rsid w:val="005E1AC5"/>
    <w:rsid w:val="005E1B39"/>
    <w:rsid w:val="005E1CC1"/>
    <w:rsid w:val="005E1D52"/>
    <w:rsid w:val="005E1F45"/>
    <w:rsid w:val="005E1F4F"/>
    <w:rsid w:val="005E2389"/>
    <w:rsid w:val="005E23B4"/>
    <w:rsid w:val="005E2AB3"/>
    <w:rsid w:val="005E2C07"/>
    <w:rsid w:val="005E31F4"/>
    <w:rsid w:val="005E3454"/>
    <w:rsid w:val="005E349F"/>
    <w:rsid w:val="005E36F4"/>
    <w:rsid w:val="005E3961"/>
    <w:rsid w:val="005E3B8A"/>
    <w:rsid w:val="005E402A"/>
    <w:rsid w:val="005E4073"/>
    <w:rsid w:val="005E41AC"/>
    <w:rsid w:val="005E4390"/>
    <w:rsid w:val="005E43AB"/>
    <w:rsid w:val="005E4715"/>
    <w:rsid w:val="005E4716"/>
    <w:rsid w:val="005E4A27"/>
    <w:rsid w:val="005E4A41"/>
    <w:rsid w:val="005E4C0A"/>
    <w:rsid w:val="005E4C6C"/>
    <w:rsid w:val="005E4CA5"/>
    <w:rsid w:val="005E4E40"/>
    <w:rsid w:val="005E5098"/>
    <w:rsid w:val="005E5468"/>
    <w:rsid w:val="005E547F"/>
    <w:rsid w:val="005E55EF"/>
    <w:rsid w:val="005E56EC"/>
    <w:rsid w:val="005E5BBF"/>
    <w:rsid w:val="005E5C7E"/>
    <w:rsid w:val="005E5D6C"/>
    <w:rsid w:val="005E607C"/>
    <w:rsid w:val="005E6638"/>
    <w:rsid w:val="005E6B7C"/>
    <w:rsid w:val="005E6B95"/>
    <w:rsid w:val="005E6B99"/>
    <w:rsid w:val="005E6BBB"/>
    <w:rsid w:val="005E6D24"/>
    <w:rsid w:val="005E6E5A"/>
    <w:rsid w:val="005E6E7C"/>
    <w:rsid w:val="005E6EA1"/>
    <w:rsid w:val="005E6F57"/>
    <w:rsid w:val="005E72B0"/>
    <w:rsid w:val="005E76E4"/>
    <w:rsid w:val="005E7BF0"/>
    <w:rsid w:val="005E7E1F"/>
    <w:rsid w:val="005E7EB3"/>
    <w:rsid w:val="005F0026"/>
    <w:rsid w:val="005F024E"/>
    <w:rsid w:val="005F04D8"/>
    <w:rsid w:val="005F0D1B"/>
    <w:rsid w:val="005F102A"/>
    <w:rsid w:val="005F1260"/>
    <w:rsid w:val="005F1902"/>
    <w:rsid w:val="005F1B78"/>
    <w:rsid w:val="005F1BE3"/>
    <w:rsid w:val="005F203B"/>
    <w:rsid w:val="005F229E"/>
    <w:rsid w:val="005F22EC"/>
    <w:rsid w:val="005F2712"/>
    <w:rsid w:val="005F2750"/>
    <w:rsid w:val="005F27A3"/>
    <w:rsid w:val="005F296A"/>
    <w:rsid w:val="005F2C39"/>
    <w:rsid w:val="005F2DD6"/>
    <w:rsid w:val="005F3143"/>
    <w:rsid w:val="005F327D"/>
    <w:rsid w:val="005F3368"/>
    <w:rsid w:val="005F3464"/>
    <w:rsid w:val="005F3610"/>
    <w:rsid w:val="005F3649"/>
    <w:rsid w:val="005F384D"/>
    <w:rsid w:val="005F3924"/>
    <w:rsid w:val="005F3E3B"/>
    <w:rsid w:val="005F4142"/>
    <w:rsid w:val="005F4270"/>
    <w:rsid w:val="005F480A"/>
    <w:rsid w:val="005F4B65"/>
    <w:rsid w:val="005F4BD7"/>
    <w:rsid w:val="005F4E8D"/>
    <w:rsid w:val="005F516D"/>
    <w:rsid w:val="005F56C2"/>
    <w:rsid w:val="005F5999"/>
    <w:rsid w:val="005F5AB1"/>
    <w:rsid w:val="005F66D6"/>
    <w:rsid w:val="005F67D3"/>
    <w:rsid w:val="005F6934"/>
    <w:rsid w:val="005F6AD2"/>
    <w:rsid w:val="005F6CFE"/>
    <w:rsid w:val="005F6DA1"/>
    <w:rsid w:val="005F6E04"/>
    <w:rsid w:val="005F7002"/>
    <w:rsid w:val="005F731D"/>
    <w:rsid w:val="005F73B9"/>
    <w:rsid w:val="005F76BA"/>
    <w:rsid w:val="005F7B3E"/>
    <w:rsid w:val="005F7B59"/>
    <w:rsid w:val="005F7FAB"/>
    <w:rsid w:val="00600141"/>
    <w:rsid w:val="006001D7"/>
    <w:rsid w:val="00600212"/>
    <w:rsid w:val="006005EA"/>
    <w:rsid w:val="00600D50"/>
    <w:rsid w:val="00600E07"/>
    <w:rsid w:val="00601135"/>
    <w:rsid w:val="006011FF"/>
    <w:rsid w:val="006014F8"/>
    <w:rsid w:val="00601500"/>
    <w:rsid w:val="00601743"/>
    <w:rsid w:val="00601889"/>
    <w:rsid w:val="00601A3B"/>
    <w:rsid w:val="00601D1A"/>
    <w:rsid w:val="00601D31"/>
    <w:rsid w:val="00601D6F"/>
    <w:rsid w:val="00601F38"/>
    <w:rsid w:val="00602312"/>
    <w:rsid w:val="006024A6"/>
    <w:rsid w:val="006025CD"/>
    <w:rsid w:val="00602652"/>
    <w:rsid w:val="006026DB"/>
    <w:rsid w:val="0060296F"/>
    <w:rsid w:val="00602A84"/>
    <w:rsid w:val="00602ADB"/>
    <w:rsid w:val="00602DB2"/>
    <w:rsid w:val="00603011"/>
    <w:rsid w:val="006030E4"/>
    <w:rsid w:val="00603352"/>
    <w:rsid w:val="0060338D"/>
    <w:rsid w:val="0060453F"/>
    <w:rsid w:val="00604578"/>
    <w:rsid w:val="006048BB"/>
    <w:rsid w:val="006048BE"/>
    <w:rsid w:val="00604911"/>
    <w:rsid w:val="00604AF4"/>
    <w:rsid w:val="00604BEA"/>
    <w:rsid w:val="00604C6E"/>
    <w:rsid w:val="00604DEE"/>
    <w:rsid w:val="00604EA8"/>
    <w:rsid w:val="0060533F"/>
    <w:rsid w:val="00605E03"/>
    <w:rsid w:val="00605FF8"/>
    <w:rsid w:val="006062D9"/>
    <w:rsid w:val="00606668"/>
    <w:rsid w:val="00606A8C"/>
    <w:rsid w:val="00606B22"/>
    <w:rsid w:val="00606E2C"/>
    <w:rsid w:val="00606F24"/>
    <w:rsid w:val="00607106"/>
    <w:rsid w:val="006075B5"/>
    <w:rsid w:val="00607683"/>
    <w:rsid w:val="00607738"/>
    <w:rsid w:val="00607780"/>
    <w:rsid w:val="006078B8"/>
    <w:rsid w:val="00607B06"/>
    <w:rsid w:val="00607C7B"/>
    <w:rsid w:val="00607E15"/>
    <w:rsid w:val="00607E8B"/>
    <w:rsid w:val="006103EB"/>
    <w:rsid w:val="00610884"/>
    <w:rsid w:val="00611203"/>
    <w:rsid w:val="006112AA"/>
    <w:rsid w:val="006112F3"/>
    <w:rsid w:val="006116A5"/>
    <w:rsid w:val="00611B87"/>
    <w:rsid w:val="00611E91"/>
    <w:rsid w:val="006120B6"/>
    <w:rsid w:val="006121EE"/>
    <w:rsid w:val="006121FC"/>
    <w:rsid w:val="006129F0"/>
    <w:rsid w:val="00612D0A"/>
    <w:rsid w:val="00612D11"/>
    <w:rsid w:val="006135D6"/>
    <w:rsid w:val="006142D9"/>
    <w:rsid w:val="00614A03"/>
    <w:rsid w:val="00614D94"/>
    <w:rsid w:val="006150AD"/>
    <w:rsid w:val="0061546C"/>
    <w:rsid w:val="00615F8B"/>
    <w:rsid w:val="00615FE9"/>
    <w:rsid w:val="0061600B"/>
    <w:rsid w:val="006161D8"/>
    <w:rsid w:val="00616339"/>
    <w:rsid w:val="00616452"/>
    <w:rsid w:val="00616855"/>
    <w:rsid w:val="00616B7B"/>
    <w:rsid w:val="00616EA6"/>
    <w:rsid w:val="00616EA7"/>
    <w:rsid w:val="0061728B"/>
    <w:rsid w:val="006176D1"/>
    <w:rsid w:val="0061799C"/>
    <w:rsid w:val="00617A03"/>
    <w:rsid w:val="00617A1F"/>
    <w:rsid w:val="00617CFB"/>
    <w:rsid w:val="00617F09"/>
    <w:rsid w:val="00617F48"/>
    <w:rsid w:val="00620422"/>
    <w:rsid w:val="00620443"/>
    <w:rsid w:val="0062046F"/>
    <w:rsid w:val="006206D3"/>
    <w:rsid w:val="006206DB"/>
    <w:rsid w:val="00620A51"/>
    <w:rsid w:val="00620AD4"/>
    <w:rsid w:val="00620FB6"/>
    <w:rsid w:val="006211AE"/>
    <w:rsid w:val="00621303"/>
    <w:rsid w:val="00621342"/>
    <w:rsid w:val="00621696"/>
    <w:rsid w:val="00621700"/>
    <w:rsid w:val="006217D9"/>
    <w:rsid w:val="00621849"/>
    <w:rsid w:val="00621E94"/>
    <w:rsid w:val="00622158"/>
    <w:rsid w:val="0062265D"/>
    <w:rsid w:val="006227C7"/>
    <w:rsid w:val="0062294E"/>
    <w:rsid w:val="0062311B"/>
    <w:rsid w:val="00623430"/>
    <w:rsid w:val="00623544"/>
    <w:rsid w:val="006237AF"/>
    <w:rsid w:val="006238EC"/>
    <w:rsid w:val="00623A36"/>
    <w:rsid w:val="00623A3B"/>
    <w:rsid w:val="00623A75"/>
    <w:rsid w:val="00623B4B"/>
    <w:rsid w:val="00623B78"/>
    <w:rsid w:val="00623BA1"/>
    <w:rsid w:val="00623DC8"/>
    <w:rsid w:val="00624043"/>
    <w:rsid w:val="00624A42"/>
    <w:rsid w:val="00624BA1"/>
    <w:rsid w:val="00624D0A"/>
    <w:rsid w:val="00625074"/>
    <w:rsid w:val="00625389"/>
    <w:rsid w:val="00625A1D"/>
    <w:rsid w:val="00625A2B"/>
    <w:rsid w:val="00625B51"/>
    <w:rsid w:val="00625BC2"/>
    <w:rsid w:val="00625F2D"/>
    <w:rsid w:val="0062678F"/>
    <w:rsid w:val="006269D5"/>
    <w:rsid w:val="00626E83"/>
    <w:rsid w:val="00626EC4"/>
    <w:rsid w:val="0062730E"/>
    <w:rsid w:val="0062750F"/>
    <w:rsid w:val="0062764D"/>
    <w:rsid w:val="00627B4E"/>
    <w:rsid w:val="00627EB8"/>
    <w:rsid w:val="00627F71"/>
    <w:rsid w:val="00630084"/>
    <w:rsid w:val="0063027C"/>
    <w:rsid w:val="006302A8"/>
    <w:rsid w:val="0063050A"/>
    <w:rsid w:val="006307A4"/>
    <w:rsid w:val="00630877"/>
    <w:rsid w:val="00630A5B"/>
    <w:rsid w:val="00630A90"/>
    <w:rsid w:val="00630C78"/>
    <w:rsid w:val="00630FFF"/>
    <w:rsid w:val="00631229"/>
    <w:rsid w:val="00631494"/>
    <w:rsid w:val="006315D1"/>
    <w:rsid w:val="006316C8"/>
    <w:rsid w:val="0063174D"/>
    <w:rsid w:val="00632098"/>
    <w:rsid w:val="006323E8"/>
    <w:rsid w:val="00632544"/>
    <w:rsid w:val="00632778"/>
    <w:rsid w:val="00632A0B"/>
    <w:rsid w:val="00632C98"/>
    <w:rsid w:val="00632E1C"/>
    <w:rsid w:val="00632EC5"/>
    <w:rsid w:val="0063318E"/>
    <w:rsid w:val="006332F4"/>
    <w:rsid w:val="006332F5"/>
    <w:rsid w:val="006334BB"/>
    <w:rsid w:val="006342B3"/>
    <w:rsid w:val="00634932"/>
    <w:rsid w:val="006349F9"/>
    <w:rsid w:val="00634AC0"/>
    <w:rsid w:val="00635388"/>
    <w:rsid w:val="0063558E"/>
    <w:rsid w:val="00635A1A"/>
    <w:rsid w:val="00635D41"/>
    <w:rsid w:val="00636189"/>
    <w:rsid w:val="00636325"/>
    <w:rsid w:val="0063635D"/>
    <w:rsid w:val="006364F3"/>
    <w:rsid w:val="00636607"/>
    <w:rsid w:val="00636B24"/>
    <w:rsid w:val="00636BC9"/>
    <w:rsid w:val="00636BEF"/>
    <w:rsid w:val="00636EF2"/>
    <w:rsid w:val="0063717A"/>
    <w:rsid w:val="00637252"/>
    <w:rsid w:val="00637356"/>
    <w:rsid w:val="00637414"/>
    <w:rsid w:val="0063742D"/>
    <w:rsid w:val="0063791F"/>
    <w:rsid w:val="00637976"/>
    <w:rsid w:val="00637CF4"/>
    <w:rsid w:val="00637DFD"/>
    <w:rsid w:val="00637F88"/>
    <w:rsid w:val="00637FC8"/>
    <w:rsid w:val="0064041F"/>
    <w:rsid w:val="0064045A"/>
    <w:rsid w:val="0064046B"/>
    <w:rsid w:val="00640689"/>
    <w:rsid w:val="00640FA4"/>
    <w:rsid w:val="00641033"/>
    <w:rsid w:val="006410B9"/>
    <w:rsid w:val="0064129A"/>
    <w:rsid w:val="00641395"/>
    <w:rsid w:val="00641669"/>
    <w:rsid w:val="00641771"/>
    <w:rsid w:val="0064218F"/>
    <w:rsid w:val="00642805"/>
    <w:rsid w:val="00642926"/>
    <w:rsid w:val="00642C58"/>
    <w:rsid w:val="00642C88"/>
    <w:rsid w:val="00642CF7"/>
    <w:rsid w:val="00643018"/>
    <w:rsid w:val="006430F3"/>
    <w:rsid w:val="006433F9"/>
    <w:rsid w:val="0064354F"/>
    <w:rsid w:val="0064384B"/>
    <w:rsid w:val="00643965"/>
    <w:rsid w:val="00643D89"/>
    <w:rsid w:val="00644120"/>
    <w:rsid w:val="0064448D"/>
    <w:rsid w:val="006444B8"/>
    <w:rsid w:val="006444E0"/>
    <w:rsid w:val="006447A4"/>
    <w:rsid w:val="00644825"/>
    <w:rsid w:val="0064486D"/>
    <w:rsid w:val="00644A11"/>
    <w:rsid w:val="00644AAE"/>
    <w:rsid w:val="00644AE1"/>
    <w:rsid w:val="00644F08"/>
    <w:rsid w:val="00645102"/>
    <w:rsid w:val="0064519C"/>
    <w:rsid w:val="0064520F"/>
    <w:rsid w:val="00645352"/>
    <w:rsid w:val="006457FD"/>
    <w:rsid w:val="00645D57"/>
    <w:rsid w:val="006460E0"/>
    <w:rsid w:val="006463B3"/>
    <w:rsid w:val="006464C4"/>
    <w:rsid w:val="00646A25"/>
    <w:rsid w:val="00646B47"/>
    <w:rsid w:val="00646EA2"/>
    <w:rsid w:val="00646F7A"/>
    <w:rsid w:val="00646F9F"/>
    <w:rsid w:val="00647886"/>
    <w:rsid w:val="00647FDA"/>
    <w:rsid w:val="0065029F"/>
    <w:rsid w:val="006502BE"/>
    <w:rsid w:val="006503BB"/>
    <w:rsid w:val="006504CA"/>
    <w:rsid w:val="00650AD0"/>
    <w:rsid w:val="00650D71"/>
    <w:rsid w:val="00650E41"/>
    <w:rsid w:val="00651452"/>
    <w:rsid w:val="0065189F"/>
    <w:rsid w:val="006518D4"/>
    <w:rsid w:val="00651922"/>
    <w:rsid w:val="00651E39"/>
    <w:rsid w:val="00651F76"/>
    <w:rsid w:val="006520DB"/>
    <w:rsid w:val="006522EC"/>
    <w:rsid w:val="00652A25"/>
    <w:rsid w:val="00652B16"/>
    <w:rsid w:val="0065305F"/>
    <w:rsid w:val="00653068"/>
    <w:rsid w:val="006532AD"/>
    <w:rsid w:val="0065358D"/>
    <w:rsid w:val="0065365D"/>
    <w:rsid w:val="0065373D"/>
    <w:rsid w:val="00653755"/>
    <w:rsid w:val="00653933"/>
    <w:rsid w:val="0065394E"/>
    <w:rsid w:val="006539E1"/>
    <w:rsid w:val="00653B57"/>
    <w:rsid w:val="00653C8B"/>
    <w:rsid w:val="00653EF9"/>
    <w:rsid w:val="00653F16"/>
    <w:rsid w:val="00653FDB"/>
    <w:rsid w:val="0065410D"/>
    <w:rsid w:val="0065413A"/>
    <w:rsid w:val="0065415D"/>
    <w:rsid w:val="00654262"/>
    <w:rsid w:val="006544FA"/>
    <w:rsid w:val="00654779"/>
    <w:rsid w:val="0065478D"/>
    <w:rsid w:val="00654BFD"/>
    <w:rsid w:val="00654C1A"/>
    <w:rsid w:val="00654C5E"/>
    <w:rsid w:val="00654E1A"/>
    <w:rsid w:val="00654FFC"/>
    <w:rsid w:val="0065502F"/>
    <w:rsid w:val="0065538E"/>
    <w:rsid w:val="00655D5D"/>
    <w:rsid w:val="00655DF2"/>
    <w:rsid w:val="00655F15"/>
    <w:rsid w:val="00655FC4"/>
    <w:rsid w:val="0065632D"/>
    <w:rsid w:val="006564AB"/>
    <w:rsid w:val="00656760"/>
    <w:rsid w:val="00656900"/>
    <w:rsid w:val="00656B43"/>
    <w:rsid w:val="00656CBE"/>
    <w:rsid w:val="00656D1F"/>
    <w:rsid w:val="00656E37"/>
    <w:rsid w:val="00656F99"/>
    <w:rsid w:val="00657011"/>
    <w:rsid w:val="00657337"/>
    <w:rsid w:val="006574A2"/>
    <w:rsid w:val="006574B3"/>
    <w:rsid w:val="00657A29"/>
    <w:rsid w:val="00657AEA"/>
    <w:rsid w:val="00657B4F"/>
    <w:rsid w:val="00657E67"/>
    <w:rsid w:val="00657E8D"/>
    <w:rsid w:val="0066030C"/>
    <w:rsid w:val="00660329"/>
    <w:rsid w:val="006604AE"/>
    <w:rsid w:val="00660C78"/>
    <w:rsid w:val="00661444"/>
    <w:rsid w:val="00661492"/>
    <w:rsid w:val="0066164C"/>
    <w:rsid w:val="006617DB"/>
    <w:rsid w:val="00661A68"/>
    <w:rsid w:val="00661BA1"/>
    <w:rsid w:val="00661DAA"/>
    <w:rsid w:val="00661F7E"/>
    <w:rsid w:val="0066207F"/>
    <w:rsid w:val="006621F4"/>
    <w:rsid w:val="00662290"/>
    <w:rsid w:val="006623A9"/>
    <w:rsid w:val="0066294B"/>
    <w:rsid w:val="00662E2D"/>
    <w:rsid w:val="00662EA7"/>
    <w:rsid w:val="0066304C"/>
    <w:rsid w:val="00663560"/>
    <w:rsid w:val="00663564"/>
    <w:rsid w:val="00663D50"/>
    <w:rsid w:val="00663E06"/>
    <w:rsid w:val="00664074"/>
    <w:rsid w:val="006641BB"/>
    <w:rsid w:val="00664220"/>
    <w:rsid w:val="00664311"/>
    <w:rsid w:val="006646DE"/>
    <w:rsid w:val="0066488A"/>
    <w:rsid w:val="006649E2"/>
    <w:rsid w:val="00664A9A"/>
    <w:rsid w:val="00664D72"/>
    <w:rsid w:val="00664E4E"/>
    <w:rsid w:val="0066520D"/>
    <w:rsid w:val="00665217"/>
    <w:rsid w:val="006655B1"/>
    <w:rsid w:val="006655F2"/>
    <w:rsid w:val="00665D15"/>
    <w:rsid w:val="00665F16"/>
    <w:rsid w:val="0066601C"/>
    <w:rsid w:val="006662CB"/>
    <w:rsid w:val="0066641F"/>
    <w:rsid w:val="00666B3C"/>
    <w:rsid w:val="00666C91"/>
    <w:rsid w:val="00666D52"/>
    <w:rsid w:val="00666F41"/>
    <w:rsid w:val="006671C7"/>
    <w:rsid w:val="006675BD"/>
    <w:rsid w:val="00667675"/>
    <w:rsid w:val="0066769D"/>
    <w:rsid w:val="0066784C"/>
    <w:rsid w:val="00667D47"/>
    <w:rsid w:val="006700C9"/>
    <w:rsid w:val="006700D6"/>
    <w:rsid w:val="00670324"/>
    <w:rsid w:val="006708A0"/>
    <w:rsid w:val="00670B56"/>
    <w:rsid w:val="00670CDE"/>
    <w:rsid w:val="00670D20"/>
    <w:rsid w:val="006710EE"/>
    <w:rsid w:val="006712E0"/>
    <w:rsid w:val="006715A4"/>
    <w:rsid w:val="0067170D"/>
    <w:rsid w:val="0067179C"/>
    <w:rsid w:val="006719FC"/>
    <w:rsid w:val="00671AA1"/>
    <w:rsid w:val="00671B17"/>
    <w:rsid w:val="00671C2E"/>
    <w:rsid w:val="0067218F"/>
    <w:rsid w:val="006725BE"/>
    <w:rsid w:val="0067271A"/>
    <w:rsid w:val="00672806"/>
    <w:rsid w:val="00672888"/>
    <w:rsid w:val="0067299E"/>
    <w:rsid w:val="00672AE3"/>
    <w:rsid w:val="00672D67"/>
    <w:rsid w:val="006730B3"/>
    <w:rsid w:val="0067362A"/>
    <w:rsid w:val="00673681"/>
    <w:rsid w:val="00673994"/>
    <w:rsid w:val="006739AC"/>
    <w:rsid w:val="00673A0B"/>
    <w:rsid w:val="00673A7E"/>
    <w:rsid w:val="00673BB9"/>
    <w:rsid w:val="00673BF1"/>
    <w:rsid w:val="00673FCD"/>
    <w:rsid w:val="00674043"/>
    <w:rsid w:val="006742BD"/>
    <w:rsid w:val="00674367"/>
    <w:rsid w:val="00674585"/>
    <w:rsid w:val="00674D29"/>
    <w:rsid w:val="00674E85"/>
    <w:rsid w:val="00674F83"/>
    <w:rsid w:val="0067531B"/>
    <w:rsid w:val="006756B8"/>
    <w:rsid w:val="00675828"/>
    <w:rsid w:val="00675C0D"/>
    <w:rsid w:val="00675FC2"/>
    <w:rsid w:val="00675FD7"/>
    <w:rsid w:val="00676013"/>
    <w:rsid w:val="0067629D"/>
    <w:rsid w:val="0067661E"/>
    <w:rsid w:val="0067688B"/>
    <w:rsid w:val="00676977"/>
    <w:rsid w:val="00676C9F"/>
    <w:rsid w:val="00676DBB"/>
    <w:rsid w:val="00676E0E"/>
    <w:rsid w:val="00677011"/>
    <w:rsid w:val="006770FD"/>
    <w:rsid w:val="006771B4"/>
    <w:rsid w:val="00677387"/>
    <w:rsid w:val="006773A3"/>
    <w:rsid w:val="006777EB"/>
    <w:rsid w:val="0067786D"/>
    <w:rsid w:val="00677D2C"/>
    <w:rsid w:val="00677DE4"/>
    <w:rsid w:val="00677E6B"/>
    <w:rsid w:val="00677E88"/>
    <w:rsid w:val="00677FAF"/>
    <w:rsid w:val="00680109"/>
    <w:rsid w:val="00681322"/>
    <w:rsid w:val="0068149D"/>
    <w:rsid w:val="00681A58"/>
    <w:rsid w:val="00681D61"/>
    <w:rsid w:val="00681F72"/>
    <w:rsid w:val="006821CA"/>
    <w:rsid w:val="006822B8"/>
    <w:rsid w:val="006823DD"/>
    <w:rsid w:val="006826A7"/>
    <w:rsid w:val="00682723"/>
    <w:rsid w:val="0068301F"/>
    <w:rsid w:val="006832C8"/>
    <w:rsid w:val="0068357D"/>
    <w:rsid w:val="00683824"/>
    <w:rsid w:val="00683D6D"/>
    <w:rsid w:val="00684249"/>
    <w:rsid w:val="00684340"/>
    <w:rsid w:val="00684574"/>
    <w:rsid w:val="00684F12"/>
    <w:rsid w:val="0068512E"/>
    <w:rsid w:val="006855B6"/>
    <w:rsid w:val="006857A5"/>
    <w:rsid w:val="00685B72"/>
    <w:rsid w:val="00685BA1"/>
    <w:rsid w:val="00685BDE"/>
    <w:rsid w:val="00685E9B"/>
    <w:rsid w:val="00686007"/>
    <w:rsid w:val="006861AB"/>
    <w:rsid w:val="00686285"/>
    <w:rsid w:val="006862FB"/>
    <w:rsid w:val="0068647B"/>
    <w:rsid w:val="0068655E"/>
    <w:rsid w:val="00686566"/>
    <w:rsid w:val="00686CCC"/>
    <w:rsid w:val="00686EC9"/>
    <w:rsid w:val="00687077"/>
    <w:rsid w:val="0068708D"/>
    <w:rsid w:val="00687113"/>
    <w:rsid w:val="00687834"/>
    <w:rsid w:val="00687980"/>
    <w:rsid w:val="00687E05"/>
    <w:rsid w:val="00687E19"/>
    <w:rsid w:val="00690218"/>
    <w:rsid w:val="00690A09"/>
    <w:rsid w:val="00690A6B"/>
    <w:rsid w:val="00690AB7"/>
    <w:rsid w:val="00691070"/>
    <w:rsid w:val="00691240"/>
    <w:rsid w:val="00691634"/>
    <w:rsid w:val="00691646"/>
    <w:rsid w:val="0069164F"/>
    <w:rsid w:val="006918AB"/>
    <w:rsid w:val="00691F45"/>
    <w:rsid w:val="006920B9"/>
    <w:rsid w:val="0069264C"/>
    <w:rsid w:val="00692908"/>
    <w:rsid w:val="00692A48"/>
    <w:rsid w:val="00692AC3"/>
    <w:rsid w:val="006931B4"/>
    <w:rsid w:val="006937B9"/>
    <w:rsid w:val="006940B5"/>
    <w:rsid w:val="0069441F"/>
    <w:rsid w:val="006945ED"/>
    <w:rsid w:val="00694855"/>
    <w:rsid w:val="0069499B"/>
    <w:rsid w:val="006951FB"/>
    <w:rsid w:val="0069527E"/>
    <w:rsid w:val="00695341"/>
    <w:rsid w:val="00695742"/>
    <w:rsid w:val="0069578E"/>
    <w:rsid w:val="0069582F"/>
    <w:rsid w:val="00695F25"/>
    <w:rsid w:val="0069600E"/>
    <w:rsid w:val="0069604E"/>
    <w:rsid w:val="006960FB"/>
    <w:rsid w:val="00696144"/>
    <w:rsid w:val="006961A3"/>
    <w:rsid w:val="0069639C"/>
    <w:rsid w:val="006964B8"/>
    <w:rsid w:val="0069651D"/>
    <w:rsid w:val="00696696"/>
    <w:rsid w:val="0069669F"/>
    <w:rsid w:val="00696B4A"/>
    <w:rsid w:val="00696D72"/>
    <w:rsid w:val="00697001"/>
    <w:rsid w:val="006970AF"/>
    <w:rsid w:val="006970E2"/>
    <w:rsid w:val="00697435"/>
    <w:rsid w:val="00697500"/>
    <w:rsid w:val="0069752A"/>
    <w:rsid w:val="00697DF6"/>
    <w:rsid w:val="00697F84"/>
    <w:rsid w:val="00697FEE"/>
    <w:rsid w:val="006A0041"/>
    <w:rsid w:val="006A06C3"/>
    <w:rsid w:val="006A0E5E"/>
    <w:rsid w:val="006A0E73"/>
    <w:rsid w:val="006A1051"/>
    <w:rsid w:val="006A114A"/>
    <w:rsid w:val="006A14BE"/>
    <w:rsid w:val="006A1BAA"/>
    <w:rsid w:val="006A1DFA"/>
    <w:rsid w:val="006A1E39"/>
    <w:rsid w:val="006A1EF0"/>
    <w:rsid w:val="006A230B"/>
    <w:rsid w:val="006A25D8"/>
    <w:rsid w:val="006A2614"/>
    <w:rsid w:val="006A3093"/>
    <w:rsid w:val="006A318C"/>
    <w:rsid w:val="006A36DB"/>
    <w:rsid w:val="006A3BB5"/>
    <w:rsid w:val="006A3C1C"/>
    <w:rsid w:val="006A3C8C"/>
    <w:rsid w:val="006A3ECD"/>
    <w:rsid w:val="006A420B"/>
    <w:rsid w:val="006A4232"/>
    <w:rsid w:val="006A4255"/>
    <w:rsid w:val="006A453D"/>
    <w:rsid w:val="006A470D"/>
    <w:rsid w:val="006A485D"/>
    <w:rsid w:val="006A48FD"/>
    <w:rsid w:val="006A4994"/>
    <w:rsid w:val="006A4AB5"/>
    <w:rsid w:val="006A4AD7"/>
    <w:rsid w:val="006A4ECB"/>
    <w:rsid w:val="006A4FD2"/>
    <w:rsid w:val="006A50F0"/>
    <w:rsid w:val="006A545D"/>
    <w:rsid w:val="006A55F6"/>
    <w:rsid w:val="006A5E18"/>
    <w:rsid w:val="006A63B3"/>
    <w:rsid w:val="006A6789"/>
    <w:rsid w:val="006A688F"/>
    <w:rsid w:val="006A6977"/>
    <w:rsid w:val="006A6AAA"/>
    <w:rsid w:val="006A6DC9"/>
    <w:rsid w:val="006A6EC9"/>
    <w:rsid w:val="006A75C4"/>
    <w:rsid w:val="006A7780"/>
    <w:rsid w:val="006A77BD"/>
    <w:rsid w:val="006A786F"/>
    <w:rsid w:val="006A7C43"/>
    <w:rsid w:val="006A7CDE"/>
    <w:rsid w:val="006B01ED"/>
    <w:rsid w:val="006B0225"/>
    <w:rsid w:val="006B0821"/>
    <w:rsid w:val="006B0994"/>
    <w:rsid w:val="006B10B2"/>
    <w:rsid w:val="006B1167"/>
    <w:rsid w:val="006B12D4"/>
    <w:rsid w:val="006B148A"/>
    <w:rsid w:val="006B183B"/>
    <w:rsid w:val="006B1896"/>
    <w:rsid w:val="006B228A"/>
    <w:rsid w:val="006B2A8A"/>
    <w:rsid w:val="006B353A"/>
    <w:rsid w:val="006B36C6"/>
    <w:rsid w:val="006B36F7"/>
    <w:rsid w:val="006B3961"/>
    <w:rsid w:val="006B3B36"/>
    <w:rsid w:val="006B3BCF"/>
    <w:rsid w:val="006B3D00"/>
    <w:rsid w:val="006B4041"/>
    <w:rsid w:val="006B437B"/>
    <w:rsid w:val="006B44E9"/>
    <w:rsid w:val="006B476D"/>
    <w:rsid w:val="006B4B8D"/>
    <w:rsid w:val="006B4B98"/>
    <w:rsid w:val="006B4C8B"/>
    <w:rsid w:val="006B5611"/>
    <w:rsid w:val="006B5842"/>
    <w:rsid w:val="006B5853"/>
    <w:rsid w:val="006B5D93"/>
    <w:rsid w:val="006B6026"/>
    <w:rsid w:val="006B6189"/>
    <w:rsid w:val="006B64C3"/>
    <w:rsid w:val="006B668A"/>
    <w:rsid w:val="006B671E"/>
    <w:rsid w:val="006B6B35"/>
    <w:rsid w:val="006B6B51"/>
    <w:rsid w:val="006B6BE8"/>
    <w:rsid w:val="006B750D"/>
    <w:rsid w:val="006B7617"/>
    <w:rsid w:val="006B76A3"/>
    <w:rsid w:val="006B7872"/>
    <w:rsid w:val="006B795D"/>
    <w:rsid w:val="006B7BD2"/>
    <w:rsid w:val="006B7C16"/>
    <w:rsid w:val="006C018A"/>
    <w:rsid w:val="006C0316"/>
    <w:rsid w:val="006C060F"/>
    <w:rsid w:val="006C0CC5"/>
    <w:rsid w:val="006C0D45"/>
    <w:rsid w:val="006C0E45"/>
    <w:rsid w:val="006C0E7E"/>
    <w:rsid w:val="006C0F7B"/>
    <w:rsid w:val="006C1101"/>
    <w:rsid w:val="006C116A"/>
    <w:rsid w:val="006C18E0"/>
    <w:rsid w:val="006C1C0D"/>
    <w:rsid w:val="006C2249"/>
    <w:rsid w:val="006C2758"/>
    <w:rsid w:val="006C29B8"/>
    <w:rsid w:val="006C2C14"/>
    <w:rsid w:val="006C3106"/>
    <w:rsid w:val="006C34A5"/>
    <w:rsid w:val="006C38EA"/>
    <w:rsid w:val="006C3AD5"/>
    <w:rsid w:val="006C3AE8"/>
    <w:rsid w:val="006C4C09"/>
    <w:rsid w:val="006C4C4F"/>
    <w:rsid w:val="006C4D6E"/>
    <w:rsid w:val="006C512D"/>
    <w:rsid w:val="006C51D9"/>
    <w:rsid w:val="006C5292"/>
    <w:rsid w:val="006C5317"/>
    <w:rsid w:val="006C541A"/>
    <w:rsid w:val="006C56EC"/>
    <w:rsid w:val="006C570C"/>
    <w:rsid w:val="006C5B7A"/>
    <w:rsid w:val="006C5B99"/>
    <w:rsid w:val="006C5CEE"/>
    <w:rsid w:val="006C659B"/>
    <w:rsid w:val="006C66F9"/>
    <w:rsid w:val="006C68C6"/>
    <w:rsid w:val="006C6B8A"/>
    <w:rsid w:val="006C6BA3"/>
    <w:rsid w:val="006C6C5A"/>
    <w:rsid w:val="006C6E38"/>
    <w:rsid w:val="006C6EF4"/>
    <w:rsid w:val="006C775A"/>
    <w:rsid w:val="006C7CFE"/>
    <w:rsid w:val="006C7D2B"/>
    <w:rsid w:val="006C7E1B"/>
    <w:rsid w:val="006D019E"/>
    <w:rsid w:val="006D040C"/>
    <w:rsid w:val="006D046A"/>
    <w:rsid w:val="006D07A7"/>
    <w:rsid w:val="006D0C09"/>
    <w:rsid w:val="006D1290"/>
    <w:rsid w:val="006D182F"/>
    <w:rsid w:val="006D2107"/>
    <w:rsid w:val="006D21BE"/>
    <w:rsid w:val="006D23E3"/>
    <w:rsid w:val="006D2636"/>
    <w:rsid w:val="006D293B"/>
    <w:rsid w:val="006D2AA1"/>
    <w:rsid w:val="006D2BE5"/>
    <w:rsid w:val="006D2E36"/>
    <w:rsid w:val="006D311A"/>
    <w:rsid w:val="006D36D3"/>
    <w:rsid w:val="006D3990"/>
    <w:rsid w:val="006D3A96"/>
    <w:rsid w:val="006D4965"/>
    <w:rsid w:val="006D4AA7"/>
    <w:rsid w:val="006D4B2F"/>
    <w:rsid w:val="006D4C76"/>
    <w:rsid w:val="006D4CC3"/>
    <w:rsid w:val="006D4EDC"/>
    <w:rsid w:val="006D557C"/>
    <w:rsid w:val="006D55B2"/>
    <w:rsid w:val="006D56B7"/>
    <w:rsid w:val="006D577B"/>
    <w:rsid w:val="006D5BA4"/>
    <w:rsid w:val="006D5CA0"/>
    <w:rsid w:val="006D5D6C"/>
    <w:rsid w:val="006D60C2"/>
    <w:rsid w:val="006D6120"/>
    <w:rsid w:val="006D6173"/>
    <w:rsid w:val="006D665B"/>
    <w:rsid w:val="006D666F"/>
    <w:rsid w:val="006D6734"/>
    <w:rsid w:val="006D67AC"/>
    <w:rsid w:val="006D6890"/>
    <w:rsid w:val="006D6DC9"/>
    <w:rsid w:val="006D6E0A"/>
    <w:rsid w:val="006D70A4"/>
    <w:rsid w:val="006D7496"/>
    <w:rsid w:val="006D7576"/>
    <w:rsid w:val="006D7771"/>
    <w:rsid w:val="006E03C3"/>
    <w:rsid w:val="006E0A44"/>
    <w:rsid w:val="006E0C95"/>
    <w:rsid w:val="006E111A"/>
    <w:rsid w:val="006E1B3C"/>
    <w:rsid w:val="006E1BA2"/>
    <w:rsid w:val="006E1E7F"/>
    <w:rsid w:val="006E1F15"/>
    <w:rsid w:val="006E1FA6"/>
    <w:rsid w:val="006E2170"/>
    <w:rsid w:val="006E22E3"/>
    <w:rsid w:val="006E23CC"/>
    <w:rsid w:val="006E25D9"/>
    <w:rsid w:val="006E2650"/>
    <w:rsid w:val="006E2879"/>
    <w:rsid w:val="006E2926"/>
    <w:rsid w:val="006E29C8"/>
    <w:rsid w:val="006E2AFF"/>
    <w:rsid w:val="006E3359"/>
    <w:rsid w:val="006E33E7"/>
    <w:rsid w:val="006E358B"/>
    <w:rsid w:val="006E386A"/>
    <w:rsid w:val="006E3AE9"/>
    <w:rsid w:val="006E3B68"/>
    <w:rsid w:val="006E40AD"/>
    <w:rsid w:val="006E495F"/>
    <w:rsid w:val="006E49A3"/>
    <w:rsid w:val="006E49A8"/>
    <w:rsid w:val="006E4AA2"/>
    <w:rsid w:val="006E4F2A"/>
    <w:rsid w:val="006E53D3"/>
    <w:rsid w:val="006E5402"/>
    <w:rsid w:val="006E55CE"/>
    <w:rsid w:val="006E5812"/>
    <w:rsid w:val="006E592A"/>
    <w:rsid w:val="006E5BF1"/>
    <w:rsid w:val="006E5F9E"/>
    <w:rsid w:val="006E639E"/>
    <w:rsid w:val="006E63BD"/>
    <w:rsid w:val="006E672F"/>
    <w:rsid w:val="006E6812"/>
    <w:rsid w:val="006E692C"/>
    <w:rsid w:val="006E6997"/>
    <w:rsid w:val="006E6B8B"/>
    <w:rsid w:val="006E6F99"/>
    <w:rsid w:val="006E76FC"/>
    <w:rsid w:val="006E780D"/>
    <w:rsid w:val="006F090B"/>
    <w:rsid w:val="006F0A9C"/>
    <w:rsid w:val="006F0AF7"/>
    <w:rsid w:val="006F0BC7"/>
    <w:rsid w:val="006F0EFB"/>
    <w:rsid w:val="006F0F0E"/>
    <w:rsid w:val="006F0F7A"/>
    <w:rsid w:val="006F0FA0"/>
    <w:rsid w:val="006F1186"/>
    <w:rsid w:val="006F14E0"/>
    <w:rsid w:val="006F156B"/>
    <w:rsid w:val="006F1652"/>
    <w:rsid w:val="006F1689"/>
    <w:rsid w:val="006F1985"/>
    <w:rsid w:val="006F1B24"/>
    <w:rsid w:val="006F1E61"/>
    <w:rsid w:val="006F1E6A"/>
    <w:rsid w:val="006F1E6D"/>
    <w:rsid w:val="006F1E7A"/>
    <w:rsid w:val="006F2680"/>
    <w:rsid w:val="006F2774"/>
    <w:rsid w:val="006F298F"/>
    <w:rsid w:val="006F2A10"/>
    <w:rsid w:val="006F2A2B"/>
    <w:rsid w:val="006F2D4F"/>
    <w:rsid w:val="006F2EFB"/>
    <w:rsid w:val="006F3176"/>
    <w:rsid w:val="006F3453"/>
    <w:rsid w:val="006F3569"/>
    <w:rsid w:val="006F35CE"/>
    <w:rsid w:val="006F39D8"/>
    <w:rsid w:val="006F3A49"/>
    <w:rsid w:val="006F3B46"/>
    <w:rsid w:val="006F3C58"/>
    <w:rsid w:val="006F3CC0"/>
    <w:rsid w:val="006F3ED4"/>
    <w:rsid w:val="006F3FE3"/>
    <w:rsid w:val="006F4194"/>
    <w:rsid w:val="006F43E2"/>
    <w:rsid w:val="006F44AB"/>
    <w:rsid w:val="006F4A61"/>
    <w:rsid w:val="006F4D42"/>
    <w:rsid w:val="006F4DAD"/>
    <w:rsid w:val="006F5083"/>
    <w:rsid w:val="006F52CB"/>
    <w:rsid w:val="006F5311"/>
    <w:rsid w:val="006F5873"/>
    <w:rsid w:val="006F59C4"/>
    <w:rsid w:val="006F5C0E"/>
    <w:rsid w:val="006F6192"/>
    <w:rsid w:val="006F6521"/>
    <w:rsid w:val="006F6592"/>
    <w:rsid w:val="006F6677"/>
    <w:rsid w:val="006F66CE"/>
    <w:rsid w:val="006F6A27"/>
    <w:rsid w:val="006F6ADD"/>
    <w:rsid w:val="006F6B26"/>
    <w:rsid w:val="006F6CEC"/>
    <w:rsid w:val="006F6E4D"/>
    <w:rsid w:val="006F6EE3"/>
    <w:rsid w:val="006F7276"/>
    <w:rsid w:val="006F73C8"/>
    <w:rsid w:val="006F73D8"/>
    <w:rsid w:val="006F746B"/>
    <w:rsid w:val="006F74C6"/>
    <w:rsid w:val="006F7999"/>
    <w:rsid w:val="006F7A2F"/>
    <w:rsid w:val="007003C8"/>
    <w:rsid w:val="00700535"/>
    <w:rsid w:val="0070058A"/>
    <w:rsid w:val="00700846"/>
    <w:rsid w:val="00700AFC"/>
    <w:rsid w:val="00700B04"/>
    <w:rsid w:val="0070109D"/>
    <w:rsid w:val="0070165B"/>
    <w:rsid w:val="00701712"/>
    <w:rsid w:val="007017FD"/>
    <w:rsid w:val="00701D3E"/>
    <w:rsid w:val="00701D46"/>
    <w:rsid w:val="00701DC1"/>
    <w:rsid w:val="00701DE3"/>
    <w:rsid w:val="00701E81"/>
    <w:rsid w:val="00701EDB"/>
    <w:rsid w:val="00701F6A"/>
    <w:rsid w:val="0070312E"/>
    <w:rsid w:val="007031CE"/>
    <w:rsid w:val="00703670"/>
    <w:rsid w:val="007037B2"/>
    <w:rsid w:val="007038E3"/>
    <w:rsid w:val="007038EF"/>
    <w:rsid w:val="0070398F"/>
    <w:rsid w:val="00703A6D"/>
    <w:rsid w:val="00703C75"/>
    <w:rsid w:val="00703CA9"/>
    <w:rsid w:val="00703D0D"/>
    <w:rsid w:val="00703D96"/>
    <w:rsid w:val="00703F5C"/>
    <w:rsid w:val="007040B3"/>
    <w:rsid w:val="007043CC"/>
    <w:rsid w:val="0070453B"/>
    <w:rsid w:val="00704577"/>
    <w:rsid w:val="00704658"/>
    <w:rsid w:val="00704A36"/>
    <w:rsid w:val="00704A38"/>
    <w:rsid w:val="00704B2F"/>
    <w:rsid w:val="00704B83"/>
    <w:rsid w:val="00705000"/>
    <w:rsid w:val="007054AF"/>
    <w:rsid w:val="0070566C"/>
    <w:rsid w:val="00705916"/>
    <w:rsid w:val="00705A40"/>
    <w:rsid w:val="0070611E"/>
    <w:rsid w:val="007061E5"/>
    <w:rsid w:val="0070634F"/>
    <w:rsid w:val="00706BEE"/>
    <w:rsid w:val="00707302"/>
    <w:rsid w:val="00707493"/>
    <w:rsid w:val="007079CD"/>
    <w:rsid w:val="00707A43"/>
    <w:rsid w:val="00707D07"/>
    <w:rsid w:val="00710355"/>
    <w:rsid w:val="00710536"/>
    <w:rsid w:val="00710758"/>
    <w:rsid w:val="0071095C"/>
    <w:rsid w:val="00710AAB"/>
    <w:rsid w:val="0071116F"/>
    <w:rsid w:val="0071122E"/>
    <w:rsid w:val="007114EE"/>
    <w:rsid w:val="007117E9"/>
    <w:rsid w:val="00711DB6"/>
    <w:rsid w:val="00711E5F"/>
    <w:rsid w:val="00711F3A"/>
    <w:rsid w:val="0071208B"/>
    <w:rsid w:val="007120E3"/>
    <w:rsid w:val="007122C9"/>
    <w:rsid w:val="0071232D"/>
    <w:rsid w:val="007124AA"/>
    <w:rsid w:val="00712D6A"/>
    <w:rsid w:val="007133DD"/>
    <w:rsid w:val="00713494"/>
    <w:rsid w:val="0071387A"/>
    <w:rsid w:val="00713D05"/>
    <w:rsid w:val="00714231"/>
    <w:rsid w:val="0071423E"/>
    <w:rsid w:val="007145BE"/>
    <w:rsid w:val="00714693"/>
    <w:rsid w:val="007148D5"/>
    <w:rsid w:val="00714995"/>
    <w:rsid w:val="00714A80"/>
    <w:rsid w:val="00714ABD"/>
    <w:rsid w:val="00715033"/>
    <w:rsid w:val="0071519B"/>
    <w:rsid w:val="007152E0"/>
    <w:rsid w:val="007153DB"/>
    <w:rsid w:val="00715936"/>
    <w:rsid w:val="00715947"/>
    <w:rsid w:val="007159DE"/>
    <w:rsid w:val="00715B65"/>
    <w:rsid w:val="00715D81"/>
    <w:rsid w:val="00716031"/>
    <w:rsid w:val="007163B5"/>
    <w:rsid w:val="00716888"/>
    <w:rsid w:val="007168C2"/>
    <w:rsid w:val="00716D6B"/>
    <w:rsid w:val="007174BF"/>
    <w:rsid w:val="007174EB"/>
    <w:rsid w:val="00717E7C"/>
    <w:rsid w:val="00717E93"/>
    <w:rsid w:val="007200F0"/>
    <w:rsid w:val="007201F8"/>
    <w:rsid w:val="00720222"/>
    <w:rsid w:val="00720259"/>
    <w:rsid w:val="007206A3"/>
    <w:rsid w:val="0072081C"/>
    <w:rsid w:val="00720A6F"/>
    <w:rsid w:val="00720CF7"/>
    <w:rsid w:val="00720D5C"/>
    <w:rsid w:val="007212BE"/>
    <w:rsid w:val="007214E0"/>
    <w:rsid w:val="00721A99"/>
    <w:rsid w:val="007222C3"/>
    <w:rsid w:val="0072264D"/>
    <w:rsid w:val="0072265D"/>
    <w:rsid w:val="00722B01"/>
    <w:rsid w:val="00722F1F"/>
    <w:rsid w:val="00723167"/>
    <w:rsid w:val="007232CE"/>
    <w:rsid w:val="00723B73"/>
    <w:rsid w:val="00724127"/>
    <w:rsid w:val="00724149"/>
    <w:rsid w:val="0072446F"/>
    <w:rsid w:val="007245CF"/>
    <w:rsid w:val="00724677"/>
    <w:rsid w:val="00724A36"/>
    <w:rsid w:val="00724AA5"/>
    <w:rsid w:val="00724FC7"/>
    <w:rsid w:val="00724FDC"/>
    <w:rsid w:val="00724FE5"/>
    <w:rsid w:val="00724FFE"/>
    <w:rsid w:val="0072509B"/>
    <w:rsid w:val="007253F0"/>
    <w:rsid w:val="007254FC"/>
    <w:rsid w:val="0072574E"/>
    <w:rsid w:val="00725B01"/>
    <w:rsid w:val="00725B59"/>
    <w:rsid w:val="00725BB4"/>
    <w:rsid w:val="0072600A"/>
    <w:rsid w:val="00726038"/>
    <w:rsid w:val="00726132"/>
    <w:rsid w:val="007273B4"/>
    <w:rsid w:val="00727718"/>
    <w:rsid w:val="00727759"/>
    <w:rsid w:val="0072775B"/>
    <w:rsid w:val="00727BEF"/>
    <w:rsid w:val="00730086"/>
    <w:rsid w:val="00730282"/>
    <w:rsid w:val="00730488"/>
    <w:rsid w:val="00730594"/>
    <w:rsid w:val="00730629"/>
    <w:rsid w:val="0073074A"/>
    <w:rsid w:val="0073078D"/>
    <w:rsid w:val="00730CF7"/>
    <w:rsid w:val="00730CF8"/>
    <w:rsid w:val="00730E4E"/>
    <w:rsid w:val="00731257"/>
    <w:rsid w:val="00731374"/>
    <w:rsid w:val="007313DD"/>
    <w:rsid w:val="00731629"/>
    <w:rsid w:val="007318A1"/>
    <w:rsid w:val="007318FC"/>
    <w:rsid w:val="00731C1A"/>
    <w:rsid w:val="00731CD9"/>
    <w:rsid w:val="00731D0B"/>
    <w:rsid w:val="00731F53"/>
    <w:rsid w:val="00731FF9"/>
    <w:rsid w:val="00732086"/>
    <w:rsid w:val="007321EC"/>
    <w:rsid w:val="007322D0"/>
    <w:rsid w:val="00732615"/>
    <w:rsid w:val="0073263D"/>
    <w:rsid w:val="007327F8"/>
    <w:rsid w:val="00732868"/>
    <w:rsid w:val="007329AE"/>
    <w:rsid w:val="00732AF1"/>
    <w:rsid w:val="00732B93"/>
    <w:rsid w:val="00732BE1"/>
    <w:rsid w:val="00732D2A"/>
    <w:rsid w:val="00732E3E"/>
    <w:rsid w:val="007331B8"/>
    <w:rsid w:val="007333E1"/>
    <w:rsid w:val="00733E8D"/>
    <w:rsid w:val="007344F4"/>
    <w:rsid w:val="0073471D"/>
    <w:rsid w:val="00734AFE"/>
    <w:rsid w:val="00734C39"/>
    <w:rsid w:val="00734D33"/>
    <w:rsid w:val="00734EAF"/>
    <w:rsid w:val="00734F84"/>
    <w:rsid w:val="00735116"/>
    <w:rsid w:val="00735387"/>
    <w:rsid w:val="0073548E"/>
    <w:rsid w:val="0073568E"/>
    <w:rsid w:val="00735A8E"/>
    <w:rsid w:val="00735B44"/>
    <w:rsid w:val="0073604A"/>
    <w:rsid w:val="0073631E"/>
    <w:rsid w:val="00736733"/>
    <w:rsid w:val="00736A3B"/>
    <w:rsid w:val="00736C9A"/>
    <w:rsid w:val="00737137"/>
    <w:rsid w:val="007374FE"/>
    <w:rsid w:val="0073766B"/>
    <w:rsid w:val="007376BE"/>
    <w:rsid w:val="00737B04"/>
    <w:rsid w:val="0074017F"/>
    <w:rsid w:val="0074019C"/>
    <w:rsid w:val="007401E8"/>
    <w:rsid w:val="0074040B"/>
    <w:rsid w:val="007407F1"/>
    <w:rsid w:val="00740918"/>
    <w:rsid w:val="00740A37"/>
    <w:rsid w:val="00740A92"/>
    <w:rsid w:val="00740BE5"/>
    <w:rsid w:val="0074118A"/>
    <w:rsid w:val="00741940"/>
    <w:rsid w:val="007419B0"/>
    <w:rsid w:val="007419D0"/>
    <w:rsid w:val="00741B42"/>
    <w:rsid w:val="00742159"/>
    <w:rsid w:val="007421B7"/>
    <w:rsid w:val="007424AC"/>
    <w:rsid w:val="007428D7"/>
    <w:rsid w:val="00742AA4"/>
    <w:rsid w:val="00742D45"/>
    <w:rsid w:val="007434DE"/>
    <w:rsid w:val="00743559"/>
    <w:rsid w:val="007435AA"/>
    <w:rsid w:val="00743918"/>
    <w:rsid w:val="00743A44"/>
    <w:rsid w:val="00743A57"/>
    <w:rsid w:val="00743CA9"/>
    <w:rsid w:val="00743F43"/>
    <w:rsid w:val="00743F45"/>
    <w:rsid w:val="00744631"/>
    <w:rsid w:val="0074484B"/>
    <w:rsid w:val="00744C3D"/>
    <w:rsid w:val="00744E44"/>
    <w:rsid w:val="00745013"/>
    <w:rsid w:val="007453F7"/>
    <w:rsid w:val="00745453"/>
    <w:rsid w:val="007458D2"/>
    <w:rsid w:val="00745A94"/>
    <w:rsid w:val="00745CCC"/>
    <w:rsid w:val="00745E5E"/>
    <w:rsid w:val="00745EA0"/>
    <w:rsid w:val="00746638"/>
    <w:rsid w:val="007466C9"/>
    <w:rsid w:val="0074672D"/>
    <w:rsid w:val="00746B62"/>
    <w:rsid w:val="00746C3E"/>
    <w:rsid w:val="00746C48"/>
    <w:rsid w:val="00746E4D"/>
    <w:rsid w:val="00747277"/>
    <w:rsid w:val="00747342"/>
    <w:rsid w:val="00747561"/>
    <w:rsid w:val="00747720"/>
    <w:rsid w:val="00747806"/>
    <w:rsid w:val="00747ED0"/>
    <w:rsid w:val="0075035B"/>
    <w:rsid w:val="0075046B"/>
    <w:rsid w:val="00750876"/>
    <w:rsid w:val="00750995"/>
    <w:rsid w:val="00750A68"/>
    <w:rsid w:val="00750B83"/>
    <w:rsid w:val="00750D02"/>
    <w:rsid w:val="00750F49"/>
    <w:rsid w:val="00750FD9"/>
    <w:rsid w:val="00751665"/>
    <w:rsid w:val="007516BD"/>
    <w:rsid w:val="0075176C"/>
    <w:rsid w:val="007518FE"/>
    <w:rsid w:val="00751931"/>
    <w:rsid w:val="00751AF6"/>
    <w:rsid w:val="00751CDA"/>
    <w:rsid w:val="00751D7F"/>
    <w:rsid w:val="00751EC5"/>
    <w:rsid w:val="00751FD6"/>
    <w:rsid w:val="0075225B"/>
    <w:rsid w:val="00752595"/>
    <w:rsid w:val="007527A2"/>
    <w:rsid w:val="00752995"/>
    <w:rsid w:val="00752FD9"/>
    <w:rsid w:val="00753536"/>
    <w:rsid w:val="00753877"/>
    <w:rsid w:val="00753A41"/>
    <w:rsid w:val="00753CEF"/>
    <w:rsid w:val="00753DA8"/>
    <w:rsid w:val="00754221"/>
    <w:rsid w:val="007549DE"/>
    <w:rsid w:val="00754CCD"/>
    <w:rsid w:val="00755049"/>
    <w:rsid w:val="007550D0"/>
    <w:rsid w:val="00755112"/>
    <w:rsid w:val="00755542"/>
    <w:rsid w:val="0075582E"/>
    <w:rsid w:val="00755A65"/>
    <w:rsid w:val="00755D1E"/>
    <w:rsid w:val="00755EF4"/>
    <w:rsid w:val="00756204"/>
    <w:rsid w:val="00756588"/>
    <w:rsid w:val="00756C45"/>
    <w:rsid w:val="00756F7E"/>
    <w:rsid w:val="0075727E"/>
    <w:rsid w:val="00757549"/>
    <w:rsid w:val="00757ACE"/>
    <w:rsid w:val="00757AF3"/>
    <w:rsid w:val="00757B15"/>
    <w:rsid w:val="007600EA"/>
    <w:rsid w:val="0076012B"/>
    <w:rsid w:val="007605A0"/>
    <w:rsid w:val="00760602"/>
    <w:rsid w:val="0076068B"/>
    <w:rsid w:val="007606F6"/>
    <w:rsid w:val="007607D5"/>
    <w:rsid w:val="0076085D"/>
    <w:rsid w:val="00760980"/>
    <w:rsid w:val="007609B2"/>
    <w:rsid w:val="00760BF4"/>
    <w:rsid w:val="00760C75"/>
    <w:rsid w:val="0076156B"/>
    <w:rsid w:val="007616A1"/>
    <w:rsid w:val="00761739"/>
    <w:rsid w:val="00761772"/>
    <w:rsid w:val="007617CB"/>
    <w:rsid w:val="00761896"/>
    <w:rsid w:val="00761934"/>
    <w:rsid w:val="00761BD9"/>
    <w:rsid w:val="0076207C"/>
    <w:rsid w:val="00762194"/>
    <w:rsid w:val="00762262"/>
    <w:rsid w:val="00762354"/>
    <w:rsid w:val="007625D1"/>
    <w:rsid w:val="00762665"/>
    <w:rsid w:val="007626B9"/>
    <w:rsid w:val="0076271E"/>
    <w:rsid w:val="00762C10"/>
    <w:rsid w:val="00762C67"/>
    <w:rsid w:val="00762CFE"/>
    <w:rsid w:val="00762DAB"/>
    <w:rsid w:val="007630EB"/>
    <w:rsid w:val="007633B2"/>
    <w:rsid w:val="00763DA2"/>
    <w:rsid w:val="0076413A"/>
    <w:rsid w:val="0076424E"/>
    <w:rsid w:val="00764373"/>
    <w:rsid w:val="00764376"/>
    <w:rsid w:val="00764491"/>
    <w:rsid w:val="0076462F"/>
    <w:rsid w:val="00764D19"/>
    <w:rsid w:val="007650D8"/>
    <w:rsid w:val="00765432"/>
    <w:rsid w:val="007654BC"/>
    <w:rsid w:val="00765596"/>
    <w:rsid w:val="00765829"/>
    <w:rsid w:val="007658FD"/>
    <w:rsid w:val="00765D6F"/>
    <w:rsid w:val="00765F29"/>
    <w:rsid w:val="00766523"/>
    <w:rsid w:val="00766730"/>
    <w:rsid w:val="00766871"/>
    <w:rsid w:val="00766B7C"/>
    <w:rsid w:val="007670F7"/>
    <w:rsid w:val="00767559"/>
    <w:rsid w:val="0076764B"/>
    <w:rsid w:val="007677F8"/>
    <w:rsid w:val="007679C5"/>
    <w:rsid w:val="00767EF4"/>
    <w:rsid w:val="0077038F"/>
    <w:rsid w:val="007704B4"/>
    <w:rsid w:val="00770DAD"/>
    <w:rsid w:val="00770DD7"/>
    <w:rsid w:val="00771444"/>
    <w:rsid w:val="00771724"/>
    <w:rsid w:val="0077196A"/>
    <w:rsid w:val="007719AA"/>
    <w:rsid w:val="00772462"/>
    <w:rsid w:val="00772660"/>
    <w:rsid w:val="007729D6"/>
    <w:rsid w:val="00772D7C"/>
    <w:rsid w:val="00772FF9"/>
    <w:rsid w:val="0077315F"/>
    <w:rsid w:val="0077347C"/>
    <w:rsid w:val="007734FF"/>
    <w:rsid w:val="0077377D"/>
    <w:rsid w:val="00773796"/>
    <w:rsid w:val="0077385B"/>
    <w:rsid w:val="0077394B"/>
    <w:rsid w:val="00773C0F"/>
    <w:rsid w:val="00774072"/>
    <w:rsid w:val="0077422C"/>
    <w:rsid w:val="007749FA"/>
    <w:rsid w:val="007751CD"/>
    <w:rsid w:val="0077525D"/>
    <w:rsid w:val="007755CF"/>
    <w:rsid w:val="0077587B"/>
    <w:rsid w:val="0077594D"/>
    <w:rsid w:val="00775C66"/>
    <w:rsid w:val="00775DAB"/>
    <w:rsid w:val="00775F81"/>
    <w:rsid w:val="00775FE9"/>
    <w:rsid w:val="0077619F"/>
    <w:rsid w:val="007763DF"/>
    <w:rsid w:val="00776419"/>
    <w:rsid w:val="00776756"/>
    <w:rsid w:val="00776868"/>
    <w:rsid w:val="00776AFD"/>
    <w:rsid w:val="00776FDF"/>
    <w:rsid w:val="00777223"/>
    <w:rsid w:val="00777463"/>
    <w:rsid w:val="007774A9"/>
    <w:rsid w:val="00777566"/>
    <w:rsid w:val="0077776E"/>
    <w:rsid w:val="00777B5A"/>
    <w:rsid w:val="0078029C"/>
    <w:rsid w:val="0078053E"/>
    <w:rsid w:val="00780955"/>
    <w:rsid w:val="00780ACD"/>
    <w:rsid w:val="00780BBB"/>
    <w:rsid w:val="00781A6F"/>
    <w:rsid w:val="00781D1E"/>
    <w:rsid w:val="00781D65"/>
    <w:rsid w:val="00782006"/>
    <w:rsid w:val="0078203E"/>
    <w:rsid w:val="007824D2"/>
    <w:rsid w:val="00782518"/>
    <w:rsid w:val="007827F6"/>
    <w:rsid w:val="00782939"/>
    <w:rsid w:val="00782AC3"/>
    <w:rsid w:val="0078317B"/>
    <w:rsid w:val="00783322"/>
    <w:rsid w:val="007833E8"/>
    <w:rsid w:val="0078343C"/>
    <w:rsid w:val="00783655"/>
    <w:rsid w:val="007836B5"/>
    <w:rsid w:val="00783756"/>
    <w:rsid w:val="007837EB"/>
    <w:rsid w:val="00783AF8"/>
    <w:rsid w:val="00783C35"/>
    <w:rsid w:val="00783DF8"/>
    <w:rsid w:val="00783E54"/>
    <w:rsid w:val="007840AE"/>
    <w:rsid w:val="007842BA"/>
    <w:rsid w:val="007843D9"/>
    <w:rsid w:val="0078447E"/>
    <w:rsid w:val="00784793"/>
    <w:rsid w:val="007848A7"/>
    <w:rsid w:val="00784C0E"/>
    <w:rsid w:val="00784E3C"/>
    <w:rsid w:val="00784F92"/>
    <w:rsid w:val="00785903"/>
    <w:rsid w:val="00785A39"/>
    <w:rsid w:val="00785DE6"/>
    <w:rsid w:val="00786053"/>
    <w:rsid w:val="00786089"/>
    <w:rsid w:val="007861B8"/>
    <w:rsid w:val="0078666A"/>
    <w:rsid w:val="007866B3"/>
    <w:rsid w:val="00786990"/>
    <w:rsid w:val="00786A7F"/>
    <w:rsid w:val="0078724C"/>
    <w:rsid w:val="00787336"/>
    <w:rsid w:val="0078748A"/>
    <w:rsid w:val="00787B9F"/>
    <w:rsid w:val="00787FCD"/>
    <w:rsid w:val="0079002D"/>
    <w:rsid w:val="00790083"/>
    <w:rsid w:val="0079013A"/>
    <w:rsid w:val="0079014F"/>
    <w:rsid w:val="00790196"/>
    <w:rsid w:val="0079031C"/>
    <w:rsid w:val="0079058B"/>
    <w:rsid w:val="0079075A"/>
    <w:rsid w:val="007908C4"/>
    <w:rsid w:val="00790918"/>
    <w:rsid w:val="007909C4"/>
    <w:rsid w:val="00790BFA"/>
    <w:rsid w:val="00790D73"/>
    <w:rsid w:val="00790D8D"/>
    <w:rsid w:val="00790F58"/>
    <w:rsid w:val="0079138C"/>
    <w:rsid w:val="0079174F"/>
    <w:rsid w:val="00791832"/>
    <w:rsid w:val="00791CF2"/>
    <w:rsid w:val="00791FE0"/>
    <w:rsid w:val="007920CE"/>
    <w:rsid w:val="00793184"/>
    <w:rsid w:val="00793212"/>
    <w:rsid w:val="00793AD6"/>
    <w:rsid w:val="00793E55"/>
    <w:rsid w:val="007942C7"/>
    <w:rsid w:val="00794513"/>
    <w:rsid w:val="0079464D"/>
    <w:rsid w:val="007947B6"/>
    <w:rsid w:val="00794D10"/>
    <w:rsid w:val="007953B8"/>
    <w:rsid w:val="00795BD0"/>
    <w:rsid w:val="00795CDB"/>
    <w:rsid w:val="00795E4E"/>
    <w:rsid w:val="0079603D"/>
    <w:rsid w:val="00796544"/>
    <w:rsid w:val="00796607"/>
    <w:rsid w:val="0079662A"/>
    <w:rsid w:val="00796C57"/>
    <w:rsid w:val="0079708C"/>
    <w:rsid w:val="0079726C"/>
    <w:rsid w:val="007973B5"/>
    <w:rsid w:val="007975BE"/>
    <w:rsid w:val="00797BBE"/>
    <w:rsid w:val="007A0073"/>
    <w:rsid w:val="007A008E"/>
    <w:rsid w:val="007A00C1"/>
    <w:rsid w:val="007A0193"/>
    <w:rsid w:val="007A0ADD"/>
    <w:rsid w:val="007A0AE1"/>
    <w:rsid w:val="007A0AF9"/>
    <w:rsid w:val="007A12F5"/>
    <w:rsid w:val="007A13A5"/>
    <w:rsid w:val="007A19AC"/>
    <w:rsid w:val="007A1A41"/>
    <w:rsid w:val="007A1A42"/>
    <w:rsid w:val="007A1A82"/>
    <w:rsid w:val="007A1D50"/>
    <w:rsid w:val="007A1D96"/>
    <w:rsid w:val="007A1FE5"/>
    <w:rsid w:val="007A2041"/>
    <w:rsid w:val="007A208E"/>
    <w:rsid w:val="007A2098"/>
    <w:rsid w:val="007A2475"/>
    <w:rsid w:val="007A2487"/>
    <w:rsid w:val="007A24FB"/>
    <w:rsid w:val="007A277B"/>
    <w:rsid w:val="007A2A43"/>
    <w:rsid w:val="007A2ABB"/>
    <w:rsid w:val="007A2BC1"/>
    <w:rsid w:val="007A2C9C"/>
    <w:rsid w:val="007A2D33"/>
    <w:rsid w:val="007A3051"/>
    <w:rsid w:val="007A3181"/>
    <w:rsid w:val="007A35C2"/>
    <w:rsid w:val="007A36DD"/>
    <w:rsid w:val="007A3B30"/>
    <w:rsid w:val="007A3C00"/>
    <w:rsid w:val="007A3FBB"/>
    <w:rsid w:val="007A4284"/>
    <w:rsid w:val="007A4305"/>
    <w:rsid w:val="007A46A4"/>
    <w:rsid w:val="007A484B"/>
    <w:rsid w:val="007A48F5"/>
    <w:rsid w:val="007A4925"/>
    <w:rsid w:val="007A4CD7"/>
    <w:rsid w:val="007A4E6B"/>
    <w:rsid w:val="007A4F10"/>
    <w:rsid w:val="007A506B"/>
    <w:rsid w:val="007A51B2"/>
    <w:rsid w:val="007A528D"/>
    <w:rsid w:val="007A553A"/>
    <w:rsid w:val="007A5969"/>
    <w:rsid w:val="007A5AC1"/>
    <w:rsid w:val="007A5B04"/>
    <w:rsid w:val="007A5DF5"/>
    <w:rsid w:val="007A5E3B"/>
    <w:rsid w:val="007A5E3F"/>
    <w:rsid w:val="007A60B6"/>
    <w:rsid w:val="007A62C0"/>
    <w:rsid w:val="007A62F6"/>
    <w:rsid w:val="007A6688"/>
    <w:rsid w:val="007A66E9"/>
    <w:rsid w:val="007A67E0"/>
    <w:rsid w:val="007A67F3"/>
    <w:rsid w:val="007A68DE"/>
    <w:rsid w:val="007A69DE"/>
    <w:rsid w:val="007A6C4C"/>
    <w:rsid w:val="007A7313"/>
    <w:rsid w:val="007A7543"/>
    <w:rsid w:val="007A75C8"/>
    <w:rsid w:val="007A7666"/>
    <w:rsid w:val="007A789F"/>
    <w:rsid w:val="007A7D6E"/>
    <w:rsid w:val="007A7FE1"/>
    <w:rsid w:val="007B005F"/>
    <w:rsid w:val="007B01A0"/>
    <w:rsid w:val="007B084A"/>
    <w:rsid w:val="007B0F5A"/>
    <w:rsid w:val="007B121B"/>
    <w:rsid w:val="007B15B3"/>
    <w:rsid w:val="007B17A2"/>
    <w:rsid w:val="007B17CA"/>
    <w:rsid w:val="007B1ACD"/>
    <w:rsid w:val="007B1CCC"/>
    <w:rsid w:val="007B1D3F"/>
    <w:rsid w:val="007B2332"/>
    <w:rsid w:val="007B2F9A"/>
    <w:rsid w:val="007B30ED"/>
    <w:rsid w:val="007B3159"/>
    <w:rsid w:val="007B32BF"/>
    <w:rsid w:val="007B33BB"/>
    <w:rsid w:val="007B3565"/>
    <w:rsid w:val="007B3A25"/>
    <w:rsid w:val="007B3A2D"/>
    <w:rsid w:val="007B3E08"/>
    <w:rsid w:val="007B3F10"/>
    <w:rsid w:val="007B4889"/>
    <w:rsid w:val="007B4DC1"/>
    <w:rsid w:val="007B51E2"/>
    <w:rsid w:val="007B523F"/>
    <w:rsid w:val="007B5CC6"/>
    <w:rsid w:val="007B62C9"/>
    <w:rsid w:val="007B648C"/>
    <w:rsid w:val="007B6973"/>
    <w:rsid w:val="007B6A84"/>
    <w:rsid w:val="007B6B96"/>
    <w:rsid w:val="007B6C05"/>
    <w:rsid w:val="007B6DC2"/>
    <w:rsid w:val="007B77E1"/>
    <w:rsid w:val="007C0459"/>
    <w:rsid w:val="007C0684"/>
    <w:rsid w:val="007C07EF"/>
    <w:rsid w:val="007C09FB"/>
    <w:rsid w:val="007C0B1D"/>
    <w:rsid w:val="007C0F69"/>
    <w:rsid w:val="007C1502"/>
    <w:rsid w:val="007C1B4D"/>
    <w:rsid w:val="007C1C27"/>
    <w:rsid w:val="007C1DFF"/>
    <w:rsid w:val="007C2519"/>
    <w:rsid w:val="007C2692"/>
    <w:rsid w:val="007C2749"/>
    <w:rsid w:val="007C2AF8"/>
    <w:rsid w:val="007C2B18"/>
    <w:rsid w:val="007C2C20"/>
    <w:rsid w:val="007C3206"/>
    <w:rsid w:val="007C32DA"/>
    <w:rsid w:val="007C3724"/>
    <w:rsid w:val="007C3C36"/>
    <w:rsid w:val="007C3E36"/>
    <w:rsid w:val="007C3F65"/>
    <w:rsid w:val="007C4047"/>
    <w:rsid w:val="007C436C"/>
    <w:rsid w:val="007C43DD"/>
    <w:rsid w:val="007C4581"/>
    <w:rsid w:val="007C4742"/>
    <w:rsid w:val="007C4766"/>
    <w:rsid w:val="007C4968"/>
    <w:rsid w:val="007C4A2C"/>
    <w:rsid w:val="007C4B25"/>
    <w:rsid w:val="007C4FA9"/>
    <w:rsid w:val="007C5363"/>
    <w:rsid w:val="007C552A"/>
    <w:rsid w:val="007C55C3"/>
    <w:rsid w:val="007C5988"/>
    <w:rsid w:val="007C5B6C"/>
    <w:rsid w:val="007C5CDF"/>
    <w:rsid w:val="007C5E30"/>
    <w:rsid w:val="007C5FE7"/>
    <w:rsid w:val="007C602E"/>
    <w:rsid w:val="007C6068"/>
    <w:rsid w:val="007C62B2"/>
    <w:rsid w:val="007C6378"/>
    <w:rsid w:val="007C67F6"/>
    <w:rsid w:val="007C6F97"/>
    <w:rsid w:val="007C7042"/>
    <w:rsid w:val="007C7753"/>
    <w:rsid w:val="007C79A6"/>
    <w:rsid w:val="007C7A41"/>
    <w:rsid w:val="007C7E59"/>
    <w:rsid w:val="007C7FF4"/>
    <w:rsid w:val="007D0394"/>
    <w:rsid w:val="007D0467"/>
    <w:rsid w:val="007D0873"/>
    <w:rsid w:val="007D0ABE"/>
    <w:rsid w:val="007D0B1A"/>
    <w:rsid w:val="007D10C6"/>
    <w:rsid w:val="007D127B"/>
    <w:rsid w:val="007D1706"/>
    <w:rsid w:val="007D1819"/>
    <w:rsid w:val="007D1B3A"/>
    <w:rsid w:val="007D24FE"/>
    <w:rsid w:val="007D25A1"/>
    <w:rsid w:val="007D2635"/>
    <w:rsid w:val="007D2706"/>
    <w:rsid w:val="007D2E0E"/>
    <w:rsid w:val="007D2F37"/>
    <w:rsid w:val="007D30C9"/>
    <w:rsid w:val="007D357B"/>
    <w:rsid w:val="007D3ACD"/>
    <w:rsid w:val="007D3F92"/>
    <w:rsid w:val="007D452E"/>
    <w:rsid w:val="007D48A9"/>
    <w:rsid w:val="007D4995"/>
    <w:rsid w:val="007D49D0"/>
    <w:rsid w:val="007D4AD1"/>
    <w:rsid w:val="007D4C4D"/>
    <w:rsid w:val="007D4D0F"/>
    <w:rsid w:val="007D51DA"/>
    <w:rsid w:val="007D5775"/>
    <w:rsid w:val="007D5D13"/>
    <w:rsid w:val="007D5F6C"/>
    <w:rsid w:val="007D5FEE"/>
    <w:rsid w:val="007D6074"/>
    <w:rsid w:val="007D62C4"/>
    <w:rsid w:val="007D6624"/>
    <w:rsid w:val="007D6721"/>
    <w:rsid w:val="007D6C0F"/>
    <w:rsid w:val="007D6C43"/>
    <w:rsid w:val="007D70CF"/>
    <w:rsid w:val="007D7130"/>
    <w:rsid w:val="007D75F0"/>
    <w:rsid w:val="007D781B"/>
    <w:rsid w:val="007D783E"/>
    <w:rsid w:val="007D7920"/>
    <w:rsid w:val="007D7B74"/>
    <w:rsid w:val="007E009E"/>
    <w:rsid w:val="007E0288"/>
    <w:rsid w:val="007E0313"/>
    <w:rsid w:val="007E0AB0"/>
    <w:rsid w:val="007E0B68"/>
    <w:rsid w:val="007E16C5"/>
    <w:rsid w:val="007E187F"/>
    <w:rsid w:val="007E18CE"/>
    <w:rsid w:val="007E1B94"/>
    <w:rsid w:val="007E1E52"/>
    <w:rsid w:val="007E1EE1"/>
    <w:rsid w:val="007E228E"/>
    <w:rsid w:val="007E232A"/>
    <w:rsid w:val="007E25E4"/>
    <w:rsid w:val="007E2B89"/>
    <w:rsid w:val="007E2CB2"/>
    <w:rsid w:val="007E2E5D"/>
    <w:rsid w:val="007E2FC3"/>
    <w:rsid w:val="007E3275"/>
    <w:rsid w:val="007E35A6"/>
    <w:rsid w:val="007E3B67"/>
    <w:rsid w:val="007E3BA5"/>
    <w:rsid w:val="007E3C28"/>
    <w:rsid w:val="007E3D36"/>
    <w:rsid w:val="007E3DB6"/>
    <w:rsid w:val="007E3DBA"/>
    <w:rsid w:val="007E3E5F"/>
    <w:rsid w:val="007E404B"/>
    <w:rsid w:val="007E42E5"/>
    <w:rsid w:val="007E44B1"/>
    <w:rsid w:val="007E45AE"/>
    <w:rsid w:val="007E4919"/>
    <w:rsid w:val="007E4A4A"/>
    <w:rsid w:val="007E4DA5"/>
    <w:rsid w:val="007E5162"/>
    <w:rsid w:val="007E5271"/>
    <w:rsid w:val="007E5421"/>
    <w:rsid w:val="007E55B3"/>
    <w:rsid w:val="007E5A04"/>
    <w:rsid w:val="007E6038"/>
    <w:rsid w:val="007E60F5"/>
    <w:rsid w:val="007E6356"/>
    <w:rsid w:val="007E6787"/>
    <w:rsid w:val="007E67FF"/>
    <w:rsid w:val="007E6D8D"/>
    <w:rsid w:val="007E6E7A"/>
    <w:rsid w:val="007E71A7"/>
    <w:rsid w:val="007E76C4"/>
    <w:rsid w:val="007E78D5"/>
    <w:rsid w:val="007E7F65"/>
    <w:rsid w:val="007E7FF7"/>
    <w:rsid w:val="007F0357"/>
    <w:rsid w:val="007F037A"/>
    <w:rsid w:val="007F095D"/>
    <w:rsid w:val="007F0B40"/>
    <w:rsid w:val="007F0B93"/>
    <w:rsid w:val="007F1085"/>
    <w:rsid w:val="007F1395"/>
    <w:rsid w:val="007F13F2"/>
    <w:rsid w:val="007F15BA"/>
    <w:rsid w:val="007F1894"/>
    <w:rsid w:val="007F1CD6"/>
    <w:rsid w:val="007F206B"/>
    <w:rsid w:val="007F20F5"/>
    <w:rsid w:val="007F2126"/>
    <w:rsid w:val="007F2132"/>
    <w:rsid w:val="007F227F"/>
    <w:rsid w:val="007F2285"/>
    <w:rsid w:val="007F2331"/>
    <w:rsid w:val="007F2405"/>
    <w:rsid w:val="007F25A5"/>
    <w:rsid w:val="007F2B2C"/>
    <w:rsid w:val="007F2D68"/>
    <w:rsid w:val="007F2DBC"/>
    <w:rsid w:val="007F2DF0"/>
    <w:rsid w:val="007F2F9C"/>
    <w:rsid w:val="007F32F5"/>
    <w:rsid w:val="007F351F"/>
    <w:rsid w:val="007F47C3"/>
    <w:rsid w:val="007F51BD"/>
    <w:rsid w:val="007F53FD"/>
    <w:rsid w:val="007F5586"/>
    <w:rsid w:val="007F56A8"/>
    <w:rsid w:val="007F5A41"/>
    <w:rsid w:val="007F5C40"/>
    <w:rsid w:val="007F5E3F"/>
    <w:rsid w:val="007F5E92"/>
    <w:rsid w:val="007F5F5F"/>
    <w:rsid w:val="007F62D7"/>
    <w:rsid w:val="007F664B"/>
    <w:rsid w:val="007F6735"/>
    <w:rsid w:val="007F6C1E"/>
    <w:rsid w:val="007F758B"/>
    <w:rsid w:val="007F75F8"/>
    <w:rsid w:val="007F77A3"/>
    <w:rsid w:val="007F77DB"/>
    <w:rsid w:val="007F792D"/>
    <w:rsid w:val="007F79C0"/>
    <w:rsid w:val="007F7A6D"/>
    <w:rsid w:val="007F7B4B"/>
    <w:rsid w:val="007F7F8C"/>
    <w:rsid w:val="00800120"/>
    <w:rsid w:val="008002F5"/>
    <w:rsid w:val="008003AD"/>
    <w:rsid w:val="0080046B"/>
    <w:rsid w:val="00800802"/>
    <w:rsid w:val="00800ABB"/>
    <w:rsid w:val="00800E10"/>
    <w:rsid w:val="00801058"/>
    <w:rsid w:val="008010DE"/>
    <w:rsid w:val="0080111C"/>
    <w:rsid w:val="0080113A"/>
    <w:rsid w:val="008015EE"/>
    <w:rsid w:val="0080188A"/>
    <w:rsid w:val="00801908"/>
    <w:rsid w:val="00801B26"/>
    <w:rsid w:val="00801D43"/>
    <w:rsid w:val="00801E7E"/>
    <w:rsid w:val="00802697"/>
    <w:rsid w:val="00802945"/>
    <w:rsid w:val="00802B3A"/>
    <w:rsid w:val="00802B52"/>
    <w:rsid w:val="00802D7B"/>
    <w:rsid w:val="00802F43"/>
    <w:rsid w:val="00802F5B"/>
    <w:rsid w:val="00803034"/>
    <w:rsid w:val="008030EF"/>
    <w:rsid w:val="00803121"/>
    <w:rsid w:val="008033C6"/>
    <w:rsid w:val="00803799"/>
    <w:rsid w:val="00803B0E"/>
    <w:rsid w:val="00803BE0"/>
    <w:rsid w:val="00803C23"/>
    <w:rsid w:val="00804203"/>
    <w:rsid w:val="00804407"/>
    <w:rsid w:val="008048E9"/>
    <w:rsid w:val="0080497E"/>
    <w:rsid w:val="00804AA1"/>
    <w:rsid w:val="00805650"/>
    <w:rsid w:val="00805B02"/>
    <w:rsid w:val="00805C8B"/>
    <w:rsid w:val="00805CB5"/>
    <w:rsid w:val="00805EAD"/>
    <w:rsid w:val="00805EAE"/>
    <w:rsid w:val="0080621C"/>
    <w:rsid w:val="00806D6A"/>
    <w:rsid w:val="00807110"/>
    <w:rsid w:val="00807209"/>
    <w:rsid w:val="008073AA"/>
    <w:rsid w:val="00807409"/>
    <w:rsid w:val="00807537"/>
    <w:rsid w:val="008078EE"/>
    <w:rsid w:val="00807923"/>
    <w:rsid w:val="00807A1D"/>
    <w:rsid w:val="00807C74"/>
    <w:rsid w:val="008103C3"/>
    <w:rsid w:val="008107F5"/>
    <w:rsid w:val="00810932"/>
    <w:rsid w:val="00810B65"/>
    <w:rsid w:val="00810C34"/>
    <w:rsid w:val="00810CCA"/>
    <w:rsid w:val="00810CE3"/>
    <w:rsid w:val="0081124E"/>
    <w:rsid w:val="0081125B"/>
    <w:rsid w:val="008117AB"/>
    <w:rsid w:val="0081180A"/>
    <w:rsid w:val="00811954"/>
    <w:rsid w:val="00811E41"/>
    <w:rsid w:val="00811F3A"/>
    <w:rsid w:val="0081259B"/>
    <w:rsid w:val="00812877"/>
    <w:rsid w:val="00812897"/>
    <w:rsid w:val="0081299C"/>
    <w:rsid w:val="00812CD8"/>
    <w:rsid w:val="00813974"/>
    <w:rsid w:val="008139C0"/>
    <w:rsid w:val="00813C00"/>
    <w:rsid w:val="00813CC5"/>
    <w:rsid w:val="00813D2E"/>
    <w:rsid w:val="00813E28"/>
    <w:rsid w:val="008144E1"/>
    <w:rsid w:val="00814614"/>
    <w:rsid w:val="008148C5"/>
    <w:rsid w:val="008149E6"/>
    <w:rsid w:val="00814D69"/>
    <w:rsid w:val="008154A7"/>
    <w:rsid w:val="008158FC"/>
    <w:rsid w:val="00815985"/>
    <w:rsid w:val="00815A79"/>
    <w:rsid w:val="00815CC5"/>
    <w:rsid w:val="00815DE5"/>
    <w:rsid w:val="00815E36"/>
    <w:rsid w:val="00816001"/>
    <w:rsid w:val="00816004"/>
    <w:rsid w:val="00816128"/>
    <w:rsid w:val="008162F9"/>
    <w:rsid w:val="00816355"/>
    <w:rsid w:val="008164CF"/>
    <w:rsid w:val="00816767"/>
    <w:rsid w:val="008176BC"/>
    <w:rsid w:val="00817AE5"/>
    <w:rsid w:val="00817DD9"/>
    <w:rsid w:val="00817EB6"/>
    <w:rsid w:val="00820106"/>
    <w:rsid w:val="00820639"/>
    <w:rsid w:val="008207FE"/>
    <w:rsid w:val="008209ED"/>
    <w:rsid w:val="0082113B"/>
    <w:rsid w:val="0082151C"/>
    <w:rsid w:val="008215BC"/>
    <w:rsid w:val="0082167F"/>
    <w:rsid w:val="00821747"/>
    <w:rsid w:val="008219E6"/>
    <w:rsid w:val="00821A53"/>
    <w:rsid w:val="00821D4F"/>
    <w:rsid w:val="00822021"/>
    <w:rsid w:val="0082291A"/>
    <w:rsid w:val="00822EE5"/>
    <w:rsid w:val="0082330B"/>
    <w:rsid w:val="0082354E"/>
    <w:rsid w:val="008235E2"/>
    <w:rsid w:val="008236C6"/>
    <w:rsid w:val="008237F1"/>
    <w:rsid w:val="00823ACD"/>
    <w:rsid w:val="00823B5B"/>
    <w:rsid w:val="00823CAA"/>
    <w:rsid w:val="00823CFC"/>
    <w:rsid w:val="008243E2"/>
    <w:rsid w:val="00824595"/>
    <w:rsid w:val="008246EA"/>
    <w:rsid w:val="00824727"/>
    <w:rsid w:val="008248A0"/>
    <w:rsid w:val="00824A1D"/>
    <w:rsid w:val="00824E36"/>
    <w:rsid w:val="00824FE9"/>
    <w:rsid w:val="0082529C"/>
    <w:rsid w:val="0082533D"/>
    <w:rsid w:val="00825484"/>
    <w:rsid w:val="008255F4"/>
    <w:rsid w:val="0082599F"/>
    <w:rsid w:val="00825EFB"/>
    <w:rsid w:val="00825F52"/>
    <w:rsid w:val="00825F9A"/>
    <w:rsid w:val="0082657F"/>
    <w:rsid w:val="008266D9"/>
    <w:rsid w:val="00826D98"/>
    <w:rsid w:val="00827618"/>
    <w:rsid w:val="0082776A"/>
    <w:rsid w:val="0082784D"/>
    <w:rsid w:val="00827B4C"/>
    <w:rsid w:val="00827B87"/>
    <w:rsid w:val="00827BF5"/>
    <w:rsid w:val="00827DFC"/>
    <w:rsid w:val="008302BA"/>
    <w:rsid w:val="0083083B"/>
    <w:rsid w:val="00830907"/>
    <w:rsid w:val="00830B5D"/>
    <w:rsid w:val="00830D1F"/>
    <w:rsid w:val="00831526"/>
    <w:rsid w:val="00831678"/>
    <w:rsid w:val="00831740"/>
    <w:rsid w:val="00831AB7"/>
    <w:rsid w:val="00831D16"/>
    <w:rsid w:val="00832605"/>
    <w:rsid w:val="00832870"/>
    <w:rsid w:val="00832C88"/>
    <w:rsid w:val="00832EA2"/>
    <w:rsid w:val="00833CA5"/>
    <w:rsid w:val="00833E88"/>
    <w:rsid w:val="0083433C"/>
    <w:rsid w:val="00834625"/>
    <w:rsid w:val="00834DF7"/>
    <w:rsid w:val="00834E84"/>
    <w:rsid w:val="00835128"/>
    <w:rsid w:val="008353A2"/>
    <w:rsid w:val="00835495"/>
    <w:rsid w:val="00835AAC"/>
    <w:rsid w:val="00835DE5"/>
    <w:rsid w:val="00835E31"/>
    <w:rsid w:val="00835F1D"/>
    <w:rsid w:val="00835F7C"/>
    <w:rsid w:val="008360D7"/>
    <w:rsid w:val="00836444"/>
    <w:rsid w:val="008366D3"/>
    <w:rsid w:val="00836816"/>
    <w:rsid w:val="00836AD3"/>
    <w:rsid w:val="00836CE5"/>
    <w:rsid w:val="00837270"/>
    <w:rsid w:val="008375AD"/>
    <w:rsid w:val="008379CB"/>
    <w:rsid w:val="00837A1D"/>
    <w:rsid w:val="00837A63"/>
    <w:rsid w:val="00837AC3"/>
    <w:rsid w:val="00837B4D"/>
    <w:rsid w:val="00837BF8"/>
    <w:rsid w:val="00837DB4"/>
    <w:rsid w:val="00837F6D"/>
    <w:rsid w:val="00837F6F"/>
    <w:rsid w:val="00840115"/>
    <w:rsid w:val="00840240"/>
    <w:rsid w:val="008408AF"/>
    <w:rsid w:val="008409F4"/>
    <w:rsid w:val="00840D25"/>
    <w:rsid w:val="00840DF2"/>
    <w:rsid w:val="00840E81"/>
    <w:rsid w:val="0084114A"/>
    <w:rsid w:val="0084114D"/>
    <w:rsid w:val="00841885"/>
    <w:rsid w:val="00841D68"/>
    <w:rsid w:val="008420EC"/>
    <w:rsid w:val="0084210E"/>
    <w:rsid w:val="0084229D"/>
    <w:rsid w:val="008423CF"/>
    <w:rsid w:val="0084240E"/>
    <w:rsid w:val="00842537"/>
    <w:rsid w:val="0084272C"/>
    <w:rsid w:val="00842A35"/>
    <w:rsid w:val="00842B53"/>
    <w:rsid w:val="00843148"/>
    <w:rsid w:val="008431EC"/>
    <w:rsid w:val="00843301"/>
    <w:rsid w:val="00843448"/>
    <w:rsid w:val="00843530"/>
    <w:rsid w:val="00843720"/>
    <w:rsid w:val="00843781"/>
    <w:rsid w:val="00843942"/>
    <w:rsid w:val="00843CCE"/>
    <w:rsid w:val="00843CF0"/>
    <w:rsid w:val="00843DD7"/>
    <w:rsid w:val="00843E25"/>
    <w:rsid w:val="00844229"/>
    <w:rsid w:val="008443B7"/>
    <w:rsid w:val="008444A1"/>
    <w:rsid w:val="00844693"/>
    <w:rsid w:val="008448AC"/>
    <w:rsid w:val="00844B70"/>
    <w:rsid w:val="00844BA1"/>
    <w:rsid w:val="00844CB9"/>
    <w:rsid w:val="00844F49"/>
    <w:rsid w:val="008450EA"/>
    <w:rsid w:val="0084519D"/>
    <w:rsid w:val="0084530D"/>
    <w:rsid w:val="008456B3"/>
    <w:rsid w:val="00845881"/>
    <w:rsid w:val="00845B65"/>
    <w:rsid w:val="00845D8F"/>
    <w:rsid w:val="008462E5"/>
    <w:rsid w:val="00846507"/>
    <w:rsid w:val="0084671B"/>
    <w:rsid w:val="00846C64"/>
    <w:rsid w:val="00846CB8"/>
    <w:rsid w:val="00846EF1"/>
    <w:rsid w:val="008470D1"/>
    <w:rsid w:val="008470DA"/>
    <w:rsid w:val="008472FC"/>
    <w:rsid w:val="008475BC"/>
    <w:rsid w:val="00847BC5"/>
    <w:rsid w:val="00850351"/>
    <w:rsid w:val="00850389"/>
    <w:rsid w:val="00850C3C"/>
    <w:rsid w:val="00850C4C"/>
    <w:rsid w:val="00850F7E"/>
    <w:rsid w:val="008514AF"/>
    <w:rsid w:val="00851622"/>
    <w:rsid w:val="008516F6"/>
    <w:rsid w:val="008522FB"/>
    <w:rsid w:val="0085239E"/>
    <w:rsid w:val="0085244C"/>
    <w:rsid w:val="0085264D"/>
    <w:rsid w:val="0085265A"/>
    <w:rsid w:val="008527F6"/>
    <w:rsid w:val="00852D4D"/>
    <w:rsid w:val="00852DC2"/>
    <w:rsid w:val="00852DDC"/>
    <w:rsid w:val="008534F2"/>
    <w:rsid w:val="00853920"/>
    <w:rsid w:val="00853BB0"/>
    <w:rsid w:val="00853BC6"/>
    <w:rsid w:val="00853C70"/>
    <w:rsid w:val="00853D0A"/>
    <w:rsid w:val="008541D0"/>
    <w:rsid w:val="0085420B"/>
    <w:rsid w:val="00854A55"/>
    <w:rsid w:val="00854BD0"/>
    <w:rsid w:val="008550CC"/>
    <w:rsid w:val="0085523C"/>
    <w:rsid w:val="00855422"/>
    <w:rsid w:val="0085547F"/>
    <w:rsid w:val="00855594"/>
    <w:rsid w:val="0085590D"/>
    <w:rsid w:val="008559C2"/>
    <w:rsid w:val="00855AC9"/>
    <w:rsid w:val="00855B4B"/>
    <w:rsid w:val="00855C01"/>
    <w:rsid w:val="00855CED"/>
    <w:rsid w:val="00855E11"/>
    <w:rsid w:val="00856069"/>
    <w:rsid w:val="00856159"/>
    <w:rsid w:val="00856335"/>
    <w:rsid w:val="00856714"/>
    <w:rsid w:val="008567E2"/>
    <w:rsid w:val="00856F96"/>
    <w:rsid w:val="00857360"/>
    <w:rsid w:val="008575BC"/>
    <w:rsid w:val="00857786"/>
    <w:rsid w:val="00857BD5"/>
    <w:rsid w:val="00857C41"/>
    <w:rsid w:val="00857D69"/>
    <w:rsid w:val="00860082"/>
    <w:rsid w:val="00860214"/>
    <w:rsid w:val="00860C37"/>
    <w:rsid w:val="00860EB9"/>
    <w:rsid w:val="00860F66"/>
    <w:rsid w:val="008612B5"/>
    <w:rsid w:val="008614B3"/>
    <w:rsid w:val="008614D0"/>
    <w:rsid w:val="00861548"/>
    <w:rsid w:val="00861A5F"/>
    <w:rsid w:val="00861F1F"/>
    <w:rsid w:val="00861F27"/>
    <w:rsid w:val="00862086"/>
    <w:rsid w:val="00862389"/>
    <w:rsid w:val="008623E2"/>
    <w:rsid w:val="00862E0B"/>
    <w:rsid w:val="00862EE6"/>
    <w:rsid w:val="00863260"/>
    <w:rsid w:val="00863402"/>
    <w:rsid w:val="00863752"/>
    <w:rsid w:val="008637A9"/>
    <w:rsid w:val="00863990"/>
    <w:rsid w:val="0086404D"/>
    <w:rsid w:val="00864114"/>
    <w:rsid w:val="008642C4"/>
    <w:rsid w:val="008643EC"/>
    <w:rsid w:val="0086448A"/>
    <w:rsid w:val="008648E2"/>
    <w:rsid w:val="00864A6F"/>
    <w:rsid w:val="00865033"/>
    <w:rsid w:val="00865049"/>
    <w:rsid w:val="008657B8"/>
    <w:rsid w:val="00865B6A"/>
    <w:rsid w:val="00865BC5"/>
    <w:rsid w:val="00866050"/>
    <w:rsid w:val="0086618C"/>
    <w:rsid w:val="00866214"/>
    <w:rsid w:val="00866271"/>
    <w:rsid w:val="00866445"/>
    <w:rsid w:val="008664E2"/>
    <w:rsid w:val="008665FC"/>
    <w:rsid w:val="00866923"/>
    <w:rsid w:val="008669D7"/>
    <w:rsid w:val="00866C05"/>
    <w:rsid w:val="00866DE7"/>
    <w:rsid w:val="00867241"/>
    <w:rsid w:val="008675A0"/>
    <w:rsid w:val="008676B1"/>
    <w:rsid w:val="0086795B"/>
    <w:rsid w:val="00867A65"/>
    <w:rsid w:val="00867BA3"/>
    <w:rsid w:val="00867BBC"/>
    <w:rsid w:val="00867E9C"/>
    <w:rsid w:val="00867EEB"/>
    <w:rsid w:val="008700FB"/>
    <w:rsid w:val="00870544"/>
    <w:rsid w:val="008707AC"/>
    <w:rsid w:val="0087098E"/>
    <w:rsid w:val="008709E5"/>
    <w:rsid w:val="00870E9D"/>
    <w:rsid w:val="00871325"/>
    <w:rsid w:val="00871571"/>
    <w:rsid w:val="00871675"/>
    <w:rsid w:val="00871CD9"/>
    <w:rsid w:val="00871DBA"/>
    <w:rsid w:val="00871E73"/>
    <w:rsid w:val="0087232C"/>
    <w:rsid w:val="0087246C"/>
    <w:rsid w:val="00872947"/>
    <w:rsid w:val="00872963"/>
    <w:rsid w:val="008729AC"/>
    <w:rsid w:val="00872B61"/>
    <w:rsid w:val="00872C61"/>
    <w:rsid w:val="00872CBD"/>
    <w:rsid w:val="00872F42"/>
    <w:rsid w:val="008730F6"/>
    <w:rsid w:val="0087319C"/>
    <w:rsid w:val="00873626"/>
    <w:rsid w:val="008737BD"/>
    <w:rsid w:val="00873B07"/>
    <w:rsid w:val="00873BD8"/>
    <w:rsid w:val="00874527"/>
    <w:rsid w:val="008748F1"/>
    <w:rsid w:val="00874F7A"/>
    <w:rsid w:val="0087525F"/>
    <w:rsid w:val="008752D7"/>
    <w:rsid w:val="0087530B"/>
    <w:rsid w:val="00875385"/>
    <w:rsid w:val="00875413"/>
    <w:rsid w:val="008755F8"/>
    <w:rsid w:val="008757A5"/>
    <w:rsid w:val="00875866"/>
    <w:rsid w:val="00875AE3"/>
    <w:rsid w:val="00875C70"/>
    <w:rsid w:val="00875C88"/>
    <w:rsid w:val="00875D89"/>
    <w:rsid w:val="00875E5A"/>
    <w:rsid w:val="00875EF0"/>
    <w:rsid w:val="00875F78"/>
    <w:rsid w:val="00876014"/>
    <w:rsid w:val="008761A5"/>
    <w:rsid w:val="008761B0"/>
    <w:rsid w:val="00876761"/>
    <w:rsid w:val="00876E4A"/>
    <w:rsid w:val="008770BA"/>
    <w:rsid w:val="008773B3"/>
    <w:rsid w:val="008776F4"/>
    <w:rsid w:val="00877759"/>
    <w:rsid w:val="00877807"/>
    <w:rsid w:val="00880023"/>
    <w:rsid w:val="0088017B"/>
    <w:rsid w:val="008801BA"/>
    <w:rsid w:val="0088026C"/>
    <w:rsid w:val="008804A5"/>
    <w:rsid w:val="00880847"/>
    <w:rsid w:val="008808DA"/>
    <w:rsid w:val="008808FA"/>
    <w:rsid w:val="00880954"/>
    <w:rsid w:val="00880E57"/>
    <w:rsid w:val="00880F0E"/>
    <w:rsid w:val="00881349"/>
    <w:rsid w:val="00881491"/>
    <w:rsid w:val="008815C9"/>
    <w:rsid w:val="0088163A"/>
    <w:rsid w:val="0088184F"/>
    <w:rsid w:val="00881957"/>
    <w:rsid w:val="008819AA"/>
    <w:rsid w:val="00881BE6"/>
    <w:rsid w:val="00881BF3"/>
    <w:rsid w:val="00881C15"/>
    <w:rsid w:val="00881DEA"/>
    <w:rsid w:val="008826D8"/>
    <w:rsid w:val="008826F5"/>
    <w:rsid w:val="00882959"/>
    <w:rsid w:val="008829AC"/>
    <w:rsid w:val="00882EC7"/>
    <w:rsid w:val="0088314A"/>
    <w:rsid w:val="00883165"/>
    <w:rsid w:val="0088319C"/>
    <w:rsid w:val="00883231"/>
    <w:rsid w:val="00883B63"/>
    <w:rsid w:val="00883EC0"/>
    <w:rsid w:val="00883FB3"/>
    <w:rsid w:val="00884044"/>
    <w:rsid w:val="00884067"/>
    <w:rsid w:val="00884121"/>
    <w:rsid w:val="00884999"/>
    <w:rsid w:val="008850BD"/>
    <w:rsid w:val="00885982"/>
    <w:rsid w:val="00885B30"/>
    <w:rsid w:val="00885F09"/>
    <w:rsid w:val="0088640A"/>
    <w:rsid w:val="008864EE"/>
    <w:rsid w:val="00886531"/>
    <w:rsid w:val="008865AD"/>
    <w:rsid w:val="00886E4E"/>
    <w:rsid w:val="00886E94"/>
    <w:rsid w:val="00886ECE"/>
    <w:rsid w:val="008872A9"/>
    <w:rsid w:val="00887978"/>
    <w:rsid w:val="00887A59"/>
    <w:rsid w:val="00887AB4"/>
    <w:rsid w:val="00887D30"/>
    <w:rsid w:val="00887DA7"/>
    <w:rsid w:val="00887E47"/>
    <w:rsid w:val="008906CB"/>
    <w:rsid w:val="00890923"/>
    <w:rsid w:val="008909AE"/>
    <w:rsid w:val="00890AC7"/>
    <w:rsid w:val="00890CC0"/>
    <w:rsid w:val="00890D62"/>
    <w:rsid w:val="0089112E"/>
    <w:rsid w:val="008913D7"/>
    <w:rsid w:val="008915E9"/>
    <w:rsid w:val="00891743"/>
    <w:rsid w:val="0089195F"/>
    <w:rsid w:val="00891993"/>
    <w:rsid w:val="00891A12"/>
    <w:rsid w:val="00891A36"/>
    <w:rsid w:val="00891C48"/>
    <w:rsid w:val="00891CB5"/>
    <w:rsid w:val="00891D71"/>
    <w:rsid w:val="00892074"/>
    <w:rsid w:val="008923D5"/>
    <w:rsid w:val="008925F7"/>
    <w:rsid w:val="00892807"/>
    <w:rsid w:val="00892896"/>
    <w:rsid w:val="00892974"/>
    <w:rsid w:val="00892C88"/>
    <w:rsid w:val="00892FD2"/>
    <w:rsid w:val="00893055"/>
    <w:rsid w:val="00893198"/>
    <w:rsid w:val="00893479"/>
    <w:rsid w:val="00893867"/>
    <w:rsid w:val="00893B44"/>
    <w:rsid w:val="00893FF1"/>
    <w:rsid w:val="00894088"/>
    <w:rsid w:val="0089449B"/>
    <w:rsid w:val="00894891"/>
    <w:rsid w:val="00894C92"/>
    <w:rsid w:val="00894F0B"/>
    <w:rsid w:val="00895041"/>
    <w:rsid w:val="00895110"/>
    <w:rsid w:val="008953D1"/>
    <w:rsid w:val="00895621"/>
    <w:rsid w:val="008957B9"/>
    <w:rsid w:val="0089591A"/>
    <w:rsid w:val="008959B5"/>
    <w:rsid w:val="00895BB4"/>
    <w:rsid w:val="00895CC8"/>
    <w:rsid w:val="00895F56"/>
    <w:rsid w:val="00896680"/>
    <w:rsid w:val="008967C3"/>
    <w:rsid w:val="00896845"/>
    <w:rsid w:val="00896BB8"/>
    <w:rsid w:val="0089702F"/>
    <w:rsid w:val="00897067"/>
    <w:rsid w:val="0089738E"/>
    <w:rsid w:val="00897414"/>
    <w:rsid w:val="0089750D"/>
    <w:rsid w:val="0089751D"/>
    <w:rsid w:val="00897562"/>
    <w:rsid w:val="00897E13"/>
    <w:rsid w:val="008A0344"/>
    <w:rsid w:val="008A08DC"/>
    <w:rsid w:val="008A0BB4"/>
    <w:rsid w:val="008A0E13"/>
    <w:rsid w:val="008A1002"/>
    <w:rsid w:val="008A113B"/>
    <w:rsid w:val="008A11DE"/>
    <w:rsid w:val="008A1457"/>
    <w:rsid w:val="008A14CC"/>
    <w:rsid w:val="008A1601"/>
    <w:rsid w:val="008A16B3"/>
    <w:rsid w:val="008A18D3"/>
    <w:rsid w:val="008A1910"/>
    <w:rsid w:val="008A1BD4"/>
    <w:rsid w:val="008A1BE5"/>
    <w:rsid w:val="008A206E"/>
    <w:rsid w:val="008A21F4"/>
    <w:rsid w:val="008A2269"/>
    <w:rsid w:val="008A2587"/>
    <w:rsid w:val="008A26B0"/>
    <w:rsid w:val="008A27D5"/>
    <w:rsid w:val="008A2848"/>
    <w:rsid w:val="008A2E3E"/>
    <w:rsid w:val="008A2ECB"/>
    <w:rsid w:val="008A3081"/>
    <w:rsid w:val="008A3AEE"/>
    <w:rsid w:val="008A482F"/>
    <w:rsid w:val="008A4D19"/>
    <w:rsid w:val="008A4F0A"/>
    <w:rsid w:val="008A4F4F"/>
    <w:rsid w:val="008A50E3"/>
    <w:rsid w:val="008A5123"/>
    <w:rsid w:val="008A556D"/>
    <w:rsid w:val="008A558B"/>
    <w:rsid w:val="008A5C0F"/>
    <w:rsid w:val="008A5D93"/>
    <w:rsid w:val="008A5EB0"/>
    <w:rsid w:val="008A5ED8"/>
    <w:rsid w:val="008A6304"/>
    <w:rsid w:val="008A67B3"/>
    <w:rsid w:val="008A6C59"/>
    <w:rsid w:val="008A6F64"/>
    <w:rsid w:val="008A700C"/>
    <w:rsid w:val="008A704C"/>
    <w:rsid w:val="008A7D76"/>
    <w:rsid w:val="008B013A"/>
    <w:rsid w:val="008B077F"/>
    <w:rsid w:val="008B0B6D"/>
    <w:rsid w:val="008B104E"/>
    <w:rsid w:val="008B126B"/>
    <w:rsid w:val="008B139B"/>
    <w:rsid w:val="008B1442"/>
    <w:rsid w:val="008B147B"/>
    <w:rsid w:val="008B1486"/>
    <w:rsid w:val="008B1562"/>
    <w:rsid w:val="008B1ED9"/>
    <w:rsid w:val="008B2155"/>
    <w:rsid w:val="008B220C"/>
    <w:rsid w:val="008B229C"/>
    <w:rsid w:val="008B2565"/>
    <w:rsid w:val="008B2B11"/>
    <w:rsid w:val="008B2FA3"/>
    <w:rsid w:val="008B311E"/>
    <w:rsid w:val="008B3333"/>
    <w:rsid w:val="008B37EB"/>
    <w:rsid w:val="008B38AE"/>
    <w:rsid w:val="008B390A"/>
    <w:rsid w:val="008B3B6E"/>
    <w:rsid w:val="008B3BCD"/>
    <w:rsid w:val="008B3CB1"/>
    <w:rsid w:val="008B3E5E"/>
    <w:rsid w:val="008B4387"/>
    <w:rsid w:val="008B4570"/>
    <w:rsid w:val="008B4934"/>
    <w:rsid w:val="008B4A9A"/>
    <w:rsid w:val="008B53EA"/>
    <w:rsid w:val="008B5419"/>
    <w:rsid w:val="008B5D59"/>
    <w:rsid w:val="008B6462"/>
    <w:rsid w:val="008B65D8"/>
    <w:rsid w:val="008B70F4"/>
    <w:rsid w:val="008B7305"/>
    <w:rsid w:val="008B73F4"/>
    <w:rsid w:val="008B7514"/>
    <w:rsid w:val="008B7594"/>
    <w:rsid w:val="008B76DC"/>
    <w:rsid w:val="008B77BE"/>
    <w:rsid w:val="008B7A0F"/>
    <w:rsid w:val="008B7BA1"/>
    <w:rsid w:val="008B7BC7"/>
    <w:rsid w:val="008B7E44"/>
    <w:rsid w:val="008C011A"/>
    <w:rsid w:val="008C0141"/>
    <w:rsid w:val="008C085F"/>
    <w:rsid w:val="008C09E4"/>
    <w:rsid w:val="008C0F44"/>
    <w:rsid w:val="008C12DF"/>
    <w:rsid w:val="008C12FF"/>
    <w:rsid w:val="008C15F2"/>
    <w:rsid w:val="008C173A"/>
    <w:rsid w:val="008C1936"/>
    <w:rsid w:val="008C1BF6"/>
    <w:rsid w:val="008C1C47"/>
    <w:rsid w:val="008C202F"/>
    <w:rsid w:val="008C23B1"/>
    <w:rsid w:val="008C25BA"/>
    <w:rsid w:val="008C263B"/>
    <w:rsid w:val="008C26EA"/>
    <w:rsid w:val="008C2C95"/>
    <w:rsid w:val="008C2DA1"/>
    <w:rsid w:val="008C301D"/>
    <w:rsid w:val="008C3087"/>
    <w:rsid w:val="008C3235"/>
    <w:rsid w:val="008C3464"/>
    <w:rsid w:val="008C349A"/>
    <w:rsid w:val="008C35D2"/>
    <w:rsid w:val="008C3AA4"/>
    <w:rsid w:val="008C3CF2"/>
    <w:rsid w:val="008C3FF0"/>
    <w:rsid w:val="008C419D"/>
    <w:rsid w:val="008C4216"/>
    <w:rsid w:val="008C4489"/>
    <w:rsid w:val="008C4C3B"/>
    <w:rsid w:val="008C4CF0"/>
    <w:rsid w:val="008C51E0"/>
    <w:rsid w:val="008C5521"/>
    <w:rsid w:val="008C555D"/>
    <w:rsid w:val="008C55D7"/>
    <w:rsid w:val="008C5719"/>
    <w:rsid w:val="008C57E3"/>
    <w:rsid w:val="008C594D"/>
    <w:rsid w:val="008C5950"/>
    <w:rsid w:val="008C5BB8"/>
    <w:rsid w:val="008C5DD8"/>
    <w:rsid w:val="008C5ED9"/>
    <w:rsid w:val="008C6051"/>
    <w:rsid w:val="008C617D"/>
    <w:rsid w:val="008C629A"/>
    <w:rsid w:val="008C62DD"/>
    <w:rsid w:val="008C661B"/>
    <w:rsid w:val="008C6840"/>
    <w:rsid w:val="008C6AE5"/>
    <w:rsid w:val="008C6F59"/>
    <w:rsid w:val="008C7344"/>
    <w:rsid w:val="008C7390"/>
    <w:rsid w:val="008C74F2"/>
    <w:rsid w:val="008C7C7E"/>
    <w:rsid w:val="008D02EB"/>
    <w:rsid w:val="008D03F4"/>
    <w:rsid w:val="008D0765"/>
    <w:rsid w:val="008D0D80"/>
    <w:rsid w:val="008D0FA7"/>
    <w:rsid w:val="008D1204"/>
    <w:rsid w:val="008D13CF"/>
    <w:rsid w:val="008D13E1"/>
    <w:rsid w:val="008D14A1"/>
    <w:rsid w:val="008D15F0"/>
    <w:rsid w:val="008D167B"/>
    <w:rsid w:val="008D17E1"/>
    <w:rsid w:val="008D1CA3"/>
    <w:rsid w:val="008D2095"/>
    <w:rsid w:val="008D21D1"/>
    <w:rsid w:val="008D249E"/>
    <w:rsid w:val="008D24AC"/>
    <w:rsid w:val="008D2972"/>
    <w:rsid w:val="008D32B6"/>
    <w:rsid w:val="008D3305"/>
    <w:rsid w:val="008D3735"/>
    <w:rsid w:val="008D3829"/>
    <w:rsid w:val="008D383F"/>
    <w:rsid w:val="008D48F0"/>
    <w:rsid w:val="008D4C82"/>
    <w:rsid w:val="008D4F40"/>
    <w:rsid w:val="008D578E"/>
    <w:rsid w:val="008D58A1"/>
    <w:rsid w:val="008D58E5"/>
    <w:rsid w:val="008D5BE2"/>
    <w:rsid w:val="008D5C2B"/>
    <w:rsid w:val="008D5E3C"/>
    <w:rsid w:val="008D5E9C"/>
    <w:rsid w:val="008D5F6C"/>
    <w:rsid w:val="008D6206"/>
    <w:rsid w:val="008D65AA"/>
    <w:rsid w:val="008D69A9"/>
    <w:rsid w:val="008D6AE7"/>
    <w:rsid w:val="008D6B56"/>
    <w:rsid w:val="008D6C34"/>
    <w:rsid w:val="008D6F34"/>
    <w:rsid w:val="008D70D0"/>
    <w:rsid w:val="008D746A"/>
    <w:rsid w:val="008D7AC5"/>
    <w:rsid w:val="008D7C9F"/>
    <w:rsid w:val="008D7E33"/>
    <w:rsid w:val="008E01B8"/>
    <w:rsid w:val="008E0865"/>
    <w:rsid w:val="008E0951"/>
    <w:rsid w:val="008E0F83"/>
    <w:rsid w:val="008E11F5"/>
    <w:rsid w:val="008E11F6"/>
    <w:rsid w:val="008E12CB"/>
    <w:rsid w:val="008E15E8"/>
    <w:rsid w:val="008E1842"/>
    <w:rsid w:val="008E1932"/>
    <w:rsid w:val="008E1B8A"/>
    <w:rsid w:val="008E1DCB"/>
    <w:rsid w:val="008E205C"/>
    <w:rsid w:val="008E2674"/>
    <w:rsid w:val="008E2893"/>
    <w:rsid w:val="008E2910"/>
    <w:rsid w:val="008E29A1"/>
    <w:rsid w:val="008E2A73"/>
    <w:rsid w:val="008E38D4"/>
    <w:rsid w:val="008E38F8"/>
    <w:rsid w:val="008E3A34"/>
    <w:rsid w:val="008E3BF9"/>
    <w:rsid w:val="008E3F52"/>
    <w:rsid w:val="008E40F3"/>
    <w:rsid w:val="008E4294"/>
    <w:rsid w:val="008E4383"/>
    <w:rsid w:val="008E55BD"/>
    <w:rsid w:val="008E578E"/>
    <w:rsid w:val="008E5EA1"/>
    <w:rsid w:val="008E615F"/>
    <w:rsid w:val="008E64BC"/>
    <w:rsid w:val="008E691E"/>
    <w:rsid w:val="008E7416"/>
    <w:rsid w:val="008E745A"/>
    <w:rsid w:val="008E763A"/>
    <w:rsid w:val="008E7AA7"/>
    <w:rsid w:val="008E7D57"/>
    <w:rsid w:val="008F0013"/>
    <w:rsid w:val="008F019C"/>
    <w:rsid w:val="008F0572"/>
    <w:rsid w:val="008F0717"/>
    <w:rsid w:val="008F0B21"/>
    <w:rsid w:val="008F0D14"/>
    <w:rsid w:val="008F0D6E"/>
    <w:rsid w:val="008F0E9D"/>
    <w:rsid w:val="008F0FA8"/>
    <w:rsid w:val="008F154D"/>
    <w:rsid w:val="008F17EF"/>
    <w:rsid w:val="008F18B2"/>
    <w:rsid w:val="008F21E3"/>
    <w:rsid w:val="008F249C"/>
    <w:rsid w:val="008F2693"/>
    <w:rsid w:val="008F2700"/>
    <w:rsid w:val="008F325A"/>
    <w:rsid w:val="008F3507"/>
    <w:rsid w:val="008F39B2"/>
    <w:rsid w:val="008F39E8"/>
    <w:rsid w:val="008F3BB4"/>
    <w:rsid w:val="008F3BBD"/>
    <w:rsid w:val="008F3C3C"/>
    <w:rsid w:val="008F3DB3"/>
    <w:rsid w:val="008F3E9C"/>
    <w:rsid w:val="008F44B3"/>
    <w:rsid w:val="008F44DC"/>
    <w:rsid w:val="008F4531"/>
    <w:rsid w:val="008F4923"/>
    <w:rsid w:val="008F4A2A"/>
    <w:rsid w:val="008F4A65"/>
    <w:rsid w:val="008F4D69"/>
    <w:rsid w:val="008F51DA"/>
    <w:rsid w:val="008F52D9"/>
    <w:rsid w:val="008F59EC"/>
    <w:rsid w:val="008F5AC5"/>
    <w:rsid w:val="008F5B16"/>
    <w:rsid w:val="008F6197"/>
    <w:rsid w:val="008F62C6"/>
    <w:rsid w:val="008F6606"/>
    <w:rsid w:val="008F6648"/>
    <w:rsid w:val="008F699B"/>
    <w:rsid w:val="008F6D4E"/>
    <w:rsid w:val="008F6DE4"/>
    <w:rsid w:val="008F6F16"/>
    <w:rsid w:val="008F6F36"/>
    <w:rsid w:val="008F7094"/>
    <w:rsid w:val="008F73A2"/>
    <w:rsid w:val="008F7538"/>
    <w:rsid w:val="008F75F2"/>
    <w:rsid w:val="008F7A93"/>
    <w:rsid w:val="008F7C88"/>
    <w:rsid w:val="008F7CED"/>
    <w:rsid w:val="008F7F92"/>
    <w:rsid w:val="00900142"/>
    <w:rsid w:val="00900155"/>
    <w:rsid w:val="0090023F"/>
    <w:rsid w:val="00900512"/>
    <w:rsid w:val="00900BA6"/>
    <w:rsid w:val="009011D7"/>
    <w:rsid w:val="009012B5"/>
    <w:rsid w:val="0090144E"/>
    <w:rsid w:val="00901C8F"/>
    <w:rsid w:val="00901C97"/>
    <w:rsid w:val="0090286B"/>
    <w:rsid w:val="00903070"/>
    <w:rsid w:val="00903337"/>
    <w:rsid w:val="00903545"/>
    <w:rsid w:val="00903690"/>
    <w:rsid w:val="00903715"/>
    <w:rsid w:val="00903725"/>
    <w:rsid w:val="00903B35"/>
    <w:rsid w:val="00903D2D"/>
    <w:rsid w:val="00903E3C"/>
    <w:rsid w:val="0090433C"/>
    <w:rsid w:val="00904734"/>
    <w:rsid w:val="00904826"/>
    <w:rsid w:val="00904911"/>
    <w:rsid w:val="00904D05"/>
    <w:rsid w:val="009053DA"/>
    <w:rsid w:val="0090577A"/>
    <w:rsid w:val="00905856"/>
    <w:rsid w:val="0090587B"/>
    <w:rsid w:val="00905889"/>
    <w:rsid w:val="00905BFA"/>
    <w:rsid w:val="009061D0"/>
    <w:rsid w:val="00906714"/>
    <w:rsid w:val="00906D68"/>
    <w:rsid w:val="00907141"/>
    <w:rsid w:val="0090762C"/>
    <w:rsid w:val="00907983"/>
    <w:rsid w:val="00907A8A"/>
    <w:rsid w:val="00907B17"/>
    <w:rsid w:val="00907C96"/>
    <w:rsid w:val="009101E0"/>
    <w:rsid w:val="00910710"/>
    <w:rsid w:val="009108F9"/>
    <w:rsid w:val="00910966"/>
    <w:rsid w:val="009109E4"/>
    <w:rsid w:val="00910C6E"/>
    <w:rsid w:val="00911501"/>
    <w:rsid w:val="009115B6"/>
    <w:rsid w:val="00911745"/>
    <w:rsid w:val="00911F44"/>
    <w:rsid w:val="00911FEC"/>
    <w:rsid w:val="009121F0"/>
    <w:rsid w:val="0091235E"/>
    <w:rsid w:val="00912583"/>
    <w:rsid w:val="009125F9"/>
    <w:rsid w:val="0091275C"/>
    <w:rsid w:val="00912CAC"/>
    <w:rsid w:val="00912CBE"/>
    <w:rsid w:val="00912FDE"/>
    <w:rsid w:val="00912FE8"/>
    <w:rsid w:val="00913063"/>
    <w:rsid w:val="009131A8"/>
    <w:rsid w:val="00913563"/>
    <w:rsid w:val="009135D2"/>
    <w:rsid w:val="00913673"/>
    <w:rsid w:val="0091378C"/>
    <w:rsid w:val="00913796"/>
    <w:rsid w:val="0091379A"/>
    <w:rsid w:val="00913843"/>
    <w:rsid w:val="00913B51"/>
    <w:rsid w:val="00913B6B"/>
    <w:rsid w:val="00913BF6"/>
    <w:rsid w:val="00913C60"/>
    <w:rsid w:val="00914374"/>
    <w:rsid w:val="009143B2"/>
    <w:rsid w:val="009144B8"/>
    <w:rsid w:val="009144C6"/>
    <w:rsid w:val="0091453C"/>
    <w:rsid w:val="00914AAF"/>
    <w:rsid w:val="00914E02"/>
    <w:rsid w:val="009153D0"/>
    <w:rsid w:val="0091588A"/>
    <w:rsid w:val="00915EEA"/>
    <w:rsid w:val="009164E3"/>
    <w:rsid w:val="009165C3"/>
    <w:rsid w:val="0091681A"/>
    <w:rsid w:val="0091684D"/>
    <w:rsid w:val="009169BF"/>
    <w:rsid w:val="009169EA"/>
    <w:rsid w:val="00916C39"/>
    <w:rsid w:val="00916F30"/>
    <w:rsid w:val="00917293"/>
    <w:rsid w:val="00917462"/>
    <w:rsid w:val="00917664"/>
    <w:rsid w:val="0091794B"/>
    <w:rsid w:val="00917C82"/>
    <w:rsid w:val="00917C89"/>
    <w:rsid w:val="00917E23"/>
    <w:rsid w:val="00917E5F"/>
    <w:rsid w:val="00917F8B"/>
    <w:rsid w:val="009200EE"/>
    <w:rsid w:val="009203B4"/>
    <w:rsid w:val="00920A9B"/>
    <w:rsid w:val="00920AE4"/>
    <w:rsid w:val="00921030"/>
    <w:rsid w:val="009210CA"/>
    <w:rsid w:val="00921242"/>
    <w:rsid w:val="00921465"/>
    <w:rsid w:val="00921DD5"/>
    <w:rsid w:val="00921F93"/>
    <w:rsid w:val="0092261C"/>
    <w:rsid w:val="00922E6F"/>
    <w:rsid w:val="00923023"/>
    <w:rsid w:val="009233F9"/>
    <w:rsid w:val="00923A8B"/>
    <w:rsid w:val="00923C72"/>
    <w:rsid w:val="009241F2"/>
    <w:rsid w:val="0092529B"/>
    <w:rsid w:val="00925337"/>
    <w:rsid w:val="0092536D"/>
    <w:rsid w:val="00925468"/>
    <w:rsid w:val="0092594E"/>
    <w:rsid w:val="00925996"/>
    <w:rsid w:val="0092609E"/>
    <w:rsid w:val="009266F1"/>
    <w:rsid w:val="0092679D"/>
    <w:rsid w:val="00926BC8"/>
    <w:rsid w:val="00927062"/>
    <w:rsid w:val="009271E3"/>
    <w:rsid w:val="00927324"/>
    <w:rsid w:val="009274C0"/>
    <w:rsid w:val="0092775F"/>
    <w:rsid w:val="00927BFD"/>
    <w:rsid w:val="00927CFB"/>
    <w:rsid w:val="00927D19"/>
    <w:rsid w:val="00927DC5"/>
    <w:rsid w:val="00930861"/>
    <w:rsid w:val="00930924"/>
    <w:rsid w:val="00930B40"/>
    <w:rsid w:val="00931004"/>
    <w:rsid w:val="009310C2"/>
    <w:rsid w:val="0093134C"/>
    <w:rsid w:val="00931B4A"/>
    <w:rsid w:val="00931CF2"/>
    <w:rsid w:val="00931EAC"/>
    <w:rsid w:val="009320E5"/>
    <w:rsid w:val="00932146"/>
    <w:rsid w:val="0093216D"/>
    <w:rsid w:val="00932488"/>
    <w:rsid w:val="00932556"/>
    <w:rsid w:val="00932585"/>
    <w:rsid w:val="00932A9E"/>
    <w:rsid w:val="00933002"/>
    <w:rsid w:val="0093322F"/>
    <w:rsid w:val="00933360"/>
    <w:rsid w:val="009333F3"/>
    <w:rsid w:val="0093341B"/>
    <w:rsid w:val="0093359F"/>
    <w:rsid w:val="0093391F"/>
    <w:rsid w:val="00933995"/>
    <w:rsid w:val="00933C6B"/>
    <w:rsid w:val="00933E42"/>
    <w:rsid w:val="00934085"/>
    <w:rsid w:val="0093415B"/>
    <w:rsid w:val="0093432B"/>
    <w:rsid w:val="009343FA"/>
    <w:rsid w:val="00934417"/>
    <w:rsid w:val="0093458C"/>
    <w:rsid w:val="0093459E"/>
    <w:rsid w:val="00934663"/>
    <w:rsid w:val="00934820"/>
    <w:rsid w:val="0093486B"/>
    <w:rsid w:val="00934AAC"/>
    <w:rsid w:val="00934BA5"/>
    <w:rsid w:val="009350D0"/>
    <w:rsid w:val="0093526E"/>
    <w:rsid w:val="009352E4"/>
    <w:rsid w:val="009352EA"/>
    <w:rsid w:val="0093549A"/>
    <w:rsid w:val="00935681"/>
    <w:rsid w:val="00935809"/>
    <w:rsid w:val="00935B19"/>
    <w:rsid w:val="00935D8B"/>
    <w:rsid w:val="0093606A"/>
    <w:rsid w:val="00936156"/>
    <w:rsid w:val="009362B9"/>
    <w:rsid w:val="0093693C"/>
    <w:rsid w:val="0093695F"/>
    <w:rsid w:val="00936B39"/>
    <w:rsid w:val="00936CF4"/>
    <w:rsid w:val="00936E04"/>
    <w:rsid w:val="00936FD2"/>
    <w:rsid w:val="009370C0"/>
    <w:rsid w:val="0093721B"/>
    <w:rsid w:val="009379F4"/>
    <w:rsid w:val="00937C54"/>
    <w:rsid w:val="00937D7F"/>
    <w:rsid w:val="00937FDE"/>
    <w:rsid w:val="00940225"/>
    <w:rsid w:val="0094052D"/>
    <w:rsid w:val="009406C7"/>
    <w:rsid w:val="0094083E"/>
    <w:rsid w:val="00940A4D"/>
    <w:rsid w:val="00940AF0"/>
    <w:rsid w:val="00940B57"/>
    <w:rsid w:val="00940C45"/>
    <w:rsid w:val="00940DA2"/>
    <w:rsid w:val="00941121"/>
    <w:rsid w:val="009412AD"/>
    <w:rsid w:val="00941531"/>
    <w:rsid w:val="00941834"/>
    <w:rsid w:val="00941C48"/>
    <w:rsid w:val="00941D7F"/>
    <w:rsid w:val="00941FA9"/>
    <w:rsid w:val="009420F4"/>
    <w:rsid w:val="00942269"/>
    <w:rsid w:val="0094245D"/>
    <w:rsid w:val="0094247E"/>
    <w:rsid w:val="009427AA"/>
    <w:rsid w:val="00942806"/>
    <w:rsid w:val="00942D9B"/>
    <w:rsid w:val="00943D5E"/>
    <w:rsid w:val="00943FB6"/>
    <w:rsid w:val="00944501"/>
    <w:rsid w:val="009445E2"/>
    <w:rsid w:val="009445F3"/>
    <w:rsid w:val="00944740"/>
    <w:rsid w:val="00944767"/>
    <w:rsid w:val="00944C97"/>
    <w:rsid w:val="00944D6B"/>
    <w:rsid w:val="00944F9A"/>
    <w:rsid w:val="0094516B"/>
    <w:rsid w:val="00945323"/>
    <w:rsid w:val="009453B0"/>
    <w:rsid w:val="00945421"/>
    <w:rsid w:val="00945428"/>
    <w:rsid w:val="00945579"/>
    <w:rsid w:val="00945593"/>
    <w:rsid w:val="00945890"/>
    <w:rsid w:val="009458C4"/>
    <w:rsid w:val="00945F70"/>
    <w:rsid w:val="00946192"/>
    <w:rsid w:val="009462D9"/>
    <w:rsid w:val="00946363"/>
    <w:rsid w:val="00946533"/>
    <w:rsid w:val="00946575"/>
    <w:rsid w:val="009467D4"/>
    <w:rsid w:val="00946ED3"/>
    <w:rsid w:val="009473D3"/>
    <w:rsid w:val="009476E4"/>
    <w:rsid w:val="009476F3"/>
    <w:rsid w:val="009478BD"/>
    <w:rsid w:val="00947A29"/>
    <w:rsid w:val="00947CD2"/>
    <w:rsid w:val="00947D7E"/>
    <w:rsid w:val="00947EB4"/>
    <w:rsid w:val="0095051A"/>
    <w:rsid w:val="0095057D"/>
    <w:rsid w:val="00950A06"/>
    <w:rsid w:val="00950C48"/>
    <w:rsid w:val="00950CBB"/>
    <w:rsid w:val="00950DBF"/>
    <w:rsid w:val="00950E80"/>
    <w:rsid w:val="00951191"/>
    <w:rsid w:val="009511BD"/>
    <w:rsid w:val="00951244"/>
    <w:rsid w:val="0095152F"/>
    <w:rsid w:val="0095153D"/>
    <w:rsid w:val="0095181C"/>
    <w:rsid w:val="009518C4"/>
    <w:rsid w:val="00951D73"/>
    <w:rsid w:val="00951DF9"/>
    <w:rsid w:val="00952039"/>
    <w:rsid w:val="00952527"/>
    <w:rsid w:val="00952742"/>
    <w:rsid w:val="00952B1C"/>
    <w:rsid w:val="009530F1"/>
    <w:rsid w:val="00953117"/>
    <w:rsid w:val="009532F8"/>
    <w:rsid w:val="00953BF5"/>
    <w:rsid w:val="00953E9B"/>
    <w:rsid w:val="00953F2D"/>
    <w:rsid w:val="00954039"/>
    <w:rsid w:val="0095426B"/>
    <w:rsid w:val="009542CC"/>
    <w:rsid w:val="009542F6"/>
    <w:rsid w:val="0095456B"/>
    <w:rsid w:val="009545ED"/>
    <w:rsid w:val="0095469C"/>
    <w:rsid w:val="009547AF"/>
    <w:rsid w:val="009547C9"/>
    <w:rsid w:val="0095484D"/>
    <w:rsid w:val="009548B1"/>
    <w:rsid w:val="00954A14"/>
    <w:rsid w:val="00954A34"/>
    <w:rsid w:val="00954B14"/>
    <w:rsid w:val="00954DBE"/>
    <w:rsid w:val="00954F80"/>
    <w:rsid w:val="0095506F"/>
    <w:rsid w:val="00955E28"/>
    <w:rsid w:val="0095662E"/>
    <w:rsid w:val="009569F9"/>
    <w:rsid w:val="00956C26"/>
    <w:rsid w:val="00957782"/>
    <w:rsid w:val="009577B2"/>
    <w:rsid w:val="009577B7"/>
    <w:rsid w:val="00957828"/>
    <w:rsid w:val="00957D26"/>
    <w:rsid w:val="00957FA1"/>
    <w:rsid w:val="0096017A"/>
    <w:rsid w:val="009604A6"/>
    <w:rsid w:val="0096131F"/>
    <w:rsid w:val="009613F1"/>
    <w:rsid w:val="009617EF"/>
    <w:rsid w:val="00961CB7"/>
    <w:rsid w:val="00961F50"/>
    <w:rsid w:val="00962718"/>
    <w:rsid w:val="00962A60"/>
    <w:rsid w:val="00962AA0"/>
    <w:rsid w:val="00962DC3"/>
    <w:rsid w:val="00962F41"/>
    <w:rsid w:val="0096301A"/>
    <w:rsid w:val="009630BB"/>
    <w:rsid w:val="009630D1"/>
    <w:rsid w:val="009634E6"/>
    <w:rsid w:val="00963543"/>
    <w:rsid w:val="0096378A"/>
    <w:rsid w:val="009637A0"/>
    <w:rsid w:val="0096392F"/>
    <w:rsid w:val="00963B72"/>
    <w:rsid w:val="00963C70"/>
    <w:rsid w:val="00964129"/>
    <w:rsid w:val="00964170"/>
    <w:rsid w:val="0096427A"/>
    <w:rsid w:val="00964304"/>
    <w:rsid w:val="00964310"/>
    <w:rsid w:val="009646D9"/>
    <w:rsid w:val="00964764"/>
    <w:rsid w:val="00964A91"/>
    <w:rsid w:val="00964BAC"/>
    <w:rsid w:val="00964BC0"/>
    <w:rsid w:val="00964C2F"/>
    <w:rsid w:val="00964CCB"/>
    <w:rsid w:val="0096522E"/>
    <w:rsid w:val="009653D2"/>
    <w:rsid w:val="00965626"/>
    <w:rsid w:val="00965851"/>
    <w:rsid w:val="00965C61"/>
    <w:rsid w:val="00965CB2"/>
    <w:rsid w:val="00965FEC"/>
    <w:rsid w:val="009661FF"/>
    <w:rsid w:val="00966533"/>
    <w:rsid w:val="009667A4"/>
    <w:rsid w:val="009667E7"/>
    <w:rsid w:val="00966AFF"/>
    <w:rsid w:val="00966F38"/>
    <w:rsid w:val="00966FAF"/>
    <w:rsid w:val="0096777E"/>
    <w:rsid w:val="0097057D"/>
    <w:rsid w:val="009707CB"/>
    <w:rsid w:val="009708BD"/>
    <w:rsid w:val="00970A7B"/>
    <w:rsid w:val="00970BD4"/>
    <w:rsid w:val="00970C1E"/>
    <w:rsid w:val="00970CA0"/>
    <w:rsid w:val="00970D7D"/>
    <w:rsid w:val="00970E53"/>
    <w:rsid w:val="00970EDC"/>
    <w:rsid w:val="00970F7C"/>
    <w:rsid w:val="00971115"/>
    <w:rsid w:val="00971253"/>
    <w:rsid w:val="00971257"/>
    <w:rsid w:val="00971476"/>
    <w:rsid w:val="009714FE"/>
    <w:rsid w:val="00971A44"/>
    <w:rsid w:val="00971BB9"/>
    <w:rsid w:val="00971CC5"/>
    <w:rsid w:val="00972258"/>
    <w:rsid w:val="00972500"/>
    <w:rsid w:val="00972638"/>
    <w:rsid w:val="00972C21"/>
    <w:rsid w:val="00972FFA"/>
    <w:rsid w:val="009734A7"/>
    <w:rsid w:val="00973692"/>
    <w:rsid w:val="009737CB"/>
    <w:rsid w:val="0097396F"/>
    <w:rsid w:val="00973DA5"/>
    <w:rsid w:val="00974161"/>
    <w:rsid w:val="00974943"/>
    <w:rsid w:val="0097496D"/>
    <w:rsid w:val="00974B2C"/>
    <w:rsid w:val="00974CE2"/>
    <w:rsid w:val="0097512A"/>
    <w:rsid w:val="00975A2F"/>
    <w:rsid w:val="00975D5F"/>
    <w:rsid w:val="00975DCF"/>
    <w:rsid w:val="00976091"/>
    <w:rsid w:val="009761E2"/>
    <w:rsid w:val="009764E0"/>
    <w:rsid w:val="0097661A"/>
    <w:rsid w:val="00976654"/>
    <w:rsid w:val="009766C5"/>
    <w:rsid w:val="00976C2E"/>
    <w:rsid w:val="00976C37"/>
    <w:rsid w:val="00976C7E"/>
    <w:rsid w:val="00976E68"/>
    <w:rsid w:val="00977247"/>
    <w:rsid w:val="0097732B"/>
    <w:rsid w:val="00977559"/>
    <w:rsid w:val="0097759B"/>
    <w:rsid w:val="00977752"/>
    <w:rsid w:val="009778FF"/>
    <w:rsid w:val="009779B2"/>
    <w:rsid w:val="00977A54"/>
    <w:rsid w:val="00977B4A"/>
    <w:rsid w:val="00977BD3"/>
    <w:rsid w:val="00977CA9"/>
    <w:rsid w:val="0098002F"/>
    <w:rsid w:val="00980117"/>
    <w:rsid w:val="00980170"/>
    <w:rsid w:val="009803E1"/>
    <w:rsid w:val="00980642"/>
    <w:rsid w:val="00980788"/>
    <w:rsid w:val="0098078B"/>
    <w:rsid w:val="009809BE"/>
    <w:rsid w:val="00980C88"/>
    <w:rsid w:val="00980DBF"/>
    <w:rsid w:val="00980EF5"/>
    <w:rsid w:val="0098126B"/>
    <w:rsid w:val="00981629"/>
    <w:rsid w:val="00981782"/>
    <w:rsid w:val="009824D5"/>
    <w:rsid w:val="00982606"/>
    <w:rsid w:val="009828ED"/>
    <w:rsid w:val="00982FBE"/>
    <w:rsid w:val="00982FDF"/>
    <w:rsid w:val="0098300D"/>
    <w:rsid w:val="009830EB"/>
    <w:rsid w:val="009832D1"/>
    <w:rsid w:val="009839EA"/>
    <w:rsid w:val="00983E99"/>
    <w:rsid w:val="009841C7"/>
    <w:rsid w:val="00984293"/>
    <w:rsid w:val="0098458E"/>
    <w:rsid w:val="00984F99"/>
    <w:rsid w:val="009856A2"/>
    <w:rsid w:val="009856B6"/>
    <w:rsid w:val="00985C0F"/>
    <w:rsid w:val="00985EE0"/>
    <w:rsid w:val="009861B7"/>
    <w:rsid w:val="0098638C"/>
    <w:rsid w:val="00986523"/>
    <w:rsid w:val="00986783"/>
    <w:rsid w:val="00986EAE"/>
    <w:rsid w:val="00987328"/>
    <w:rsid w:val="0098740D"/>
    <w:rsid w:val="00987706"/>
    <w:rsid w:val="0098783E"/>
    <w:rsid w:val="00987A81"/>
    <w:rsid w:val="00987DF1"/>
    <w:rsid w:val="00990194"/>
    <w:rsid w:val="0099094C"/>
    <w:rsid w:val="00990BCC"/>
    <w:rsid w:val="009910D6"/>
    <w:rsid w:val="00991126"/>
    <w:rsid w:val="00991163"/>
    <w:rsid w:val="009911D4"/>
    <w:rsid w:val="00991214"/>
    <w:rsid w:val="009913B0"/>
    <w:rsid w:val="009918E3"/>
    <w:rsid w:val="00991E66"/>
    <w:rsid w:val="009920CF"/>
    <w:rsid w:val="009923A3"/>
    <w:rsid w:val="0099272C"/>
    <w:rsid w:val="00992CA6"/>
    <w:rsid w:val="00992E83"/>
    <w:rsid w:val="00992F3F"/>
    <w:rsid w:val="00993088"/>
    <w:rsid w:val="0099319D"/>
    <w:rsid w:val="00993267"/>
    <w:rsid w:val="009932F0"/>
    <w:rsid w:val="0099333D"/>
    <w:rsid w:val="00993912"/>
    <w:rsid w:val="009940A5"/>
    <w:rsid w:val="00994248"/>
    <w:rsid w:val="009944D7"/>
    <w:rsid w:val="009949F9"/>
    <w:rsid w:val="00994CE0"/>
    <w:rsid w:val="00994E01"/>
    <w:rsid w:val="00995226"/>
    <w:rsid w:val="00995270"/>
    <w:rsid w:val="0099536C"/>
    <w:rsid w:val="00995441"/>
    <w:rsid w:val="00995513"/>
    <w:rsid w:val="00995565"/>
    <w:rsid w:val="00995905"/>
    <w:rsid w:val="009959EC"/>
    <w:rsid w:val="00995CC0"/>
    <w:rsid w:val="00995EA7"/>
    <w:rsid w:val="009960DA"/>
    <w:rsid w:val="0099610C"/>
    <w:rsid w:val="009962CC"/>
    <w:rsid w:val="009964D0"/>
    <w:rsid w:val="0099662C"/>
    <w:rsid w:val="0099673D"/>
    <w:rsid w:val="00996A22"/>
    <w:rsid w:val="00996AC6"/>
    <w:rsid w:val="00996AD5"/>
    <w:rsid w:val="00996B2A"/>
    <w:rsid w:val="00996CB3"/>
    <w:rsid w:val="00996D3C"/>
    <w:rsid w:val="00997028"/>
    <w:rsid w:val="009970A5"/>
    <w:rsid w:val="009970F2"/>
    <w:rsid w:val="00997184"/>
    <w:rsid w:val="009973A8"/>
    <w:rsid w:val="00997597"/>
    <w:rsid w:val="00997637"/>
    <w:rsid w:val="00997714"/>
    <w:rsid w:val="009979B5"/>
    <w:rsid w:val="009979E1"/>
    <w:rsid w:val="00997B3B"/>
    <w:rsid w:val="00997DA3"/>
    <w:rsid w:val="009A02E6"/>
    <w:rsid w:val="009A03A9"/>
    <w:rsid w:val="009A03C9"/>
    <w:rsid w:val="009A0937"/>
    <w:rsid w:val="009A097E"/>
    <w:rsid w:val="009A0AD0"/>
    <w:rsid w:val="009A0BEC"/>
    <w:rsid w:val="009A11B1"/>
    <w:rsid w:val="009A1420"/>
    <w:rsid w:val="009A1545"/>
    <w:rsid w:val="009A169C"/>
    <w:rsid w:val="009A1C60"/>
    <w:rsid w:val="009A1CC1"/>
    <w:rsid w:val="009A1D17"/>
    <w:rsid w:val="009A1DCA"/>
    <w:rsid w:val="009A1EFB"/>
    <w:rsid w:val="009A1FD5"/>
    <w:rsid w:val="009A2F7A"/>
    <w:rsid w:val="009A32B8"/>
    <w:rsid w:val="009A35A5"/>
    <w:rsid w:val="009A36AD"/>
    <w:rsid w:val="009A381D"/>
    <w:rsid w:val="009A39F6"/>
    <w:rsid w:val="009A3B11"/>
    <w:rsid w:val="009A3D94"/>
    <w:rsid w:val="009A3E10"/>
    <w:rsid w:val="009A3FEE"/>
    <w:rsid w:val="009A43A9"/>
    <w:rsid w:val="009A452E"/>
    <w:rsid w:val="009A4781"/>
    <w:rsid w:val="009A484C"/>
    <w:rsid w:val="009A484F"/>
    <w:rsid w:val="009A489F"/>
    <w:rsid w:val="009A4945"/>
    <w:rsid w:val="009A4D86"/>
    <w:rsid w:val="009A5407"/>
    <w:rsid w:val="009A573F"/>
    <w:rsid w:val="009A59FA"/>
    <w:rsid w:val="009A5A3B"/>
    <w:rsid w:val="009A5D72"/>
    <w:rsid w:val="009A6536"/>
    <w:rsid w:val="009A66B3"/>
    <w:rsid w:val="009A6C18"/>
    <w:rsid w:val="009A6CEF"/>
    <w:rsid w:val="009A6E7C"/>
    <w:rsid w:val="009A6F10"/>
    <w:rsid w:val="009A7FFA"/>
    <w:rsid w:val="009B0118"/>
    <w:rsid w:val="009B0783"/>
    <w:rsid w:val="009B0D9F"/>
    <w:rsid w:val="009B1EAC"/>
    <w:rsid w:val="009B22B2"/>
    <w:rsid w:val="009B24DD"/>
    <w:rsid w:val="009B2580"/>
    <w:rsid w:val="009B25D0"/>
    <w:rsid w:val="009B27D0"/>
    <w:rsid w:val="009B29B0"/>
    <w:rsid w:val="009B2D1B"/>
    <w:rsid w:val="009B2D80"/>
    <w:rsid w:val="009B2D8F"/>
    <w:rsid w:val="009B3285"/>
    <w:rsid w:val="009B33E9"/>
    <w:rsid w:val="009B37A2"/>
    <w:rsid w:val="009B389E"/>
    <w:rsid w:val="009B3943"/>
    <w:rsid w:val="009B3AA0"/>
    <w:rsid w:val="009B3F19"/>
    <w:rsid w:val="009B4434"/>
    <w:rsid w:val="009B4A3C"/>
    <w:rsid w:val="009B4F53"/>
    <w:rsid w:val="009B551A"/>
    <w:rsid w:val="009B5649"/>
    <w:rsid w:val="009B58C5"/>
    <w:rsid w:val="009B5CA6"/>
    <w:rsid w:val="009B5DBA"/>
    <w:rsid w:val="009B64BB"/>
    <w:rsid w:val="009B65A0"/>
    <w:rsid w:val="009B6625"/>
    <w:rsid w:val="009B6712"/>
    <w:rsid w:val="009B68EC"/>
    <w:rsid w:val="009B6AB0"/>
    <w:rsid w:val="009B6FEF"/>
    <w:rsid w:val="009B772C"/>
    <w:rsid w:val="009B7B42"/>
    <w:rsid w:val="009B7C35"/>
    <w:rsid w:val="009B7E0E"/>
    <w:rsid w:val="009C03B2"/>
    <w:rsid w:val="009C04C2"/>
    <w:rsid w:val="009C078F"/>
    <w:rsid w:val="009C07FE"/>
    <w:rsid w:val="009C08F6"/>
    <w:rsid w:val="009C0913"/>
    <w:rsid w:val="009C0A85"/>
    <w:rsid w:val="009C0EFE"/>
    <w:rsid w:val="009C1B71"/>
    <w:rsid w:val="009C1DF9"/>
    <w:rsid w:val="009C1F0B"/>
    <w:rsid w:val="009C241C"/>
    <w:rsid w:val="009C295A"/>
    <w:rsid w:val="009C2A77"/>
    <w:rsid w:val="009C2D2F"/>
    <w:rsid w:val="009C33EB"/>
    <w:rsid w:val="009C3793"/>
    <w:rsid w:val="009C3DE1"/>
    <w:rsid w:val="009C3FEC"/>
    <w:rsid w:val="009C41A3"/>
    <w:rsid w:val="009C41BA"/>
    <w:rsid w:val="009C4397"/>
    <w:rsid w:val="009C44E3"/>
    <w:rsid w:val="009C45F2"/>
    <w:rsid w:val="009C4BCC"/>
    <w:rsid w:val="009C4C9B"/>
    <w:rsid w:val="009C4CDB"/>
    <w:rsid w:val="009C52AF"/>
    <w:rsid w:val="009C54BE"/>
    <w:rsid w:val="009C556F"/>
    <w:rsid w:val="009C5776"/>
    <w:rsid w:val="009C59D5"/>
    <w:rsid w:val="009C5AF1"/>
    <w:rsid w:val="009C6697"/>
    <w:rsid w:val="009C6818"/>
    <w:rsid w:val="009C68AF"/>
    <w:rsid w:val="009C6F3E"/>
    <w:rsid w:val="009C717F"/>
    <w:rsid w:val="009C7223"/>
    <w:rsid w:val="009C76FA"/>
    <w:rsid w:val="009C775E"/>
    <w:rsid w:val="009C7A1B"/>
    <w:rsid w:val="009C7C0D"/>
    <w:rsid w:val="009C7E63"/>
    <w:rsid w:val="009C7F4D"/>
    <w:rsid w:val="009D045F"/>
    <w:rsid w:val="009D070E"/>
    <w:rsid w:val="009D0736"/>
    <w:rsid w:val="009D0DCF"/>
    <w:rsid w:val="009D0ED4"/>
    <w:rsid w:val="009D112B"/>
    <w:rsid w:val="009D13A3"/>
    <w:rsid w:val="009D1402"/>
    <w:rsid w:val="009D1647"/>
    <w:rsid w:val="009D1F96"/>
    <w:rsid w:val="009D23F6"/>
    <w:rsid w:val="009D2570"/>
    <w:rsid w:val="009D2786"/>
    <w:rsid w:val="009D27BD"/>
    <w:rsid w:val="009D2820"/>
    <w:rsid w:val="009D2824"/>
    <w:rsid w:val="009D2912"/>
    <w:rsid w:val="009D29AB"/>
    <w:rsid w:val="009D2A26"/>
    <w:rsid w:val="009D2C39"/>
    <w:rsid w:val="009D2D51"/>
    <w:rsid w:val="009D31AA"/>
    <w:rsid w:val="009D3356"/>
    <w:rsid w:val="009D3514"/>
    <w:rsid w:val="009D364B"/>
    <w:rsid w:val="009D3AAA"/>
    <w:rsid w:val="009D3B9A"/>
    <w:rsid w:val="009D4041"/>
    <w:rsid w:val="009D471C"/>
    <w:rsid w:val="009D47AB"/>
    <w:rsid w:val="009D4831"/>
    <w:rsid w:val="009D4A40"/>
    <w:rsid w:val="009D4A4F"/>
    <w:rsid w:val="009D4A9A"/>
    <w:rsid w:val="009D4BD3"/>
    <w:rsid w:val="009D4E72"/>
    <w:rsid w:val="009D59B5"/>
    <w:rsid w:val="009D5AAD"/>
    <w:rsid w:val="009D5CEA"/>
    <w:rsid w:val="009D673B"/>
    <w:rsid w:val="009D6B38"/>
    <w:rsid w:val="009D6F2A"/>
    <w:rsid w:val="009D6FBA"/>
    <w:rsid w:val="009D704C"/>
    <w:rsid w:val="009D74A3"/>
    <w:rsid w:val="009D777D"/>
    <w:rsid w:val="009D7894"/>
    <w:rsid w:val="009D7A16"/>
    <w:rsid w:val="009D7EB2"/>
    <w:rsid w:val="009D7FCD"/>
    <w:rsid w:val="009E001B"/>
    <w:rsid w:val="009E0197"/>
    <w:rsid w:val="009E021A"/>
    <w:rsid w:val="009E07E3"/>
    <w:rsid w:val="009E0D6D"/>
    <w:rsid w:val="009E0DBA"/>
    <w:rsid w:val="009E0F1C"/>
    <w:rsid w:val="009E119C"/>
    <w:rsid w:val="009E133B"/>
    <w:rsid w:val="009E136A"/>
    <w:rsid w:val="009E187F"/>
    <w:rsid w:val="009E1D76"/>
    <w:rsid w:val="009E2040"/>
    <w:rsid w:val="009E215D"/>
    <w:rsid w:val="009E2432"/>
    <w:rsid w:val="009E24E9"/>
    <w:rsid w:val="009E2515"/>
    <w:rsid w:val="009E2A1C"/>
    <w:rsid w:val="009E2A8F"/>
    <w:rsid w:val="009E2D99"/>
    <w:rsid w:val="009E2EE4"/>
    <w:rsid w:val="009E30B2"/>
    <w:rsid w:val="009E3333"/>
    <w:rsid w:val="009E3380"/>
    <w:rsid w:val="009E3734"/>
    <w:rsid w:val="009E3774"/>
    <w:rsid w:val="009E3814"/>
    <w:rsid w:val="009E390F"/>
    <w:rsid w:val="009E39FE"/>
    <w:rsid w:val="009E3C62"/>
    <w:rsid w:val="009E3E5A"/>
    <w:rsid w:val="009E3F4F"/>
    <w:rsid w:val="009E3FE8"/>
    <w:rsid w:val="009E413E"/>
    <w:rsid w:val="009E4247"/>
    <w:rsid w:val="009E4308"/>
    <w:rsid w:val="009E46C3"/>
    <w:rsid w:val="009E47AE"/>
    <w:rsid w:val="009E4CA7"/>
    <w:rsid w:val="009E4D3B"/>
    <w:rsid w:val="009E4FA2"/>
    <w:rsid w:val="009E580A"/>
    <w:rsid w:val="009E58EF"/>
    <w:rsid w:val="009E5929"/>
    <w:rsid w:val="009E642B"/>
    <w:rsid w:val="009E6801"/>
    <w:rsid w:val="009E688B"/>
    <w:rsid w:val="009E6AEC"/>
    <w:rsid w:val="009E6C15"/>
    <w:rsid w:val="009E6D61"/>
    <w:rsid w:val="009E6DD4"/>
    <w:rsid w:val="009E6F80"/>
    <w:rsid w:val="009E7445"/>
    <w:rsid w:val="009E7653"/>
    <w:rsid w:val="009E78E5"/>
    <w:rsid w:val="009E7AF3"/>
    <w:rsid w:val="009E7D0D"/>
    <w:rsid w:val="009E7D16"/>
    <w:rsid w:val="009F0247"/>
    <w:rsid w:val="009F02EC"/>
    <w:rsid w:val="009F0494"/>
    <w:rsid w:val="009F0683"/>
    <w:rsid w:val="009F08A1"/>
    <w:rsid w:val="009F0944"/>
    <w:rsid w:val="009F0A67"/>
    <w:rsid w:val="009F0FCF"/>
    <w:rsid w:val="009F1355"/>
    <w:rsid w:val="009F13E6"/>
    <w:rsid w:val="009F140B"/>
    <w:rsid w:val="009F17A1"/>
    <w:rsid w:val="009F1850"/>
    <w:rsid w:val="009F1855"/>
    <w:rsid w:val="009F1923"/>
    <w:rsid w:val="009F19D6"/>
    <w:rsid w:val="009F1E2E"/>
    <w:rsid w:val="009F209B"/>
    <w:rsid w:val="009F256B"/>
    <w:rsid w:val="009F25DB"/>
    <w:rsid w:val="009F29C7"/>
    <w:rsid w:val="009F2A7E"/>
    <w:rsid w:val="009F2AF8"/>
    <w:rsid w:val="009F2EAF"/>
    <w:rsid w:val="009F36CB"/>
    <w:rsid w:val="009F36FB"/>
    <w:rsid w:val="009F3969"/>
    <w:rsid w:val="009F3C7A"/>
    <w:rsid w:val="009F4223"/>
    <w:rsid w:val="009F4558"/>
    <w:rsid w:val="009F45E9"/>
    <w:rsid w:val="009F473C"/>
    <w:rsid w:val="009F4BBE"/>
    <w:rsid w:val="009F4E41"/>
    <w:rsid w:val="009F522A"/>
    <w:rsid w:val="009F525B"/>
    <w:rsid w:val="009F525D"/>
    <w:rsid w:val="009F5A31"/>
    <w:rsid w:val="009F610F"/>
    <w:rsid w:val="009F6338"/>
    <w:rsid w:val="009F683E"/>
    <w:rsid w:val="009F6B4C"/>
    <w:rsid w:val="009F6BD1"/>
    <w:rsid w:val="009F6CC4"/>
    <w:rsid w:val="009F6E5A"/>
    <w:rsid w:val="009F6F72"/>
    <w:rsid w:val="009F6F76"/>
    <w:rsid w:val="009F7408"/>
    <w:rsid w:val="009F7806"/>
    <w:rsid w:val="009F7B2F"/>
    <w:rsid w:val="009F7CB1"/>
    <w:rsid w:val="009F7D5C"/>
    <w:rsid w:val="009F7E19"/>
    <w:rsid w:val="00A00009"/>
    <w:rsid w:val="00A00315"/>
    <w:rsid w:val="00A00330"/>
    <w:rsid w:val="00A00543"/>
    <w:rsid w:val="00A0075B"/>
    <w:rsid w:val="00A00CAE"/>
    <w:rsid w:val="00A00F7A"/>
    <w:rsid w:val="00A00FCE"/>
    <w:rsid w:val="00A01252"/>
    <w:rsid w:val="00A02019"/>
    <w:rsid w:val="00A0212C"/>
    <w:rsid w:val="00A02232"/>
    <w:rsid w:val="00A02263"/>
    <w:rsid w:val="00A02328"/>
    <w:rsid w:val="00A02343"/>
    <w:rsid w:val="00A02591"/>
    <w:rsid w:val="00A0276E"/>
    <w:rsid w:val="00A027B9"/>
    <w:rsid w:val="00A027CD"/>
    <w:rsid w:val="00A0295F"/>
    <w:rsid w:val="00A02FDB"/>
    <w:rsid w:val="00A0304F"/>
    <w:rsid w:val="00A03686"/>
    <w:rsid w:val="00A03ABB"/>
    <w:rsid w:val="00A03C5C"/>
    <w:rsid w:val="00A03FBC"/>
    <w:rsid w:val="00A0415A"/>
    <w:rsid w:val="00A0435D"/>
    <w:rsid w:val="00A0448C"/>
    <w:rsid w:val="00A04CDE"/>
    <w:rsid w:val="00A04EFC"/>
    <w:rsid w:val="00A04F56"/>
    <w:rsid w:val="00A04F75"/>
    <w:rsid w:val="00A0537A"/>
    <w:rsid w:val="00A05445"/>
    <w:rsid w:val="00A05634"/>
    <w:rsid w:val="00A0579C"/>
    <w:rsid w:val="00A05922"/>
    <w:rsid w:val="00A05BDD"/>
    <w:rsid w:val="00A05DC8"/>
    <w:rsid w:val="00A060A3"/>
    <w:rsid w:val="00A0642F"/>
    <w:rsid w:val="00A065B8"/>
    <w:rsid w:val="00A066A7"/>
    <w:rsid w:val="00A0673E"/>
    <w:rsid w:val="00A0677E"/>
    <w:rsid w:val="00A06F24"/>
    <w:rsid w:val="00A07107"/>
    <w:rsid w:val="00A0732B"/>
    <w:rsid w:val="00A0799F"/>
    <w:rsid w:val="00A079DA"/>
    <w:rsid w:val="00A07DC5"/>
    <w:rsid w:val="00A07E4D"/>
    <w:rsid w:val="00A108A8"/>
    <w:rsid w:val="00A10B6F"/>
    <w:rsid w:val="00A10B7A"/>
    <w:rsid w:val="00A10D2E"/>
    <w:rsid w:val="00A11131"/>
    <w:rsid w:val="00A11267"/>
    <w:rsid w:val="00A114A6"/>
    <w:rsid w:val="00A117EB"/>
    <w:rsid w:val="00A11A93"/>
    <w:rsid w:val="00A11AAA"/>
    <w:rsid w:val="00A1221D"/>
    <w:rsid w:val="00A12933"/>
    <w:rsid w:val="00A12D2D"/>
    <w:rsid w:val="00A12E24"/>
    <w:rsid w:val="00A12F12"/>
    <w:rsid w:val="00A131A7"/>
    <w:rsid w:val="00A13234"/>
    <w:rsid w:val="00A13497"/>
    <w:rsid w:val="00A1394E"/>
    <w:rsid w:val="00A13BF4"/>
    <w:rsid w:val="00A13C81"/>
    <w:rsid w:val="00A14348"/>
    <w:rsid w:val="00A147FB"/>
    <w:rsid w:val="00A1483D"/>
    <w:rsid w:val="00A148E8"/>
    <w:rsid w:val="00A149AA"/>
    <w:rsid w:val="00A14A8F"/>
    <w:rsid w:val="00A14C6E"/>
    <w:rsid w:val="00A14E96"/>
    <w:rsid w:val="00A14F8D"/>
    <w:rsid w:val="00A15073"/>
    <w:rsid w:val="00A15855"/>
    <w:rsid w:val="00A159B9"/>
    <w:rsid w:val="00A15D30"/>
    <w:rsid w:val="00A15D5A"/>
    <w:rsid w:val="00A15E73"/>
    <w:rsid w:val="00A1618B"/>
    <w:rsid w:val="00A16438"/>
    <w:rsid w:val="00A165E9"/>
    <w:rsid w:val="00A166DA"/>
    <w:rsid w:val="00A167B8"/>
    <w:rsid w:val="00A17272"/>
    <w:rsid w:val="00A17349"/>
    <w:rsid w:val="00A1742E"/>
    <w:rsid w:val="00A175AB"/>
    <w:rsid w:val="00A1771C"/>
    <w:rsid w:val="00A17818"/>
    <w:rsid w:val="00A178BC"/>
    <w:rsid w:val="00A17917"/>
    <w:rsid w:val="00A20121"/>
    <w:rsid w:val="00A203E7"/>
    <w:rsid w:val="00A207D0"/>
    <w:rsid w:val="00A208B9"/>
    <w:rsid w:val="00A2097D"/>
    <w:rsid w:val="00A20CD8"/>
    <w:rsid w:val="00A2115C"/>
    <w:rsid w:val="00A21215"/>
    <w:rsid w:val="00A21340"/>
    <w:rsid w:val="00A21856"/>
    <w:rsid w:val="00A21A06"/>
    <w:rsid w:val="00A21B23"/>
    <w:rsid w:val="00A21C5C"/>
    <w:rsid w:val="00A221B0"/>
    <w:rsid w:val="00A2251A"/>
    <w:rsid w:val="00A2257A"/>
    <w:rsid w:val="00A22725"/>
    <w:rsid w:val="00A22CAD"/>
    <w:rsid w:val="00A22E8B"/>
    <w:rsid w:val="00A236DA"/>
    <w:rsid w:val="00A239F8"/>
    <w:rsid w:val="00A23A98"/>
    <w:rsid w:val="00A23FDC"/>
    <w:rsid w:val="00A24707"/>
    <w:rsid w:val="00A24982"/>
    <w:rsid w:val="00A24BE9"/>
    <w:rsid w:val="00A24C38"/>
    <w:rsid w:val="00A24FD2"/>
    <w:rsid w:val="00A2504E"/>
    <w:rsid w:val="00A251F7"/>
    <w:rsid w:val="00A252E8"/>
    <w:rsid w:val="00A253CB"/>
    <w:rsid w:val="00A25508"/>
    <w:rsid w:val="00A2592F"/>
    <w:rsid w:val="00A25B5B"/>
    <w:rsid w:val="00A25C01"/>
    <w:rsid w:val="00A25C5F"/>
    <w:rsid w:val="00A25E6E"/>
    <w:rsid w:val="00A25F94"/>
    <w:rsid w:val="00A262E1"/>
    <w:rsid w:val="00A2695E"/>
    <w:rsid w:val="00A269D6"/>
    <w:rsid w:val="00A26B7B"/>
    <w:rsid w:val="00A26B96"/>
    <w:rsid w:val="00A26FED"/>
    <w:rsid w:val="00A2718C"/>
    <w:rsid w:val="00A276FC"/>
    <w:rsid w:val="00A279D7"/>
    <w:rsid w:val="00A27D6B"/>
    <w:rsid w:val="00A27EA1"/>
    <w:rsid w:val="00A3063C"/>
    <w:rsid w:val="00A30B0A"/>
    <w:rsid w:val="00A30C89"/>
    <w:rsid w:val="00A30D1F"/>
    <w:rsid w:val="00A313F6"/>
    <w:rsid w:val="00A3156C"/>
    <w:rsid w:val="00A316A4"/>
    <w:rsid w:val="00A31C86"/>
    <w:rsid w:val="00A32082"/>
    <w:rsid w:val="00A3220E"/>
    <w:rsid w:val="00A3224B"/>
    <w:rsid w:val="00A328B7"/>
    <w:rsid w:val="00A32968"/>
    <w:rsid w:val="00A32A8A"/>
    <w:rsid w:val="00A32CAD"/>
    <w:rsid w:val="00A32E7F"/>
    <w:rsid w:val="00A33300"/>
    <w:rsid w:val="00A334D3"/>
    <w:rsid w:val="00A3352F"/>
    <w:rsid w:val="00A33C42"/>
    <w:rsid w:val="00A34116"/>
    <w:rsid w:val="00A34858"/>
    <w:rsid w:val="00A348E3"/>
    <w:rsid w:val="00A34EF1"/>
    <w:rsid w:val="00A357AB"/>
    <w:rsid w:val="00A357E7"/>
    <w:rsid w:val="00A3597A"/>
    <w:rsid w:val="00A35C17"/>
    <w:rsid w:val="00A35F2A"/>
    <w:rsid w:val="00A360E7"/>
    <w:rsid w:val="00A362C2"/>
    <w:rsid w:val="00A365F1"/>
    <w:rsid w:val="00A36900"/>
    <w:rsid w:val="00A36B37"/>
    <w:rsid w:val="00A36B49"/>
    <w:rsid w:val="00A36FC5"/>
    <w:rsid w:val="00A3746A"/>
    <w:rsid w:val="00A37E53"/>
    <w:rsid w:val="00A403D6"/>
    <w:rsid w:val="00A4087E"/>
    <w:rsid w:val="00A40A1B"/>
    <w:rsid w:val="00A40ABE"/>
    <w:rsid w:val="00A40B31"/>
    <w:rsid w:val="00A40B74"/>
    <w:rsid w:val="00A40F66"/>
    <w:rsid w:val="00A41817"/>
    <w:rsid w:val="00A41A4D"/>
    <w:rsid w:val="00A41D09"/>
    <w:rsid w:val="00A41D68"/>
    <w:rsid w:val="00A41F8D"/>
    <w:rsid w:val="00A4222B"/>
    <w:rsid w:val="00A424FD"/>
    <w:rsid w:val="00A426F1"/>
    <w:rsid w:val="00A4304F"/>
    <w:rsid w:val="00A43567"/>
    <w:rsid w:val="00A4377A"/>
    <w:rsid w:val="00A4386D"/>
    <w:rsid w:val="00A43B56"/>
    <w:rsid w:val="00A43BE8"/>
    <w:rsid w:val="00A43D9A"/>
    <w:rsid w:val="00A43E04"/>
    <w:rsid w:val="00A43F11"/>
    <w:rsid w:val="00A43F5B"/>
    <w:rsid w:val="00A43FB8"/>
    <w:rsid w:val="00A4406C"/>
    <w:rsid w:val="00A442CD"/>
    <w:rsid w:val="00A4433A"/>
    <w:rsid w:val="00A44388"/>
    <w:rsid w:val="00A44AA6"/>
    <w:rsid w:val="00A44DD7"/>
    <w:rsid w:val="00A44E52"/>
    <w:rsid w:val="00A44FE3"/>
    <w:rsid w:val="00A45541"/>
    <w:rsid w:val="00A456BA"/>
    <w:rsid w:val="00A45BB3"/>
    <w:rsid w:val="00A45DED"/>
    <w:rsid w:val="00A45EF4"/>
    <w:rsid w:val="00A460D7"/>
    <w:rsid w:val="00A4610F"/>
    <w:rsid w:val="00A4621B"/>
    <w:rsid w:val="00A4654C"/>
    <w:rsid w:val="00A46587"/>
    <w:rsid w:val="00A466C4"/>
    <w:rsid w:val="00A467CB"/>
    <w:rsid w:val="00A468A3"/>
    <w:rsid w:val="00A4690D"/>
    <w:rsid w:val="00A469E5"/>
    <w:rsid w:val="00A470BD"/>
    <w:rsid w:val="00A47205"/>
    <w:rsid w:val="00A472BA"/>
    <w:rsid w:val="00A472D4"/>
    <w:rsid w:val="00A47455"/>
    <w:rsid w:val="00A474B6"/>
    <w:rsid w:val="00A474CF"/>
    <w:rsid w:val="00A47588"/>
    <w:rsid w:val="00A478F5"/>
    <w:rsid w:val="00A47989"/>
    <w:rsid w:val="00A479AA"/>
    <w:rsid w:val="00A47B61"/>
    <w:rsid w:val="00A47B67"/>
    <w:rsid w:val="00A501A2"/>
    <w:rsid w:val="00A5053C"/>
    <w:rsid w:val="00A507E1"/>
    <w:rsid w:val="00A50864"/>
    <w:rsid w:val="00A50865"/>
    <w:rsid w:val="00A50D12"/>
    <w:rsid w:val="00A50FB3"/>
    <w:rsid w:val="00A51038"/>
    <w:rsid w:val="00A512D1"/>
    <w:rsid w:val="00A51728"/>
    <w:rsid w:val="00A5178C"/>
    <w:rsid w:val="00A518A2"/>
    <w:rsid w:val="00A5198B"/>
    <w:rsid w:val="00A51A67"/>
    <w:rsid w:val="00A51D0A"/>
    <w:rsid w:val="00A51D50"/>
    <w:rsid w:val="00A52034"/>
    <w:rsid w:val="00A52250"/>
    <w:rsid w:val="00A52400"/>
    <w:rsid w:val="00A52479"/>
    <w:rsid w:val="00A5257A"/>
    <w:rsid w:val="00A5265E"/>
    <w:rsid w:val="00A5266A"/>
    <w:rsid w:val="00A52837"/>
    <w:rsid w:val="00A528F4"/>
    <w:rsid w:val="00A52A82"/>
    <w:rsid w:val="00A52ACE"/>
    <w:rsid w:val="00A52BFD"/>
    <w:rsid w:val="00A53114"/>
    <w:rsid w:val="00A53569"/>
    <w:rsid w:val="00A53775"/>
    <w:rsid w:val="00A53AE7"/>
    <w:rsid w:val="00A53AEB"/>
    <w:rsid w:val="00A53DB1"/>
    <w:rsid w:val="00A53DC9"/>
    <w:rsid w:val="00A53E2B"/>
    <w:rsid w:val="00A53F5F"/>
    <w:rsid w:val="00A5463C"/>
    <w:rsid w:val="00A54668"/>
    <w:rsid w:val="00A547A1"/>
    <w:rsid w:val="00A54BCC"/>
    <w:rsid w:val="00A54EA0"/>
    <w:rsid w:val="00A54F1D"/>
    <w:rsid w:val="00A555A7"/>
    <w:rsid w:val="00A55989"/>
    <w:rsid w:val="00A559E6"/>
    <w:rsid w:val="00A55C4D"/>
    <w:rsid w:val="00A55D2C"/>
    <w:rsid w:val="00A55E6A"/>
    <w:rsid w:val="00A55EC2"/>
    <w:rsid w:val="00A56062"/>
    <w:rsid w:val="00A56202"/>
    <w:rsid w:val="00A56AB1"/>
    <w:rsid w:val="00A56BE1"/>
    <w:rsid w:val="00A56D9B"/>
    <w:rsid w:val="00A5722D"/>
    <w:rsid w:val="00A57384"/>
    <w:rsid w:val="00A576FD"/>
    <w:rsid w:val="00A57858"/>
    <w:rsid w:val="00A57BD3"/>
    <w:rsid w:val="00A57BFA"/>
    <w:rsid w:val="00A57C2A"/>
    <w:rsid w:val="00A57E1A"/>
    <w:rsid w:val="00A57FB4"/>
    <w:rsid w:val="00A60049"/>
    <w:rsid w:val="00A6009D"/>
    <w:rsid w:val="00A6024B"/>
    <w:rsid w:val="00A6042B"/>
    <w:rsid w:val="00A60514"/>
    <w:rsid w:val="00A605D7"/>
    <w:rsid w:val="00A60670"/>
    <w:rsid w:val="00A60673"/>
    <w:rsid w:val="00A607DB"/>
    <w:rsid w:val="00A60BBE"/>
    <w:rsid w:val="00A60C17"/>
    <w:rsid w:val="00A60D1D"/>
    <w:rsid w:val="00A6109E"/>
    <w:rsid w:val="00A6124A"/>
    <w:rsid w:val="00A6187A"/>
    <w:rsid w:val="00A6188E"/>
    <w:rsid w:val="00A61915"/>
    <w:rsid w:val="00A61B1F"/>
    <w:rsid w:val="00A61B4C"/>
    <w:rsid w:val="00A61E32"/>
    <w:rsid w:val="00A627A9"/>
    <w:rsid w:val="00A628DF"/>
    <w:rsid w:val="00A62AD5"/>
    <w:rsid w:val="00A63183"/>
    <w:rsid w:val="00A63379"/>
    <w:rsid w:val="00A635C9"/>
    <w:rsid w:val="00A638F2"/>
    <w:rsid w:val="00A63F14"/>
    <w:rsid w:val="00A64AA5"/>
    <w:rsid w:val="00A64B52"/>
    <w:rsid w:val="00A64DC4"/>
    <w:rsid w:val="00A64DD0"/>
    <w:rsid w:val="00A64E41"/>
    <w:rsid w:val="00A656E2"/>
    <w:rsid w:val="00A6610D"/>
    <w:rsid w:val="00A6625D"/>
    <w:rsid w:val="00A66468"/>
    <w:rsid w:val="00A6653E"/>
    <w:rsid w:val="00A6677A"/>
    <w:rsid w:val="00A66C32"/>
    <w:rsid w:val="00A67014"/>
    <w:rsid w:val="00A67038"/>
    <w:rsid w:val="00A67252"/>
    <w:rsid w:val="00A6730F"/>
    <w:rsid w:val="00A6753A"/>
    <w:rsid w:val="00A67C2F"/>
    <w:rsid w:val="00A67D4C"/>
    <w:rsid w:val="00A67E32"/>
    <w:rsid w:val="00A70468"/>
    <w:rsid w:val="00A7054B"/>
    <w:rsid w:val="00A706E8"/>
    <w:rsid w:val="00A70941"/>
    <w:rsid w:val="00A709D4"/>
    <w:rsid w:val="00A70C8E"/>
    <w:rsid w:val="00A70F1C"/>
    <w:rsid w:val="00A7108A"/>
    <w:rsid w:val="00A71B3D"/>
    <w:rsid w:val="00A71F24"/>
    <w:rsid w:val="00A71F46"/>
    <w:rsid w:val="00A71F51"/>
    <w:rsid w:val="00A72067"/>
    <w:rsid w:val="00A720E6"/>
    <w:rsid w:val="00A72842"/>
    <w:rsid w:val="00A728C9"/>
    <w:rsid w:val="00A72B7D"/>
    <w:rsid w:val="00A72CD3"/>
    <w:rsid w:val="00A72DC5"/>
    <w:rsid w:val="00A72E0F"/>
    <w:rsid w:val="00A72EC7"/>
    <w:rsid w:val="00A72F3A"/>
    <w:rsid w:val="00A72F42"/>
    <w:rsid w:val="00A72F73"/>
    <w:rsid w:val="00A72FA5"/>
    <w:rsid w:val="00A72FB5"/>
    <w:rsid w:val="00A73232"/>
    <w:rsid w:val="00A73C2A"/>
    <w:rsid w:val="00A73D51"/>
    <w:rsid w:val="00A73D5C"/>
    <w:rsid w:val="00A73DFF"/>
    <w:rsid w:val="00A73ED2"/>
    <w:rsid w:val="00A73F29"/>
    <w:rsid w:val="00A742D3"/>
    <w:rsid w:val="00A746EC"/>
    <w:rsid w:val="00A74CBB"/>
    <w:rsid w:val="00A750AF"/>
    <w:rsid w:val="00A75621"/>
    <w:rsid w:val="00A7567B"/>
    <w:rsid w:val="00A75A80"/>
    <w:rsid w:val="00A75AC9"/>
    <w:rsid w:val="00A7621D"/>
    <w:rsid w:val="00A764CC"/>
    <w:rsid w:val="00A7674A"/>
    <w:rsid w:val="00A7676A"/>
    <w:rsid w:val="00A76A5F"/>
    <w:rsid w:val="00A76B72"/>
    <w:rsid w:val="00A76ECE"/>
    <w:rsid w:val="00A76EF3"/>
    <w:rsid w:val="00A770DB"/>
    <w:rsid w:val="00A772C4"/>
    <w:rsid w:val="00A77B6A"/>
    <w:rsid w:val="00A77D28"/>
    <w:rsid w:val="00A8005A"/>
    <w:rsid w:val="00A801C3"/>
    <w:rsid w:val="00A804AC"/>
    <w:rsid w:val="00A80560"/>
    <w:rsid w:val="00A811C8"/>
    <w:rsid w:val="00A813BD"/>
    <w:rsid w:val="00A814B0"/>
    <w:rsid w:val="00A8159F"/>
    <w:rsid w:val="00A816DB"/>
    <w:rsid w:val="00A817F5"/>
    <w:rsid w:val="00A81C64"/>
    <w:rsid w:val="00A81D3F"/>
    <w:rsid w:val="00A82341"/>
    <w:rsid w:val="00A8239E"/>
    <w:rsid w:val="00A82812"/>
    <w:rsid w:val="00A82BA3"/>
    <w:rsid w:val="00A82CF7"/>
    <w:rsid w:val="00A830D3"/>
    <w:rsid w:val="00A8386D"/>
    <w:rsid w:val="00A8387E"/>
    <w:rsid w:val="00A83AAD"/>
    <w:rsid w:val="00A83BA4"/>
    <w:rsid w:val="00A83BA9"/>
    <w:rsid w:val="00A83BCB"/>
    <w:rsid w:val="00A83C87"/>
    <w:rsid w:val="00A83ED4"/>
    <w:rsid w:val="00A83F4A"/>
    <w:rsid w:val="00A83FA9"/>
    <w:rsid w:val="00A841D9"/>
    <w:rsid w:val="00A84534"/>
    <w:rsid w:val="00A845B7"/>
    <w:rsid w:val="00A84688"/>
    <w:rsid w:val="00A8471B"/>
    <w:rsid w:val="00A8479E"/>
    <w:rsid w:val="00A84827"/>
    <w:rsid w:val="00A84B2F"/>
    <w:rsid w:val="00A84B78"/>
    <w:rsid w:val="00A84D56"/>
    <w:rsid w:val="00A85477"/>
    <w:rsid w:val="00A857E8"/>
    <w:rsid w:val="00A85A77"/>
    <w:rsid w:val="00A85CA2"/>
    <w:rsid w:val="00A85CA7"/>
    <w:rsid w:val="00A85E78"/>
    <w:rsid w:val="00A85E81"/>
    <w:rsid w:val="00A85EB1"/>
    <w:rsid w:val="00A86110"/>
    <w:rsid w:val="00A863A2"/>
    <w:rsid w:val="00A865CC"/>
    <w:rsid w:val="00A867C4"/>
    <w:rsid w:val="00A86A9F"/>
    <w:rsid w:val="00A86C5C"/>
    <w:rsid w:val="00A86D31"/>
    <w:rsid w:val="00A8773C"/>
    <w:rsid w:val="00A87A1A"/>
    <w:rsid w:val="00A87B34"/>
    <w:rsid w:val="00A87D3A"/>
    <w:rsid w:val="00A87D88"/>
    <w:rsid w:val="00A87E8C"/>
    <w:rsid w:val="00A87E9F"/>
    <w:rsid w:val="00A9069C"/>
    <w:rsid w:val="00A90814"/>
    <w:rsid w:val="00A90FC6"/>
    <w:rsid w:val="00A91100"/>
    <w:rsid w:val="00A91557"/>
    <w:rsid w:val="00A91558"/>
    <w:rsid w:val="00A91B2B"/>
    <w:rsid w:val="00A91DBC"/>
    <w:rsid w:val="00A91EFC"/>
    <w:rsid w:val="00A92182"/>
    <w:rsid w:val="00A9218E"/>
    <w:rsid w:val="00A923D4"/>
    <w:rsid w:val="00A92575"/>
    <w:rsid w:val="00A92A35"/>
    <w:rsid w:val="00A92C52"/>
    <w:rsid w:val="00A9300A"/>
    <w:rsid w:val="00A9303E"/>
    <w:rsid w:val="00A93118"/>
    <w:rsid w:val="00A93588"/>
    <w:rsid w:val="00A93657"/>
    <w:rsid w:val="00A9381D"/>
    <w:rsid w:val="00A93BD6"/>
    <w:rsid w:val="00A93E38"/>
    <w:rsid w:val="00A9432A"/>
    <w:rsid w:val="00A943EF"/>
    <w:rsid w:val="00A94740"/>
    <w:rsid w:val="00A947CE"/>
    <w:rsid w:val="00A94B52"/>
    <w:rsid w:val="00A95065"/>
    <w:rsid w:val="00A9526E"/>
    <w:rsid w:val="00A953D9"/>
    <w:rsid w:val="00A956F7"/>
    <w:rsid w:val="00A959DF"/>
    <w:rsid w:val="00A95E81"/>
    <w:rsid w:val="00A96289"/>
    <w:rsid w:val="00A96300"/>
    <w:rsid w:val="00A965D0"/>
    <w:rsid w:val="00A96677"/>
    <w:rsid w:val="00A96A3B"/>
    <w:rsid w:val="00A96BC1"/>
    <w:rsid w:val="00A97535"/>
    <w:rsid w:val="00A9756A"/>
    <w:rsid w:val="00A975A0"/>
    <w:rsid w:val="00A97629"/>
    <w:rsid w:val="00A97840"/>
    <w:rsid w:val="00A97935"/>
    <w:rsid w:val="00A97AAF"/>
    <w:rsid w:val="00A97CAC"/>
    <w:rsid w:val="00AA02AF"/>
    <w:rsid w:val="00AA0729"/>
    <w:rsid w:val="00AA084C"/>
    <w:rsid w:val="00AA0850"/>
    <w:rsid w:val="00AA0DCE"/>
    <w:rsid w:val="00AA0DD0"/>
    <w:rsid w:val="00AA1028"/>
    <w:rsid w:val="00AA1230"/>
    <w:rsid w:val="00AA1384"/>
    <w:rsid w:val="00AA14A2"/>
    <w:rsid w:val="00AA1954"/>
    <w:rsid w:val="00AA1CCD"/>
    <w:rsid w:val="00AA1D7E"/>
    <w:rsid w:val="00AA1EDA"/>
    <w:rsid w:val="00AA2236"/>
    <w:rsid w:val="00AA2247"/>
    <w:rsid w:val="00AA23C1"/>
    <w:rsid w:val="00AA2502"/>
    <w:rsid w:val="00AA2776"/>
    <w:rsid w:val="00AA2880"/>
    <w:rsid w:val="00AA28A8"/>
    <w:rsid w:val="00AA32C1"/>
    <w:rsid w:val="00AA3345"/>
    <w:rsid w:val="00AA36E2"/>
    <w:rsid w:val="00AA3DB0"/>
    <w:rsid w:val="00AA4004"/>
    <w:rsid w:val="00AA42D4"/>
    <w:rsid w:val="00AA4554"/>
    <w:rsid w:val="00AA4B7C"/>
    <w:rsid w:val="00AA4BAF"/>
    <w:rsid w:val="00AA4C22"/>
    <w:rsid w:val="00AA4F51"/>
    <w:rsid w:val="00AA517A"/>
    <w:rsid w:val="00AA531A"/>
    <w:rsid w:val="00AA5B83"/>
    <w:rsid w:val="00AA5BB3"/>
    <w:rsid w:val="00AA5D2E"/>
    <w:rsid w:val="00AA646F"/>
    <w:rsid w:val="00AA64B3"/>
    <w:rsid w:val="00AA66D8"/>
    <w:rsid w:val="00AA6AEC"/>
    <w:rsid w:val="00AA728C"/>
    <w:rsid w:val="00AA73DA"/>
    <w:rsid w:val="00AA753E"/>
    <w:rsid w:val="00AA76F8"/>
    <w:rsid w:val="00AA7989"/>
    <w:rsid w:val="00AA79F8"/>
    <w:rsid w:val="00AA7AB2"/>
    <w:rsid w:val="00AA7C50"/>
    <w:rsid w:val="00AA7E66"/>
    <w:rsid w:val="00AA7EA4"/>
    <w:rsid w:val="00AA7FC4"/>
    <w:rsid w:val="00AB0142"/>
    <w:rsid w:val="00AB0241"/>
    <w:rsid w:val="00AB026F"/>
    <w:rsid w:val="00AB02F1"/>
    <w:rsid w:val="00AB06CC"/>
    <w:rsid w:val="00AB092A"/>
    <w:rsid w:val="00AB0CA5"/>
    <w:rsid w:val="00AB0DD1"/>
    <w:rsid w:val="00AB0FC1"/>
    <w:rsid w:val="00AB0FD1"/>
    <w:rsid w:val="00AB111D"/>
    <w:rsid w:val="00AB14CB"/>
    <w:rsid w:val="00AB1BC0"/>
    <w:rsid w:val="00AB1FC2"/>
    <w:rsid w:val="00AB246E"/>
    <w:rsid w:val="00AB2675"/>
    <w:rsid w:val="00AB2762"/>
    <w:rsid w:val="00AB2992"/>
    <w:rsid w:val="00AB2AFD"/>
    <w:rsid w:val="00AB2D79"/>
    <w:rsid w:val="00AB37C4"/>
    <w:rsid w:val="00AB3CF0"/>
    <w:rsid w:val="00AB4510"/>
    <w:rsid w:val="00AB46DF"/>
    <w:rsid w:val="00AB4813"/>
    <w:rsid w:val="00AB482E"/>
    <w:rsid w:val="00AB4A61"/>
    <w:rsid w:val="00AB4CD1"/>
    <w:rsid w:val="00AB4F89"/>
    <w:rsid w:val="00AB4F9D"/>
    <w:rsid w:val="00AB53B2"/>
    <w:rsid w:val="00AB5421"/>
    <w:rsid w:val="00AB561B"/>
    <w:rsid w:val="00AB58C4"/>
    <w:rsid w:val="00AB5BAC"/>
    <w:rsid w:val="00AB5BCD"/>
    <w:rsid w:val="00AB5C6A"/>
    <w:rsid w:val="00AB6416"/>
    <w:rsid w:val="00AB6434"/>
    <w:rsid w:val="00AB6443"/>
    <w:rsid w:val="00AB676C"/>
    <w:rsid w:val="00AB6B3B"/>
    <w:rsid w:val="00AB6BF2"/>
    <w:rsid w:val="00AB6CD6"/>
    <w:rsid w:val="00AB6DB9"/>
    <w:rsid w:val="00AB6EAB"/>
    <w:rsid w:val="00AB6EB5"/>
    <w:rsid w:val="00AB72D3"/>
    <w:rsid w:val="00AB781E"/>
    <w:rsid w:val="00AB7A6F"/>
    <w:rsid w:val="00AB7F8A"/>
    <w:rsid w:val="00AC039C"/>
    <w:rsid w:val="00AC03B7"/>
    <w:rsid w:val="00AC0730"/>
    <w:rsid w:val="00AC078B"/>
    <w:rsid w:val="00AC0A8D"/>
    <w:rsid w:val="00AC0BCC"/>
    <w:rsid w:val="00AC1157"/>
    <w:rsid w:val="00AC16CC"/>
    <w:rsid w:val="00AC208B"/>
    <w:rsid w:val="00AC21AA"/>
    <w:rsid w:val="00AC2527"/>
    <w:rsid w:val="00AC2533"/>
    <w:rsid w:val="00AC26DA"/>
    <w:rsid w:val="00AC2AFC"/>
    <w:rsid w:val="00AC32E1"/>
    <w:rsid w:val="00AC38AD"/>
    <w:rsid w:val="00AC3CDA"/>
    <w:rsid w:val="00AC3D0D"/>
    <w:rsid w:val="00AC3E46"/>
    <w:rsid w:val="00AC413D"/>
    <w:rsid w:val="00AC455E"/>
    <w:rsid w:val="00AC4F39"/>
    <w:rsid w:val="00AC5055"/>
    <w:rsid w:val="00AC5808"/>
    <w:rsid w:val="00AC5AE8"/>
    <w:rsid w:val="00AC5BAD"/>
    <w:rsid w:val="00AC5E35"/>
    <w:rsid w:val="00AC69BE"/>
    <w:rsid w:val="00AC6A28"/>
    <w:rsid w:val="00AC6C28"/>
    <w:rsid w:val="00AC6CEE"/>
    <w:rsid w:val="00AC6F8A"/>
    <w:rsid w:val="00AC70F1"/>
    <w:rsid w:val="00AC71E4"/>
    <w:rsid w:val="00AC7400"/>
    <w:rsid w:val="00AC76B2"/>
    <w:rsid w:val="00AC7D7A"/>
    <w:rsid w:val="00AC7F2A"/>
    <w:rsid w:val="00AD0150"/>
    <w:rsid w:val="00AD028F"/>
    <w:rsid w:val="00AD0681"/>
    <w:rsid w:val="00AD073D"/>
    <w:rsid w:val="00AD07AF"/>
    <w:rsid w:val="00AD083B"/>
    <w:rsid w:val="00AD0BDD"/>
    <w:rsid w:val="00AD0C54"/>
    <w:rsid w:val="00AD0D06"/>
    <w:rsid w:val="00AD1349"/>
    <w:rsid w:val="00AD1573"/>
    <w:rsid w:val="00AD15D6"/>
    <w:rsid w:val="00AD1C26"/>
    <w:rsid w:val="00AD1D7F"/>
    <w:rsid w:val="00AD212A"/>
    <w:rsid w:val="00AD2567"/>
    <w:rsid w:val="00AD269C"/>
    <w:rsid w:val="00AD29FB"/>
    <w:rsid w:val="00AD2E20"/>
    <w:rsid w:val="00AD2FEB"/>
    <w:rsid w:val="00AD3286"/>
    <w:rsid w:val="00AD3408"/>
    <w:rsid w:val="00AD344C"/>
    <w:rsid w:val="00AD3674"/>
    <w:rsid w:val="00AD36DA"/>
    <w:rsid w:val="00AD3ABD"/>
    <w:rsid w:val="00AD3D34"/>
    <w:rsid w:val="00AD3F26"/>
    <w:rsid w:val="00AD489D"/>
    <w:rsid w:val="00AD499D"/>
    <w:rsid w:val="00AD4A91"/>
    <w:rsid w:val="00AD4D3B"/>
    <w:rsid w:val="00AD4F8E"/>
    <w:rsid w:val="00AD5756"/>
    <w:rsid w:val="00AD5854"/>
    <w:rsid w:val="00AD5ED2"/>
    <w:rsid w:val="00AD6276"/>
    <w:rsid w:val="00AD651A"/>
    <w:rsid w:val="00AD654E"/>
    <w:rsid w:val="00AD6579"/>
    <w:rsid w:val="00AD66A2"/>
    <w:rsid w:val="00AD6863"/>
    <w:rsid w:val="00AD6996"/>
    <w:rsid w:val="00AD6B39"/>
    <w:rsid w:val="00AD6C33"/>
    <w:rsid w:val="00AD6EE3"/>
    <w:rsid w:val="00AD6FCC"/>
    <w:rsid w:val="00AD703E"/>
    <w:rsid w:val="00AD705B"/>
    <w:rsid w:val="00AD73DD"/>
    <w:rsid w:val="00AD73F7"/>
    <w:rsid w:val="00AD78C8"/>
    <w:rsid w:val="00AD7A27"/>
    <w:rsid w:val="00AD7CC5"/>
    <w:rsid w:val="00AD7E43"/>
    <w:rsid w:val="00AD7F1C"/>
    <w:rsid w:val="00AE0059"/>
    <w:rsid w:val="00AE005A"/>
    <w:rsid w:val="00AE035D"/>
    <w:rsid w:val="00AE0638"/>
    <w:rsid w:val="00AE11BF"/>
    <w:rsid w:val="00AE15EB"/>
    <w:rsid w:val="00AE1608"/>
    <w:rsid w:val="00AE18D7"/>
    <w:rsid w:val="00AE1A68"/>
    <w:rsid w:val="00AE1CA9"/>
    <w:rsid w:val="00AE1FC5"/>
    <w:rsid w:val="00AE24B3"/>
    <w:rsid w:val="00AE25C5"/>
    <w:rsid w:val="00AE272C"/>
    <w:rsid w:val="00AE2A25"/>
    <w:rsid w:val="00AE2C88"/>
    <w:rsid w:val="00AE2E4A"/>
    <w:rsid w:val="00AE2E92"/>
    <w:rsid w:val="00AE324B"/>
    <w:rsid w:val="00AE34BD"/>
    <w:rsid w:val="00AE3635"/>
    <w:rsid w:val="00AE3A35"/>
    <w:rsid w:val="00AE3DCE"/>
    <w:rsid w:val="00AE3F1D"/>
    <w:rsid w:val="00AE41F0"/>
    <w:rsid w:val="00AE4283"/>
    <w:rsid w:val="00AE442E"/>
    <w:rsid w:val="00AE44F5"/>
    <w:rsid w:val="00AE47B8"/>
    <w:rsid w:val="00AE47EB"/>
    <w:rsid w:val="00AE4C53"/>
    <w:rsid w:val="00AE4D66"/>
    <w:rsid w:val="00AE4FCB"/>
    <w:rsid w:val="00AE5089"/>
    <w:rsid w:val="00AE50C9"/>
    <w:rsid w:val="00AE52CA"/>
    <w:rsid w:val="00AE54F4"/>
    <w:rsid w:val="00AE56C7"/>
    <w:rsid w:val="00AE5722"/>
    <w:rsid w:val="00AE5D2E"/>
    <w:rsid w:val="00AE5E2D"/>
    <w:rsid w:val="00AE669B"/>
    <w:rsid w:val="00AE6780"/>
    <w:rsid w:val="00AE6BF9"/>
    <w:rsid w:val="00AE6C4F"/>
    <w:rsid w:val="00AE6E5C"/>
    <w:rsid w:val="00AE6E77"/>
    <w:rsid w:val="00AE7152"/>
    <w:rsid w:val="00AE7838"/>
    <w:rsid w:val="00AE7872"/>
    <w:rsid w:val="00AE78E2"/>
    <w:rsid w:val="00AE7FD4"/>
    <w:rsid w:val="00AF0098"/>
    <w:rsid w:val="00AF01BA"/>
    <w:rsid w:val="00AF020A"/>
    <w:rsid w:val="00AF028A"/>
    <w:rsid w:val="00AF04E0"/>
    <w:rsid w:val="00AF063E"/>
    <w:rsid w:val="00AF0CC4"/>
    <w:rsid w:val="00AF0EA0"/>
    <w:rsid w:val="00AF1210"/>
    <w:rsid w:val="00AF194A"/>
    <w:rsid w:val="00AF1CAF"/>
    <w:rsid w:val="00AF1E66"/>
    <w:rsid w:val="00AF1F23"/>
    <w:rsid w:val="00AF211B"/>
    <w:rsid w:val="00AF218D"/>
    <w:rsid w:val="00AF233C"/>
    <w:rsid w:val="00AF23F8"/>
    <w:rsid w:val="00AF2951"/>
    <w:rsid w:val="00AF2A24"/>
    <w:rsid w:val="00AF2C5C"/>
    <w:rsid w:val="00AF2E07"/>
    <w:rsid w:val="00AF2F6C"/>
    <w:rsid w:val="00AF3039"/>
    <w:rsid w:val="00AF32BB"/>
    <w:rsid w:val="00AF33D4"/>
    <w:rsid w:val="00AF3534"/>
    <w:rsid w:val="00AF3AF6"/>
    <w:rsid w:val="00AF3B74"/>
    <w:rsid w:val="00AF3C8C"/>
    <w:rsid w:val="00AF41B6"/>
    <w:rsid w:val="00AF41ED"/>
    <w:rsid w:val="00AF42BC"/>
    <w:rsid w:val="00AF4548"/>
    <w:rsid w:val="00AF4659"/>
    <w:rsid w:val="00AF4F41"/>
    <w:rsid w:val="00AF51CC"/>
    <w:rsid w:val="00AF51DE"/>
    <w:rsid w:val="00AF521A"/>
    <w:rsid w:val="00AF52C9"/>
    <w:rsid w:val="00AF56C6"/>
    <w:rsid w:val="00AF5CB2"/>
    <w:rsid w:val="00AF5E86"/>
    <w:rsid w:val="00AF6391"/>
    <w:rsid w:val="00AF63BA"/>
    <w:rsid w:val="00AF6C1E"/>
    <w:rsid w:val="00AF6FB7"/>
    <w:rsid w:val="00AF7A19"/>
    <w:rsid w:val="00AF7AF4"/>
    <w:rsid w:val="00AF7E4F"/>
    <w:rsid w:val="00B001F1"/>
    <w:rsid w:val="00B00384"/>
    <w:rsid w:val="00B00A89"/>
    <w:rsid w:val="00B00B28"/>
    <w:rsid w:val="00B00E0B"/>
    <w:rsid w:val="00B01147"/>
    <w:rsid w:val="00B01191"/>
    <w:rsid w:val="00B0143C"/>
    <w:rsid w:val="00B017D4"/>
    <w:rsid w:val="00B01956"/>
    <w:rsid w:val="00B01C0E"/>
    <w:rsid w:val="00B020B8"/>
    <w:rsid w:val="00B0217A"/>
    <w:rsid w:val="00B021EC"/>
    <w:rsid w:val="00B0228A"/>
    <w:rsid w:val="00B0230C"/>
    <w:rsid w:val="00B024D0"/>
    <w:rsid w:val="00B026CF"/>
    <w:rsid w:val="00B02778"/>
    <w:rsid w:val="00B02990"/>
    <w:rsid w:val="00B02CEA"/>
    <w:rsid w:val="00B02D6D"/>
    <w:rsid w:val="00B02E6D"/>
    <w:rsid w:val="00B02F64"/>
    <w:rsid w:val="00B03283"/>
    <w:rsid w:val="00B032F5"/>
    <w:rsid w:val="00B0344C"/>
    <w:rsid w:val="00B03473"/>
    <w:rsid w:val="00B034F8"/>
    <w:rsid w:val="00B036FE"/>
    <w:rsid w:val="00B037F4"/>
    <w:rsid w:val="00B03BFB"/>
    <w:rsid w:val="00B04675"/>
    <w:rsid w:val="00B0484D"/>
    <w:rsid w:val="00B04906"/>
    <w:rsid w:val="00B04AB9"/>
    <w:rsid w:val="00B04C90"/>
    <w:rsid w:val="00B04E08"/>
    <w:rsid w:val="00B04EE8"/>
    <w:rsid w:val="00B05087"/>
    <w:rsid w:val="00B0512C"/>
    <w:rsid w:val="00B05196"/>
    <w:rsid w:val="00B052A9"/>
    <w:rsid w:val="00B0530E"/>
    <w:rsid w:val="00B058FC"/>
    <w:rsid w:val="00B05E31"/>
    <w:rsid w:val="00B0610C"/>
    <w:rsid w:val="00B06269"/>
    <w:rsid w:val="00B06290"/>
    <w:rsid w:val="00B06430"/>
    <w:rsid w:val="00B06A6F"/>
    <w:rsid w:val="00B074CF"/>
    <w:rsid w:val="00B0758D"/>
    <w:rsid w:val="00B07624"/>
    <w:rsid w:val="00B0769F"/>
    <w:rsid w:val="00B077AF"/>
    <w:rsid w:val="00B07B6D"/>
    <w:rsid w:val="00B07B9F"/>
    <w:rsid w:val="00B07F1F"/>
    <w:rsid w:val="00B100A9"/>
    <w:rsid w:val="00B10289"/>
    <w:rsid w:val="00B103E1"/>
    <w:rsid w:val="00B1042D"/>
    <w:rsid w:val="00B10446"/>
    <w:rsid w:val="00B1048C"/>
    <w:rsid w:val="00B10AF0"/>
    <w:rsid w:val="00B10B30"/>
    <w:rsid w:val="00B10BB0"/>
    <w:rsid w:val="00B10DA5"/>
    <w:rsid w:val="00B10E26"/>
    <w:rsid w:val="00B1147C"/>
    <w:rsid w:val="00B115F2"/>
    <w:rsid w:val="00B115FB"/>
    <w:rsid w:val="00B11627"/>
    <w:rsid w:val="00B11777"/>
    <w:rsid w:val="00B118E0"/>
    <w:rsid w:val="00B11E43"/>
    <w:rsid w:val="00B11EA8"/>
    <w:rsid w:val="00B1205D"/>
    <w:rsid w:val="00B122B4"/>
    <w:rsid w:val="00B12374"/>
    <w:rsid w:val="00B124E1"/>
    <w:rsid w:val="00B12A13"/>
    <w:rsid w:val="00B12AF3"/>
    <w:rsid w:val="00B12B6F"/>
    <w:rsid w:val="00B12BA7"/>
    <w:rsid w:val="00B12DA4"/>
    <w:rsid w:val="00B12DE2"/>
    <w:rsid w:val="00B13683"/>
    <w:rsid w:val="00B138EC"/>
    <w:rsid w:val="00B13BA7"/>
    <w:rsid w:val="00B13CDC"/>
    <w:rsid w:val="00B13F1B"/>
    <w:rsid w:val="00B13F94"/>
    <w:rsid w:val="00B1409E"/>
    <w:rsid w:val="00B141FE"/>
    <w:rsid w:val="00B14506"/>
    <w:rsid w:val="00B14546"/>
    <w:rsid w:val="00B14B96"/>
    <w:rsid w:val="00B1518A"/>
    <w:rsid w:val="00B15388"/>
    <w:rsid w:val="00B15470"/>
    <w:rsid w:val="00B154FF"/>
    <w:rsid w:val="00B156EE"/>
    <w:rsid w:val="00B1578A"/>
    <w:rsid w:val="00B15872"/>
    <w:rsid w:val="00B15BDA"/>
    <w:rsid w:val="00B16061"/>
    <w:rsid w:val="00B1606E"/>
    <w:rsid w:val="00B161BF"/>
    <w:rsid w:val="00B16249"/>
    <w:rsid w:val="00B16296"/>
    <w:rsid w:val="00B16339"/>
    <w:rsid w:val="00B16665"/>
    <w:rsid w:val="00B16962"/>
    <w:rsid w:val="00B16D2B"/>
    <w:rsid w:val="00B16D60"/>
    <w:rsid w:val="00B16FDA"/>
    <w:rsid w:val="00B179E9"/>
    <w:rsid w:val="00B20009"/>
    <w:rsid w:val="00B2008B"/>
    <w:rsid w:val="00B202B7"/>
    <w:rsid w:val="00B202DA"/>
    <w:rsid w:val="00B20CB9"/>
    <w:rsid w:val="00B217EE"/>
    <w:rsid w:val="00B21C5B"/>
    <w:rsid w:val="00B22340"/>
    <w:rsid w:val="00B22A5D"/>
    <w:rsid w:val="00B22D90"/>
    <w:rsid w:val="00B22E1B"/>
    <w:rsid w:val="00B230DC"/>
    <w:rsid w:val="00B23307"/>
    <w:rsid w:val="00B23641"/>
    <w:rsid w:val="00B2373B"/>
    <w:rsid w:val="00B237E4"/>
    <w:rsid w:val="00B238EB"/>
    <w:rsid w:val="00B23B52"/>
    <w:rsid w:val="00B24191"/>
    <w:rsid w:val="00B24295"/>
    <w:rsid w:val="00B24373"/>
    <w:rsid w:val="00B24522"/>
    <w:rsid w:val="00B245DA"/>
    <w:rsid w:val="00B246CD"/>
    <w:rsid w:val="00B2493F"/>
    <w:rsid w:val="00B24AB7"/>
    <w:rsid w:val="00B2515C"/>
    <w:rsid w:val="00B25259"/>
    <w:rsid w:val="00B252B3"/>
    <w:rsid w:val="00B254EF"/>
    <w:rsid w:val="00B257EF"/>
    <w:rsid w:val="00B25800"/>
    <w:rsid w:val="00B259E8"/>
    <w:rsid w:val="00B25A84"/>
    <w:rsid w:val="00B25C2D"/>
    <w:rsid w:val="00B25EC2"/>
    <w:rsid w:val="00B266B1"/>
    <w:rsid w:val="00B26A9D"/>
    <w:rsid w:val="00B26C8A"/>
    <w:rsid w:val="00B2727B"/>
    <w:rsid w:val="00B273CC"/>
    <w:rsid w:val="00B2745F"/>
    <w:rsid w:val="00B27548"/>
    <w:rsid w:val="00B278F8"/>
    <w:rsid w:val="00B27907"/>
    <w:rsid w:val="00B2795C"/>
    <w:rsid w:val="00B30273"/>
    <w:rsid w:val="00B30A96"/>
    <w:rsid w:val="00B30E9F"/>
    <w:rsid w:val="00B30FB9"/>
    <w:rsid w:val="00B30FE1"/>
    <w:rsid w:val="00B31146"/>
    <w:rsid w:val="00B311E8"/>
    <w:rsid w:val="00B314F0"/>
    <w:rsid w:val="00B315B0"/>
    <w:rsid w:val="00B3160A"/>
    <w:rsid w:val="00B316EA"/>
    <w:rsid w:val="00B3179E"/>
    <w:rsid w:val="00B318F3"/>
    <w:rsid w:val="00B31DA3"/>
    <w:rsid w:val="00B31E8B"/>
    <w:rsid w:val="00B322A8"/>
    <w:rsid w:val="00B323AE"/>
    <w:rsid w:val="00B3240A"/>
    <w:rsid w:val="00B324C4"/>
    <w:rsid w:val="00B32BB2"/>
    <w:rsid w:val="00B33156"/>
    <w:rsid w:val="00B3317E"/>
    <w:rsid w:val="00B33346"/>
    <w:rsid w:val="00B33BE5"/>
    <w:rsid w:val="00B33C60"/>
    <w:rsid w:val="00B33CF6"/>
    <w:rsid w:val="00B34016"/>
    <w:rsid w:val="00B340D2"/>
    <w:rsid w:val="00B34425"/>
    <w:rsid w:val="00B3457A"/>
    <w:rsid w:val="00B34620"/>
    <w:rsid w:val="00B34660"/>
    <w:rsid w:val="00B34850"/>
    <w:rsid w:val="00B34922"/>
    <w:rsid w:val="00B34BCD"/>
    <w:rsid w:val="00B34CC1"/>
    <w:rsid w:val="00B34E72"/>
    <w:rsid w:val="00B35027"/>
    <w:rsid w:val="00B35455"/>
    <w:rsid w:val="00B35636"/>
    <w:rsid w:val="00B357F6"/>
    <w:rsid w:val="00B358C3"/>
    <w:rsid w:val="00B358E7"/>
    <w:rsid w:val="00B35F6C"/>
    <w:rsid w:val="00B36419"/>
    <w:rsid w:val="00B36548"/>
    <w:rsid w:val="00B3698B"/>
    <w:rsid w:val="00B36E58"/>
    <w:rsid w:val="00B36F33"/>
    <w:rsid w:val="00B36F73"/>
    <w:rsid w:val="00B370B7"/>
    <w:rsid w:val="00B37188"/>
    <w:rsid w:val="00B37476"/>
    <w:rsid w:val="00B376C1"/>
    <w:rsid w:val="00B37797"/>
    <w:rsid w:val="00B3783E"/>
    <w:rsid w:val="00B37919"/>
    <w:rsid w:val="00B37D18"/>
    <w:rsid w:val="00B37FEA"/>
    <w:rsid w:val="00B4020B"/>
    <w:rsid w:val="00B4031A"/>
    <w:rsid w:val="00B40477"/>
    <w:rsid w:val="00B404AC"/>
    <w:rsid w:val="00B40965"/>
    <w:rsid w:val="00B40E3F"/>
    <w:rsid w:val="00B40F9F"/>
    <w:rsid w:val="00B411D9"/>
    <w:rsid w:val="00B41508"/>
    <w:rsid w:val="00B41782"/>
    <w:rsid w:val="00B41879"/>
    <w:rsid w:val="00B421F5"/>
    <w:rsid w:val="00B422D4"/>
    <w:rsid w:val="00B425C9"/>
    <w:rsid w:val="00B427E5"/>
    <w:rsid w:val="00B4291D"/>
    <w:rsid w:val="00B42EAD"/>
    <w:rsid w:val="00B42F3D"/>
    <w:rsid w:val="00B4310B"/>
    <w:rsid w:val="00B432FB"/>
    <w:rsid w:val="00B43478"/>
    <w:rsid w:val="00B434B7"/>
    <w:rsid w:val="00B434C2"/>
    <w:rsid w:val="00B43754"/>
    <w:rsid w:val="00B43A1D"/>
    <w:rsid w:val="00B43A32"/>
    <w:rsid w:val="00B43B35"/>
    <w:rsid w:val="00B43BFA"/>
    <w:rsid w:val="00B43CB7"/>
    <w:rsid w:val="00B44050"/>
    <w:rsid w:val="00B4422E"/>
    <w:rsid w:val="00B4445F"/>
    <w:rsid w:val="00B44B0D"/>
    <w:rsid w:val="00B44D91"/>
    <w:rsid w:val="00B4510D"/>
    <w:rsid w:val="00B45289"/>
    <w:rsid w:val="00B45DB1"/>
    <w:rsid w:val="00B45E1B"/>
    <w:rsid w:val="00B46011"/>
    <w:rsid w:val="00B460B1"/>
    <w:rsid w:val="00B4617A"/>
    <w:rsid w:val="00B461D7"/>
    <w:rsid w:val="00B462BB"/>
    <w:rsid w:val="00B465E1"/>
    <w:rsid w:val="00B46711"/>
    <w:rsid w:val="00B468A8"/>
    <w:rsid w:val="00B46920"/>
    <w:rsid w:val="00B46C9D"/>
    <w:rsid w:val="00B46CCF"/>
    <w:rsid w:val="00B46E09"/>
    <w:rsid w:val="00B471D4"/>
    <w:rsid w:val="00B47312"/>
    <w:rsid w:val="00B4759A"/>
    <w:rsid w:val="00B479D7"/>
    <w:rsid w:val="00B47A23"/>
    <w:rsid w:val="00B47D60"/>
    <w:rsid w:val="00B47D73"/>
    <w:rsid w:val="00B47EB1"/>
    <w:rsid w:val="00B5035E"/>
    <w:rsid w:val="00B50488"/>
    <w:rsid w:val="00B506AE"/>
    <w:rsid w:val="00B50727"/>
    <w:rsid w:val="00B50815"/>
    <w:rsid w:val="00B50990"/>
    <w:rsid w:val="00B50CC2"/>
    <w:rsid w:val="00B50F56"/>
    <w:rsid w:val="00B5102D"/>
    <w:rsid w:val="00B5117E"/>
    <w:rsid w:val="00B515DE"/>
    <w:rsid w:val="00B5161D"/>
    <w:rsid w:val="00B517C6"/>
    <w:rsid w:val="00B521BA"/>
    <w:rsid w:val="00B52524"/>
    <w:rsid w:val="00B525B2"/>
    <w:rsid w:val="00B526F6"/>
    <w:rsid w:val="00B528E6"/>
    <w:rsid w:val="00B5299B"/>
    <w:rsid w:val="00B52A4E"/>
    <w:rsid w:val="00B52B98"/>
    <w:rsid w:val="00B52C19"/>
    <w:rsid w:val="00B5342B"/>
    <w:rsid w:val="00B534C6"/>
    <w:rsid w:val="00B539D2"/>
    <w:rsid w:val="00B53F1C"/>
    <w:rsid w:val="00B547F1"/>
    <w:rsid w:val="00B54956"/>
    <w:rsid w:val="00B54E4F"/>
    <w:rsid w:val="00B550A0"/>
    <w:rsid w:val="00B5516F"/>
    <w:rsid w:val="00B55252"/>
    <w:rsid w:val="00B553EB"/>
    <w:rsid w:val="00B5557A"/>
    <w:rsid w:val="00B556C5"/>
    <w:rsid w:val="00B55856"/>
    <w:rsid w:val="00B559FD"/>
    <w:rsid w:val="00B55BE1"/>
    <w:rsid w:val="00B55ECB"/>
    <w:rsid w:val="00B560DE"/>
    <w:rsid w:val="00B561FC"/>
    <w:rsid w:val="00B565BB"/>
    <w:rsid w:val="00B56634"/>
    <w:rsid w:val="00B56CBD"/>
    <w:rsid w:val="00B57427"/>
    <w:rsid w:val="00B57919"/>
    <w:rsid w:val="00B579DA"/>
    <w:rsid w:val="00B579F1"/>
    <w:rsid w:val="00B57ED4"/>
    <w:rsid w:val="00B608B8"/>
    <w:rsid w:val="00B609C0"/>
    <w:rsid w:val="00B60A25"/>
    <w:rsid w:val="00B60B06"/>
    <w:rsid w:val="00B60B92"/>
    <w:rsid w:val="00B612EF"/>
    <w:rsid w:val="00B61428"/>
    <w:rsid w:val="00B615D4"/>
    <w:rsid w:val="00B61889"/>
    <w:rsid w:val="00B618CC"/>
    <w:rsid w:val="00B619E3"/>
    <w:rsid w:val="00B61B6E"/>
    <w:rsid w:val="00B61CB8"/>
    <w:rsid w:val="00B621FC"/>
    <w:rsid w:val="00B627AD"/>
    <w:rsid w:val="00B62891"/>
    <w:rsid w:val="00B62B07"/>
    <w:rsid w:val="00B63845"/>
    <w:rsid w:val="00B63864"/>
    <w:rsid w:val="00B6389B"/>
    <w:rsid w:val="00B63A0D"/>
    <w:rsid w:val="00B63CB1"/>
    <w:rsid w:val="00B63ECD"/>
    <w:rsid w:val="00B63F1F"/>
    <w:rsid w:val="00B641B3"/>
    <w:rsid w:val="00B647D6"/>
    <w:rsid w:val="00B648AF"/>
    <w:rsid w:val="00B64D88"/>
    <w:rsid w:val="00B64EEF"/>
    <w:rsid w:val="00B65053"/>
    <w:rsid w:val="00B650FB"/>
    <w:rsid w:val="00B65121"/>
    <w:rsid w:val="00B653B1"/>
    <w:rsid w:val="00B653B3"/>
    <w:rsid w:val="00B65EC1"/>
    <w:rsid w:val="00B66052"/>
    <w:rsid w:val="00B66174"/>
    <w:rsid w:val="00B665ED"/>
    <w:rsid w:val="00B66A21"/>
    <w:rsid w:val="00B66F0A"/>
    <w:rsid w:val="00B6728D"/>
    <w:rsid w:val="00B675E1"/>
    <w:rsid w:val="00B67611"/>
    <w:rsid w:val="00B67BD1"/>
    <w:rsid w:val="00B67FD9"/>
    <w:rsid w:val="00B70195"/>
    <w:rsid w:val="00B7095D"/>
    <w:rsid w:val="00B70975"/>
    <w:rsid w:val="00B70B5C"/>
    <w:rsid w:val="00B70DA0"/>
    <w:rsid w:val="00B70FC0"/>
    <w:rsid w:val="00B71056"/>
    <w:rsid w:val="00B71226"/>
    <w:rsid w:val="00B71280"/>
    <w:rsid w:val="00B7128E"/>
    <w:rsid w:val="00B713DF"/>
    <w:rsid w:val="00B71B4B"/>
    <w:rsid w:val="00B71C4E"/>
    <w:rsid w:val="00B71DAE"/>
    <w:rsid w:val="00B71E36"/>
    <w:rsid w:val="00B7210B"/>
    <w:rsid w:val="00B724CA"/>
    <w:rsid w:val="00B72544"/>
    <w:rsid w:val="00B72ACA"/>
    <w:rsid w:val="00B72C12"/>
    <w:rsid w:val="00B72C5E"/>
    <w:rsid w:val="00B72E62"/>
    <w:rsid w:val="00B7304F"/>
    <w:rsid w:val="00B7338D"/>
    <w:rsid w:val="00B73778"/>
    <w:rsid w:val="00B73868"/>
    <w:rsid w:val="00B73A48"/>
    <w:rsid w:val="00B73AD8"/>
    <w:rsid w:val="00B73CA3"/>
    <w:rsid w:val="00B743E2"/>
    <w:rsid w:val="00B74697"/>
    <w:rsid w:val="00B74DEE"/>
    <w:rsid w:val="00B74E93"/>
    <w:rsid w:val="00B752E3"/>
    <w:rsid w:val="00B7595A"/>
    <w:rsid w:val="00B75AFA"/>
    <w:rsid w:val="00B760FD"/>
    <w:rsid w:val="00B763EA"/>
    <w:rsid w:val="00B764A0"/>
    <w:rsid w:val="00B764FF"/>
    <w:rsid w:val="00B7668F"/>
    <w:rsid w:val="00B76751"/>
    <w:rsid w:val="00B76A6C"/>
    <w:rsid w:val="00B76B93"/>
    <w:rsid w:val="00B76D27"/>
    <w:rsid w:val="00B76E4B"/>
    <w:rsid w:val="00B77028"/>
    <w:rsid w:val="00B77191"/>
    <w:rsid w:val="00B771B2"/>
    <w:rsid w:val="00B77455"/>
    <w:rsid w:val="00B77534"/>
    <w:rsid w:val="00B77624"/>
    <w:rsid w:val="00B7763B"/>
    <w:rsid w:val="00B777BA"/>
    <w:rsid w:val="00B778C5"/>
    <w:rsid w:val="00B77BB8"/>
    <w:rsid w:val="00B77D24"/>
    <w:rsid w:val="00B77DAF"/>
    <w:rsid w:val="00B80305"/>
    <w:rsid w:val="00B80323"/>
    <w:rsid w:val="00B80399"/>
    <w:rsid w:val="00B80B1B"/>
    <w:rsid w:val="00B80EB1"/>
    <w:rsid w:val="00B8146C"/>
    <w:rsid w:val="00B814B5"/>
    <w:rsid w:val="00B8165F"/>
    <w:rsid w:val="00B81699"/>
    <w:rsid w:val="00B816FA"/>
    <w:rsid w:val="00B81805"/>
    <w:rsid w:val="00B81ABE"/>
    <w:rsid w:val="00B81BFE"/>
    <w:rsid w:val="00B81C46"/>
    <w:rsid w:val="00B81CC1"/>
    <w:rsid w:val="00B81EF5"/>
    <w:rsid w:val="00B82050"/>
    <w:rsid w:val="00B823BE"/>
    <w:rsid w:val="00B8241D"/>
    <w:rsid w:val="00B829E7"/>
    <w:rsid w:val="00B82A51"/>
    <w:rsid w:val="00B82ABD"/>
    <w:rsid w:val="00B82E4F"/>
    <w:rsid w:val="00B83871"/>
    <w:rsid w:val="00B83B82"/>
    <w:rsid w:val="00B83EAF"/>
    <w:rsid w:val="00B84332"/>
    <w:rsid w:val="00B843DE"/>
    <w:rsid w:val="00B84474"/>
    <w:rsid w:val="00B845FA"/>
    <w:rsid w:val="00B84642"/>
    <w:rsid w:val="00B84793"/>
    <w:rsid w:val="00B848D9"/>
    <w:rsid w:val="00B849A8"/>
    <w:rsid w:val="00B84B47"/>
    <w:rsid w:val="00B84F81"/>
    <w:rsid w:val="00B850B8"/>
    <w:rsid w:val="00B85469"/>
    <w:rsid w:val="00B85646"/>
    <w:rsid w:val="00B856C5"/>
    <w:rsid w:val="00B8581A"/>
    <w:rsid w:val="00B85A55"/>
    <w:rsid w:val="00B85AC6"/>
    <w:rsid w:val="00B85B18"/>
    <w:rsid w:val="00B85D9A"/>
    <w:rsid w:val="00B85DB7"/>
    <w:rsid w:val="00B85E3E"/>
    <w:rsid w:val="00B85EA1"/>
    <w:rsid w:val="00B86042"/>
    <w:rsid w:val="00B861F2"/>
    <w:rsid w:val="00B863BA"/>
    <w:rsid w:val="00B863D8"/>
    <w:rsid w:val="00B86400"/>
    <w:rsid w:val="00B8651B"/>
    <w:rsid w:val="00B86763"/>
    <w:rsid w:val="00B86810"/>
    <w:rsid w:val="00B86A76"/>
    <w:rsid w:val="00B86B6C"/>
    <w:rsid w:val="00B86C4A"/>
    <w:rsid w:val="00B87271"/>
    <w:rsid w:val="00B876E4"/>
    <w:rsid w:val="00B87B42"/>
    <w:rsid w:val="00B87E2A"/>
    <w:rsid w:val="00B9010E"/>
    <w:rsid w:val="00B90BBF"/>
    <w:rsid w:val="00B90C99"/>
    <w:rsid w:val="00B90EA6"/>
    <w:rsid w:val="00B910EA"/>
    <w:rsid w:val="00B9113B"/>
    <w:rsid w:val="00B9153F"/>
    <w:rsid w:val="00B91714"/>
    <w:rsid w:val="00B91A16"/>
    <w:rsid w:val="00B91A68"/>
    <w:rsid w:val="00B91A93"/>
    <w:rsid w:val="00B91DA0"/>
    <w:rsid w:val="00B91F44"/>
    <w:rsid w:val="00B92524"/>
    <w:rsid w:val="00B926B0"/>
    <w:rsid w:val="00B92819"/>
    <w:rsid w:val="00B929D6"/>
    <w:rsid w:val="00B92B8A"/>
    <w:rsid w:val="00B92BC4"/>
    <w:rsid w:val="00B92BED"/>
    <w:rsid w:val="00B92C15"/>
    <w:rsid w:val="00B931CB"/>
    <w:rsid w:val="00B933D4"/>
    <w:rsid w:val="00B93C7C"/>
    <w:rsid w:val="00B93DDA"/>
    <w:rsid w:val="00B93E49"/>
    <w:rsid w:val="00B93FC3"/>
    <w:rsid w:val="00B940A7"/>
    <w:rsid w:val="00B9432F"/>
    <w:rsid w:val="00B946D1"/>
    <w:rsid w:val="00B946E6"/>
    <w:rsid w:val="00B949FB"/>
    <w:rsid w:val="00B94DD7"/>
    <w:rsid w:val="00B9501C"/>
    <w:rsid w:val="00B9507D"/>
    <w:rsid w:val="00B95161"/>
    <w:rsid w:val="00B95205"/>
    <w:rsid w:val="00B9530B"/>
    <w:rsid w:val="00B954EC"/>
    <w:rsid w:val="00B9569E"/>
    <w:rsid w:val="00B95E3F"/>
    <w:rsid w:val="00B968B6"/>
    <w:rsid w:val="00B9698C"/>
    <w:rsid w:val="00B96B3A"/>
    <w:rsid w:val="00B9766E"/>
    <w:rsid w:val="00B97784"/>
    <w:rsid w:val="00B97A18"/>
    <w:rsid w:val="00BA0193"/>
    <w:rsid w:val="00BA01E9"/>
    <w:rsid w:val="00BA0314"/>
    <w:rsid w:val="00BA031B"/>
    <w:rsid w:val="00BA07FD"/>
    <w:rsid w:val="00BA0BD1"/>
    <w:rsid w:val="00BA1179"/>
    <w:rsid w:val="00BA14F6"/>
    <w:rsid w:val="00BA16D2"/>
    <w:rsid w:val="00BA172D"/>
    <w:rsid w:val="00BA184E"/>
    <w:rsid w:val="00BA1CBA"/>
    <w:rsid w:val="00BA1D17"/>
    <w:rsid w:val="00BA1D33"/>
    <w:rsid w:val="00BA1D8C"/>
    <w:rsid w:val="00BA1F9F"/>
    <w:rsid w:val="00BA20AA"/>
    <w:rsid w:val="00BA2179"/>
    <w:rsid w:val="00BA279B"/>
    <w:rsid w:val="00BA2BCE"/>
    <w:rsid w:val="00BA2BE0"/>
    <w:rsid w:val="00BA2E78"/>
    <w:rsid w:val="00BA2E8F"/>
    <w:rsid w:val="00BA3021"/>
    <w:rsid w:val="00BA3030"/>
    <w:rsid w:val="00BA333A"/>
    <w:rsid w:val="00BA42DD"/>
    <w:rsid w:val="00BA43E6"/>
    <w:rsid w:val="00BA444B"/>
    <w:rsid w:val="00BA45EB"/>
    <w:rsid w:val="00BA46F8"/>
    <w:rsid w:val="00BA475F"/>
    <w:rsid w:val="00BA4D65"/>
    <w:rsid w:val="00BA4DCB"/>
    <w:rsid w:val="00BA4E15"/>
    <w:rsid w:val="00BA5351"/>
    <w:rsid w:val="00BA5494"/>
    <w:rsid w:val="00BA55CA"/>
    <w:rsid w:val="00BA61AE"/>
    <w:rsid w:val="00BA6325"/>
    <w:rsid w:val="00BA6383"/>
    <w:rsid w:val="00BA68FD"/>
    <w:rsid w:val="00BA6B33"/>
    <w:rsid w:val="00BA6E8F"/>
    <w:rsid w:val="00BA7141"/>
    <w:rsid w:val="00BA7151"/>
    <w:rsid w:val="00BA76FA"/>
    <w:rsid w:val="00BA7701"/>
    <w:rsid w:val="00BA7A74"/>
    <w:rsid w:val="00BA7BB6"/>
    <w:rsid w:val="00BB0826"/>
    <w:rsid w:val="00BB08CC"/>
    <w:rsid w:val="00BB0BD8"/>
    <w:rsid w:val="00BB1508"/>
    <w:rsid w:val="00BB156A"/>
    <w:rsid w:val="00BB17A6"/>
    <w:rsid w:val="00BB1E8D"/>
    <w:rsid w:val="00BB1F23"/>
    <w:rsid w:val="00BB25F3"/>
    <w:rsid w:val="00BB2AC6"/>
    <w:rsid w:val="00BB2CAF"/>
    <w:rsid w:val="00BB2D16"/>
    <w:rsid w:val="00BB34D0"/>
    <w:rsid w:val="00BB3520"/>
    <w:rsid w:val="00BB35BF"/>
    <w:rsid w:val="00BB35DF"/>
    <w:rsid w:val="00BB37F2"/>
    <w:rsid w:val="00BB3929"/>
    <w:rsid w:val="00BB3954"/>
    <w:rsid w:val="00BB3EF3"/>
    <w:rsid w:val="00BB4157"/>
    <w:rsid w:val="00BB4517"/>
    <w:rsid w:val="00BB4746"/>
    <w:rsid w:val="00BB49E4"/>
    <w:rsid w:val="00BB49F1"/>
    <w:rsid w:val="00BB4D1F"/>
    <w:rsid w:val="00BB53D0"/>
    <w:rsid w:val="00BB53F3"/>
    <w:rsid w:val="00BB55AE"/>
    <w:rsid w:val="00BB5770"/>
    <w:rsid w:val="00BB590F"/>
    <w:rsid w:val="00BB5CF3"/>
    <w:rsid w:val="00BB5D49"/>
    <w:rsid w:val="00BB63E5"/>
    <w:rsid w:val="00BB6A4C"/>
    <w:rsid w:val="00BB6C41"/>
    <w:rsid w:val="00BB7268"/>
    <w:rsid w:val="00BB7531"/>
    <w:rsid w:val="00BB75EB"/>
    <w:rsid w:val="00BB7A8B"/>
    <w:rsid w:val="00BB7C03"/>
    <w:rsid w:val="00BB7C40"/>
    <w:rsid w:val="00BB7F44"/>
    <w:rsid w:val="00BC0214"/>
    <w:rsid w:val="00BC0440"/>
    <w:rsid w:val="00BC08DC"/>
    <w:rsid w:val="00BC0901"/>
    <w:rsid w:val="00BC0979"/>
    <w:rsid w:val="00BC0B04"/>
    <w:rsid w:val="00BC0B6A"/>
    <w:rsid w:val="00BC1163"/>
    <w:rsid w:val="00BC158C"/>
    <w:rsid w:val="00BC1844"/>
    <w:rsid w:val="00BC1DC3"/>
    <w:rsid w:val="00BC21BC"/>
    <w:rsid w:val="00BC2479"/>
    <w:rsid w:val="00BC26AE"/>
    <w:rsid w:val="00BC2782"/>
    <w:rsid w:val="00BC2C30"/>
    <w:rsid w:val="00BC2D47"/>
    <w:rsid w:val="00BC2DD5"/>
    <w:rsid w:val="00BC3014"/>
    <w:rsid w:val="00BC3184"/>
    <w:rsid w:val="00BC342E"/>
    <w:rsid w:val="00BC375F"/>
    <w:rsid w:val="00BC391B"/>
    <w:rsid w:val="00BC3A4B"/>
    <w:rsid w:val="00BC3AC0"/>
    <w:rsid w:val="00BC3B39"/>
    <w:rsid w:val="00BC3E31"/>
    <w:rsid w:val="00BC3FCD"/>
    <w:rsid w:val="00BC40AE"/>
    <w:rsid w:val="00BC4341"/>
    <w:rsid w:val="00BC44A4"/>
    <w:rsid w:val="00BC46E5"/>
    <w:rsid w:val="00BC48A9"/>
    <w:rsid w:val="00BC49A6"/>
    <w:rsid w:val="00BC4AA9"/>
    <w:rsid w:val="00BC4DBA"/>
    <w:rsid w:val="00BC4DBE"/>
    <w:rsid w:val="00BC5078"/>
    <w:rsid w:val="00BC50A0"/>
    <w:rsid w:val="00BC530E"/>
    <w:rsid w:val="00BC5682"/>
    <w:rsid w:val="00BC5A37"/>
    <w:rsid w:val="00BC5B87"/>
    <w:rsid w:val="00BC5DD4"/>
    <w:rsid w:val="00BC60E1"/>
    <w:rsid w:val="00BC6140"/>
    <w:rsid w:val="00BC637C"/>
    <w:rsid w:val="00BC692C"/>
    <w:rsid w:val="00BC6A76"/>
    <w:rsid w:val="00BC6B78"/>
    <w:rsid w:val="00BC6BD3"/>
    <w:rsid w:val="00BC6C53"/>
    <w:rsid w:val="00BC73A8"/>
    <w:rsid w:val="00BC7838"/>
    <w:rsid w:val="00BC7901"/>
    <w:rsid w:val="00BC79B4"/>
    <w:rsid w:val="00BC7B14"/>
    <w:rsid w:val="00BC7D30"/>
    <w:rsid w:val="00BC7E1A"/>
    <w:rsid w:val="00BC7E94"/>
    <w:rsid w:val="00BC7F28"/>
    <w:rsid w:val="00BD010C"/>
    <w:rsid w:val="00BD01EF"/>
    <w:rsid w:val="00BD03FD"/>
    <w:rsid w:val="00BD04CE"/>
    <w:rsid w:val="00BD0583"/>
    <w:rsid w:val="00BD07C5"/>
    <w:rsid w:val="00BD0898"/>
    <w:rsid w:val="00BD0B4D"/>
    <w:rsid w:val="00BD0E32"/>
    <w:rsid w:val="00BD14F0"/>
    <w:rsid w:val="00BD15B3"/>
    <w:rsid w:val="00BD1797"/>
    <w:rsid w:val="00BD1810"/>
    <w:rsid w:val="00BD1D10"/>
    <w:rsid w:val="00BD206E"/>
    <w:rsid w:val="00BD20AC"/>
    <w:rsid w:val="00BD214A"/>
    <w:rsid w:val="00BD2211"/>
    <w:rsid w:val="00BD23A5"/>
    <w:rsid w:val="00BD23DB"/>
    <w:rsid w:val="00BD2EBD"/>
    <w:rsid w:val="00BD325C"/>
    <w:rsid w:val="00BD3364"/>
    <w:rsid w:val="00BD3794"/>
    <w:rsid w:val="00BD38DD"/>
    <w:rsid w:val="00BD3D8C"/>
    <w:rsid w:val="00BD448D"/>
    <w:rsid w:val="00BD4B3F"/>
    <w:rsid w:val="00BD4CF4"/>
    <w:rsid w:val="00BD4EB5"/>
    <w:rsid w:val="00BD4F46"/>
    <w:rsid w:val="00BD542D"/>
    <w:rsid w:val="00BD56EF"/>
    <w:rsid w:val="00BD5CC6"/>
    <w:rsid w:val="00BD61AB"/>
    <w:rsid w:val="00BD621F"/>
    <w:rsid w:val="00BD639E"/>
    <w:rsid w:val="00BD66B6"/>
    <w:rsid w:val="00BD693F"/>
    <w:rsid w:val="00BD7701"/>
    <w:rsid w:val="00BD7957"/>
    <w:rsid w:val="00BD7DB9"/>
    <w:rsid w:val="00BD7DED"/>
    <w:rsid w:val="00BD7F1E"/>
    <w:rsid w:val="00BD7F9F"/>
    <w:rsid w:val="00BD7FD3"/>
    <w:rsid w:val="00BD7FE4"/>
    <w:rsid w:val="00BE0864"/>
    <w:rsid w:val="00BE0B99"/>
    <w:rsid w:val="00BE1BC7"/>
    <w:rsid w:val="00BE1CF0"/>
    <w:rsid w:val="00BE1F3A"/>
    <w:rsid w:val="00BE20BE"/>
    <w:rsid w:val="00BE251C"/>
    <w:rsid w:val="00BE26E1"/>
    <w:rsid w:val="00BE2FF4"/>
    <w:rsid w:val="00BE312A"/>
    <w:rsid w:val="00BE33D2"/>
    <w:rsid w:val="00BE34F7"/>
    <w:rsid w:val="00BE35AE"/>
    <w:rsid w:val="00BE3B6C"/>
    <w:rsid w:val="00BE3C34"/>
    <w:rsid w:val="00BE45BF"/>
    <w:rsid w:val="00BE462D"/>
    <w:rsid w:val="00BE4718"/>
    <w:rsid w:val="00BE4913"/>
    <w:rsid w:val="00BE4953"/>
    <w:rsid w:val="00BE4A58"/>
    <w:rsid w:val="00BE51DC"/>
    <w:rsid w:val="00BE524C"/>
    <w:rsid w:val="00BE52DF"/>
    <w:rsid w:val="00BE55CB"/>
    <w:rsid w:val="00BE5714"/>
    <w:rsid w:val="00BE5874"/>
    <w:rsid w:val="00BE5995"/>
    <w:rsid w:val="00BE5D5C"/>
    <w:rsid w:val="00BE616D"/>
    <w:rsid w:val="00BE634C"/>
    <w:rsid w:val="00BE64B9"/>
    <w:rsid w:val="00BE68B9"/>
    <w:rsid w:val="00BE6BBE"/>
    <w:rsid w:val="00BE6D57"/>
    <w:rsid w:val="00BE6F35"/>
    <w:rsid w:val="00BE73D8"/>
    <w:rsid w:val="00BE74F2"/>
    <w:rsid w:val="00BE7C01"/>
    <w:rsid w:val="00BE7C0A"/>
    <w:rsid w:val="00BE7D7B"/>
    <w:rsid w:val="00BE7F84"/>
    <w:rsid w:val="00BF004B"/>
    <w:rsid w:val="00BF00FB"/>
    <w:rsid w:val="00BF0599"/>
    <w:rsid w:val="00BF0943"/>
    <w:rsid w:val="00BF0A94"/>
    <w:rsid w:val="00BF0FCF"/>
    <w:rsid w:val="00BF11BC"/>
    <w:rsid w:val="00BF1372"/>
    <w:rsid w:val="00BF17E1"/>
    <w:rsid w:val="00BF1876"/>
    <w:rsid w:val="00BF18E4"/>
    <w:rsid w:val="00BF1C2E"/>
    <w:rsid w:val="00BF209C"/>
    <w:rsid w:val="00BF212B"/>
    <w:rsid w:val="00BF25D4"/>
    <w:rsid w:val="00BF271F"/>
    <w:rsid w:val="00BF29F9"/>
    <w:rsid w:val="00BF2C66"/>
    <w:rsid w:val="00BF2CDE"/>
    <w:rsid w:val="00BF2DE4"/>
    <w:rsid w:val="00BF2FC3"/>
    <w:rsid w:val="00BF3184"/>
    <w:rsid w:val="00BF3285"/>
    <w:rsid w:val="00BF33BD"/>
    <w:rsid w:val="00BF34A4"/>
    <w:rsid w:val="00BF38BF"/>
    <w:rsid w:val="00BF3908"/>
    <w:rsid w:val="00BF3C4E"/>
    <w:rsid w:val="00BF3DA4"/>
    <w:rsid w:val="00BF3E1E"/>
    <w:rsid w:val="00BF4151"/>
    <w:rsid w:val="00BF4422"/>
    <w:rsid w:val="00BF443A"/>
    <w:rsid w:val="00BF46A3"/>
    <w:rsid w:val="00BF47EC"/>
    <w:rsid w:val="00BF4817"/>
    <w:rsid w:val="00BF4A72"/>
    <w:rsid w:val="00BF4DAA"/>
    <w:rsid w:val="00BF4DD6"/>
    <w:rsid w:val="00BF5324"/>
    <w:rsid w:val="00BF5380"/>
    <w:rsid w:val="00BF559E"/>
    <w:rsid w:val="00BF5747"/>
    <w:rsid w:val="00BF58BC"/>
    <w:rsid w:val="00BF59B4"/>
    <w:rsid w:val="00BF5D24"/>
    <w:rsid w:val="00BF6583"/>
    <w:rsid w:val="00BF6743"/>
    <w:rsid w:val="00BF695E"/>
    <w:rsid w:val="00BF6AD3"/>
    <w:rsid w:val="00BF6C9F"/>
    <w:rsid w:val="00BF6E60"/>
    <w:rsid w:val="00BF6FFC"/>
    <w:rsid w:val="00BF70C6"/>
    <w:rsid w:val="00BF731F"/>
    <w:rsid w:val="00BF7339"/>
    <w:rsid w:val="00BF74D5"/>
    <w:rsid w:val="00BF7530"/>
    <w:rsid w:val="00BF76D7"/>
    <w:rsid w:val="00BF7817"/>
    <w:rsid w:val="00BF7E1A"/>
    <w:rsid w:val="00BF7F42"/>
    <w:rsid w:val="00C0008B"/>
    <w:rsid w:val="00C00577"/>
    <w:rsid w:val="00C00686"/>
    <w:rsid w:val="00C008CF"/>
    <w:rsid w:val="00C009BB"/>
    <w:rsid w:val="00C00B72"/>
    <w:rsid w:val="00C00CEC"/>
    <w:rsid w:val="00C00DBE"/>
    <w:rsid w:val="00C00DEF"/>
    <w:rsid w:val="00C00F0C"/>
    <w:rsid w:val="00C01114"/>
    <w:rsid w:val="00C01619"/>
    <w:rsid w:val="00C01B9F"/>
    <w:rsid w:val="00C01BBB"/>
    <w:rsid w:val="00C02206"/>
    <w:rsid w:val="00C0232E"/>
    <w:rsid w:val="00C0239D"/>
    <w:rsid w:val="00C02467"/>
    <w:rsid w:val="00C02590"/>
    <w:rsid w:val="00C02A5F"/>
    <w:rsid w:val="00C02ADE"/>
    <w:rsid w:val="00C02DC8"/>
    <w:rsid w:val="00C032B2"/>
    <w:rsid w:val="00C03441"/>
    <w:rsid w:val="00C038CF"/>
    <w:rsid w:val="00C03AD1"/>
    <w:rsid w:val="00C03E60"/>
    <w:rsid w:val="00C03F90"/>
    <w:rsid w:val="00C0408B"/>
    <w:rsid w:val="00C040F2"/>
    <w:rsid w:val="00C04299"/>
    <w:rsid w:val="00C044D9"/>
    <w:rsid w:val="00C046FC"/>
    <w:rsid w:val="00C048F2"/>
    <w:rsid w:val="00C0498C"/>
    <w:rsid w:val="00C04C01"/>
    <w:rsid w:val="00C04CA6"/>
    <w:rsid w:val="00C04F2D"/>
    <w:rsid w:val="00C05348"/>
    <w:rsid w:val="00C057E2"/>
    <w:rsid w:val="00C05891"/>
    <w:rsid w:val="00C059EA"/>
    <w:rsid w:val="00C05A58"/>
    <w:rsid w:val="00C05B08"/>
    <w:rsid w:val="00C05E2E"/>
    <w:rsid w:val="00C05EBE"/>
    <w:rsid w:val="00C0611A"/>
    <w:rsid w:val="00C06196"/>
    <w:rsid w:val="00C06540"/>
    <w:rsid w:val="00C0668B"/>
    <w:rsid w:val="00C0669C"/>
    <w:rsid w:val="00C06771"/>
    <w:rsid w:val="00C06781"/>
    <w:rsid w:val="00C06BD1"/>
    <w:rsid w:val="00C070E3"/>
    <w:rsid w:val="00C0710B"/>
    <w:rsid w:val="00C07231"/>
    <w:rsid w:val="00C0746E"/>
    <w:rsid w:val="00C07625"/>
    <w:rsid w:val="00C07DBB"/>
    <w:rsid w:val="00C07EC9"/>
    <w:rsid w:val="00C10138"/>
    <w:rsid w:val="00C10214"/>
    <w:rsid w:val="00C106F1"/>
    <w:rsid w:val="00C1084A"/>
    <w:rsid w:val="00C10A50"/>
    <w:rsid w:val="00C10C7E"/>
    <w:rsid w:val="00C1117B"/>
    <w:rsid w:val="00C1133C"/>
    <w:rsid w:val="00C12003"/>
    <w:rsid w:val="00C1215C"/>
    <w:rsid w:val="00C12A02"/>
    <w:rsid w:val="00C12E55"/>
    <w:rsid w:val="00C12E8A"/>
    <w:rsid w:val="00C1304B"/>
    <w:rsid w:val="00C1447B"/>
    <w:rsid w:val="00C14498"/>
    <w:rsid w:val="00C146DA"/>
    <w:rsid w:val="00C14911"/>
    <w:rsid w:val="00C14B95"/>
    <w:rsid w:val="00C14CFC"/>
    <w:rsid w:val="00C14E75"/>
    <w:rsid w:val="00C14E7B"/>
    <w:rsid w:val="00C14EB8"/>
    <w:rsid w:val="00C15146"/>
    <w:rsid w:val="00C152BB"/>
    <w:rsid w:val="00C15BAB"/>
    <w:rsid w:val="00C15D70"/>
    <w:rsid w:val="00C15F32"/>
    <w:rsid w:val="00C163FF"/>
    <w:rsid w:val="00C166B3"/>
    <w:rsid w:val="00C1693A"/>
    <w:rsid w:val="00C169F2"/>
    <w:rsid w:val="00C16ADA"/>
    <w:rsid w:val="00C16B36"/>
    <w:rsid w:val="00C16E44"/>
    <w:rsid w:val="00C16EE3"/>
    <w:rsid w:val="00C16FE9"/>
    <w:rsid w:val="00C170F8"/>
    <w:rsid w:val="00C172DF"/>
    <w:rsid w:val="00C17470"/>
    <w:rsid w:val="00C17AC9"/>
    <w:rsid w:val="00C17B8A"/>
    <w:rsid w:val="00C20087"/>
    <w:rsid w:val="00C203F6"/>
    <w:rsid w:val="00C20760"/>
    <w:rsid w:val="00C20989"/>
    <w:rsid w:val="00C2147A"/>
    <w:rsid w:val="00C215A4"/>
    <w:rsid w:val="00C21707"/>
    <w:rsid w:val="00C2191A"/>
    <w:rsid w:val="00C2194C"/>
    <w:rsid w:val="00C219BB"/>
    <w:rsid w:val="00C21C06"/>
    <w:rsid w:val="00C21E16"/>
    <w:rsid w:val="00C21FD4"/>
    <w:rsid w:val="00C223A9"/>
    <w:rsid w:val="00C22968"/>
    <w:rsid w:val="00C22C82"/>
    <w:rsid w:val="00C22ED2"/>
    <w:rsid w:val="00C23140"/>
    <w:rsid w:val="00C23D4A"/>
    <w:rsid w:val="00C23E3E"/>
    <w:rsid w:val="00C245B0"/>
    <w:rsid w:val="00C245BC"/>
    <w:rsid w:val="00C246F5"/>
    <w:rsid w:val="00C24772"/>
    <w:rsid w:val="00C24C1B"/>
    <w:rsid w:val="00C24E2B"/>
    <w:rsid w:val="00C2547C"/>
    <w:rsid w:val="00C256F8"/>
    <w:rsid w:val="00C25977"/>
    <w:rsid w:val="00C25CF4"/>
    <w:rsid w:val="00C25D58"/>
    <w:rsid w:val="00C25DB6"/>
    <w:rsid w:val="00C25DED"/>
    <w:rsid w:val="00C25E0D"/>
    <w:rsid w:val="00C260E5"/>
    <w:rsid w:val="00C261DC"/>
    <w:rsid w:val="00C267D9"/>
    <w:rsid w:val="00C26B81"/>
    <w:rsid w:val="00C26BCD"/>
    <w:rsid w:val="00C26F68"/>
    <w:rsid w:val="00C275A7"/>
    <w:rsid w:val="00C275F1"/>
    <w:rsid w:val="00C27E27"/>
    <w:rsid w:val="00C300C2"/>
    <w:rsid w:val="00C30174"/>
    <w:rsid w:val="00C303D6"/>
    <w:rsid w:val="00C3062A"/>
    <w:rsid w:val="00C30751"/>
    <w:rsid w:val="00C30787"/>
    <w:rsid w:val="00C30ACB"/>
    <w:rsid w:val="00C30FFC"/>
    <w:rsid w:val="00C3140B"/>
    <w:rsid w:val="00C31454"/>
    <w:rsid w:val="00C3168F"/>
    <w:rsid w:val="00C317BB"/>
    <w:rsid w:val="00C31820"/>
    <w:rsid w:val="00C3200F"/>
    <w:rsid w:val="00C32184"/>
    <w:rsid w:val="00C324CC"/>
    <w:rsid w:val="00C32701"/>
    <w:rsid w:val="00C32812"/>
    <w:rsid w:val="00C329E7"/>
    <w:rsid w:val="00C32BB6"/>
    <w:rsid w:val="00C32BCA"/>
    <w:rsid w:val="00C33499"/>
    <w:rsid w:val="00C33583"/>
    <w:rsid w:val="00C335CC"/>
    <w:rsid w:val="00C33774"/>
    <w:rsid w:val="00C33D22"/>
    <w:rsid w:val="00C3426B"/>
    <w:rsid w:val="00C34307"/>
    <w:rsid w:val="00C3440B"/>
    <w:rsid w:val="00C344C2"/>
    <w:rsid w:val="00C34509"/>
    <w:rsid w:val="00C345CE"/>
    <w:rsid w:val="00C34671"/>
    <w:rsid w:val="00C347ED"/>
    <w:rsid w:val="00C34878"/>
    <w:rsid w:val="00C3490F"/>
    <w:rsid w:val="00C34930"/>
    <w:rsid w:val="00C34A1E"/>
    <w:rsid w:val="00C34C08"/>
    <w:rsid w:val="00C3558A"/>
    <w:rsid w:val="00C358A9"/>
    <w:rsid w:val="00C3591A"/>
    <w:rsid w:val="00C35A2B"/>
    <w:rsid w:val="00C35AE5"/>
    <w:rsid w:val="00C35D8C"/>
    <w:rsid w:val="00C3618D"/>
    <w:rsid w:val="00C36623"/>
    <w:rsid w:val="00C36781"/>
    <w:rsid w:val="00C36805"/>
    <w:rsid w:val="00C36862"/>
    <w:rsid w:val="00C368EC"/>
    <w:rsid w:val="00C36EB7"/>
    <w:rsid w:val="00C37062"/>
    <w:rsid w:val="00C3714F"/>
    <w:rsid w:val="00C37166"/>
    <w:rsid w:val="00C375F5"/>
    <w:rsid w:val="00C37713"/>
    <w:rsid w:val="00C37A71"/>
    <w:rsid w:val="00C37A74"/>
    <w:rsid w:val="00C37B74"/>
    <w:rsid w:val="00C37B98"/>
    <w:rsid w:val="00C400D1"/>
    <w:rsid w:val="00C4018A"/>
    <w:rsid w:val="00C40350"/>
    <w:rsid w:val="00C4091D"/>
    <w:rsid w:val="00C409E3"/>
    <w:rsid w:val="00C40BC9"/>
    <w:rsid w:val="00C40CCC"/>
    <w:rsid w:val="00C41051"/>
    <w:rsid w:val="00C41198"/>
    <w:rsid w:val="00C41565"/>
    <w:rsid w:val="00C41649"/>
    <w:rsid w:val="00C41948"/>
    <w:rsid w:val="00C41CF2"/>
    <w:rsid w:val="00C41E30"/>
    <w:rsid w:val="00C42060"/>
    <w:rsid w:val="00C42183"/>
    <w:rsid w:val="00C421B7"/>
    <w:rsid w:val="00C4250C"/>
    <w:rsid w:val="00C42614"/>
    <w:rsid w:val="00C427AF"/>
    <w:rsid w:val="00C42B80"/>
    <w:rsid w:val="00C43066"/>
    <w:rsid w:val="00C4355D"/>
    <w:rsid w:val="00C43A81"/>
    <w:rsid w:val="00C43AFC"/>
    <w:rsid w:val="00C43CBA"/>
    <w:rsid w:val="00C43CD7"/>
    <w:rsid w:val="00C43FEE"/>
    <w:rsid w:val="00C44101"/>
    <w:rsid w:val="00C443D2"/>
    <w:rsid w:val="00C4472B"/>
    <w:rsid w:val="00C447C1"/>
    <w:rsid w:val="00C44B9A"/>
    <w:rsid w:val="00C44E1B"/>
    <w:rsid w:val="00C44FA3"/>
    <w:rsid w:val="00C45001"/>
    <w:rsid w:val="00C4518F"/>
    <w:rsid w:val="00C45204"/>
    <w:rsid w:val="00C45220"/>
    <w:rsid w:val="00C453BB"/>
    <w:rsid w:val="00C4548A"/>
    <w:rsid w:val="00C45781"/>
    <w:rsid w:val="00C45948"/>
    <w:rsid w:val="00C45B70"/>
    <w:rsid w:val="00C46455"/>
    <w:rsid w:val="00C46595"/>
    <w:rsid w:val="00C46994"/>
    <w:rsid w:val="00C469CD"/>
    <w:rsid w:val="00C469EF"/>
    <w:rsid w:val="00C47317"/>
    <w:rsid w:val="00C473F9"/>
    <w:rsid w:val="00C4762E"/>
    <w:rsid w:val="00C4763C"/>
    <w:rsid w:val="00C4780B"/>
    <w:rsid w:val="00C47956"/>
    <w:rsid w:val="00C47A7E"/>
    <w:rsid w:val="00C47E0E"/>
    <w:rsid w:val="00C50317"/>
    <w:rsid w:val="00C504B2"/>
    <w:rsid w:val="00C50636"/>
    <w:rsid w:val="00C5076B"/>
    <w:rsid w:val="00C50AF8"/>
    <w:rsid w:val="00C50C7B"/>
    <w:rsid w:val="00C511B4"/>
    <w:rsid w:val="00C511DE"/>
    <w:rsid w:val="00C51259"/>
    <w:rsid w:val="00C512E8"/>
    <w:rsid w:val="00C512F4"/>
    <w:rsid w:val="00C51420"/>
    <w:rsid w:val="00C5161D"/>
    <w:rsid w:val="00C51BBB"/>
    <w:rsid w:val="00C51C6A"/>
    <w:rsid w:val="00C51E52"/>
    <w:rsid w:val="00C51F0A"/>
    <w:rsid w:val="00C522D7"/>
    <w:rsid w:val="00C52933"/>
    <w:rsid w:val="00C52B77"/>
    <w:rsid w:val="00C52BFD"/>
    <w:rsid w:val="00C537B4"/>
    <w:rsid w:val="00C538B7"/>
    <w:rsid w:val="00C539D5"/>
    <w:rsid w:val="00C53D04"/>
    <w:rsid w:val="00C546D2"/>
    <w:rsid w:val="00C5487B"/>
    <w:rsid w:val="00C54A56"/>
    <w:rsid w:val="00C54B49"/>
    <w:rsid w:val="00C54D6A"/>
    <w:rsid w:val="00C54E09"/>
    <w:rsid w:val="00C54F59"/>
    <w:rsid w:val="00C554C1"/>
    <w:rsid w:val="00C5571F"/>
    <w:rsid w:val="00C55AC4"/>
    <w:rsid w:val="00C55D2A"/>
    <w:rsid w:val="00C562A5"/>
    <w:rsid w:val="00C5651E"/>
    <w:rsid w:val="00C56720"/>
    <w:rsid w:val="00C569DC"/>
    <w:rsid w:val="00C56B91"/>
    <w:rsid w:val="00C56C21"/>
    <w:rsid w:val="00C56EA5"/>
    <w:rsid w:val="00C56F49"/>
    <w:rsid w:val="00C57203"/>
    <w:rsid w:val="00C5738E"/>
    <w:rsid w:val="00C57424"/>
    <w:rsid w:val="00C57652"/>
    <w:rsid w:val="00C57BF0"/>
    <w:rsid w:val="00C602E0"/>
    <w:rsid w:val="00C609D3"/>
    <w:rsid w:val="00C61613"/>
    <w:rsid w:val="00C61AB7"/>
    <w:rsid w:val="00C61AF6"/>
    <w:rsid w:val="00C61C53"/>
    <w:rsid w:val="00C6202F"/>
    <w:rsid w:val="00C62108"/>
    <w:rsid w:val="00C62290"/>
    <w:rsid w:val="00C622D0"/>
    <w:rsid w:val="00C62330"/>
    <w:rsid w:val="00C62DC2"/>
    <w:rsid w:val="00C62DEA"/>
    <w:rsid w:val="00C62F93"/>
    <w:rsid w:val="00C63029"/>
    <w:rsid w:val="00C63110"/>
    <w:rsid w:val="00C632D8"/>
    <w:rsid w:val="00C6330E"/>
    <w:rsid w:val="00C63317"/>
    <w:rsid w:val="00C637FD"/>
    <w:rsid w:val="00C63822"/>
    <w:rsid w:val="00C638AD"/>
    <w:rsid w:val="00C638D6"/>
    <w:rsid w:val="00C63C77"/>
    <w:rsid w:val="00C6402F"/>
    <w:rsid w:val="00C64274"/>
    <w:rsid w:val="00C64431"/>
    <w:rsid w:val="00C649DB"/>
    <w:rsid w:val="00C64B3C"/>
    <w:rsid w:val="00C64DA3"/>
    <w:rsid w:val="00C651CB"/>
    <w:rsid w:val="00C652B2"/>
    <w:rsid w:val="00C652F1"/>
    <w:rsid w:val="00C65BC0"/>
    <w:rsid w:val="00C65E1B"/>
    <w:rsid w:val="00C65F18"/>
    <w:rsid w:val="00C6631F"/>
    <w:rsid w:val="00C6639B"/>
    <w:rsid w:val="00C6652B"/>
    <w:rsid w:val="00C6716E"/>
    <w:rsid w:val="00C674CD"/>
    <w:rsid w:val="00C678A2"/>
    <w:rsid w:val="00C67A82"/>
    <w:rsid w:val="00C67DD9"/>
    <w:rsid w:val="00C67DEC"/>
    <w:rsid w:val="00C7000D"/>
    <w:rsid w:val="00C7045C"/>
    <w:rsid w:val="00C70466"/>
    <w:rsid w:val="00C7087D"/>
    <w:rsid w:val="00C70962"/>
    <w:rsid w:val="00C70D56"/>
    <w:rsid w:val="00C712A7"/>
    <w:rsid w:val="00C712FB"/>
    <w:rsid w:val="00C714ED"/>
    <w:rsid w:val="00C71FAD"/>
    <w:rsid w:val="00C72086"/>
    <w:rsid w:val="00C7228B"/>
    <w:rsid w:val="00C72373"/>
    <w:rsid w:val="00C72450"/>
    <w:rsid w:val="00C724FF"/>
    <w:rsid w:val="00C72621"/>
    <w:rsid w:val="00C727DF"/>
    <w:rsid w:val="00C72AFE"/>
    <w:rsid w:val="00C72CCD"/>
    <w:rsid w:val="00C72E13"/>
    <w:rsid w:val="00C7309C"/>
    <w:rsid w:val="00C732E2"/>
    <w:rsid w:val="00C734D4"/>
    <w:rsid w:val="00C7357B"/>
    <w:rsid w:val="00C736AD"/>
    <w:rsid w:val="00C73987"/>
    <w:rsid w:val="00C73D0D"/>
    <w:rsid w:val="00C73D69"/>
    <w:rsid w:val="00C73DD4"/>
    <w:rsid w:val="00C73F80"/>
    <w:rsid w:val="00C7403B"/>
    <w:rsid w:val="00C74695"/>
    <w:rsid w:val="00C7485E"/>
    <w:rsid w:val="00C74E5F"/>
    <w:rsid w:val="00C74F0F"/>
    <w:rsid w:val="00C752AB"/>
    <w:rsid w:val="00C755F5"/>
    <w:rsid w:val="00C756EC"/>
    <w:rsid w:val="00C7584C"/>
    <w:rsid w:val="00C75ABB"/>
    <w:rsid w:val="00C75E4E"/>
    <w:rsid w:val="00C7611D"/>
    <w:rsid w:val="00C763EF"/>
    <w:rsid w:val="00C76598"/>
    <w:rsid w:val="00C767A6"/>
    <w:rsid w:val="00C76AD1"/>
    <w:rsid w:val="00C7724D"/>
    <w:rsid w:val="00C773EC"/>
    <w:rsid w:val="00C7741E"/>
    <w:rsid w:val="00C775D2"/>
    <w:rsid w:val="00C7798F"/>
    <w:rsid w:val="00C77C83"/>
    <w:rsid w:val="00C77FBB"/>
    <w:rsid w:val="00C8035D"/>
    <w:rsid w:val="00C804C7"/>
    <w:rsid w:val="00C80535"/>
    <w:rsid w:val="00C810C7"/>
    <w:rsid w:val="00C81126"/>
    <w:rsid w:val="00C814FD"/>
    <w:rsid w:val="00C81526"/>
    <w:rsid w:val="00C815B3"/>
    <w:rsid w:val="00C816B9"/>
    <w:rsid w:val="00C8191B"/>
    <w:rsid w:val="00C81AC1"/>
    <w:rsid w:val="00C81C95"/>
    <w:rsid w:val="00C81D60"/>
    <w:rsid w:val="00C8212B"/>
    <w:rsid w:val="00C8228C"/>
    <w:rsid w:val="00C82834"/>
    <w:rsid w:val="00C8283A"/>
    <w:rsid w:val="00C82A4A"/>
    <w:rsid w:val="00C82A8C"/>
    <w:rsid w:val="00C82FA1"/>
    <w:rsid w:val="00C8301F"/>
    <w:rsid w:val="00C8333B"/>
    <w:rsid w:val="00C837CF"/>
    <w:rsid w:val="00C83A34"/>
    <w:rsid w:val="00C83DC7"/>
    <w:rsid w:val="00C8404F"/>
    <w:rsid w:val="00C84099"/>
    <w:rsid w:val="00C841A6"/>
    <w:rsid w:val="00C841F2"/>
    <w:rsid w:val="00C84221"/>
    <w:rsid w:val="00C8466C"/>
    <w:rsid w:val="00C8481D"/>
    <w:rsid w:val="00C8495C"/>
    <w:rsid w:val="00C84D5F"/>
    <w:rsid w:val="00C84DC6"/>
    <w:rsid w:val="00C85044"/>
    <w:rsid w:val="00C857F8"/>
    <w:rsid w:val="00C858FB"/>
    <w:rsid w:val="00C85BE1"/>
    <w:rsid w:val="00C85BE4"/>
    <w:rsid w:val="00C86176"/>
    <w:rsid w:val="00C861E4"/>
    <w:rsid w:val="00C86262"/>
    <w:rsid w:val="00C86AF3"/>
    <w:rsid w:val="00C86D3B"/>
    <w:rsid w:val="00C86F4F"/>
    <w:rsid w:val="00C87381"/>
    <w:rsid w:val="00C873EE"/>
    <w:rsid w:val="00C87512"/>
    <w:rsid w:val="00C878D0"/>
    <w:rsid w:val="00C87C66"/>
    <w:rsid w:val="00C87EE9"/>
    <w:rsid w:val="00C87F46"/>
    <w:rsid w:val="00C900E7"/>
    <w:rsid w:val="00C9027A"/>
    <w:rsid w:val="00C906F9"/>
    <w:rsid w:val="00C90786"/>
    <w:rsid w:val="00C90795"/>
    <w:rsid w:val="00C90A0D"/>
    <w:rsid w:val="00C91057"/>
    <w:rsid w:val="00C9111D"/>
    <w:rsid w:val="00C9134D"/>
    <w:rsid w:val="00C916B0"/>
    <w:rsid w:val="00C9186A"/>
    <w:rsid w:val="00C91A81"/>
    <w:rsid w:val="00C91CDE"/>
    <w:rsid w:val="00C91D2B"/>
    <w:rsid w:val="00C91D53"/>
    <w:rsid w:val="00C92102"/>
    <w:rsid w:val="00C925E6"/>
    <w:rsid w:val="00C92647"/>
    <w:rsid w:val="00C92BD1"/>
    <w:rsid w:val="00C92DFB"/>
    <w:rsid w:val="00C92ED3"/>
    <w:rsid w:val="00C931E6"/>
    <w:rsid w:val="00C933C8"/>
    <w:rsid w:val="00C934FD"/>
    <w:rsid w:val="00C93821"/>
    <w:rsid w:val="00C93E43"/>
    <w:rsid w:val="00C94069"/>
    <w:rsid w:val="00C940F4"/>
    <w:rsid w:val="00C94284"/>
    <w:rsid w:val="00C942E3"/>
    <w:rsid w:val="00C945C6"/>
    <w:rsid w:val="00C94867"/>
    <w:rsid w:val="00C94BC7"/>
    <w:rsid w:val="00C94C84"/>
    <w:rsid w:val="00C94DAD"/>
    <w:rsid w:val="00C94E41"/>
    <w:rsid w:val="00C94F65"/>
    <w:rsid w:val="00C951B3"/>
    <w:rsid w:val="00C95634"/>
    <w:rsid w:val="00C956BA"/>
    <w:rsid w:val="00C95716"/>
    <w:rsid w:val="00C95787"/>
    <w:rsid w:val="00C95903"/>
    <w:rsid w:val="00C95D6F"/>
    <w:rsid w:val="00C95DA5"/>
    <w:rsid w:val="00C95F3E"/>
    <w:rsid w:val="00C9644C"/>
    <w:rsid w:val="00C965B0"/>
    <w:rsid w:val="00C96C6D"/>
    <w:rsid w:val="00C96CC7"/>
    <w:rsid w:val="00C970C3"/>
    <w:rsid w:val="00C97800"/>
    <w:rsid w:val="00C97A6C"/>
    <w:rsid w:val="00CA00D9"/>
    <w:rsid w:val="00CA043E"/>
    <w:rsid w:val="00CA059F"/>
    <w:rsid w:val="00CA0CA4"/>
    <w:rsid w:val="00CA0D7E"/>
    <w:rsid w:val="00CA0DEB"/>
    <w:rsid w:val="00CA0F00"/>
    <w:rsid w:val="00CA0F05"/>
    <w:rsid w:val="00CA1054"/>
    <w:rsid w:val="00CA105D"/>
    <w:rsid w:val="00CA115C"/>
    <w:rsid w:val="00CA134E"/>
    <w:rsid w:val="00CA184D"/>
    <w:rsid w:val="00CA22D7"/>
    <w:rsid w:val="00CA25D8"/>
    <w:rsid w:val="00CA2866"/>
    <w:rsid w:val="00CA2AE6"/>
    <w:rsid w:val="00CA2CCB"/>
    <w:rsid w:val="00CA2DC3"/>
    <w:rsid w:val="00CA2F8E"/>
    <w:rsid w:val="00CA3533"/>
    <w:rsid w:val="00CA36A6"/>
    <w:rsid w:val="00CA3CB5"/>
    <w:rsid w:val="00CA3F63"/>
    <w:rsid w:val="00CA40A3"/>
    <w:rsid w:val="00CA413C"/>
    <w:rsid w:val="00CA43EC"/>
    <w:rsid w:val="00CA4527"/>
    <w:rsid w:val="00CA48E7"/>
    <w:rsid w:val="00CA4B55"/>
    <w:rsid w:val="00CA4B6B"/>
    <w:rsid w:val="00CA4C11"/>
    <w:rsid w:val="00CA4CBE"/>
    <w:rsid w:val="00CA4FA8"/>
    <w:rsid w:val="00CA5296"/>
    <w:rsid w:val="00CA55D4"/>
    <w:rsid w:val="00CA5637"/>
    <w:rsid w:val="00CA564B"/>
    <w:rsid w:val="00CA56B0"/>
    <w:rsid w:val="00CA57AA"/>
    <w:rsid w:val="00CA5DA1"/>
    <w:rsid w:val="00CA6129"/>
    <w:rsid w:val="00CA64AF"/>
    <w:rsid w:val="00CA663C"/>
    <w:rsid w:val="00CA68ED"/>
    <w:rsid w:val="00CA71DC"/>
    <w:rsid w:val="00CA7430"/>
    <w:rsid w:val="00CA77BF"/>
    <w:rsid w:val="00CA7EFC"/>
    <w:rsid w:val="00CA7F7A"/>
    <w:rsid w:val="00CB00E8"/>
    <w:rsid w:val="00CB0A04"/>
    <w:rsid w:val="00CB0A29"/>
    <w:rsid w:val="00CB0AA8"/>
    <w:rsid w:val="00CB0B84"/>
    <w:rsid w:val="00CB0B85"/>
    <w:rsid w:val="00CB0BAF"/>
    <w:rsid w:val="00CB0C76"/>
    <w:rsid w:val="00CB0D3C"/>
    <w:rsid w:val="00CB0D86"/>
    <w:rsid w:val="00CB14A5"/>
    <w:rsid w:val="00CB1774"/>
    <w:rsid w:val="00CB18AA"/>
    <w:rsid w:val="00CB1ACD"/>
    <w:rsid w:val="00CB1B2D"/>
    <w:rsid w:val="00CB1BB9"/>
    <w:rsid w:val="00CB1EF0"/>
    <w:rsid w:val="00CB1F0D"/>
    <w:rsid w:val="00CB236E"/>
    <w:rsid w:val="00CB23B3"/>
    <w:rsid w:val="00CB26CF"/>
    <w:rsid w:val="00CB271D"/>
    <w:rsid w:val="00CB29E1"/>
    <w:rsid w:val="00CB2E92"/>
    <w:rsid w:val="00CB338C"/>
    <w:rsid w:val="00CB36FD"/>
    <w:rsid w:val="00CB4269"/>
    <w:rsid w:val="00CB457A"/>
    <w:rsid w:val="00CB45B6"/>
    <w:rsid w:val="00CB4735"/>
    <w:rsid w:val="00CB48A5"/>
    <w:rsid w:val="00CB4AC5"/>
    <w:rsid w:val="00CB4FC3"/>
    <w:rsid w:val="00CB535E"/>
    <w:rsid w:val="00CB583D"/>
    <w:rsid w:val="00CB5C75"/>
    <w:rsid w:val="00CB5FE1"/>
    <w:rsid w:val="00CB5FE6"/>
    <w:rsid w:val="00CB60D2"/>
    <w:rsid w:val="00CB62AC"/>
    <w:rsid w:val="00CB67F2"/>
    <w:rsid w:val="00CB69A6"/>
    <w:rsid w:val="00CB6A03"/>
    <w:rsid w:val="00CB6AC0"/>
    <w:rsid w:val="00CB6B5D"/>
    <w:rsid w:val="00CB6B7A"/>
    <w:rsid w:val="00CB77DA"/>
    <w:rsid w:val="00CB7A05"/>
    <w:rsid w:val="00CB7C7A"/>
    <w:rsid w:val="00CB7EB6"/>
    <w:rsid w:val="00CB7F6D"/>
    <w:rsid w:val="00CC00A7"/>
    <w:rsid w:val="00CC08AF"/>
    <w:rsid w:val="00CC0928"/>
    <w:rsid w:val="00CC096B"/>
    <w:rsid w:val="00CC0973"/>
    <w:rsid w:val="00CC0ABA"/>
    <w:rsid w:val="00CC0E4B"/>
    <w:rsid w:val="00CC103F"/>
    <w:rsid w:val="00CC1203"/>
    <w:rsid w:val="00CC120C"/>
    <w:rsid w:val="00CC1497"/>
    <w:rsid w:val="00CC1ACE"/>
    <w:rsid w:val="00CC1BF1"/>
    <w:rsid w:val="00CC1CCC"/>
    <w:rsid w:val="00CC1E5D"/>
    <w:rsid w:val="00CC1FE7"/>
    <w:rsid w:val="00CC2223"/>
    <w:rsid w:val="00CC23EF"/>
    <w:rsid w:val="00CC24F5"/>
    <w:rsid w:val="00CC25FA"/>
    <w:rsid w:val="00CC2BEB"/>
    <w:rsid w:val="00CC2E0D"/>
    <w:rsid w:val="00CC306A"/>
    <w:rsid w:val="00CC325D"/>
    <w:rsid w:val="00CC32BB"/>
    <w:rsid w:val="00CC3497"/>
    <w:rsid w:val="00CC3BCF"/>
    <w:rsid w:val="00CC3CEF"/>
    <w:rsid w:val="00CC3E37"/>
    <w:rsid w:val="00CC3FEE"/>
    <w:rsid w:val="00CC4328"/>
    <w:rsid w:val="00CC4524"/>
    <w:rsid w:val="00CC4528"/>
    <w:rsid w:val="00CC457C"/>
    <w:rsid w:val="00CC4611"/>
    <w:rsid w:val="00CC46C8"/>
    <w:rsid w:val="00CC4A72"/>
    <w:rsid w:val="00CC4A82"/>
    <w:rsid w:val="00CC4B1D"/>
    <w:rsid w:val="00CC4BF9"/>
    <w:rsid w:val="00CC4C23"/>
    <w:rsid w:val="00CC4ED5"/>
    <w:rsid w:val="00CC4F08"/>
    <w:rsid w:val="00CC5263"/>
    <w:rsid w:val="00CC52A5"/>
    <w:rsid w:val="00CC5D61"/>
    <w:rsid w:val="00CC6055"/>
    <w:rsid w:val="00CC6144"/>
    <w:rsid w:val="00CC61A8"/>
    <w:rsid w:val="00CC624F"/>
    <w:rsid w:val="00CC629F"/>
    <w:rsid w:val="00CC62AD"/>
    <w:rsid w:val="00CC67C7"/>
    <w:rsid w:val="00CC6F9F"/>
    <w:rsid w:val="00CC74A7"/>
    <w:rsid w:val="00CC75CF"/>
    <w:rsid w:val="00CC7BCB"/>
    <w:rsid w:val="00CC7DB2"/>
    <w:rsid w:val="00CD01FA"/>
    <w:rsid w:val="00CD0919"/>
    <w:rsid w:val="00CD0BB7"/>
    <w:rsid w:val="00CD0BDF"/>
    <w:rsid w:val="00CD0E67"/>
    <w:rsid w:val="00CD0E97"/>
    <w:rsid w:val="00CD0F1A"/>
    <w:rsid w:val="00CD0F25"/>
    <w:rsid w:val="00CD10AC"/>
    <w:rsid w:val="00CD110C"/>
    <w:rsid w:val="00CD123A"/>
    <w:rsid w:val="00CD13D5"/>
    <w:rsid w:val="00CD1739"/>
    <w:rsid w:val="00CD176A"/>
    <w:rsid w:val="00CD1960"/>
    <w:rsid w:val="00CD1D9D"/>
    <w:rsid w:val="00CD1E5C"/>
    <w:rsid w:val="00CD2358"/>
    <w:rsid w:val="00CD27A6"/>
    <w:rsid w:val="00CD2805"/>
    <w:rsid w:val="00CD287E"/>
    <w:rsid w:val="00CD2C66"/>
    <w:rsid w:val="00CD2D74"/>
    <w:rsid w:val="00CD3260"/>
    <w:rsid w:val="00CD355F"/>
    <w:rsid w:val="00CD377D"/>
    <w:rsid w:val="00CD37A8"/>
    <w:rsid w:val="00CD3886"/>
    <w:rsid w:val="00CD3D51"/>
    <w:rsid w:val="00CD3D77"/>
    <w:rsid w:val="00CD4609"/>
    <w:rsid w:val="00CD4687"/>
    <w:rsid w:val="00CD4912"/>
    <w:rsid w:val="00CD4D31"/>
    <w:rsid w:val="00CD5298"/>
    <w:rsid w:val="00CD551B"/>
    <w:rsid w:val="00CD59AE"/>
    <w:rsid w:val="00CD5A35"/>
    <w:rsid w:val="00CD5BD2"/>
    <w:rsid w:val="00CD5C4C"/>
    <w:rsid w:val="00CD62EE"/>
    <w:rsid w:val="00CD6B49"/>
    <w:rsid w:val="00CD7688"/>
    <w:rsid w:val="00CD769A"/>
    <w:rsid w:val="00CD7E4A"/>
    <w:rsid w:val="00CD7ECA"/>
    <w:rsid w:val="00CE019D"/>
    <w:rsid w:val="00CE01E6"/>
    <w:rsid w:val="00CE0296"/>
    <w:rsid w:val="00CE0332"/>
    <w:rsid w:val="00CE03AA"/>
    <w:rsid w:val="00CE0706"/>
    <w:rsid w:val="00CE0792"/>
    <w:rsid w:val="00CE0842"/>
    <w:rsid w:val="00CE0883"/>
    <w:rsid w:val="00CE0B6C"/>
    <w:rsid w:val="00CE0BC2"/>
    <w:rsid w:val="00CE0BC8"/>
    <w:rsid w:val="00CE0CC8"/>
    <w:rsid w:val="00CE0CDF"/>
    <w:rsid w:val="00CE0E05"/>
    <w:rsid w:val="00CE1147"/>
    <w:rsid w:val="00CE12DB"/>
    <w:rsid w:val="00CE1669"/>
    <w:rsid w:val="00CE16F6"/>
    <w:rsid w:val="00CE18A0"/>
    <w:rsid w:val="00CE1970"/>
    <w:rsid w:val="00CE1C6C"/>
    <w:rsid w:val="00CE1CDA"/>
    <w:rsid w:val="00CE1D17"/>
    <w:rsid w:val="00CE1E47"/>
    <w:rsid w:val="00CE2046"/>
    <w:rsid w:val="00CE2183"/>
    <w:rsid w:val="00CE21E3"/>
    <w:rsid w:val="00CE284D"/>
    <w:rsid w:val="00CE2BD4"/>
    <w:rsid w:val="00CE2E1F"/>
    <w:rsid w:val="00CE31A5"/>
    <w:rsid w:val="00CE322C"/>
    <w:rsid w:val="00CE335C"/>
    <w:rsid w:val="00CE393A"/>
    <w:rsid w:val="00CE3982"/>
    <w:rsid w:val="00CE3A40"/>
    <w:rsid w:val="00CE3B26"/>
    <w:rsid w:val="00CE3C16"/>
    <w:rsid w:val="00CE452F"/>
    <w:rsid w:val="00CE4BD7"/>
    <w:rsid w:val="00CE4D60"/>
    <w:rsid w:val="00CE4FE3"/>
    <w:rsid w:val="00CE54CA"/>
    <w:rsid w:val="00CE5AF8"/>
    <w:rsid w:val="00CE5D0D"/>
    <w:rsid w:val="00CE5ECB"/>
    <w:rsid w:val="00CE639C"/>
    <w:rsid w:val="00CE6F73"/>
    <w:rsid w:val="00CE71E4"/>
    <w:rsid w:val="00CE7264"/>
    <w:rsid w:val="00CE73A1"/>
    <w:rsid w:val="00CE77C1"/>
    <w:rsid w:val="00CE7858"/>
    <w:rsid w:val="00CE7ED4"/>
    <w:rsid w:val="00CF00B4"/>
    <w:rsid w:val="00CF0305"/>
    <w:rsid w:val="00CF07F2"/>
    <w:rsid w:val="00CF0868"/>
    <w:rsid w:val="00CF0C46"/>
    <w:rsid w:val="00CF0D32"/>
    <w:rsid w:val="00CF1182"/>
    <w:rsid w:val="00CF11E7"/>
    <w:rsid w:val="00CF1378"/>
    <w:rsid w:val="00CF1B96"/>
    <w:rsid w:val="00CF1E58"/>
    <w:rsid w:val="00CF2051"/>
    <w:rsid w:val="00CF261A"/>
    <w:rsid w:val="00CF2962"/>
    <w:rsid w:val="00CF2D2C"/>
    <w:rsid w:val="00CF2E38"/>
    <w:rsid w:val="00CF34DD"/>
    <w:rsid w:val="00CF3588"/>
    <w:rsid w:val="00CF35DF"/>
    <w:rsid w:val="00CF35EC"/>
    <w:rsid w:val="00CF36AA"/>
    <w:rsid w:val="00CF3810"/>
    <w:rsid w:val="00CF38C7"/>
    <w:rsid w:val="00CF4145"/>
    <w:rsid w:val="00CF41EB"/>
    <w:rsid w:val="00CF4363"/>
    <w:rsid w:val="00CF449C"/>
    <w:rsid w:val="00CF46CC"/>
    <w:rsid w:val="00CF4792"/>
    <w:rsid w:val="00CF479A"/>
    <w:rsid w:val="00CF48CD"/>
    <w:rsid w:val="00CF49A5"/>
    <w:rsid w:val="00CF49E5"/>
    <w:rsid w:val="00CF4AC7"/>
    <w:rsid w:val="00CF4EB5"/>
    <w:rsid w:val="00CF54B8"/>
    <w:rsid w:val="00CF55B6"/>
    <w:rsid w:val="00CF57F0"/>
    <w:rsid w:val="00CF58DE"/>
    <w:rsid w:val="00CF599F"/>
    <w:rsid w:val="00CF5A72"/>
    <w:rsid w:val="00CF5BB0"/>
    <w:rsid w:val="00CF5C20"/>
    <w:rsid w:val="00CF5C40"/>
    <w:rsid w:val="00CF5DB4"/>
    <w:rsid w:val="00CF6078"/>
    <w:rsid w:val="00CF64AC"/>
    <w:rsid w:val="00CF64E7"/>
    <w:rsid w:val="00CF6B52"/>
    <w:rsid w:val="00CF6D2E"/>
    <w:rsid w:val="00CF71F6"/>
    <w:rsid w:val="00CF7520"/>
    <w:rsid w:val="00CF77A5"/>
    <w:rsid w:val="00CF77C9"/>
    <w:rsid w:val="00CF7FDA"/>
    <w:rsid w:val="00D00083"/>
    <w:rsid w:val="00D00137"/>
    <w:rsid w:val="00D00309"/>
    <w:rsid w:val="00D003D9"/>
    <w:rsid w:val="00D005EB"/>
    <w:rsid w:val="00D00941"/>
    <w:rsid w:val="00D00BB7"/>
    <w:rsid w:val="00D00DB7"/>
    <w:rsid w:val="00D01201"/>
    <w:rsid w:val="00D0128F"/>
    <w:rsid w:val="00D012B5"/>
    <w:rsid w:val="00D01329"/>
    <w:rsid w:val="00D0153A"/>
    <w:rsid w:val="00D01569"/>
    <w:rsid w:val="00D0198D"/>
    <w:rsid w:val="00D01A46"/>
    <w:rsid w:val="00D01C2F"/>
    <w:rsid w:val="00D01F09"/>
    <w:rsid w:val="00D02547"/>
    <w:rsid w:val="00D02577"/>
    <w:rsid w:val="00D025BF"/>
    <w:rsid w:val="00D02995"/>
    <w:rsid w:val="00D02B98"/>
    <w:rsid w:val="00D02C6C"/>
    <w:rsid w:val="00D03277"/>
    <w:rsid w:val="00D0349F"/>
    <w:rsid w:val="00D03D60"/>
    <w:rsid w:val="00D03D68"/>
    <w:rsid w:val="00D04079"/>
    <w:rsid w:val="00D040A3"/>
    <w:rsid w:val="00D042CD"/>
    <w:rsid w:val="00D04469"/>
    <w:rsid w:val="00D04470"/>
    <w:rsid w:val="00D044EE"/>
    <w:rsid w:val="00D04537"/>
    <w:rsid w:val="00D04559"/>
    <w:rsid w:val="00D045AB"/>
    <w:rsid w:val="00D04648"/>
    <w:rsid w:val="00D04664"/>
    <w:rsid w:val="00D046DB"/>
    <w:rsid w:val="00D04756"/>
    <w:rsid w:val="00D04A73"/>
    <w:rsid w:val="00D04B4E"/>
    <w:rsid w:val="00D05259"/>
    <w:rsid w:val="00D053EB"/>
    <w:rsid w:val="00D05D77"/>
    <w:rsid w:val="00D05FB5"/>
    <w:rsid w:val="00D060F1"/>
    <w:rsid w:val="00D062A0"/>
    <w:rsid w:val="00D06345"/>
    <w:rsid w:val="00D06414"/>
    <w:rsid w:val="00D0647F"/>
    <w:rsid w:val="00D06664"/>
    <w:rsid w:val="00D06665"/>
    <w:rsid w:val="00D06957"/>
    <w:rsid w:val="00D06BA7"/>
    <w:rsid w:val="00D06EDD"/>
    <w:rsid w:val="00D0706A"/>
    <w:rsid w:val="00D0724C"/>
    <w:rsid w:val="00D0746E"/>
    <w:rsid w:val="00D07626"/>
    <w:rsid w:val="00D07711"/>
    <w:rsid w:val="00D077C7"/>
    <w:rsid w:val="00D077E8"/>
    <w:rsid w:val="00D078F1"/>
    <w:rsid w:val="00D0791C"/>
    <w:rsid w:val="00D079DA"/>
    <w:rsid w:val="00D07B05"/>
    <w:rsid w:val="00D07D5C"/>
    <w:rsid w:val="00D10425"/>
    <w:rsid w:val="00D1062B"/>
    <w:rsid w:val="00D10790"/>
    <w:rsid w:val="00D10CB0"/>
    <w:rsid w:val="00D11041"/>
    <w:rsid w:val="00D110D8"/>
    <w:rsid w:val="00D11788"/>
    <w:rsid w:val="00D12041"/>
    <w:rsid w:val="00D1207C"/>
    <w:rsid w:val="00D12158"/>
    <w:rsid w:val="00D1227D"/>
    <w:rsid w:val="00D127E0"/>
    <w:rsid w:val="00D12F53"/>
    <w:rsid w:val="00D13467"/>
    <w:rsid w:val="00D13493"/>
    <w:rsid w:val="00D1350B"/>
    <w:rsid w:val="00D135C1"/>
    <w:rsid w:val="00D14020"/>
    <w:rsid w:val="00D144AA"/>
    <w:rsid w:val="00D14798"/>
    <w:rsid w:val="00D147F2"/>
    <w:rsid w:val="00D14B7F"/>
    <w:rsid w:val="00D14DDA"/>
    <w:rsid w:val="00D15174"/>
    <w:rsid w:val="00D151BA"/>
    <w:rsid w:val="00D15337"/>
    <w:rsid w:val="00D15777"/>
    <w:rsid w:val="00D15BF4"/>
    <w:rsid w:val="00D15ED2"/>
    <w:rsid w:val="00D162CB"/>
    <w:rsid w:val="00D16388"/>
    <w:rsid w:val="00D163EC"/>
    <w:rsid w:val="00D164E7"/>
    <w:rsid w:val="00D16A76"/>
    <w:rsid w:val="00D16BBE"/>
    <w:rsid w:val="00D17126"/>
    <w:rsid w:val="00D1756B"/>
    <w:rsid w:val="00D176D0"/>
    <w:rsid w:val="00D17E58"/>
    <w:rsid w:val="00D2007F"/>
    <w:rsid w:val="00D202C0"/>
    <w:rsid w:val="00D204F7"/>
    <w:rsid w:val="00D205A2"/>
    <w:rsid w:val="00D20941"/>
    <w:rsid w:val="00D209D0"/>
    <w:rsid w:val="00D20A4F"/>
    <w:rsid w:val="00D20BC1"/>
    <w:rsid w:val="00D20D11"/>
    <w:rsid w:val="00D20E02"/>
    <w:rsid w:val="00D20E43"/>
    <w:rsid w:val="00D215DB"/>
    <w:rsid w:val="00D216C1"/>
    <w:rsid w:val="00D218C5"/>
    <w:rsid w:val="00D21A41"/>
    <w:rsid w:val="00D22159"/>
    <w:rsid w:val="00D223DD"/>
    <w:rsid w:val="00D2286C"/>
    <w:rsid w:val="00D2315F"/>
    <w:rsid w:val="00D231D8"/>
    <w:rsid w:val="00D23243"/>
    <w:rsid w:val="00D232E7"/>
    <w:rsid w:val="00D235B3"/>
    <w:rsid w:val="00D236B7"/>
    <w:rsid w:val="00D23A4D"/>
    <w:rsid w:val="00D23AB3"/>
    <w:rsid w:val="00D23BF4"/>
    <w:rsid w:val="00D23F6E"/>
    <w:rsid w:val="00D2447A"/>
    <w:rsid w:val="00D24602"/>
    <w:rsid w:val="00D24B61"/>
    <w:rsid w:val="00D24D3B"/>
    <w:rsid w:val="00D24F47"/>
    <w:rsid w:val="00D251B1"/>
    <w:rsid w:val="00D251F5"/>
    <w:rsid w:val="00D25369"/>
    <w:rsid w:val="00D25C59"/>
    <w:rsid w:val="00D25E18"/>
    <w:rsid w:val="00D262DB"/>
    <w:rsid w:val="00D2657A"/>
    <w:rsid w:val="00D2695B"/>
    <w:rsid w:val="00D26BD9"/>
    <w:rsid w:val="00D27450"/>
    <w:rsid w:val="00D27776"/>
    <w:rsid w:val="00D277D6"/>
    <w:rsid w:val="00D27870"/>
    <w:rsid w:val="00D278B6"/>
    <w:rsid w:val="00D27A0D"/>
    <w:rsid w:val="00D27AF4"/>
    <w:rsid w:val="00D27B4C"/>
    <w:rsid w:val="00D27C28"/>
    <w:rsid w:val="00D27D79"/>
    <w:rsid w:val="00D27D84"/>
    <w:rsid w:val="00D301D7"/>
    <w:rsid w:val="00D304FA"/>
    <w:rsid w:val="00D3068B"/>
    <w:rsid w:val="00D30817"/>
    <w:rsid w:val="00D309C8"/>
    <w:rsid w:val="00D30AB8"/>
    <w:rsid w:val="00D30EB5"/>
    <w:rsid w:val="00D30F56"/>
    <w:rsid w:val="00D31287"/>
    <w:rsid w:val="00D31534"/>
    <w:rsid w:val="00D3174F"/>
    <w:rsid w:val="00D3177C"/>
    <w:rsid w:val="00D31A78"/>
    <w:rsid w:val="00D31C99"/>
    <w:rsid w:val="00D31E5F"/>
    <w:rsid w:val="00D31FC7"/>
    <w:rsid w:val="00D32209"/>
    <w:rsid w:val="00D32917"/>
    <w:rsid w:val="00D32CE6"/>
    <w:rsid w:val="00D32E23"/>
    <w:rsid w:val="00D32FA7"/>
    <w:rsid w:val="00D33023"/>
    <w:rsid w:val="00D330D4"/>
    <w:rsid w:val="00D33192"/>
    <w:rsid w:val="00D33424"/>
    <w:rsid w:val="00D3366F"/>
    <w:rsid w:val="00D33670"/>
    <w:rsid w:val="00D3371D"/>
    <w:rsid w:val="00D33AB0"/>
    <w:rsid w:val="00D34398"/>
    <w:rsid w:val="00D344FF"/>
    <w:rsid w:val="00D34875"/>
    <w:rsid w:val="00D34917"/>
    <w:rsid w:val="00D34C27"/>
    <w:rsid w:val="00D34D99"/>
    <w:rsid w:val="00D34ECE"/>
    <w:rsid w:val="00D355C4"/>
    <w:rsid w:val="00D35FC2"/>
    <w:rsid w:val="00D36128"/>
    <w:rsid w:val="00D361A1"/>
    <w:rsid w:val="00D3647A"/>
    <w:rsid w:val="00D36496"/>
    <w:rsid w:val="00D3675D"/>
    <w:rsid w:val="00D36813"/>
    <w:rsid w:val="00D3684D"/>
    <w:rsid w:val="00D36BBD"/>
    <w:rsid w:val="00D36FF9"/>
    <w:rsid w:val="00D37183"/>
    <w:rsid w:val="00D37242"/>
    <w:rsid w:val="00D3726A"/>
    <w:rsid w:val="00D37375"/>
    <w:rsid w:val="00D3780F"/>
    <w:rsid w:val="00D379CF"/>
    <w:rsid w:val="00D37BE7"/>
    <w:rsid w:val="00D37CE0"/>
    <w:rsid w:val="00D37D7E"/>
    <w:rsid w:val="00D37DAB"/>
    <w:rsid w:val="00D37F1E"/>
    <w:rsid w:val="00D40124"/>
    <w:rsid w:val="00D402E4"/>
    <w:rsid w:val="00D40494"/>
    <w:rsid w:val="00D40A07"/>
    <w:rsid w:val="00D40ACC"/>
    <w:rsid w:val="00D40BA6"/>
    <w:rsid w:val="00D40F77"/>
    <w:rsid w:val="00D41191"/>
    <w:rsid w:val="00D411E4"/>
    <w:rsid w:val="00D41726"/>
    <w:rsid w:val="00D41A44"/>
    <w:rsid w:val="00D41C19"/>
    <w:rsid w:val="00D41C91"/>
    <w:rsid w:val="00D41D3F"/>
    <w:rsid w:val="00D41F54"/>
    <w:rsid w:val="00D4224D"/>
    <w:rsid w:val="00D42334"/>
    <w:rsid w:val="00D4272C"/>
    <w:rsid w:val="00D42A53"/>
    <w:rsid w:val="00D42BCB"/>
    <w:rsid w:val="00D4300C"/>
    <w:rsid w:val="00D4328B"/>
    <w:rsid w:val="00D4341B"/>
    <w:rsid w:val="00D43555"/>
    <w:rsid w:val="00D43593"/>
    <w:rsid w:val="00D436E9"/>
    <w:rsid w:val="00D43871"/>
    <w:rsid w:val="00D43A30"/>
    <w:rsid w:val="00D43DCB"/>
    <w:rsid w:val="00D44972"/>
    <w:rsid w:val="00D44B2C"/>
    <w:rsid w:val="00D44C8D"/>
    <w:rsid w:val="00D44F38"/>
    <w:rsid w:val="00D45071"/>
    <w:rsid w:val="00D4556C"/>
    <w:rsid w:val="00D45815"/>
    <w:rsid w:val="00D45933"/>
    <w:rsid w:val="00D45BFD"/>
    <w:rsid w:val="00D45CD2"/>
    <w:rsid w:val="00D45D85"/>
    <w:rsid w:val="00D45DBD"/>
    <w:rsid w:val="00D45EDF"/>
    <w:rsid w:val="00D45F56"/>
    <w:rsid w:val="00D45FA0"/>
    <w:rsid w:val="00D4647D"/>
    <w:rsid w:val="00D4649A"/>
    <w:rsid w:val="00D465E3"/>
    <w:rsid w:val="00D46797"/>
    <w:rsid w:val="00D467A7"/>
    <w:rsid w:val="00D46B2E"/>
    <w:rsid w:val="00D46B9B"/>
    <w:rsid w:val="00D46E03"/>
    <w:rsid w:val="00D46F8B"/>
    <w:rsid w:val="00D471FC"/>
    <w:rsid w:val="00D473B2"/>
    <w:rsid w:val="00D473D3"/>
    <w:rsid w:val="00D4756E"/>
    <w:rsid w:val="00D475FE"/>
    <w:rsid w:val="00D4788A"/>
    <w:rsid w:val="00D478BC"/>
    <w:rsid w:val="00D47B43"/>
    <w:rsid w:val="00D47B88"/>
    <w:rsid w:val="00D47EBC"/>
    <w:rsid w:val="00D5066C"/>
    <w:rsid w:val="00D50BB1"/>
    <w:rsid w:val="00D50CCF"/>
    <w:rsid w:val="00D50ED3"/>
    <w:rsid w:val="00D51315"/>
    <w:rsid w:val="00D513E3"/>
    <w:rsid w:val="00D51888"/>
    <w:rsid w:val="00D518FA"/>
    <w:rsid w:val="00D51C64"/>
    <w:rsid w:val="00D52383"/>
    <w:rsid w:val="00D523F7"/>
    <w:rsid w:val="00D52669"/>
    <w:rsid w:val="00D528BF"/>
    <w:rsid w:val="00D5292C"/>
    <w:rsid w:val="00D52EBC"/>
    <w:rsid w:val="00D52ECF"/>
    <w:rsid w:val="00D52F2D"/>
    <w:rsid w:val="00D53185"/>
    <w:rsid w:val="00D531FC"/>
    <w:rsid w:val="00D533A2"/>
    <w:rsid w:val="00D533A5"/>
    <w:rsid w:val="00D53941"/>
    <w:rsid w:val="00D53A5F"/>
    <w:rsid w:val="00D53B39"/>
    <w:rsid w:val="00D53CFD"/>
    <w:rsid w:val="00D53E7D"/>
    <w:rsid w:val="00D53E83"/>
    <w:rsid w:val="00D54392"/>
    <w:rsid w:val="00D549EE"/>
    <w:rsid w:val="00D54C4C"/>
    <w:rsid w:val="00D54CE1"/>
    <w:rsid w:val="00D54D8B"/>
    <w:rsid w:val="00D55056"/>
    <w:rsid w:val="00D55540"/>
    <w:rsid w:val="00D555AC"/>
    <w:rsid w:val="00D5567C"/>
    <w:rsid w:val="00D55AED"/>
    <w:rsid w:val="00D55C4D"/>
    <w:rsid w:val="00D55C73"/>
    <w:rsid w:val="00D55CC3"/>
    <w:rsid w:val="00D560D1"/>
    <w:rsid w:val="00D5661C"/>
    <w:rsid w:val="00D5670B"/>
    <w:rsid w:val="00D56934"/>
    <w:rsid w:val="00D56A83"/>
    <w:rsid w:val="00D56B35"/>
    <w:rsid w:val="00D56D45"/>
    <w:rsid w:val="00D5722F"/>
    <w:rsid w:val="00D574E9"/>
    <w:rsid w:val="00D575D8"/>
    <w:rsid w:val="00D576B8"/>
    <w:rsid w:val="00D57965"/>
    <w:rsid w:val="00D579AA"/>
    <w:rsid w:val="00D57A35"/>
    <w:rsid w:val="00D57E91"/>
    <w:rsid w:val="00D57FCE"/>
    <w:rsid w:val="00D6003C"/>
    <w:rsid w:val="00D600B1"/>
    <w:rsid w:val="00D6013A"/>
    <w:rsid w:val="00D6028F"/>
    <w:rsid w:val="00D60434"/>
    <w:rsid w:val="00D60552"/>
    <w:rsid w:val="00D60A91"/>
    <w:rsid w:val="00D60AC9"/>
    <w:rsid w:val="00D60F19"/>
    <w:rsid w:val="00D60F6B"/>
    <w:rsid w:val="00D615E5"/>
    <w:rsid w:val="00D61A3E"/>
    <w:rsid w:val="00D61AB1"/>
    <w:rsid w:val="00D61C30"/>
    <w:rsid w:val="00D61F60"/>
    <w:rsid w:val="00D623F8"/>
    <w:rsid w:val="00D6263B"/>
    <w:rsid w:val="00D62974"/>
    <w:rsid w:val="00D62E01"/>
    <w:rsid w:val="00D62F06"/>
    <w:rsid w:val="00D62FD4"/>
    <w:rsid w:val="00D63445"/>
    <w:rsid w:val="00D635DB"/>
    <w:rsid w:val="00D636AB"/>
    <w:rsid w:val="00D63D4C"/>
    <w:rsid w:val="00D6417B"/>
    <w:rsid w:val="00D6429A"/>
    <w:rsid w:val="00D643AD"/>
    <w:rsid w:val="00D64778"/>
    <w:rsid w:val="00D649DA"/>
    <w:rsid w:val="00D64E11"/>
    <w:rsid w:val="00D64E8D"/>
    <w:rsid w:val="00D64FAF"/>
    <w:rsid w:val="00D65165"/>
    <w:rsid w:val="00D651D9"/>
    <w:rsid w:val="00D6520B"/>
    <w:rsid w:val="00D654B1"/>
    <w:rsid w:val="00D65531"/>
    <w:rsid w:val="00D65880"/>
    <w:rsid w:val="00D6593C"/>
    <w:rsid w:val="00D65D47"/>
    <w:rsid w:val="00D65DAD"/>
    <w:rsid w:val="00D66137"/>
    <w:rsid w:val="00D6613E"/>
    <w:rsid w:val="00D66358"/>
    <w:rsid w:val="00D668E9"/>
    <w:rsid w:val="00D66916"/>
    <w:rsid w:val="00D66986"/>
    <w:rsid w:val="00D670D9"/>
    <w:rsid w:val="00D6720E"/>
    <w:rsid w:val="00D67281"/>
    <w:rsid w:val="00D67681"/>
    <w:rsid w:val="00D676A3"/>
    <w:rsid w:val="00D67944"/>
    <w:rsid w:val="00D679E1"/>
    <w:rsid w:val="00D67B0E"/>
    <w:rsid w:val="00D67B7B"/>
    <w:rsid w:val="00D67E1E"/>
    <w:rsid w:val="00D67F22"/>
    <w:rsid w:val="00D70262"/>
    <w:rsid w:val="00D70569"/>
    <w:rsid w:val="00D7095C"/>
    <w:rsid w:val="00D70E53"/>
    <w:rsid w:val="00D7108E"/>
    <w:rsid w:val="00D71097"/>
    <w:rsid w:val="00D7160B"/>
    <w:rsid w:val="00D7175F"/>
    <w:rsid w:val="00D71A94"/>
    <w:rsid w:val="00D71B0B"/>
    <w:rsid w:val="00D71D9E"/>
    <w:rsid w:val="00D726EB"/>
    <w:rsid w:val="00D726F5"/>
    <w:rsid w:val="00D72945"/>
    <w:rsid w:val="00D72BB3"/>
    <w:rsid w:val="00D72ECC"/>
    <w:rsid w:val="00D72F8A"/>
    <w:rsid w:val="00D73294"/>
    <w:rsid w:val="00D73330"/>
    <w:rsid w:val="00D7357A"/>
    <w:rsid w:val="00D73DA3"/>
    <w:rsid w:val="00D73DEA"/>
    <w:rsid w:val="00D73E67"/>
    <w:rsid w:val="00D73EDE"/>
    <w:rsid w:val="00D73F5A"/>
    <w:rsid w:val="00D7412E"/>
    <w:rsid w:val="00D7493F"/>
    <w:rsid w:val="00D74AB6"/>
    <w:rsid w:val="00D74B63"/>
    <w:rsid w:val="00D74B67"/>
    <w:rsid w:val="00D74FB4"/>
    <w:rsid w:val="00D7515F"/>
    <w:rsid w:val="00D75514"/>
    <w:rsid w:val="00D75AD1"/>
    <w:rsid w:val="00D75B35"/>
    <w:rsid w:val="00D75B82"/>
    <w:rsid w:val="00D75BFB"/>
    <w:rsid w:val="00D75D38"/>
    <w:rsid w:val="00D76372"/>
    <w:rsid w:val="00D7648A"/>
    <w:rsid w:val="00D76534"/>
    <w:rsid w:val="00D76607"/>
    <w:rsid w:val="00D76921"/>
    <w:rsid w:val="00D76D09"/>
    <w:rsid w:val="00D76D25"/>
    <w:rsid w:val="00D76E2F"/>
    <w:rsid w:val="00D77155"/>
    <w:rsid w:val="00D77206"/>
    <w:rsid w:val="00D778CD"/>
    <w:rsid w:val="00D778DC"/>
    <w:rsid w:val="00D77EA1"/>
    <w:rsid w:val="00D77EC2"/>
    <w:rsid w:val="00D80067"/>
    <w:rsid w:val="00D80101"/>
    <w:rsid w:val="00D8028C"/>
    <w:rsid w:val="00D802BB"/>
    <w:rsid w:val="00D80849"/>
    <w:rsid w:val="00D80853"/>
    <w:rsid w:val="00D80CC1"/>
    <w:rsid w:val="00D81437"/>
    <w:rsid w:val="00D81699"/>
    <w:rsid w:val="00D817C6"/>
    <w:rsid w:val="00D817CE"/>
    <w:rsid w:val="00D818DC"/>
    <w:rsid w:val="00D8195C"/>
    <w:rsid w:val="00D81FAA"/>
    <w:rsid w:val="00D82076"/>
    <w:rsid w:val="00D824A5"/>
    <w:rsid w:val="00D82A4A"/>
    <w:rsid w:val="00D82C50"/>
    <w:rsid w:val="00D832E5"/>
    <w:rsid w:val="00D834DF"/>
    <w:rsid w:val="00D83578"/>
    <w:rsid w:val="00D835FE"/>
    <w:rsid w:val="00D837D4"/>
    <w:rsid w:val="00D8394D"/>
    <w:rsid w:val="00D83CB8"/>
    <w:rsid w:val="00D83EB9"/>
    <w:rsid w:val="00D842FC"/>
    <w:rsid w:val="00D84455"/>
    <w:rsid w:val="00D84583"/>
    <w:rsid w:val="00D845C4"/>
    <w:rsid w:val="00D84BF1"/>
    <w:rsid w:val="00D8513F"/>
    <w:rsid w:val="00D85466"/>
    <w:rsid w:val="00D854F1"/>
    <w:rsid w:val="00D855AF"/>
    <w:rsid w:val="00D85793"/>
    <w:rsid w:val="00D85884"/>
    <w:rsid w:val="00D85B57"/>
    <w:rsid w:val="00D85DA1"/>
    <w:rsid w:val="00D85EA4"/>
    <w:rsid w:val="00D8654A"/>
    <w:rsid w:val="00D86B4B"/>
    <w:rsid w:val="00D87236"/>
    <w:rsid w:val="00D87333"/>
    <w:rsid w:val="00D8746C"/>
    <w:rsid w:val="00D878C3"/>
    <w:rsid w:val="00D87A87"/>
    <w:rsid w:val="00D90104"/>
    <w:rsid w:val="00D903DF"/>
    <w:rsid w:val="00D904C8"/>
    <w:rsid w:val="00D90789"/>
    <w:rsid w:val="00D90E34"/>
    <w:rsid w:val="00D9108E"/>
    <w:rsid w:val="00D91318"/>
    <w:rsid w:val="00D915C6"/>
    <w:rsid w:val="00D917A7"/>
    <w:rsid w:val="00D91B3B"/>
    <w:rsid w:val="00D91CEF"/>
    <w:rsid w:val="00D92547"/>
    <w:rsid w:val="00D928CE"/>
    <w:rsid w:val="00D92F5C"/>
    <w:rsid w:val="00D936D3"/>
    <w:rsid w:val="00D938E2"/>
    <w:rsid w:val="00D9390D"/>
    <w:rsid w:val="00D93BA4"/>
    <w:rsid w:val="00D93CF7"/>
    <w:rsid w:val="00D94124"/>
    <w:rsid w:val="00D9431F"/>
    <w:rsid w:val="00D948C2"/>
    <w:rsid w:val="00D949F7"/>
    <w:rsid w:val="00D94DE4"/>
    <w:rsid w:val="00D94DEB"/>
    <w:rsid w:val="00D94F51"/>
    <w:rsid w:val="00D95A56"/>
    <w:rsid w:val="00D95A5B"/>
    <w:rsid w:val="00D95E1D"/>
    <w:rsid w:val="00D95E42"/>
    <w:rsid w:val="00D9626D"/>
    <w:rsid w:val="00D96409"/>
    <w:rsid w:val="00D9673B"/>
    <w:rsid w:val="00D96762"/>
    <w:rsid w:val="00D968CF"/>
    <w:rsid w:val="00D96EE2"/>
    <w:rsid w:val="00D970F8"/>
    <w:rsid w:val="00D97757"/>
    <w:rsid w:val="00D9776A"/>
    <w:rsid w:val="00D979C9"/>
    <w:rsid w:val="00DA054D"/>
    <w:rsid w:val="00DA085F"/>
    <w:rsid w:val="00DA08FB"/>
    <w:rsid w:val="00DA11AE"/>
    <w:rsid w:val="00DA173A"/>
    <w:rsid w:val="00DA17E2"/>
    <w:rsid w:val="00DA1975"/>
    <w:rsid w:val="00DA1DBA"/>
    <w:rsid w:val="00DA2A5B"/>
    <w:rsid w:val="00DA31B5"/>
    <w:rsid w:val="00DA321E"/>
    <w:rsid w:val="00DA324C"/>
    <w:rsid w:val="00DA343E"/>
    <w:rsid w:val="00DA369B"/>
    <w:rsid w:val="00DA38FA"/>
    <w:rsid w:val="00DA43FF"/>
    <w:rsid w:val="00DA4688"/>
    <w:rsid w:val="00DA48DD"/>
    <w:rsid w:val="00DA5A14"/>
    <w:rsid w:val="00DA5A1F"/>
    <w:rsid w:val="00DA6D31"/>
    <w:rsid w:val="00DA6DC4"/>
    <w:rsid w:val="00DA6ED0"/>
    <w:rsid w:val="00DA707D"/>
    <w:rsid w:val="00DA72D9"/>
    <w:rsid w:val="00DA7571"/>
    <w:rsid w:val="00DA78BF"/>
    <w:rsid w:val="00DA7A85"/>
    <w:rsid w:val="00DA7C36"/>
    <w:rsid w:val="00DA7D01"/>
    <w:rsid w:val="00DA7D85"/>
    <w:rsid w:val="00DA7E21"/>
    <w:rsid w:val="00DB0276"/>
    <w:rsid w:val="00DB03E3"/>
    <w:rsid w:val="00DB04D7"/>
    <w:rsid w:val="00DB0531"/>
    <w:rsid w:val="00DB06C2"/>
    <w:rsid w:val="00DB081F"/>
    <w:rsid w:val="00DB08CE"/>
    <w:rsid w:val="00DB09CE"/>
    <w:rsid w:val="00DB0E15"/>
    <w:rsid w:val="00DB0EE9"/>
    <w:rsid w:val="00DB1282"/>
    <w:rsid w:val="00DB17D6"/>
    <w:rsid w:val="00DB17DB"/>
    <w:rsid w:val="00DB1C27"/>
    <w:rsid w:val="00DB1CD6"/>
    <w:rsid w:val="00DB22CB"/>
    <w:rsid w:val="00DB2318"/>
    <w:rsid w:val="00DB2500"/>
    <w:rsid w:val="00DB2791"/>
    <w:rsid w:val="00DB2A1B"/>
    <w:rsid w:val="00DB2AC4"/>
    <w:rsid w:val="00DB2AEF"/>
    <w:rsid w:val="00DB2B8A"/>
    <w:rsid w:val="00DB2D38"/>
    <w:rsid w:val="00DB3A12"/>
    <w:rsid w:val="00DB3B5F"/>
    <w:rsid w:val="00DB3D9A"/>
    <w:rsid w:val="00DB3FCA"/>
    <w:rsid w:val="00DB4741"/>
    <w:rsid w:val="00DB5169"/>
    <w:rsid w:val="00DB5350"/>
    <w:rsid w:val="00DB5551"/>
    <w:rsid w:val="00DB5AD0"/>
    <w:rsid w:val="00DB5CD5"/>
    <w:rsid w:val="00DB5F9D"/>
    <w:rsid w:val="00DB68C7"/>
    <w:rsid w:val="00DB6B85"/>
    <w:rsid w:val="00DB6D6C"/>
    <w:rsid w:val="00DB6E52"/>
    <w:rsid w:val="00DB7185"/>
    <w:rsid w:val="00DB7197"/>
    <w:rsid w:val="00DB7285"/>
    <w:rsid w:val="00DB7403"/>
    <w:rsid w:val="00DB7454"/>
    <w:rsid w:val="00DB74B9"/>
    <w:rsid w:val="00DB775E"/>
    <w:rsid w:val="00DB7810"/>
    <w:rsid w:val="00DB7A3D"/>
    <w:rsid w:val="00DB7A42"/>
    <w:rsid w:val="00DB7A6B"/>
    <w:rsid w:val="00DB7AE6"/>
    <w:rsid w:val="00DB7E1E"/>
    <w:rsid w:val="00DB7E29"/>
    <w:rsid w:val="00DC02D5"/>
    <w:rsid w:val="00DC04B6"/>
    <w:rsid w:val="00DC0502"/>
    <w:rsid w:val="00DC069A"/>
    <w:rsid w:val="00DC073C"/>
    <w:rsid w:val="00DC086A"/>
    <w:rsid w:val="00DC0A5B"/>
    <w:rsid w:val="00DC0AD3"/>
    <w:rsid w:val="00DC0C3A"/>
    <w:rsid w:val="00DC0C6B"/>
    <w:rsid w:val="00DC0D33"/>
    <w:rsid w:val="00DC0DC1"/>
    <w:rsid w:val="00DC0DDB"/>
    <w:rsid w:val="00DC0E57"/>
    <w:rsid w:val="00DC1D93"/>
    <w:rsid w:val="00DC1DCA"/>
    <w:rsid w:val="00DC239A"/>
    <w:rsid w:val="00DC2496"/>
    <w:rsid w:val="00DC2F5E"/>
    <w:rsid w:val="00DC300A"/>
    <w:rsid w:val="00DC305C"/>
    <w:rsid w:val="00DC3098"/>
    <w:rsid w:val="00DC31E2"/>
    <w:rsid w:val="00DC333E"/>
    <w:rsid w:val="00DC3D62"/>
    <w:rsid w:val="00DC3D75"/>
    <w:rsid w:val="00DC406D"/>
    <w:rsid w:val="00DC422B"/>
    <w:rsid w:val="00DC441E"/>
    <w:rsid w:val="00DC45B7"/>
    <w:rsid w:val="00DC4633"/>
    <w:rsid w:val="00DC464E"/>
    <w:rsid w:val="00DC4D6B"/>
    <w:rsid w:val="00DC4E17"/>
    <w:rsid w:val="00DC4E9A"/>
    <w:rsid w:val="00DC4F38"/>
    <w:rsid w:val="00DC5143"/>
    <w:rsid w:val="00DC51C9"/>
    <w:rsid w:val="00DC532C"/>
    <w:rsid w:val="00DC53FF"/>
    <w:rsid w:val="00DC5464"/>
    <w:rsid w:val="00DC54E3"/>
    <w:rsid w:val="00DC5516"/>
    <w:rsid w:val="00DC57B7"/>
    <w:rsid w:val="00DC594B"/>
    <w:rsid w:val="00DC5C4F"/>
    <w:rsid w:val="00DC5D7F"/>
    <w:rsid w:val="00DC5ED0"/>
    <w:rsid w:val="00DC5EF4"/>
    <w:rsid w:val="00DC6A78"/>
    <w:rsid w:val="00DC726A"/>
    <w:rsid w:val="00DC7302"/>
    <w:rsid w:val="00DC7BE3"/>
    <w:rsid w:val="00DC7C23"/>
    <w:rsid w:val="00DC7D9A"/>
    <w:rsid w:val="00DD01DB"/>
    <w:rsid w:val="00DD028B"/>
    <w:rsid w:val="00DD0311"/>
    <w:rsid w:val="00DD04A6"/>
    <w:rsid w:val="00DD04AB"/>
    <w:rsid w:val="00DD04C1"/>
    <w:rsid w:val="00DD0686"/>
    <w:rsid w:val="00DD0722"/>
    <w:rsid w:val="00DD084B"/>
    <w:rsid w:val="00DD08F6"/>
    <w:rsid w:val="00DD0A5F"/>
    <w:rsid w:val="00DD0B57"/>
    <w:rsid w:val="00DD0D52"/>
    <w:rsid w:val="00DD1153"/>
    <w:rsid w:val="00DD12DF"/>
    <w:rsid w:val="00DD1480"/>
    <w:rsid w:val="00DD14DE"/>
    <w:rsid w:val="00DD1850"/>
    <w:rsid w:val="00DD1B66"/>
    <w:rsid w:val="00DD1EC1"/>
    <w:rsid w:val="00DD201B"/>
    <w:rsid w:val="00DD224B"/>
    <w:rsid w:val="00DD30FE"/>
    <w:rsid w:val="00DD32E4"/>
    <w:rsid w:val="00DD352C"/>
    <w:rsid w:val="00DD3779"/>
    <w:rsid w:val="00DD3847"/>
    <w:rsid w:val="00DD39A5"/>
    <w:rsid w:val="00DD3BA7"/>
    <w:rsid w:val="00DD3CE1"/>
    <w:rsid w:val="00DD3E8A"/>
    <w:rsid w:val="00DD3E94"/>
    <w:rsid w:val="00DD3FCB"/>
    <w:rsid w:val="00DD40DB"/>
    <w:rsid w:val="00DD41B5"/>
    <w:rsid w:val="00DD41B6"/>
    <w:rsid w:val="00DD43FE"/>
    <w:rsid w:val="00DD4599"/>
    <w:rsid w:val="00DD49ED"/>
    <w:rsid w:val="00DD4B22"/>
    <w:rsid w:val="00DD4D8A"/>
    <w:rsid w:val="00DD4F3B"/>
    <w:rsid w:val="00DD51B4"/>
    <w:rsid w:val="00DD53C4"/>
    <w:rsid w:val="00DD54FA"/>
    <w:rsid w:val="00DD57FD"/>
    <w:rsid w:val="00DD5A88"/>
    <w:rsid w:val="00DD5B69"/>
    <w:rsid w:val="00DD5FCF"/>
    <w:rsid w:val="00DD606C"/>
    <w:rsid w:val="00DD6539"/>
    <w:rsid w:val="00DD684C"/>
    <w:rsid w:val="00DD6A29"/>
    <w:rsid w:val="00DD6F12"/>
    <w:rsid w:val="00DD709C"/>
    <w:rsid w:val="00DD70B7"/>
    <w:rsid w:val="00DD7138"/>
    <w:rsid w:val="00DD718E"/>
    <w:rsid w:val="00DD71E5"/>
    <w:rsid w:val="00DD72FD"/>
    <w:rsid w:val="00DD73BB"/>
    <w:rsid w:val="00DD773E"/>
    <w:rsid w:val="00DD785E"/>
    <w:rsid w:val="00DD79B9"/>
    <w:rsid w:val="00DD79FF"/>
    <w:rsid w:val="00DD7B48"/>
    <w:rsid w:val="00DD7B73"/>
    <w:rsid w:val="00DD7E1D"/>
    <w:rsid w:val="00DE0010"/>
    <w:rsid w:val="00DE0156"/>
    <w:rsid w:val="00DE03AF"/>
    <w:rsid w:val="00DE0521"/>
    <w:rsid w:val="00DE0687"/>
    <w:rsid w:val="00DE0A46"/>
    <w:rsid w:val="00DE0C51"/>
    <w:rsid w:val="00DE1038"/>
    <w:rsid w:val="00DE1054"/>
    <w:rsid w:val="00DE13EF"/>
    <w:rsid w:val="00DE140F"/>
    <w:rsid w:val="00DE1495"/>
    <w:rsid w:val="00DE1999"/>
    <w:rsid w:val="00DE1C75"/>
    <w:rsid w:val="00DE1D12"/>
    <w:rsid w:val="00DE21C3"/>
    <w:rsid w:val="00DE2615"/>
    <w:rsid w:val="00DE2B09"/>
    <w:rsid w:val="00DE2D48"/>
    <w:rsid w:val="00DE2D8F"/>
    <w:rsid w:val="00DE31F5"/>
    <w:rsid w:val="00DE332C"/>
    <w:rsid w:val="00DE3873"/>
    <w:rsid w:val="00DE3BCA"/>
    <w:rsid w:val="00DE3C54"/>
    <w:rsid w:val="00DE3D88"/>
    <w:rsid w:val="00DE40EA"/>
    <w:rsid w:val="00DE4218"/>
    <w:rsid w:val="00DE457F"/>
    <w:rsid w:val="00DE4841"/>
    <w:rsid w:val="00DE4994"/>
    <w:rsid w:val="00DE4A64"/>
    <w:rsid w:val="00DE4A84"/>
    <w:rsid w:val="00DE4FB8"/>
    <w:rsid w:val="00DE521D"/>
    <w:rsid w:val="00DE54D4"/>
    <w:rsid w:val="00DE5AA1"/>
    <w:rsid w:val="00DE5D73"/>
    <w:rsid w:val="00DE5E68"/>
    <w:rsid w:val="00DE5F95"/>
    <w:rsid w:val="00DE5FFC"/>
    <w:rsid w:val="00DE619F"/>
    <w:rsid w:val="00DE62DA"/>
    <w:rsid w:val="00DE640E"/>
    <w:rsid w:val="00DE6653"/>
    <w:rsid w:val="00DE682B"/>
    <w:rsid w:val="00DE683B"/>
    <w:rsid w:val="00DE6FAC"/>
    <w:rsid w:val="00DE7094"/>
    <w:rsid w:val="00DE70BF"/>
    <w:rsid w:val="00DE724E"/>
    <w:rsid w:val="00DE73C7"/>
    <w:rsid w:val="00DE75D4"/>
    <w:rsid w:val="00DE765D"/>
    <w:rsid w:val="00DE77E7"/>
    <w:rsid w:val="00DE7979"/>
    <w:rsid w:val="00DE7C5A"/>
    <w:rsid w:val="00DE7DD0"/>
    <w:rsid w:val="00DE7EFE"/>
    <w:rsid w:val="00DF0008"/>
    <w:rsid w:val="00DF03EC"/>
    <w:rsid w:val="00DF0539"/>
    <w:rsid w:val="00DF0770"/>
    <w:rsid w:val="00DF0A47"/>
    <w:rsid w:val="00DF0A75"/>
    <w:rsid w:val="00DF0C5B"/>
    <w:rsid w:val="00DF0D10"/>
    <w:rsid w:val="00DF0DD9"/>
    <w:rsid w:val="00DF0FAD"/>
    <w:rsid w:val="00DF11C2"/>
    <w:rsid w:val="00DF1CF7"/>
    <w:rsid w:val="00DF1EE3"/>
    <w:rsid w:val="00DF23DD"/>
    <w:rsid w:val="00DF2589"/>
    <w:rsid w:val="00DF25CF"/>
    <w:rsid w:val="00DF28FB"/>
    <w:rsid w:val="00DF29C3"/>
    <w:rsid w:val="00DF2D6C"/>
    <w:rsid w:val="00DF2DBE"/>
    <w:rsid w:val="00DF2DE9"/>
    <w:rsid w:val="00DF3344"/>
    <w:rsid w:val="00DF37D1"/>
    <w:rsid w:val="00DF383C"/>
    <w:rsid w:val="00DF39B1"/>
    <w:rsid w:val="00DF3BCF"/>
    <w:rsid w:val="00DF4083"/>
    <w:rsid w:val="00DF41E1"/>
    <w:rsid w:val="00DF42B6"/>
    <w:rsid w:val="00DF44DC"/>
    <w:rsid w:val="00DF4527"/>
    <w:rsid w:val="00DF49A3"/>
    <w:rsid w:val="00DF4A39"/>
    <w:rsid w:val="00DF4B31"/>
    <w:rsid w:val="00DF4B95"/>
    <w:rsid w:val="00DF551D"/>
    <w:rsid w:val="00DF56AD"/>
    <w:rsid w:val="00DF57DE"/>
    <w:rsid w:val="00DF5A9F"/>
    <w:rsid w:val="00DF5B28"/>
    <w:rsid w:val="00DF5D75"/>
    <w:rsid w:val="00DF6054"/>
    <w:rsid w:val="00DF6083"/>
    <w:rsid w:val="00DF64D8"/>
    <w:rsid w:val="00DF662A"/>
    <w:rsid w:val="00DF6674"/>
    <w:rsid w:val="00DF6E8C"/>
    <w:rsid w:val="00DF6F06"/>
    <w:rsid w:val="00DF6F66"/>
    <w:rsid w:val="00DF70B7"/>
    <w:rsid w:val="00DF7294"/>
    <w:rsid w:val="00DF75DD"/>
    <w:rsid w:val="00DF77AD"/>
    <w:rsid w:val="00DF7855"/>
    <w:rsid w:val="00DF79FE"/>
    <w:rsid w:val="00DF7A0D"/>
    <w:rsid w:val="00DF7BA3"/>
    <w:rsid w:val="00DF7E14"/>
    <w:rsid w:val="00E00648"/>
    <w:rsid w:val="00E0080B"/>
    <w:rsid w:val="00E00C1C"/>
    <w:rsid w:val="00E011DC"/>
    <w:rsid w:val="00E0127F"/>
    <w:rsid w:val="00E0145C"/>
    <w:rsid w:val="00E016A0"/>
    <w:rsid w:val="00E01774"/>
    <w:rsid w:val="00E0196A"/>
    <w:rsid w:val="00E019E5"/>
    <w:rsid w:val="00E01D8E"/>
    <w:rsid w:val="00E01F6B"/>
    <w:rsid w:val="00E023C6"/>
    <w:rsid w:val="00E0287F"/>
    <w:rsid w:val="00E02BA6"/>
    <w:rsid w:val="00E02BC1"/>
    <w:rsid w:val="00E030C2"/>
    <w:rsid w:val="00E034C0"/>
    <w:rsid w:val="00E034E3"/>
    <w:rsid w:val="00E03662"/>
    <w:rsid w:val="00E037AD"/>
    <w:rsid w:val="00E03E45"/>
    <w:rsid w:val="00E04052"/>
    <w:rsid w:val="00E04528"/>
    <w:rsid w:val="00E04553"/>
    <w:rsid w:val="00E04726"/>
    <w:rsid w:val="00E0492B"/>
    <w:rsid w:val="00E0498A"/>
    <w:rsid w:val="00E04E09"/>
    <w:rsid w:val="00E04FA9"/>
    <w:rsid w:val="00E05014"/>
    <w:rsid w:val="00E051C0"/>
    <w:rsid w:val="00E058A8"/>
    <w:rsid w:val="00E058C3"/>
    <w:rsid w:val="00E05A5A"/>
    <w:rsid w:val="00E05C9E"/>
    <w:rsid w:val="00E05CD2"/>
    <w:rsid w:val="00E0600B"/>
    <w:rsid w:val="00E0614E"/>
    <w:rsid w:val="00E06BA9"/>
    <w:rsid w:val="00E07629"/>
    <w:rsid w:val="00E0762C"/>
    <w:rsid w:val="00E07722"/>
    <w:rsid w:val="00E07A9C"/>
    <w:rsid w:val="00E07C37"/>
    <w:rsid w:val="00E07EFC"/>
    <w:rsid w:val="00E10026"/>
    <w:rsid w:val="00E10030"/>
    <w:rsid w:val="00E10699"/>
    <w:rsid w:val="00E10EE1"/>
    <w:rsid w:val="00E11041"/>
    <w:rsid w:val="00E11253"/>
    <w:rsid w:val="00E11469"/>
    <w:rsid w:val="00E11663"/>
    <w:rsid w:val="00E1198E"/>
    <w:rsid w:val="00E11C90"/>
    <w:rsid w:val="00E11FAE"/>
    <w:rsid w:val="00E1219B"/>
    <w:rsid w:val="00E1293B"/>
    <w:rsid w:val="00E132D4"/>
    <w:rsid w:val="00E1334D"/>
    <w:rsid w:val="00E1355F"/>
    <w:rsid w:val="00E138FB"/>
    <w:rsid w:val="00E13BC3"/>
    <w:rsid w:val="00E13C1A"/>
    <w:rsid w:val="00E13D89"/>
    <w:rsid w:val="00E141B8"/>
    <w:rsid w:val="00E147E0"/>
    <w:rsid w:val="00E14CC2"/>
    <w:rsid w:val="00E15109"/>
    <w:rsid w:val="00E154AA"/>
    <w:rsid w:val="00E1578E"/>
    <w:rsid w:val="00E15862"/>
    <w:rsid w:val="00E15869"/>
    <w:rsid w:val="00E15901"/>
    <w:rsid w:val="00E15C36"/>
    <w:rsid w:val="00E15DC5"/>
    <w:rsid w:val="00E15EE9"/>
    <w:rsid w:val="00E16041"/>
    <w:rsid w:val="00E16A46"/>
    <w:rsid w:val="00E16E13"/>
    <w:rsid w:val="00E1707F"/>
    <w:rsid w:val="00E170EF"/>
    <w:rsid w:val="00E17118"/>
    <w:rsid w:val="00E1714A"/>
    <w:rsid w:val="00E171D4"/>
    <w:rsid w:val="00E172C2"/>
    <w:rsid w:val="00E174BA"/>
    <w:rsid w:val="00E17535"/>
    <w:rsid w:val="00E175ED"/>
    <w:rsid w:val="00E17757"/>
    <w:rsid w:val="00E178E0"/>
    <w:rsid w:val="00E17AEF"/>
    <w:rsid w:val="00E17BC9"/>
    <w:rsid w:val="00E17CEF"/>
    <w:rsid w:val="00E17DD8"/>
    <w:rsid w:val="00E20056"/>
    <w:rsid w:val="00E20251"/>
    <w:rsid w:val="00E202F3"/>
    <w:rsid w:val="00E2037F"/>
    <w:rsid w:val="00E203F8"/>
    <w:rsid w:val="00E20574"/>
    <w:rsid w:val="00E20722"/>
    <w:rsid w:val="00E207CF"/>
    <w:rsid w:val="00E20C06"/>
    <w:rsid w:val="00E20E9E"/>
    <w:rsid w:val="00E20F9D"/>
    <w:rsid w:val="00E2107E"/>
    <w:rsid w:val="00E2147C"/>
    <w:rsid w:val="00E21850"/>
    <w:rsid w:val="00E2190B"/>
    <w:rsid w:val="00E21968"/>
    <w:rsid w:val="00E219F0"/>
    <w:rsid w:val="00E21B00"/>
    <w:rsid w:val="00E21C90"/>
    <w:rsid w:val="00E225A6"/>
    <w:rsid w:val="00E225FC"/>
    <w:rsid w:val="00E22BB7"/>
    <w:rsid w:val="00E230BA"/>
    <w:rsid w:val="00E232F3"/>
    <w:rsid w:val="00E233EA"/>
    <w:rsid w:val="00E23646"/>
    <w:rsid w:val="00E23993"/>
    <w:rsid w:val="00E23B16"/>
    <w:rsid w:val="00E24223"/>
    <w:rsid w:val="00E24451"/>
    <w:rsid w:val="00E2452E"/>
    <w:rsid w:val="00E2467D"/>
    <w:rsid w:val="00E247A9"/>
    <w:rsid w:val="00E24C08"/>
    <w:rsid w:val="00E24C36"/>
    <w:rsid w:val="00E24D40"/>
    <w:rsid w:val="00E24E1D"/>
    <w:rsid w:val="00E24E7A"/>
    <w:rsid w:val="00E25160"/>
    <w:rsid w:val="00E253BA"/>
    <w:rsid w:val="00E2583C"/>
    <w:rsid w:val="00E26522"/>
    <w:rsid w:val="00E2668D"/>
    <w:rsid w:val="00E277DB"/>
    <w:rsid w:val="00E279A9"/>
    <w:rsid w:val="00E27A4F"/>
    <w:rsid w:val="00E27B74"/>
    <w:rsid w:val="00E27D34"/>
    <w:rsid w:val="00E27D57"/>
    <w:rsid w:val="00E27EF5"/>
    <w:rsid w:val="00E27F46"/>
    <w:rsid w:val="00E27F6A"/>
    <w:rsid w:val="00E301C8"/>
    <w:rsid w:val="00E305BF"/>
    <w:rsid w:val="00E30EB7"/>
    <w:rsid w:val="00E31799"/>
    <w:rsid w:val="00E32724"/>
    <w:rsid w:val="00E32770"/>
    <w:rsid w:val="00E329BB"/>
    <w:rsid w:val="00E32BFF"/>
    <w:rsid w:val="00E32E59"/>
    <w:rsid w:val="00E33228"/>
    <w:rsid w:val="00E33456"/>
    <w:rsid w:val="00E33569"/>
    <w:rsid w:val="00E34034"/>
    <w:rsid w:val="00E34108"/>
    <w:rsid w:val="00E341D4"/>
    <w:rsid w:val="00E342FA"/>
    <w:rsid w:val="00E34313"/>
    <w:rsid w:val="00E3475E"/>
    <w:rsid w:val="00E349BC"/>
    <w:rsid w:val="00E349CA"/>
    <w:rsid w:val="00E34B18"/>
    <w:rsid w:val="00E34ECB"/>
    <w:rsid w:val="00E34FDA"/>
    <w:rsid w:val="00E35B94"/>
    <w:rsid w:val="00E35CA5"/>
    <w:rsid w:val="00E36383"/>
    <w:rsid w:val="00E36412"/>
    <w:rsid w:val="00E366AF"/>
    <w:rsid w:val="00E36B67"/>
    <w:rsid w:val="00E3757F"/>
    <w:rsid w:val="00E378F2"/>
    <w:rsid w:val="00E37AA3"/>
    <w:rsid w:val="00E37AEC"/>
    <w:rsid w:val="00E37C26"/>
    <w:rsid w:val="00E37C61"/>
    <w:rsid w:val="00E37F21"/>
    <w:rsid w:val="00E40011"/>
    <w:rsid w:val="00E40362"/>
    <w:rsid w:val="00E404A7"/>
    <w:rsid w:val="00E40ED9"/>
    <w:rsid w:val="00E410A8"/>
    <w:rsid w:val="00E415EE"/>
    <w:rsid w:val="00E4169A"/>
    <w:rsid w:val="00E417C2"/>
    <w:rsid w:val="00E41B13"/>
    <w:rsid w:val="00E41C2B"/>
    <w:rsid w:val="00E41C91"/>
    <w:rsid w:val="00E424B5"/>
    <w:rsid w:val="00E42800"/>
    <w:rsid w:val="00E428C0"/>
    <w:rsid w:val="00E4296A"/>
    <w:rsid w:val="00E42A3B"/>
    <w:rsid w:val="00E42D69"/>
    <w:rsid w:val="00E430DC"/>
    <w:rsid w:val="00E43214"/>
    <w:rsid w:val="00E433EF"/>
    <w:rsid w:val="00E4349E"/>
    <w:rsid w:val="00E436B3"/>
    <w:rsid w:val="00E43790"/>
    <w:rsid w:val="00E437C3"/>
    <w:rsid w:val="00E438E5"/>
    <w:rsid w:val="00E43E2B"/>
    <w:rsid w:val="00E43F89"/>
    <w:rsid w:val="00E43FFB"/>
    <w:rsid w:val="00E4429E"/>
    <w:rsid w:val="00E4431F"/>
    <w:rsid w:val="00E44491"/>
    <w:rsid w:val="00E4491D"/>
    <w:rsid w:val="00E44B5E"/>
    <w:rsid w:val="00E44BB9"/>
    <w:rsid w:val="00E44C2A"/>
    <w:rsid w:val="00E44D82"/>
    <w:rsid w:val="00E45052"/>
    <w:rsid w:val="00E45106"/>
    <w:rsid w:val="00E452CE"/>
    <w:rsid w:val="00E45B39"/>
    <w:rsid w:val="00E45B54"/>
    <w:rsid w:val="00E45EF9"/>
    <w:rsid w:val="00E45F11"/>
    <w:rsid w:val="00E46227"/>
    <w:rsid w:val="00E464B1"/>
    <w:rsid w:val="00E466BA"/>
    <w:rsid w:val="00E467E0"/>
    <w:rsid w:val="00E4684D"/>
    <w:rsid w:val="00E46915"/>
    <w:rsid w:val="00E46BCA"/>
    <w:rsid w:val="00E470B1"/>
    <w:rsid w:val="00E4722A"/>
    <w:rsid w:val="00E475EF"/>
    <w:rsid w:val="00E476C0"/>
    <w:rsid w:val="00E47DF5"/>
    <w:rsid w:val="00E50186"/>
    <w:rsid w:val="00E5045D"/>
    <w:rsid w:val="00E50536"/>
    <w:rsid w:val="00E507AA"/>
    <w:rsid w:val="00E508B0"/>
    <w:rsid w:val="00E50C8E"/>
    <w:rsid w:val="00E51259"/>
    <w:rsid w:val="00E512CF"/>
    <w:rsid w:val="00E512EF"/>
    <w:rsid w:val="00E515F8"/>
    <w:rsid w:val="00E5187B"/>
    <w:rsid w:val="00E51AB7"/>
    <w:rsid w:val="00E51AF3"/>
    <w:rsid w:val="00E51B23"/>
    <w:rsid w:val="00E520AD"/>
    <w:rsid w:val="00E521C9"/>
    <w:rsid w:val="00E52237"/>
    <w:rsid w:val="00E524A3"/>
    <w:rsid w:val="00E524B2"/>
    <w:rsid w:val="00E52719"/>
    <w:rsid w:val="00E52CCA"/>
    <w:rsid w:val="00E52CF6"/>
    <w:rsid w:val="00E52D12"/>
    <w:rsid w:val="00E52EB6"/>
    <w:rsid w:val="00E52EFB"/>
    <w:rsid w:val="00E52F99"/>
    <w:rsid w:val="00E53100"/>
    <w:rsid w:val="00E53110"/>
    <w:rsid w:val="00E53968"/>
    <w:rsid w:val="00E539E3"/>
    <w:rsid w:val="00E53A37"/>
    <w:rsid w:val="00E53CE1"/>
    <w:rsid w:val="00E53CFE"/>
    <w:rsid w:val="00E53DF7"/>
    <w:rsid w:val="00E53E43"/>
    <w:rsid w:val="00E53FBE"/>
    <w:rsid w:val="00E53FE8"/>
    <w:rsid w:val="00E54002"/>
    <w:rsid w:val="00E54015"/>
    <w:rsid w:val="00E54078"/>
    <w:rsid w:val="00E5410F"/>
    <w:rsid w:val="00E5437F"/>
    <w:rsid w:val="00E545F0"/>
    <w:rsid w:val="00E54DA0"/>
    <w:rsid w:val="00E5535A"/>
    <w:rsid w:val="00E55589"/>
    <w:rsid w:val="00E55984"/>
    <w:rsid w:val="00E559E0"/>
    <w:rsid w:val="00E55B86"/>
    <w:rsid w:val="00E55E2E"/>
    <w:rsid w:val="00E55EEF"/>
    <w:rsid w:val="00E56322"/>
    <w:rsid w:val="00E56A20"/>
    <w:rsid w:val="00E56BBE"/>
    <w:rsid w:val="00E56C94"/>
    <w:rsid w:val="00E575A9"/>
    <w:rsid w:val="00E57AB7"/>
    <w:rsid w:val="00E57CAC"/>
    <w:rsid w:val="00E57D11"/>
    <w:rsid w:val="00E57D43"/>
    <w:rsid w:val="00E57D8A"/>
    <w:rsid w:val="00E57F72"/>
    <w:rsid w:val="00E604A9"/>
    <w:rsid w:val="00E6069A"/>
    <w:rsid w:val="00E60883"/>
    <w:rsid w:val="00E60A74"/>
    <w:rsid w:val="00E60B05"/>
    <w:rsid w:val="00E61084"/>
    <w:rsid w:val="00E611FC"/>
    <w:rsid w:val="00E613B1"/>
    <w:rsid w:val="00E61698"/>
    <w:rsid w:val="00E61812"/>
    <w:rsid w:val="00E61830"/>
    <w:rsid w:val="00E61D9C"/>
    <w:rsid w:val="00E61E8D"/>
    <w:rsid w:val="00E6214A"/>
    <w:rsid w:val="00E622CE"/>
    <w:rsid w:val="00E62702"/>
    <w:rsid w:val="00E628E4"/>
    <w:rsid w:val="00E628F1"/>
    <w:rsid w:val="00E62AF5"/>
    <w:rsid w:val="00E63074"/>
    <w:rsid w:val="00E631EA"/>
    <w:rsid w:val="00E63251"/>
    <w:rsid w:val="00E63254"/>
    <w:rsid w:val="00E632FE"/>
    <w:rsid w:val="00E63691"/>
    <w:rsid w:val="00E638EC"/>
    <w:rsid w:val="00E6405B"/>
    <w:rsid w:val="00E642D1"/>
    <w:rsid w:val="00E642F3"/>
    <w:rsid w:val="00E644D9"/>
    <w:rsid w:val="00E644F1"/>
    <w:rsid w:val="00E6450F"/>
    <w:rsid w:val="00E64C4D"/>
    <w:rsid w:val="00E64C90"/>
    <w:rsid w:val="00E64CCC"/>
    <w:rsid w:val="00E653D0"/>
    <w:rsid w:val="00E65808"/>
    <w:rsid w:val="00E65941"/>
    <w:rsid w:val="00E65A64"/>
    <w:rsid w:val="00E65A66"/>
    <w:rsid w:val="00E65AF9"/>
    <w:rsid w:val="00E65B51"/>
    <w:rsid w:val="00E65B97"/>
    <w:rsid w:val="00E65D2E"/>
    <w:rsid w:val="00E65DCF"/>
    <w:rsid w:val="00E65ED1"/>
    <w:rsid w:val="00E65EF6"/>
    <w:rsid w:val="00E66067"/>
    <w:rsid w:val="00E6606B"/>
    <w:rsid w:val="00E660BD"/>
    <w:rsid w:val="00E66147"/>
    <w:rsid w:val="00E663F2"/>
    <w:rsid w:val="00E664CB"/>
    <w:rsid w:val="00E664F4"/>
    <w:rsid w:val="00E66614"/>
    <w:rsid w:val="00E6664A"/>
    <w:rsid w:val="00E666EE"/>
    <w:rsid w:val="00E66CED"/>
    <w:rsid w:val="00E66FB1"/>
    <w:rsid w:val="00E674A3"/>
    <w:rsid w:val="00E67560"/>
    <w:rsid w:val="00E677EB"/>
    <w:rsid w:val="00E6781F"/>
    <w:rsid w:val="00E7042F"/>
    <w:rsid w:val="00E7047D"/>
    <w:rsid w:val="00E70783"/>
    <w:rsid w:val="00E7085D"/>
    <w:rsid w:val="00E71061"/>
    <w:rsid w:val="00E712B3"/>
    <w:rsid w:val="00E714CD"/>
    <w:rsid w:val="00E719F5"/>
    <w:rsid w:val="00E71F2D"/>
    <w:rsid w:val="00E721A0"/>
    <w:rsid w:val="00E72242"/>
    <w:rsid w:val="00E72334"/>
    <w:rsid w:val="00E72378"/>
    <w:rsid w:val="00E723EB"/>
    <w:rsid w:val="00E724B8"/>
    <w:rsid w:val="00E727EE"/>
    <w:rsid w:val="00E72877"/>
    <w:rsid w:val="00E72FD3"/>
    <w:rsid w:val="00E73483"/>
    <w:rsid w:val="00E734B1"/>
    <w:rsid w:val="00E735A9"/>
    <w:rsid w:val="00E735FD"/>
    <w:rsid w:val="00E73A3C"/>
    <w:rsid w:val="00E73A72"/>
    <w:rsid w:val="00E73DE2"/>
    <w:rsid w:val="00E74347"/>
    <w:rsid w:val="00E743B2"/>
    <w:rsid w:val="00E74A74"/>
    <w:rsid w:val="00E74EA0"/>
    <w:rsid w:val="00E7510C"/>
    <w:rsid w:val="00E75466"/>
    <w:rsid w:val="00E7546A"/>
    <w:rsid w:val="00E75590"/>
    <w:rsid w:val="00E755BD"/>
    <w:rsid w:val="00E755FE"/>
    <w:rsid w:val="00E75805"/>
    <w:rsid w:val="00E75CB4"/>
    <w:rsid w:val="00E75DC1"/>
    <w:rsid w:val="00E75EBE"/>
    <w:rsid w:val="00E75F94"/>
    <w:rsid w:val="00E7600E"/>
    <w:rsid w:val="00E76246"/>
    <w:rsid w:val="00E76453"/>
    <w:rsid w:val="00E764CA"/>
    <w:rsid w:val="00E76526"/>
    <w:rsid w:val="00E766D1"/>
    <w:rsid w:val="00E768D3"/>
    <w:rsid w:val="00E77002"/>
    <w:rsid w:val="00E77257"/>
    <w:rsid w:val="00E778A6"/>
    <w:rsid w:val="00E77D6A"/>
    <w:rsid w:val="00E77E11"/>
    <w:rsid w:val="00E80874"/>
    <w:rsid w:val="00E80DCD"/>
    <w:rsid w:val="00E80F5E"/>
    <w:rsid w:val="00E812E6"/>
    <w:rsid w:val="00E81516"/>
    <w:rsid w:val="00E815C5"/>
    <w:rsid w:val="00E8188E"/>
    <w:rsid w:val="00E819B5"/>
    <w:rsid w:val="00E81BF4"/>
    <w:rsid w:val="00E81C80"/>
    <w:rsid w:val="00E8289E"/>
    <w:rsid w:val="00E8291D"/>
    <w:rsid w:val="00E82BA4"/>
    <w:rsid w:val="00E82BCF"/>
    <w:rsid w:val="00E82C4B"/>
    <w:rsid w:val="00E832F4"/>
    <w:rsid w:val="00E836F9"/>
    <w:rsid w:val="00E837EE"/>
    <w:rsid w:val="00E83AA7"/>
    <w:rsid w:val="00E83B07"/>
    <w:rsid w:val="00E83B21"/>
    <w:rsid w:val="00E8421B"/>
    <w:rsid w:val="00E843EF"/>
    <w:rsid w:val="00E84471"/>
    <w:rsid w:val="00E847CD"/>
    <w:rsid w:val="00E84A08"/>
    <w:rsid w:val="00E84A7F"/>
    <w:rsid w:val="00E858CA"/>
    <w:rsid w:val="00E85925"/>
    <w:rsid w:val="00E86190"/>
    <w:rsid w:val="00E86469"/>
    <w:rsid w:val="00E867CB"/>
    <w:rsid w:val="00E868DB"/>
    <w:rsid w:val="00E86BFD"/>
    <w:rsid w:val="00E871E9"/>
    <w:rsid w:val="00E87E47"/>
    <w:rsid w:val="00E9041A"/>
    <w:rsid w:val="00E908ED"/>
    <w:rsid w:val="00E90CB9"/>
    <w:rsid w:val="00E912C0"/>
    <w:rsid w:val="00E91323"/>
    <w:rsid w:val="00E913C9"/>
    <w:rsid w:val="00E91782"/>
    <w:rsid w:val="00E9183E"/>
    <w:rsid w:val="00E91DE7"/>
    <w:rsid w:val="00E91E80"/>
    <w:rsid w:val="00E924EE"/>
    <w:rsid w:val="00E92815"/>
    <w:rsid w:val="00E929DB"/>
    <w:rsid w:val="00E92B5C"/>
    <w:rsid w:val="00E92C43"/>
    <w:rsid w:val="00E92DDA"/>
    <w:rsid w:val="00E92DEA"/>
    <w:rsid w:val="00E932C7"/>
    <w:rsid w:val="00E9357F"/>
    <w:rsid w:val="00E9375D"/>
    <w:rsid w:val="00E93792"/>
    <w:rsid w:val="00E93840"/>
    <w:rsid w:val="00E938D3"/>
    <w:rsid w:val="00E93B36"/>
    <w:rsid w:val="00E93B5F"/>
    <w:rsid w:val="00E93C98"/>
    <w:rsid w:val="00E93CBF"/>
    <w:rsid w:val="00E93F8A"/>
    <w:rsid w:val="00E94058"/>
    <w:rsid w:val="00E9413F"/>
    <w:rsid w:val="00E9435D"/>
    <w:rsid w:val="00E944D7"/>
    <w:rsid w:val="00E94894"/>
    <w:rsid w:val="00E949DB"/>
    <w:rsid w:val="00E95229"/>
    <w:rsid w:val="00E9540D"/>
    <w:rsid w:val="00E956D9"/>
    <w:rsid w:val="00E95CA6"/>
    <w:rsid w:val="00E9612B"/>
    <w:rsid w:val="00E9660D"/>
    <w:rsid w:val="00E96642"/>
    <w:rsid w:val="00E96918"/>
    <w:rsid w:val="00E96CF0"/>
    <w:rsid w:val="00E96D52"/>
    <w:rsid w:val="00E96E0D"/>
    <w:rsid w:val="00E97476"/>
    <w:rsid w:val="00E97593"/>
    <w:rsid w:val="00E9768C"/>
    <w:rsid w:val="00E977D2"/>
    <w:rsid w:val="00E97B94"/>
    <w:rsid w:val="00EA012C"/>
    <w:rsid w:val="00EA0229"/>
    <w:rsid w:val="00EA0437"/>
    <w:rsid w:val="00EA0445"/>
    <w:rsid w:val="00EA0451"/>
    <w:rsid w:val="00EA0B32"/>
    <w:rsid w:val="00EA0D71"/>
    <w:rsid w:val="00EA0FC8"/>
    <w:rsid w:val="00EA1082"/>
    <w:rsid w:val="00EA126F"/>
    <w:rsid w:val="00EA1331"/>
    <w:rsid w:val="00EA173C"/>
    <w:rsid w:val="00EA1E2D"/>
    <w:rsid w:val="00EA1F29"/>
    <w:rsid w:val="00EA218A"/>
    <w:rsid w:val="00EA277E"/>
    <w:rsid w:val="00EA2AF3"/>
    <w:rsid w:val="00EA2B6A"/>
    <w:rsid w:val="00EA2DB5"/>
    <w:rsid w:val="00EA2F10"/>
    <w:rsid w:val="00EA3235"/>
    <w:rsid w:val="00EA33B3"/>
    <w:rsid w:val="00EA3BEF"/>
    <w:rsid w:val="00EA3C01"/>
    <w:rsid w:val="00EA3D9A"/>
    <w:rsid w:val="00EA4057"/>
    <w:rsid w:val="00EA42C5"/>
    <w:rsid w:val="00EA44AE"/>
    <w:rsid w:val="00EA4A02"/>
    <w:rsid w:val="00EA4C45"/>
    <w:rsid w:val="00EA4ECB"/>
    <w:rsid w:val="00EA5039"/>
    <w:rsid w:val="00EA5040"/>
    <w:rsid w:val="00EA5064"/>
    <w:rsid w:val="00EA5314"/>
    <w:rsid w:val="00EA58A1"/>
    <w:rsid w:val="00EA5B03"/>
    <w:rsid w:val="00EA5EF4"/>
    <w:rsid w:val="00EA643F"/>
    <w:rsid w:val="00EA6476"/>
    <w:rsid w:val="00EA66E5"/>
    <w:rsid w:val="00EA6742"/>
    <w:rsid w:val="00EA6A45"/>
    <w:rsid w:val="00EA6B10"/>
    <w:rsid w:val="00EA6C63"/>
    <w:rsid w:val="00EA6C86"/>
    <w:rsid w:val="00EA6C95"/>
    <w:rsid w:val="00EA6CAF"/>
    <w:rsid w:val="00EA6D41"/>
    <w:rsid w:val="00EA6E5B"/>
    <w:rsid w:val="00EA6F24"/>
    <w:rsid w:val="00EA7301"/>
    <w:rsid w:val="00EA73B2"/>
    <w:rsid w:val="00EA7990"/>
    <w:rsid w:val="00EA7B9A"/>
    <w:rsid w:val="00EA7DBF"/>
    <w:rsid w:val="00EA7DFF"/>
    <w:rsid w:val="00EB004E"/>
    <w:rsid w:val="00EB023E"/>
    <w:rsid w:val="00EB0427"/>
    <w:rsid w:val="00EB0440"/>
    <w:rsid w:val="00EB063F"/>
    <w:rsid w:val="00EB06A8"/>
    <w:rsid w:val="00EB09E1"/>
    <w:rsid w:val="00EB0AB7"/>
    <w:rsid w:val="00EB0B87"/>
    <w:rsid w:val="00EB0D23"/>
    <w:rsid w:val="00EB0D87"/>
    <w:rsid w:val="00EB0E9E"/>
    <w:rsid w:val="00EB10B5"/>
    <w:rsid w:val="00EB10D6"/>
    <w:rsid w:val="00EB146F"/>
    <w:rsid w:val="00EB1796"/>
    <w:rsid w:val="00EB1805"/>
    <w:rsid w:val="00EB18D0"/>
    <w:rsid w:val="00EB19A9"/>
    <w:rsid w:val="00EB1ADB"/>
    <w:rsid w:val="00EB1B15"/>
    <w:rsid w:val="00EB1B25"/>
    <w:rsid w:val="00EB1E96"/>
    <w:rsid w:val="00EB22FA"/>
    <w:rsid w:val="00EB2388"/>
    <w:rsid w:val="00EB2509"/>
    <w:rsid w:val="00EB2674"/>
    <w:rsid w:val="00EB26C1"/>
    <w:rsid w:val="00EB2718"/>
    <w:rsid w:val="00EB2737"/>
    <w:rsid w:val="00EB29D1"/>
    <w:rsid w:val="00EB2A07"/>
    <w:rsid w:val="00EB2AEF"/>
    <w:rsid w:val="00EB2E95"/>
    <w:rsid w:val="00EB31BD"/>
    <w:rsid w:val="00EB32B4"/>
    <w:rsid w:val="00EB3358"/>
    <w:rsid w:val="00EB34B4"/>
    <w:rsid w:val="00EB37CD"/>
    <w:rsid w:val="00EB38F3"/>
    <w:rsid w:val="00EB3B7F"/>
    <w:rsid w:val="00EB3BB4"/>
    <w:rsid w:val="00EB3C56"/>
    <w:rsid w:val="00EB3EBC"/>
    <w:rsid w:val="00EB4278"/>
    <w:rsid w:val="00EB4460"/>
    <w:rsid w:val="00EB448E"/>
    <w:rsid w:val="00EB4571"/>
    <w:rsid w:val="00EB464E"/>
    <w:rsid w:val="00EB4684"/>
    <w:rsid w:val="00EB46CF"/>
    <w:rsid w:val="00EB4784"/>
    <w:rsid w:val="00EB55EA"/>
    <w:rsid w:val="00EB5DA6"/>
    <w:rsid w:val="00EB5DB7"/>
    <w:rsid w:val="00EB621B"/>
    <w:rsid w:val="00EB628A"/>
    <w:rsid w:val="00EB64C9"/>
    <w:rsid w:val="00EB6614"/>
    <w:rsid w:val="00EB671E"/>
    <w:rsid w:val="00EB6A3B"/>
    <w:rsid w:val="00EB6AC4"/>
    <w:rsid w:val="00EB6B35"/>
    <w:rsid w:val="00EB6DCE"/>
    <w:rsid w:val="00EB708D"/>
    <w:rsid w:val="00EB7255"/>
    <w:rsid w:val="00EB72E7"/>
    <w:rsid w:val="00EB7530"/>
    <w:rsid w:val="00EB76AD"/>
    <w:rsid w:val="00EB7704"/>
    <w:rsid w:val="00EB777F"/>
    <w:rsid w:val="00EB78DE"/>
    <w:rsid w:val="00EB79E7"/>
    <w:rsid w:val="00EB7D21"/>
    <w:rsid w:val="00EB7D37"/>
    <w:rsid w:val="00EB7FF7"/>
    <w:rsid w:val="00EC0335"/>
    <w:rsid w:val="00EC04BE"/>
    <w:rsid w:val="00EC077D"/>
    <w:rsid w:val="00EC08B4"/>
    <w:rsid w:val="00EC0A03"/>
    <w:rsid w:val="00EC0CD7"/>
    <w:rsid w:val="00EC0DB5"/>
    <w:rsid w:val="00EC0FFA"/>
    <w:rsid w:val="00EC1096"/>
    <w:rsid w:val="00EC15A6"/>
    <w:rsid w:val="00EC160F"/>
    <w:rsid w:val="00EC173A"/>
    <w:rsid w:val="00EC1870"/>
    <w:rsid w:val="00EC18B8"/>
    <w:rsid w:val="00EC18BE"/>
    <w:rsid w:val="00EC19B9"/>
    <w:rsid w:val="00EC1D7B"/>
    <w:rsid w:val="00EC1DE2"/>
    <w:rsid w:val="00EC1E44"/>
    <w:rsid w:val="00EC20B8"/>
    <w:rsid w:val="00EC22A8"/>
    <w:rsid w:val="00EC24FB"/>
    <w:rsid w:val="00EC2529"/>
    <w:rsid w:val="00EC2B1D"/>
    <w:rsid w:val="00EC2D3F"/>
    <w:rsid w:val="00EC2DC3"/>
    <w:rsid w:val="00EC329F"/>
    <w:rsid w:val="00EC32AE"/>
    <w:rsid w:val="00EC336A"/>
    <w:rsid w:val="00EC36B7"/>
    <w:rsid w:val="00EC37DF"/>
    <w:rsid w:val="00EC37EC"/>
    <w:rsid w:val="00EC37F5"/>
    <w:rsid w:val="00EC387B"/>
    <w:rsid w:val="00EC3953"/>
    <w:rsid w:val="00EC39AF"/>
    <w:rsid w:val="00EC3B04"/>
    <w:rsid w:val="00EC3B56"/>
    <w:rsid w:val="00EC3BC6"/>
    <w:rsid w:val="00EC3D5F"/>
    <w:rsid w:val="00EC40EE"/>
    <w:rsid w:val="00EC4296"/>
    <w:rsid w:val="00EC43C3"/>
    <w:rsid w:val="00EC4482"/>
    <w:rsid w:val="00EC46AA"/>
    <w:rsid w:val="00EC482C"/>
    <w:rsid w:val="00EC48DB"/>
    <w:rsid w:val="00EC521F"/>
    <w:rsid w:val="00EC54C9"/>
    <w:rsid w:val="00EC553F"/>
    <w:rsid w:val="00EC591C"/>
    <w:rsid w:val="00EC5B66"/>
    <w:rsid w:val="00EC5D1E"/>
    <w:rsid w:val="00EC5F6F"/>
    <w:rsid w:val="00EC6365"/>
    <w:rsid w:val="00EC63EE"/>
    <w:rsid w:val="00EC6526"/>
    <w:rsid w:val="00EC6677"/>
    <w:rsid w:val="00EC6941"/>
    <w:rsid w:val="00EC6B27"/>
    <w:rsid w:val="00EC6EF0"/>
    <w:rsid w:val="00EC7185"/>
    <w:rsid w:val="00EC7265"/>
    <w:rsid w:val="00EC77BF"/>
    <w:rsid w:val="00EC78E5"/>
    <w:rsid w:val="00EC793F"/>
    <w:rsid w:val="00EC7AE6"/>
    <w:rsid w:val="00EC7E4D"/>
    <w:rsid w:val="00ED01A7"/>
    <w:rsid w:val="00ED0B6F"/>
    <w:rsid w:val="00ED0C6F"/>
    <w:rsid w:val="00ED1429"/>
    <w:rsid w:val="00ED197C"/>
    <w:rsid w:val="00ED1B9D"/>
    <w:rsid w:val="00ED1BD9"/>
    <w:rsid w:val="00ED20DE"/>
    <w:rsid w:val="00ED2348"/>
    <w:rsid w:val="00ED289D"/>
    <w:rsid w:val="00ED2989"/>
    <w:rsid w:val="00ED2A23"/>
    <w:rsid w:val="00ED2A7E"/>
    <w:rsid w:val="00ED2EB1"/>
    <w:rsid w:val="00ED3094"/>
    <w:rsid w:val="00ED3105"/>
    <w:rsid w:val="00ED325F"/>
    <w:rsid w:val="00ED33B9"/>
    <w:rsid w:val="00ED36F5"/>
    <w:rsid w:val="00ED3740"/>
    <w:rsid w:val="00ED3892"/>
    <w:rsid w:val="00ED3A0D"/>
    <w:rsid w:val="00ED407F"/>
    <w:rsid w:val="00ED40D4"/>
    <w:rsid w:val="00ED4227"/>
    <w:rsid w:val="00ED441B"/>
    <w:rsid w:val="00ED442E"/>
    <w:rsid w:val="00ED4646"/>
    <w:rsid w:val="00ED46A6"/>
    <w:rsid w:val="00ED4A3B"/>
    <w:rsid w:val="00ED4C0F"/>
    <w:rsid w:val="00ED4D4C"/>
    <w:rsid w:val="00ED514B"/>
    <w:rsid w:val="00ED51BC"/>
    <w:rsid w:val="00ED53C6"/>
    <w:rsid w:val="00ED54BE"/>
    <w:rsid w:val="00ED559C"/>
    <w:rsid w:val="00ED599F"/>
    <w:rsid w:val="00ED5C21"/>
    <w:rsid w:val="00ED5ECA"/>
    <w:rsid w:val="00ED64D4"/>
    <w:rsid w:val="00ED663C"/>
    <w:rsid w:val="00ED682C"/>
    <w:rsid w:val="00ED6A86"/>
    <w:rsid w:val="00ED6D33"/>
    <w:rsid w:val="00ED7049"/>
    <w:rsid w:val="00ED70B7"/>
    <w:rsid w:val="00ED7B4F"/>
    <w:rsid w:val="00ED7CCD"/>
    <w:rsid w:val="00ED7D87"/>
    <w:rsid w:val="00ED7E98"/>
    <w:rsid w:val="00ED7F1F"/>
    <w:rsid w:val="00EE030F"/>
    <w:rsid w:val="00EE0823"/>
    <w:rsid w:val="00EE08A5"/>
    <w:rsid w:val="00EE0C67"/>
    <w:rsid w:val="00EE0F0B"/>
    <w:rsid w:val="00EE0F4D"/>
    <w:rsid w:val="00EE121B"/>
    <w:rsid w:val="00EE150A"/>
    <w:rsid w:val="00EE1563"/>
    <w:rsid w:val="00EE1572"/>
    <w:rsid w:val="00EE1632"/>
    <w:rsid w:val="00EE193E"/>
    <w:rsid w:val="00EE1E8B"/>
    <w:rsid w:val="00EE1EB7"/>
    <w:rsid w:val="00EE20F5"/>
    <w:rsid w:val="00EE2524"/>
    <w:rsid w:val="00EE2528"/>
    <w:rsid w:val="00EE27B5"/>
    <w:rsid w:val="00EE282B"/>
    <w:rsid w:val="00EE2AEF"/>
    <w:rsid w:val="00EE2CB6"/>
    <w:rsid w:val="00EE2DC9"/>
    <w:rsid w:val="00EE33CC"/>
    <w:rsid w:val="00EE34A3"/>
    <w:rsid w:val="00EE34AE"/>
    <w:rsid w:val="00EE39C6"/>
    <w:rsid w:val="00EE39D2"/>
    <w:rsid w:val="00EE3BB4"/>
    <w:rsid w:val="00EE437E"/>
    <w:rsid w:val="00EE4432"/>
    <w:rsid w:val="00EE4485"/>
    <w:rsid w:val="00EE4640"/>
    <w:rsid w:val="00EE46B8"/>
    <w:rsid w:val="00EE47FB"/>
    <w:rsid w:val="00EE486A"/>
    <w:rsid w:val="00EE4D2A"/>
    <w:rsid w:val="00EE50EF"/>
    <w:rsid w:val="00EE514D"/>
    <w:rsid w:val="00EE5314"/>
    <w:rsid w:val="00EE53C5"/>
    <w:rsid w:val="00EE5687"/>
    <w:rsid w:val="00EE5869"/>
    <w:rsid w:val="00EE6056"/>
    <w:rsid w:val="00EE6112"/>
    <w:rsid w:val="00EE61DC"/>
    <w:rsid w:val="00EE627E"/>
    <w:rsid w:val="00EE6419"/>
    <w:rsid w:val="00EE6937"/>
    <w:rsid w:val="00EE69DF"/>
    <w:rsid w:val="00EE6C4E"/>
    <w:rsid w:val="00EE6E37"/>
    <w:rsid w:val="00EE75A6"/>
    <w:rsid w:val="00EE7CA1"/>
    <w:rsid w:val="00EE7DA1"/>
    <w:rsid w:val="00EE7F3F"/>
    <w:rsid w:val="00EF0116"/>
    <w:rsid w:val="00EF02B8"/>
    <w:rsid w:val="00EF0562"/>
    <w:rsid w:val="00EF079D"/>
    <w:rsid w:val="00EF08B8"/>
    <w:rsid w:val="00EF09D7"/>
    <w:rsid w:val="00EF10B3"/>
    <w:rsid w:val="00EF13D1"/>
    <w:rsid w:val="00EF1744"/>
    <w:rsid w:val="00EF1AD9"/>
    <w:rsid w:val="00EF1F4B"/>
    <w:rsid w:val="00EF1FEF"/>
    <w:rsid w:val="00EF22DD"/>
    <w:rsid w:val="00EF22F2"/>
    <w:rsid w:val="00EF2874"/>
    <w:rsid w:val="00EF2E15"/>
    <w:rsid w:val="00EF2EBF"/>
    <w:rsid w:val="00EF37C2"/>
    <w:rsid w:val="00EF3F8E"/>
    <w:rsid w:val="00EF401D"/>
    <w:rsid w:val="00EF41CF"/>
    <w:rsid w:val="00EF4293"/>
    <w:rsid w:val="00EF43F9"/>
    <w:rsid w:val="00EF45CC"/>
    <w:rsid w:val="00EF4661"/>
    <w:rsid w:val="00EF4748"/>
    <w:rsid w:val="00EF4962"/>
    <w:rsid w:val="00EF4C36"/>
    <w:rsid w:val="00EF4D39"/>
    <w:rsid w:val="00EF50E1"/>
    <w:rsid w:val="00EF539C"/>
    <w:rsid w:val="00EF53A5"/>
    <w:rsid w:val="00EF5406"/>
    <w:rsid w:val="00EF55C4"/>
    <w:rsid w:val="00EF57C7"/>
    <w:rsid w:val="00EF5CD1"/>
    <w:rsid w:val="00EF5DDF"/>
    <w:rsid w:val="00EF5E92"/>
    <w:rsid w:val="00EF5FB1"/>
    <w:rsid w:val="00EF6589"/>
    <w:rsid w:val="00EF67EF"/>
    <w:rsid w:val="00EF69FF"/>
    <w:rsid w:val="00EF6AAF"/>
    <w:rsid w:val="00EF6B95"/>
    <w:rsid w:val="00EF6E53"/>
    <w:rsid w:val="00EF6E66"/>
    <w:rsid w:val="00EF7067"/>
    <w:rsid w:val="00EF7171"/>
    <w:rsid w:val="00EF723D"/>
    <w:rsid w:val="00EF7255"/>
    <w:rsid w:val="00EF72C7"/>
    <w:rsid w:val="00EF7419"/>
    <w:rsid w:val="00EF74FC"/>
    <w:rsid w:val="00EF752B"/>
    <w:rsid w:val="00EF7A01"/>
    <w:rsid w:val="00EF7BCA"/>
    <w:rsid w:val="00F00160"/>
    <w:rsid w:val="00F0048C"/>
    <w:rsid w:val="00F004C1"/>
    <w:rsid w:val="00F0057D"/>
    <w:rsid w:val="00F0065E"/>
    <w:rsid w:val="00F00CEA"/>
    <w:rsid w:val="00F00D4F"/>
    <w:rsid w:val="00F00FE9"/>
    <w:rsid w:val="00F0149A"/>
    <w:rsid w:val="00F01596"/>
    <w:rsid w:val="00F01849"/>
    <w:rsid w:val="00F01C11"/>
    <w:rsid w:val="00F0203D"/>
    <w:rsid w:val="00F02468"/>
    <w:rsid w:val="00F02535"/>
    <w:rsid w:val="00F02541"/>
    <w:rsid w:val="00F02AA4"/>
    <w:rsid w:val="00F02AF7"/>
    <w:rsid w:val="00F02CED"/>
    <w:rsid w:val="00F02D88"/>
    <w:rsid w:val="00F03904"/>
    <w:rsid w:val="00F03978"/>
    <w:rsid w:val="00F03C21"/>
    <w:rsid w:val="00F03D90"/>
    <w:rsid w:val="00F0404E"/>
    <w:rsid w:val="00F0415C"/>
    <w:rsid w:val="00F0440D"/>
    <w:rsid w:val="00F044AA"/>
    <w:rsid w:val="00F044F7"/>
    <w:rsid w:val="00F048B8"/>
    <w:rsid w:val="00F048BF"/>
    <w:rsid w:val="00F04A08"/>
    <w:rsid w:val="00F0504F"/>
    <w:rsid w:val="00F05277"/>
    <w:rsid w:val="00F0577A"/>
    <w:rsid w:val="00F05A0D"/>
    <w:rsid w:val="00F05BCE"/>
    <w:rsid w:val="00F05CB0"/>
    <w:rsid w:val="00F06068"/>
    <w:rsid w:val="00F0613A"/>
    <w:rsid w:val="00F0615D"/>
    <w:rsid w:val="00F06209"/>
    <w:rsid w:val="00F0620E"/>
    <w:rsid w:val="00F06392"/>
    <w:rsid w:val="00F06406"/>
    <w:rsid w:val="00F064E1"/>
    <w:rsid w:val="00F0654C"/>
    <w:rsid w:val="00F065B5"/>
    <w:rsid w:val="00F066A3"/>
    <w:rsid w:val="00F066AA"/>
    <w:rsid w:val="00F06A7E"/>
    <w:rsid w:val="00F06DC8"/>
    <w:rsid w:val="00F06E6D"/>
    <w:rsid w:val="00F07689"/>
    <w:rsid w:val="00F07742"/>
    <w:rsid w:val="00F0796C"/>
    <w:rsid w:val="00F07989"/>
    <w:rsid w:val="00F07AF5"/>
    <w:rsid w:val="00F07D98"/>
    <w:rsid w:val="00F10281"/>
    <w:rsid w:val="00F10320"/>
    <w:rsid w:val="00F10326"/>
    <w:rsid w:val="00F10656"/>
    <w:rsid w:val="00F106E1"/>
    <w:rsid w:val="00F113B1"/>
    <w:rsid w:val="00F119C0"/>
    <w:rsid w:val="00F11CA0"/>
    <w:rsid w:val="00F12308"/>
    <w:rsid w:val="00F12403"/>
    <w:rsid w:val="00F12479"/>
    <w:rsid w:val="00F1251F"/>
    <w:rsid w:val="00F126AF"/>
    <w:rsid w:val="00F126DD"/>
    <w:rsid w:val="00F12750"/>
    <w:rsid w:val="00F1280C"/>
    <w:rsid w:val="00F130DA"/>
    <w:rsid w:val="00F130ED"/>
    <w:rsid w:val="00F13126"/>
    <w:rsid w:val="00F137ED"/>
    <w:rsid w:val="00F1394F"/>
    <w:rsid w:val="00F139E7"/>
    <w:rsid w:val="00F13A06"/>
    <w:rsid w:val="00F13D15"/>
    <w:rsid w:val="00F13FB1"/>
    <w:rsid w:val="00F14284"/>
    <w:rsid w:val="00F14363"/>
    <w:rsid w:val="00F145F6"/>
    <w:rsid w:val="00F14754"/>
    <w:rsid w:val="00F14D3A"/>
    <w:rsid w:val="00F15287"/>
    <w:rsid w:val="00F156D6"/>
    <w:rsid w:val="00F15761"/>
    <w:rsid w:val="00F15BFC"/>
    <w:rsid w:val="00F16073"/>
    <w:rsid w:val="00F16205"/>
    <w:rsid w:val="00F16373"/>
    <w:rsid w:val="00F16602"/>
    <w:rsid w:val="00F16862"/>
    <w:rsid w:val="00F16F54"/>
    <w:rsid w:val="00F16FB1"/>
    <w:rsid w:val="00F17099"/>
    <w:rsid w:val="00F17562"/>
    <w:rsid w:val="00F17565"/>
    <w:rsid w:val="00F1787E"/>
    <w:rsid w:val="00F17913"/>
    <w:rsid w:val="00F17D5C"/>
    <w:rsid w:val="00F2023C"/>
    <w:rsid w:val="00F202DA"/>
    <w:rsid w:val="00F206D3"/>
    <w:rsid w:val="00F207CC"/>
    <w:rsid w:val="00F20824"/>
    <w:rsid w:val="00F2083E"/>
    <w:rsid w:val="00F20A2E"/>
    <w:rsid w:val="00F20BF7"/>
    <w:rsid w:val="00F20E8D"/>
    <w:rsid w:val="00F20ECD"/>
    <w:rsid w:val="00F21440"/>
    <w:rsid w:val="00F2155D"/>
    <w:rsid w:val="00F21C10"/>
    <w:rsid w:val="00F21D51"/>
    <w:rsid w:val="00F21FFA"/>
    <w:rsid w:val="00F2212C"/>
    <w:rsid w:val="00F22450"/>
    <w:rsid w:val="00F22566"/>
    <w:rsid w:val="00F226B7"/>
    <w:rsid w:val="00F228A6"/>
    <w:rsid w:val="00F22979"/>
    <w:rsid w:val="00F22C4B"/>
    <w:rsid w:val="00F22CFD"/>
    <w:rsid w:val="00F22D1F"/>
    <w:rsid w:val="00F2305C"/>
    <w:rsid w:val="00F2319B"/>
    <w:rsid w:val="00F233F8"/>
    <w:rsid w:val="00F238E7"/>
    <w:rsid w:val="00F23B2A"/>
    <w:rsid w:val="00F23B66"/>
    <w:rsid w:val="00F23BBB"/>
    <w:rsid w:val="00F23E9C"/>
    <w:rsid w:val="00F245A1"/>
    <w:rsid w:val="00F24706"/>
    <w:rsid w:val="00F24D49"/>
    <w:rsid w:val="00F2520C"/>
    <w:rsid w:val="00F2579D"/>
    <w:rsid w:val="00F25935"/>
    <w:rsid w:val="00F25B4A"/>
    <w:rsid w:val="00F25D6A"/>
    <w:rsid w:val="00F25D70"/>
    <w:rsid w:val="00F25E8B"/>
    <w:rsid w:val="00F2614C"/>
    <w:rsid w:val="00F26338"/>
    <w:rsid w:val="00F26363"/>
    <w:rsid w:val="00F265A0"/>
    <w:rsid w:val="00F265A9"/>
    <w:rsid w:val="00F26765"/>
    <w:rsid w:val="00F267AF"/>
    <w:rsid w:val="00F2694D"/>
    <w:rsid w:val="00F26A0A"/>
    <w:rsid w:val="00F26B7B"/>
    <w:rsid w:val="00F26EBB"/>
    <w:rsid w:val="00F27042"/>
    <w:rsid w:val="00F27107"/>
    <w:rsid w:val="00F2725A"/>
    <w:rsid w:val="00F275F0"/>
    <w:rsid w:val="00F2786E"/>
    <w:rsid w:val="00F27B93"/>
    <w:rsid w:val="00F27C5C"/>
    <w:rsid w:val="00F27D49"/>
    <w:rsid w:val="00F3043A"/>
    <w:rsid w:val="00F30728"/>
    <w:rsid w:val="00F309D3"/>
    <w:rsid w:val="00F309DF"/>
    <w:rsid w:val="00F30DFE"/>
    <w:rsid w:val="00F317B1"/>
    <w:rsid w:val="00F31857"/>
    <w:rsid w:val="00F31D0E"/>
    <w:rsid w:val="00F31EBE"/>
    <w:rsid w:val="00F31FBB"/>
    <w:rsid w:val="00F32290"/>
    <w:rsid w:val="00F32489"/>
    <w:rsid w:val="00F32549"/>
    <w:rsid w:val="00F329C4"/>
    <w:rsid w:val="00F32CE8"/>
    <w:rsid w:val="00F3302F"/>
    <w:rsid w:val="00F332C5"/>
    <w:rsid w:val="00F332EE"/>
    <w:rsid w:val="00F337C5"/>
    <w:rsid w:val="00F33CD7"/>
    <w:rsid w:val="00F33FA3"/>
    <w:rsid w:val="00F340AC"/>
    <w:rsid w:val="00F3435E"/>
    <w:rsid w:val="00F34A07"/>
    <w:rsid w:val="00F34B40"/>
    <w:rsid w:val="00F34C48"/>
    <w:rsid w:val="00F34E12"/>
    <w:rsid w:val="00F34F4C"/>
    <w:rsid w:val="00F35009"/>
    <w:rsid w:val="00F350D3"/>
    <w:rsid w:val="00F351C7"/>
    <w:rsid w:val="00F352B1"/>
    <w:rsid w:val="00F3557F"/>
    <w:rsid w:val="00F35C3E"/>
    <w:rsid w:val="00F35D07"/>
    <w:rsid w:val="00F35F2D"/>
    <w:rsid w:val="00F35FE4"/>
    <w:rsid w:val="00F360FD"/>
    <w:rsid w:val="00F36193"/>
    <w:rsid w:val="00F36236"/>
    <w:rsid w:val="00F3623D"/>
    <w:rsid w:val="00F36361"/>
    <w:rsid w:val="00F364B8"/>
    <w:rsid w:val="00F365BB"/>
    <w:rsid w:val="00F366AB"/>
    <w:rsid w:val="00F36825"/>
    <w:rsid w:val="00F36A57"/>
    <w:rsid w:val="00F36E35"/>
    <w:rsid w:val="00F36F55"/>
    <w:rsid w:val="00F370EA"/>
    <w:rsid w:val="00F372EF"/>
    <w:rsid w:val="00F40114"/>
    <w:rsid w:val="00F40184"/>
    <w:rsid w:val="00F4019A"/>
    <w:rsid w:val="00F403C7"/>
    <w:rsid w:val="00F4048B"/>
    <w:rsid w:val="00F40BA8"/>
    <w:rsid w:val="00F40C29"/>
    <w:rsid w:val="00F40F14"/>
    <w:rsid w:val="00F4115A"/>
    <w:rsid w:val="00F41320"/>
    <w:rsid w:val="00F41521"/>
    <w:rsid w:val="00F41668"/>
    <w:rsid w:val="00F417A8"/>
    <w:rsid w:val="00F41874"/>
    <w:rsid w:val="00F41CE2"/>
    <w:rsid w:val="00F41D81"/>
    <w:rsid w:val="00F4217A"/>
    <w:rsid w:val="00F42386"/>
    <w:rsid w:val="00F423BC"/>
    <w:rsid w:val="00F423C3"/>
    <w:rsid w:val="00F423D8"/>
    <w:rsid w:val="00F42551"/>
    <w:rsid w:val="00F4270A"/>
    <w:rsid w:val="00F42AE8"/>
    <w:rsid w:val="00F42EC6"/>
    <w:rsid w:val="00F4362D"/>
    <w:rsid w:val="00F4368F"/>
    <w:rsid w:val="00F4374E"/>
    <w:rsid w:val="00F43C5C"/>
    <w:rsid w:val="00F4412F"/>
    <w:rsid w:val="00F443F1"/>
    <w:rsid w:val="00F44882"/>
    <w:rsid w:val="00F448A4"/>
    <w:rsid w:val="00F44916"/>
    <w:rsid w:val="00F44DA0"/>
    <w:rsid w:val="00F45034"/>
    <w:rsid w:val="00F45075"/>
    <w:rsid w:val="00F4545C"/>
    <w:rsid w:val="00F45586"/>
    <w:rsid w:val="00F4577A"/>
    <w:rsid w:val="00F457CF"/>
    <w:rsid w:val="00F45A80"/>
    <w:rsid w:val="00F4680A"/>
    <w:rsid w:val="00F46974"/>
    <w:rsid w:val="00F46BEB"/>
    <w:rsid w:val="00F46E58"/>
    <w:rsid w:val="00F470C3"/>
    <w:rsid w:val="00F477DC"/>
    <w:rsid w:val="00F47944"/>
    <w:rsid w:val="00F47A95"/>
    <w:rsid w:val="00F500EC"/>
    <w:rsid w:val="00F502C2"/>
    <w:rsid w:val="00F5037A"/>
    <w:rsid w:val="00F50522"/>
    <w:rsid w:val="00F5067B"/>
    <w:rsid w:val="00F50B70"/>
    <w:rsid w:val="00F50C40"/>
    <w:rsid w:val="00F50DF7"/>
    <w:rsid w:val="00F50E4C"/>
    <w:rsid w:val="00F51120"/>
    <w:rsid w:val="00F51424"/>
    <w:rsid w:val="00F51436"/>
    <w:rsid w:val="00F5143E"/>
    <w:rsid w:val="00F516E4"/>
    <w:rsid w:val="00F51F9D"/>
    <w:rsid w:val="00F521D7"/>
    <w:rsid w:val="00F523F7"/>
    <w:rsid w:val="00F526EF"/>
    <w:rsid w:val="00F527AD"/>
    <w:rsid w:val="00F527C7"/>
    <w:rsid w:val="00F528DE"/>
    <w:rsid w:val="00F52A0B"/>
    <w:rsid w:val="00F52F4B"/>
    <w:rsid w:val="00F53440"/>
    <w:rsid w:val="00F53481"/>
    <w:rsid w:val="00F535B3"/>
    <w:rsid w:val="00F5392E"/>
    <w:rsid w:val="00F53A72"/>
    <w:rsid w:val="00F53AA7"/>
    <w:rsid w:val="00F53CD2"/>
    <w:rsid w:val="00F54007"/>
    <w:rsid w:val="00F54100"/>
    <w:rsid w:val="00F5431B"/>
    <w:rsid w:val="00F546CC"/>
    <w:rsid w:val="00F54748"/>
    <w:rsid w:val="00F5491A"/>
    <w:rsid w:val="00F54A92"/>
    <w:rsid w:val="00F554B4"/>
    <w:rsid w:val="00F5571E"/>
    <w:rsid w:val="00F55EB8"/>
    <w:rsid w:val="00F560B0"/>
    <w:rsid w:val="00F561DF"/>
    <w:rsid w:val="00F562E1"/>
    <w:rsid w:val="00F562FB"/>
    <w:rsid w:val="00F56474"/>
    <w:rsid w:val="00F5660B"/>
    <w:rsid w:val="00F56A6D"/>
    <w:rsid w:val="00F570CD"/>
    <w:rsid w:val="00F57298"/>
    <w:rsid w:val="00F57438"/>
    <w:rsid w:val="00F57762"/>
    <w:rsid w:val="00F60050"/>
    <w:rsid w:val="00F600BC"/>
    <w:rsid w:val="00F60524"/>
    <w:rsid w:val="00F608DC"/>
    <w:rsid w:val="00F60983"/>
    <w:rsid w:val="00F60B88"/>
    <w:rsid w:val="00F60D75"/>
    <w:rsid w:val="00F60FA3"/>
    <w:rsid w:val="00F612A3"/>
    <w:rsid w:val="00F61444"/>
    <w:rsid w:val="00F6150C"/>
    <w:rsid w:val="00F618F0"/>
    <w:rsid w:val="00F628E6"/>
    <w:rsid w:val="00F6296C"/>
    <w:rsid w:val="00F62D35"/>
    <w:rsid w:val="00F62F07"/>
    <w:rsid w:val="00F63313"/>
    <w:rsid w:val="00F63519"/>
    <w:rsid w:val="00F637B9"/>
    <w:rsid w:val="00F63A76"/>
    <w:rsid w:val="00F63B51"/>
    <w:rsid w:val="00F63C5C"/>
    <w:rsid w:val="00F63CF4"/>
    <w:rsid w:val="00F641A5"/>
    <w:rsid w:val="00F64217"/>
    <w:rsid w:val="00F64576"/>
    <w:rsid w:val="00F646CC"/>
    <w:rsid w:val="00F64AF0"/>
    <w:rsid w:val="00F64D4B"/>
    <w:rsid w:val="00F64F77"/>
    <w:rsid w:val="00F65320"/>
    <w:rsid w:val="00F659DD"/>
    <w:rsid w:val="00F65A3D"/>
    <w:rsid w:val="00F65B2A"/>
    <w:rsid w:val="00F65C77"/>
    <w:rsid w:val="00F66081"/>
    <w:rsid w:val="00F66141"/>
    <w:rsid w:val="00F66238"/>
    <w:rsid w:val="00F663E1"/>
    <w:rsid w:val="00F664FB"/>
    <w:rsid w:val="00F66503"/>
    <w:rsid w:val="00F666FB"/>
    <w:rsid w:val="00F66978"/>
    <w:rsid w:val="00F66B38"/>
    <w:rsid w:val="00F67475"/>
    <w:rsid w:val="00F67940"/>
    <w:rsid w:val="00F67D7C"/>
    <w:rsid w:val="00F7020F"/>
    <w:rsid w:val="00F7036B"/>
    <w:rsid w:val="00F70709"/>
    <w:rsid w:val="00F70B1B"/>
    <w:rsid w:val="00F713B8"/>
    <w:rsid w:val="00F713ED"/>
    <w:rsid w:val="00F7145D"/>
    <w:rsid w:val="00F715C6"/>
    <w:rsid w:val="00F71770"/>
    <w:rsid w:val="00F719C7"/>
    <w:rsid w:val="00F71B04"/>
    <w:rsid w:val="00F71E59"/>
    <w:rsid w:val="00F71E5B"/>
    <w:rsid w:val="00F72045"/>
    <w:rsid w:val="00F722B2"/>
    <w:rsid w:val="00F72639"/>
    <w:rsid w:val="00F72671"/>
    <w:rsid w:val="00F72C3C"/>
    <w:rsid w:val="00F7310B"/>
    <w:rsid w:val="00F731DE"/>
    <w:rsid w:val="00F7331C"/>
    <w:rsid w:val="00F73395"/>
    <w:rsid w:val="00F73E22"/>
    <w:rsid w:val="00F73ED6"/>
    <w:rsid w:val="00F7413F"/>
    <w:rsid w:val="00F74240"/>
    <w:rsid w:val="00F74302"/>
    <w:rsid w:val="00F74569"/>
    <w:rsid w:val="00F7482B"/>
    <w:rsid w:val="00F749B8"/>
    <w:rsid w:val="00F749C0"/>
    <w:rsid w:val="00F74E02"/>
    <w:rsid w:val="00F74E48"/>
    <w:rsid w:val="00F74E8E"/>
    <w:rsid w:val="00F7516B"/>
    <w:rsid w:val="00F756D4"/>
    <w:rsid w:val="00F75952"/>
    <w:rsid w:val="00F75A35"/>
    <w:rsid w:val="00F75B80"/>
    <w:rsid w:val="00F75C9C"/>
    <w:rsid w:val="00F75DF5"/>
    <w:rsid w:val="00F762BE"/>
    <w:rsid w:val="00F765DD"/>
    <w:rsid w:val="00F76648"/>
    <w:rsid w:val="00F766DA"/>
    <w:rsid w:val="00F76759"/>
    <w:rsid w:val="00F7695F"/>
    <w:rsid w:val="00F76DB8"/>
    <w:rsid w:val="00F76F1F"/>
    <w:rsid w:val="00F772E4"/>
    <w:rsid w:val="00F77358"/>
    <w:rsid w:val="00F775DB"/>
    <w:rsid w:val="00F77620"/>
    <w:rsid w:val="00F77790"/>
    <w:rsid w:val="00F77F0D"/>
    <w:rsid w:val="00F8057D"/>
    <w:rsid w:val="00F805EC"/>
    <w:rsid w:val="00F80A43"/>
    <w:rsid w:val="00F80A45"/>
    <w:rsid w:val="00F80C31"/>
    <w:rsid w:val="00F80C92"/>
    <w:rsid w:val="00F80D16"/>
    <w:rsid w:val="00F80DBF"/>
    <w:rsid w:val="00F80DE3"/>
    <w:rsid w:val="00F81291"/>
    <w:rsid w:val="00F814EE"/>
    <w:rsid w:val="00F81786"/>
    <w:rsid w:val="00F81788"/>
    <w:rsid w:val="00F81A87"/>
    <w:rsid w:val="00F81D51"/>
    <w:rsid w:val="00F82266"/>
    <w:rsid w:val="00F8282D"/>
    <w:rsid w:val="00F82C0A"/>
    <w:rsid w:val="00F82F12"/>
    <w:rsid w:val="00F832DD"/>
    <w:rsid w:val="00F834EA"/>
    <w:rsid w:val="00F8363B"/>
    <w:rsid w:val="00F837C1"/>
    <w:rsid w:val="00F8382B"/>
    <w:rsid w:val="00F83E1F"/>
    <w:rsid w:val="00F83E99"/>
    <w:rsid w:val="00F8418A"/>
    <w:rsid w:val="00F84541"/>
    <w:rsid w:val="00F84A90"/>
    <w:rsid w:val="00F8514D"/>
    <w:rsid w:val="00F8536E"/>
    <w:rsid w:val="00F856F4"/>
    <w:rsid w:val="00F8586F"/>
    <w:rsid w:val="00F85FEF"/>
    <w:rsid w:val="00F85FF2"/>
    <w:rsid w:val="00F861EE"/>
    <w:rsid w:val="00F8631F"/>
    <w:rsid w:val="00F863CD"/>
    <w:rsid w:val="00F86459"/>
    <w:rsid w:val="00F865D4"/>
    <w:rsid w:val="00F86991"/>
    <w:rsid w:val="00F86992"/>
    <w:rsid w:val="00F86A44"/>
    <w:rsid w:val="00F86CE6"/>
    <w:rsid w:val="00F86DE7"/>
    <w:rsid w:val="00F8702F"/>
    <w:rsid w:val="00F8707C"/>
    <w:rsid w:val="00F872D4"/>
    <w:rsid w:val="00F87D7A"/>
    <w:rsid w:val="00F90031"/>
    <w:rsid w:val="00F90478"/>
    <w:rsid w:val="00F90950"/>
    <w:rsid w:val="00F90972"/>
    <w:rsid w:val="00F909FA"/>
    <w:rsid w:val="00F90A4B"/>
    <w:rsid w:val="00F90A65"/>
    <w:rsid w:val="00F90C9C"/>
    <w:rsid w:val="00F90D54"/>
    <w:rsid w:val="00F90D6B"/>
    <w:rsid w:val="00F90DF7"/>
    <w:rsid w:val="00F9114A"/>
    <w:rsid w:val="00F91207"/>
    <w:rsid w:val="00F9133C"/>
    <w:rsid w:val="00F91355"/>
    <w:rsid w:val="00F9153E"/>
    <w:rsid w:val="00F91962"/>
    <w:rsid w:val="00F919CC"/>
    <w:rsid w:val="00F91E37"/>
    <w:rsid w:val="00F91EC5"/>
    <w:rsid w:val="00F91FB8"/>
    <w:rsid w:val="00F920FB"/>
    <w:rsid w:val="00F92484"/>
    <w:rsid w:val="00F924B9"/>
    <w:rsid w:val="00F9276D"/>
    <w:rsid w:val="00F92899"/>
    <w:rsid w:val="00F92AB6"/>
    <w:rsid w:val="00F92B60"/>
    <w:rsid w:val="00F92CDE"/>
    <w:rsid w:val="00F92D62"/>
    <w:rsid w:val="00F936DE"/>
    <w:rsid w:val="00F93A14"/>
    <w:rsid w:val="00F93F26"/>
    <w:rsid w:val="00F94703"/>
    <w:rsid w:val="00F94AF9"/>
    <w:rsid w:val="00F9509E"/>
    <w:rsid w:val="00F95106"/>
    <w:rsid w:val="00F95334"/>
    <w:rsid w:val="00F95396"/>
    <w:rsid w:val="00F9551B"/>
    <w:rsid w:val="00F95909"/>
    <w:rsid w:val="00F9598B"/>
    <w:rsid w:val="00F959F5"/>
    <w:rsid w:val="00F95A02"/>
    <w:rsid w:val="00F95A58"/>
    <w:rsid w:val="00F95C75"/>
    <w:rsid w:val="00F95D45"/>
    <w:rsid w:val="00F962E7"/>
    <w:rsid w:val="00F9642D"/>
    <w:rsid w:val="00F96443"/>
    <w:rsid w:val="00F965CA"/>
    <w:rsid w:val="00F965E5"/>
    <w:rsid w:val="00F966C7"/>
    <w:rsid w:val="00F968F7"/>
    <w:rsid w:val="00F96AC3"/>
    <w:rsid w:val="00F96BD4"/>
    <w:rsid w:val="00F96CC7"/>
    <w:rsid w:val="00F96DD3"/>
    <w:rsid w:val="00F9755E"/>
    <w:rsid w:val="00F979CA"/>
    <w:rsid w:val="00F97A06"/>
    <w:rsid w:val="00FA066E"/>
    <w:rsid w:val="00FA084F"/>
    <w:rsid w:val="00FA09D3"/>
    <w:rsid w:val="00FA0EB7"/>
    <w:rsid w:val="00FA1171"/>
    <w:rsid w:val="00FA1423"/>
    <w:rsid w:val="00FA1683"/>
    <w:rsid w:val="00FA191F"/>
    <w:rsid w:val="00FA198B"/>
    <w:rsid w:val="00FA1B49"/>
    <w:rsid w:val="00FA1BC9"/>
    <w:rsid w:val="00FA1C60"/>
    <w:rsid w:val="00FA1C67"/>
    <w:rsid w:val="00FA1CF6"/>
    <w:rsid w:val="00FA1EBB"/>
    <w:rsid w:val="00FA2288"/>
    <w:rsid w:val="00FA22F8"/>
    <w:rsid w:val="00FA232A"/>
    <w:rsid w:val="00FA233A"/>
    <w:rsid w:val="00FA233D"/>
    <w:rsid w:val="00FA27ED"/>
    <w:rsid w:val="00FA28E5"/>
    <w:rsid w:val="00FA2AC3"/>
    <w:rsid w:val="00FA2DD6"/>
    <w:rsid w:val="00FA30D4"/>
    <w:rsid w:val="00FA31A0"/>
    <w:rsid w:val="00FA31B2"/>
    <w:rsid w:val="00FA32A4"/>
    <w:rsid w:val="00FA32B6"/>
    <w:rsid w:val="00FA34BB"/>
    <w:rsid w:val="00FA3560"/>
    <w:rsid w:val="00FA389A"/>
    <w:rsid w:val="00FA3BD4"/>
    <w:rsid w:val="00FA469C"/>
    <w:rsid w:val="00FA4A06"/>
    <w:rsid w:val="00FA4FFA"/>
    <w:rsid w:val="00FA50A6"/>
    <w:rsid w:val="00FA517F"/>
    <w:rsid w:val="00FA520A"/>
    <w:rsid w:val="00FA5225"/>
    <w:rsid w:val="00FA54CD"/>
    <w:rsid w:val="00FA55C1"/>
    <w:rsid w:val="00FA5BDA"/>
    <w:rsid w:val="00FA5C73"/>
    <w:rsid w:val="00FA5D6E"/>
    <w:rsid w:val="00FA5FFD"/>
    <w:rsid w:val="00FA60BC"/>
    <w:rsid w:val="00FA623F"/>
    <w:rsid w:val="00FA628A"/>
    <w:rsid w:val="00FA62F7"/>
    <w:rsid w:val="00FA6378"/>
    <w:rsid w:val="00FA64EC"/>
    <w:rsid w:val="00FA6B02"/>
    <w:rsid w:val="00FA6DEC"/>
    <w:rsid w:val="00FA6FCD"/>
    <w:rsid w:val="00FA7057"/>
    <w:rsid w:val="00FA749A"/>
    <w:rsid w:val="00FA74C3"/>
    <w:rsid w:val="00FA7558"/>
    <w:rsid w:val="00FA7CC0"/>
    <w:rsid w:val="00FA7E26"/>
    <w:rsid w:val="00FA7FDA"/>
    <w:rsid w:val="00FB011E"/>
    <w:rsid w:val="00FB0530"/>
    <w:rsid w:val="00FB081A"/>
    <w:rsid w:val="00FB087E"/>
    <w:rsid w:val="00FB0910"/>
    <w:rsid w:val="00FB0C77"/>
    <w:rsid w:val="00FB0E34"/>
    <w:rsid w:val="00FB0E4D"/>
    <w:rsid w:val="00FB12D9"/>
    <w:rsid w:val="00FB1424"/>
    <w:rsid w:val="00FB14CC"/>
    <w:rsid w:val="00FB159B"/>
    <w:rsid w:val="00FB176E"/>
    <w:rsid w:val="00FB1983"/>
    <w:rsid w:val="00FB1A1F"/>
    <w:rsid w:val="00FB1E3F"/>
    <w:rsid w:val="00FB1EA6"/>
    <w:rsid w:val="00FB223B"/>
    <w:rsid w:val="00FB228A"/>
    <w:rsid w:val="00FB265C"/>
    <w:rsid w:val="00FB27E6"/>
    <w:rsid w:val="00FB2DAD"/>
    <w:rsid w:val="00FB2ED3"/>
    <w:rsid w:val="00FB311E"/>
    <w:rsid w:val="00FB376E"/>
    <w:rsid w:val="00FB3A1F"/>
    <w:rsid w:val="00FB3A60"/>
    <w:rsid w:val="00FB3DFB"/>
    <w:rsid w:val="00FB3E1E"/>
    <w:rsid w:val="00FB4003"/>
    <w:rsid w:val="00FB419C"/>
    <w:rsid w:val="00FB41C2"/>
    <w:rsid w:val="00FB424A"/>
    <w:rsid w:val="00FB4502"/>
    <w:rsid w:val="00FB45ED"/>
    <w:rsid w:val="00FB4F88"/>
    <w:rsid w:val="00FB51FB"/>
    <w:rsid w:val="00FB5444"/>
    <w:rsid w:val="00FB56D9"/>
    <w:rsid w:val="00FB6178"/>
    <w:rsid w:val="00FB62D3"/>
    <w:rsid w:val="00FB655D"/>
    <w:rsid w:val="00FB6EB4"/>
    <w:rsid w:val="00FB71EE"/>
    <w:rsid w:val="00FB7217"/>
    <w:rsid w:val="00FB7388"/>
    <w:rsid w:val="00FB7733"/>
    <w:rsid w:val="00FB77D1"/>
    <w:rsid w:val="00FB783C"/>
    <w:rsid w:val="00FB7C99"/>
    <w:rsid w:val="00FB7D76"/>
    <w:rsid w:val="00FC0955"/>
    <w:rsid w:val="00FC0CC8"/>
    <w:rsid w:val="00FC0D63"/>
    <w:rsid w:val="00FC13D4"/>
    <w:rsid w:val="00FC16BF"/>
    <w:rsid w:val="00FC1916"/>
    <w:rsid w:val="00FC1C15"/>
    <w:rsid w:val="00FC2284"/>
    <w:rsid w:val="00FC24C8"/>
    <w:rsid w:val="00FC24E3"/>
    <w:rsid w:val="00FC25F5"/>
    <w:rsid w:val="00FC270D"/>
    <w:rsid w:val="00FC2D54"/>
    <w:rsid w:val="00FC3031"/>
    <w:rsid w:val="00FC30E0"/>
    <w:rsid w:val="00FC342E"/>
    <w:rsid w:val="00FC3794"/>
    <w:rsid w:val="00FC37E4"/>
    <w:rsid w:val="00FC3C0E"/>
    <w:rsid w:val="00FC3F53"/>
    <w:rsid w:val="00FC4144"/>
    <w:rsid w:val="00FC43C6"/>
    <w:rsid w:val="00FC4663"/>
    <w:rsid w:val="00FC48A7"/>
    <w:rsid w:val="00FC48B9"/>
    <w:rsid w:val="00FC4EF4"/>
    <w:rsid w:val="00FC503C"/>
    <w:rsid w:val="00FC5439"/>
    <w:rsid w:val="00FC544C"/>
    <w:rsid w:val="00FC544E"/>
    <w:rsid w:val="00FC5952"/>
    <w:rsid w:val="00FC5BEC"/>
    <w:rsid w:val="00FC5CBA"/>
    <w:rsid w:val="00FC5F25"/>
    <w:rsid w:val="00FC61FB"/>
    <w:rsid w:val="00FC6CC0"/>
    <w:rsid w:val="00FC6D40"/>
    <w:rsid w:val="00FC71D8"/>
    <w:rsid w:val="00FC73D0"/>
    <w:rsid w:val="00FC780A"/>
    <w:rsid w:val="00FC782A"/>
    <w:rsid w:val="00FC7EFA"/>
    <w:rsid w:val="00FD077F"/>
    <w:rsid w:val="00FD07D1"/>
    <w:rsid w:val="00FD0A65"/>
    <w:rsid w:val="00FD0D09"/>
    <w:rsid w:val="00FD10F8"/>
    <w:rsid w:val="00FD16F5"/>
    <w:rsid w:val="00FD19AA"/>
    <w:rsid w:val="00FD19F2"/>
    <w:rsid w:val="00FD1F58"/>
    <w:rsid w:val="00FD1FC0"/>
    <w:rsid w:val="00FD2711"/>
    <w:rsid w:val="00FD274A"/>
    <w:rsid w:val="00FD348A"/>
    <w:rsid w:val="00FD34D0"/>
    <w:rsid w:val="00FD35F6"/>
    <w:rsid w:val="00FD3ACF"/>
    <w:rsid w:val="00FD3C16"/>
    <w:rsid w:val="00FD3FA0"/>
    <w:rsid w:val="00FD47B4"/>
    <w:rsid w:val="00FD4801"/>
    <w:rsid w:val="00FD4923"/>
    <w:rsid w:val="00FD4EB2"/>
    <w:rsid w:val="00FD4ED4"/>
    <w:rsid w:val="00FD52CB"/>
    <w:rsid w:val="00FD5696"/>
    <w:rsid w:val="00FD570F"/>
    <w:rsid w:val="00FD5AF4"/>
    <w:rsid w:val="00FD5FE0"/>
    <w:rsid w:val="00FD620A"/>
    <w:rsid w:val="00FD634E"/>
    <w:rsid w:val="00FD6979"/>
    <w:rsid w:val="00FD6EC8"/>
    <w:rsid w:val="00FD6F50"/>
    <w:rsid w:val="00FD6FAB"/>
    <w:rsid w:val="00FD709A"/>
    <w:rsid w:val="00FD70CC"/>
    <w:rsid w:val="00FD719F"/>
    <w:rsid w:val="00FD7205"/>
    <w:rsid w:val="00FD7282"/>
    <w:rsid w:val="00FD745F"/>
    <w:rsid w:val="00FD765C"/>
    <w:rsid w:val="00FD7B75"/>
    <w:rsid w:val="00FD7CEC"/>
    <w:rsid w:val="00FE02CA"/>
    <w:rsid w:val="00FE052A"/>
    <w:rsid w:val="00FE05C3"/>
    <w:rsid w:val="00FE075F"/>
    <w:rsid w:val="00FE08D6"/>
    <w:rsid w:val="00FE0AA2"/>
    <w:rsid w:val="00FE0D48"/>
    <w:rsid w:val="00FE0EC9"/>
    <w:rsid w:val="00FE0FBD"/>
    <w:rsid w:val="00FE11B5"/>
    <w:rsid w:val="00FE1246"/>
    <w:rsid w:val="00FE132F"/>
    <w:rsid w:val="00FE150B"/>
    <w:rsid w:val="00FE1671"/>
    <w:rsid w:val="00FE1863"/>
    <w:rsid w:val="00FE1A3D"/>
    <w:rsid w:val="00FE1EB4"/>
    <w:rsid w:val="00FE1F56"/>
    <w:rsid w:val="00FE2089"/>
    <w:rsid w:val="00FE27D3"/>
    <w:rsid w:val="00FE2BF3"/>
    <w:rsid w:val="00FE2D4C"/>
    <w:rsid w:val="00FE2F18"/>
    <w:rsid w:val="00FE3218"/>
    <w:rsid w:val="00FE349A"/>
    <w:rsid w:val="00FE3549"/>
    <w:rsid w:val="00FE375A"/>
    <w:rsid w:val="00FE3A34"/>
    <w:rsid w:val="00FE3C37"/>
    <w:rsid w:val="00FE41EA"/>
    <w:rsid w:val="00FE444F"/>
    <w:rsid w:val="00FE4593"/>
    <w:rsid w:val="00FE4868"/>
    <w:rsid w:val="00FE4986"/>
    <w:rsid w:val="00FE4EDD"/>
    <w:rsid w:val="00FE5274"/>
    <w:rsid w:val="00FE56D0"/>
    <w:rsid w:val="00FE57DF"/>
    <w:rsid w:val="00FE588E"/>
    <w:rsid w:val="00FE66F4"/>
    <w:rsid w:val="00FE6815"/>
    <w:rsid w:val="00FE6889"/>
    <w:rsid w:val="00FE6D43"/>
    <w:rsid w:val="00FE6F33"/>
    <w:rsid w:val="00FE74E1"/>
    <w:rsid w:val="00FE7AFB"/>
    <w:rsid w:val="00FE7B78"/>
    <w:rsid w:val="00FE7C17"/>
    <w:rsid w:val="00FE7EBB"/>
    <w:rsid w:val="00FE7F47"/>
    <w:rsid w:val="00FF002B"/>
    <w:rsid w:val="00FF003E"/>
    <w:rsid w:val="00FF02AD"/>
    <w:rsid w:val="00FF0B0A"/>
    <w:rsid w:val="00FF0B47"/>
    <w:rsid w:val="00FF104F"/>
    <w:rsid w:val="00FF14D6"/>
    <w:rsid w:val="00FF14E0"/>
    <w:rsid w:val="00FF1719"/>
    <w:rsid w:val="00FF1BC9"/>
    <w:rsid w:val="00FF1C06"/>
    <w:rsid w:val="00FF1C52"/>
    <w:rsid w:val="00FF1C8F"/>
    <w:rsid w:val="00FF23D6"/>
    <w:rsid w:val="00FF257C"/>
    <w:rsid w:val="00FF268C"/>
    <w:rsid w:val="00FF2766"/>
    <w:rsid w:val="00FF2774"/>
    <w:rsid w:val="00FF2829"/>
    <w:rsid w:val="00FF2A86"/>
    <w:rsid w:val="00FF2CDF"/>
    <w:rsid w:val="00FF318C"/>
    <w:rsid w:val="00FF319D"/>
    <w:rsid w:val="00FF32CE"/>
    <w:rsid w:val="00FF38B3"/>
    <w:rsid w:val="00FF38C3"/>
    <w:rsid w:val="00FF3903"/>
    <w:rsid w:val="00FF3ADB"/>
    <w:rsid w:val="00FF3B37"/>
    <w:rsid w:val="00FF3CAC"/>
    <w:rsid w:val="00FF3E96"/>
    <w:rsid w:val="00FF4344"/>
    <w:rsid w:val="00FF4918"/>
    <w:rsid w:val="00FF4A75"/>
    <w:rsid w:val="00FF4E9E"/>
    <w:rsid w:val="00FF520C"/>
    <w:rsid w:val="00FF522A"/>
    <w:rsid w:val="00FF52DE"/>
    <w:rsid w:val="00FF5F3A"/>
    <w:rsid w:val="00FF6370"/>
    <w:rsid w:val="00FF6870"/>
    <w:rsid w:val="00FF6B85"/>
    <w:rsid w:val="00FF6C29"/>
    <w:rsid w:val="00FF6EC2"/>
    <w:rsid w:val="00FF703A"/>
    <w:rsid w:val="00FF706E"/>
    <w:rsid w:val="00FF712D"/>
    <w:rsid w:val="00FF74B3"/>
    <w:rsid w:val="00FF77BB"/>
    <w:rsid w:val="00FF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37D03C"/>
  <w15:docId w15:val="{83320354-C081-4F91-981C-DCBD223D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511"/>
    <w:rPr>
      <w:sz w:val="24"/>
      <w:szCs w:val="24"/>
    </w:rPr>
  </w:style>
  <w:style w:type="paragraph" w:styleId="Heading1">
    <w:name w:val="heading 1"/>
    <w:basedOn w:val="ListNumber"/>
    <w:next w:val="Text1"/>
    <w:uiPriority w:val="9"/>
    <w:qFormat/>
    <w:rsid w:val="00BA2E78"/>
    <w:pPr>
      <w:keepNext/>
      <w:numPr>
        <w:numId w:val="8"/>
      </w:numPr>
      <w:spacing w:before="360" w:after="120"/>
      <w:jc w:val="both"/>
      <w:outlineLvl w:val="0"/>
    </w:pPr>
    <w:rPr>
      <w:b/>
      <w:bCs/>
      <w:smallCaps/>
      <w:szCs w:val="32"/>
      <w:lang w:eastAsia="en-US"/>
    </w:rPr>
  </w:style>
  <w:style w:type="paragraph" w:styleId="Heading2">
    <w:name w:val="heading 2"/>
    <w:basedOn w:val="ListNumber"/>
    <w:next w:val="Text2"/>
    <w:link w:val="Heading2Char"/>
    <w:uiPriority w:val="9"/>
    <w:qFormat/>
    <w:rsid w:val="000F7E40"/>
    <w:pPr>
      <w:keepNext/>
      <w:numPr>
        <w:ilvl w:val="1"/>
        <w:numId w:val="8"/>
      </w:numPr>
      <w:tabs>
        <w:tab w:val="left" w:pos="840"/>
      </w:tabs>
      <w:spacing w:before="120" w:after="120"/>
      <w:jc w:val="both"/>
      <w:outlineLvl w:val="1"/>
    </w:pPr>
    <w:rPr>
      <w:b/>
      <w:bCs/>
      <w:iCs/>
      <w:szCs w:val="28"/>
      <w:lang w:eastAsia="en-US"/>
    </w:rPr>
  </w:style>
  <w:style w:type="paragraph" w:styleId="Heading3">
    <w:name w:val="heading 3"/>
    <w:basedOn w:val="Normal"/>
    <w:next w:val="Normal"/>
    <w:link w:val="Heading3Char"/>
    <w:uiPriority w:val="9"/>
    <w:qFormat/>
    <w:rsid w:val="00DB06C2"/>
    <w:pPr>
      <w:keepNext/>
      <w:numPr>
        <w:ilvl w:val="2"/>
        <w:numId w:val="8"/>
      </w:numPr>
      <w:spacing w:before="120" w:after="120"/>
      <w:jc w:val="both"/>
      <w:outlineLvl w:val="2"/>
    </w:pPr>
    <w:rPr>
      <w:bCs/>
      <w:i/>
      <w:szCs w:val="26"/>
      <w:lang w:eastAsia="en-US"/>
    </w:rPr>
  </w:style>
  <w:style w:type="paragraph" w:styleId="Heading4">
    <w:name w:val="heading 4"/>
    <w:basedOn w:val="Normal"/>
    <w:next w:val="Text4"/>
    <w:uiPriority w:val="9"/>
    <w:qFormat/>
    <w:rsid w:val="00A316A4"/>
    <w:pPr>
      <w:keepNext/>
      <w:numPr>
        <w:ilvl w:val="3"/>
        <w:numId w:val="8"/>
      </w:numPr>
      <w:spacing w:before="120" w:after="120"/>
      <w:jc w:val="both"/>
      <w:outlineLvl w:val="3"/>
    </w:pPr>
    <w:rPr>
      <w:bCs/>
      <w:szCs w:val="28"/>
      <w:lang w:eastAsia="en-US"/>
    </w:rPr>
  </w:style>
  <w:style w:type="paragraph" w:styleId="Heading5">
    <w:name w:val="heading 5"/>
    <w:basedOn w:val="Normal"/>
    <w:next w:val="Normal"/>
    <w:link w:val="Heading5Char"/>
    <w:uiPriority w:val="9"/>
    <w:semiHidden/>
    <w:unhideWhenUsed/>
    <w:qFormat/>
    <w:rsid w:val="00D216C1"/>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216C1"/>
    <w:pPr>
      <w:numPr>
        <w:ilvl w:val="5"/>
        <w:numId w:val="8"/>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D216C1"/>
    <w:pPr>
      <w:numPr>
        <w:ilvl w:val="6"/>
        <w:numId w:val="8"/>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D216C1"/>
    <w:pPr>
      <w:numPr>
        <w:ilvl w:val="7"/>
        <w:numId w:val="8"/>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D216C1"/>
    <w:pPr>
      <w:numPr>
        <w:ilvl w:val="8"/>
        <w:numId w:val="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16A4"/>
    <w:pPr>
      <w:tabs>
        <w:tab w:val="center" w:pos="4535"/>
        <w:tab w:val="right" w:pos="9071"/>
        <w:tab w:val="right" w:pos="9921"/>
      </w:tabs>
      <w:spacing w:before="360"/>
      <w:ind w:left="-850" w:right="-850"/>
    </w:pPr>
    <w:rPr>
      <w:lang w:eastAsia="en-US"/>
    </w:rPr>
  </w:style>
  <w:style w:type="paragraph" w:customStyle="1" w:styleId="Text1">
    <w:name w:val="Text 1"/>
    <w:basedOn w:val="Normal"/>
    <w:rsid w:val="00A316A4"/>
    <w:pPr>
      <w:spacing w:before="120" w:after="120"/>
      <w:ind w:left="850"/>
      <w:jc w:val="both"/>
    </w:pPr>
    <w:rPr>
      <w:lang w:eastAsia="en-US"/>
    </w:rPr>
  </w:style>
  <w:style w:type="paragraph" w:customStyle="1" w:styleId="Text2">
    <w:name w:val="Text 2"/>
    <w:basedOn w:val="Normal"/>
    <w:link w:val="Text2Char"/>
    <w:qFormat/>
    <w:rsid w:val="00A316A4"/>
    <w:pPr>
      <w:spacing w:before="120" w:after="120"/>
      <w:ind w:left="850"/>
      <w:jc w:val="both"/>
    </w:pPr>
  </w:style>
  <w:style w:type="paragraph" w:customStyle="1" w:styleId="Text4">
    <w:name w:val="Text 4"/>
    <w:basedOn w:val="Normal"/>
    <w:rsid w:val="00A316A4"/>
    <w:pPr>
      <w:spacing w:before="120" w:after="120"/>
      <w:ind w:left="850"/>
      <w:jc w:val="both"/>
    </w:pPr>
    <w:rPr>
      <w:lang w:eastAsia="en-US"/>
    </w:rPr>
  </w:style>
  <w:style w:type="paragraph" w:customStyle="1" w:styleId="Tiret2">
    <w:name w:val="Tiret 2"/>
    <w:basedOn w:val="Normal"/>
    <w:rsid w:val="00A316A4"/>
    <w:pPr>
      <w:numPr>
        <w:numId w:val="1"/>
      </w:numPr>
      <w:spacing w:before="120" w:after="120"/>
      <w:jc w:val="both"/>
    </w:pPr>
    <w:rPr>
      <w:lang w:eastAsia="de-DE"/>
    </w:rPr>
  </w:style>
  <w:style w:type="paragraph" w:customStyle="1" w:styleId="TableTitle">
    <w:name w:val="Table Title"/>
    <w:basedOn w:val="Normal"/>
    <w:next w:val="Normal"/>
    <w:rsid w:val="00A316A4"/>
    <w:pPr>
      <w:spacing w:before="120" w:after="120"/>
      <w:jc w:val="center"/>
    </w:pPr>
    <w:rPr>
      <w:b/>
      <w:lang w:eastAsia="en-US"/>
    </w:rPr>
  </w:style>
  <w:style w:type="paragraph" w:customStyle="1" w:styleId="Fichedinformationtitre">
    <w:name w:val="Fiche d'information titre"/>
    <w:basedOn w:val="Normal"/>
    <w:next w:val="Normal"/>
    <w:rsid w:val="00A316A4"/>
    <w:pPr>
      <w:spacing w:before="120" w:after="120"/>
      <w:jc w:val="center"/>
    </w:pPr>
    <w:rPr>
      <w:b/>
      <w:u w:val="single"/>
      <w:lang w:eastAsia="en-US"/>
    </w:rPr>
  </w:style>
  <w:style w:type="table" w:styleId="TableGrid">
    <w:name w:val="Table Grid"/>
    <w:basedOn w:val="TableNormal"/>
    <w:uiPriority w:val="39"/>
    <w:rsid w:val="00A316A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12E93"/>
    <w:pPr>
      <w:tabs>
        <w:tab w:val="center" w:pos="4536"/>
        <w:tab w:val="right" w:pos="9072"/>
      </w:tabs>
    </w:pPr>
  </w:style>
  <w:style w:type="paragraph" w:styleId="BalloonText">
    <w:name w:val="Balloon Text"/>
    <w:basedOn w:val="Normal"/>
    <w:link w:val="BalloonTextChar"/>
    <w:uiPriority w:val="99"/>
    <w:rsid w:val="00AB0FD1"/>
    <w:rPr>
      <w:rFonts w:ascii="Tahoma" w:hAnsi="Tahoma"/>
      <w:sz w:val="16"/>
      <w:szCs w:val="16"/>
    </w:rPr>
  </w:style>
  <w:style w:type="character" w:customStyle="1" w:styleId="BalloonTextChar">
    <w:name w:val="Balloon Text Char"/>
    <w:link w:val="BalloonText"/>
    <w:uiPriority w:val="99"/>
    <w:rsid w:val="00AB0FD1"/>
    <w:rPr>
      <w:rFonts w:ascii="Tahoma" w:hAnsi="Tahoma" w:cs="Tahoma"/>
      <w:sz w:val="16"/>
      <w:szCs w:val="16"/>
    </w:rPr>
  </w:style>
  <w:style w:type="paragraph" w:customStyle="1" w:styleId="ListDash1">
    <w:name w:val="List Dash 1"/>
    <w:basedOn w:val="Normal"/>
    <w:rsid w:val="006861AB"/>
    <w:pPr>
      <w:numPr>
        <w:numId w:val="2"/>
      </w:numPr>
      <w:spacing w:before="120" w:after="120"/>
      <w:jc w:val="both"/>
    </w:pPr>
    <w:rPr>
      <w:lang w:eastAsia="de-DE"/>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qFormat/>
    <w:rsid w:val="00DF4B95"/>
    <w:pPr>
      <w:jc w:val="both"/>
    </w:pPr>
    <w:rPr>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uiPriority w:val="99"/>
    <w:rsid w:val="00DF4B95"/>
    <w:rPr>
      <w:lang w:val="en-GB"/>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BVI fnr Zchn"/>
    <w:link w:val="BVIfnr1"/>
    <w:uiPriority w:val="99"/>
    <w:qFormat/>
    <w:rsid w:val="008E11F6"/>
    <w:rPr>
      <w:shd w:val="clear" w:color="auto" w:fill="auto"/>
      <w:vertAlign w:val="superscript"/>
    </w:rPr>
  </w:style>
  <w:style w:type="character" w:styleId="CommentReference">
    <w:name w:val="annotation reference"/>
    <w:uiPriority w:val="99"/>
    <w:rsid w:val="00DC0502"/>
    <w:rPr>
      <w:sz w:val="16"/>
      <w:szCs w:val="16"/>
    </w:rPr>
  </w:style>
  <w:style w:type="paragraph" w:styleId="CommentText">
    <w:name w:val="annotation text"/>
    <w:basedOn w:val="Normal"/>
    <w:link w:val="CommentTextChar"/>
    <w:uiPriority w:val="99"/>
    <w:rsid w:val="00DC0502"/>
    <w:rPr>
      <w:sz w:val="20"/>
      <w:szCs w:val="20"/>
    </w:rPr>
  </w:style>
  <w:style w:type="character" w:customStyle="1" w:styleId="CommentTextChar">
    <w:name w:val="Comment Text Char"/>
    <w:basedOn w:val="DefaultParagraphFont"/>
    <w:link w:val="CommentText"/>
    <w:uiPriority w:val="99"/>
    <w:rsid w:val="00DC0502"/>
  </w:style>
  <w:style w:type="paragraph" w:styleId="CommentSubject">
    <w:name w:val="annotation subject"/>
    <w:basedOn w:val="CommentText"/>
    <w:next w:val="CommentText"/>
    <w:link w:val="CommentSubjectChar"/>
    <w:uiPriority w:val="99"/>
    <w:rsid w:val="00DC0502"/>
    <w:rPr>
      <w:b/>
      <w:bCs/>
    </w:rPr>
  </w:style>
  <w:style w:type="character" w:customStyle="1" w:styleId="CommentSubjectChar">
    <w:name w:val="Comment Subject Char"/>
    <w:link w:val="CommentSubject"/>
    <w:uiPriority w:val="99"/>
    <w:rsid w:val="00DC0502"/>
    <w:rPr>
      <w:b/>
      <w:bCs/>
    </w:rPr>
  </w:style>
  <w:style w:type="paragraph" w:styleId="Revision">
    <w:name w:val="Revision"/>
    <w:hidden/>
    <w:uiPriority w:val="99"/>
    <w:semiHidden/>
    <w:rsid w:val="00F42AE8"/>
    <w:rPr>
      <w:sz w:val="24"/>
      <w:szCs w:val="24"/>
    </w:rPr>
  </w:style>
  <w:style w:type="paragraph" w:styleId="ListNumber2">
    <w:name w:val="List Number 2"/>
    <w:basedOn w:val="Normal"/>
    <w:unhideWhenUsed/>
    <w:rsid w:val="0048155D"/>
    <w:pPr>
      <w:numPr>
        <w:numId w:val="3"/>
      </w:numPr>
      <w:spacing w:before="120" w:after="120"/>
      <w:jc w:val="both"/>
    </w:pPr>
    <w:rPr>
      <w:lang w:eastAsia="de-DE"/>
    </w:rPr>
  </w:style>
  <w:style w:type="paragraph" w:customStyle="1" w:styleId="Text3">
    <w:name w:val="Text 3"/>
    <w:basedOn w:val="Normal"/>
    <w:rsid w:val="0048155D"/>
    <w:pPr>
      <w:spacing w:before="120" w:after="120"/>
      <w:ind w:left="850"/>
      <w:jc w:val="both"/>
    </w:pPr>
    <w:rPr>
      <w:lang w:eastAsia="de-DE"/>
    </w:rPr>
  </w:style>
  <w:style w:type="paragraph" w:customStyle="1" w:styleId="ListNumber2Level2">
    <w:name w:val="List Number 2 (Level 2)"/>
    <w:basedOn w:val="Text2"/>
    <w:rsid w:val="0048155D"/>
    <w:pPr>
      <w:numPr>
        <w:ilvl w:val="1"/>
        <w:numId w:val="3"/>
      </w:numPr>
    </w:pPr>
    <w:rPr>
      <w:lang w:eastAsia="de-DE"/>
    </w:rPr>
  </w:style>
  <w:style w:type="paragraph" w:customStyle="1" w:styleId="ListNumber2Level3">
    <w:name w:val="List Number 2 (Level 3)"/>
    <w:basedOn w:val="Text2"/>
    <w:rsid w:val="0048155D"/>
    <w:pPr>
      <w:numPr>
        <w:ilvl w:val="2"/>
        <w:numId w:val="3"/>
      </w:numPr>
    </w:pPr>
    <w:rPr>
      <w:lang w:eastAsia="de-DE"/>
    </w:rPr>
  </w:style>
  <w:style w:type="paragraph" w:customStyle="1" w:styleId="ListNumber2Level4">
    <w:name w:val="List Number 2 (Level 4)"/>
    <w:basedOn w:val="Text2"/>
    <w:rsid w:val="0048155D"/>
    <w:pPr>
      <w:numPr>
        <w:ilvl w:val="3"/>
        <w:numId w:val="3"/>
      </w:numPr>
    </w:pPr>
    <w:rPr>
      <w:lang w:eastAsia="de-DE"/>
    </w:rPr>
  </w:style>
  <w:style w:type="character" w:customStyle="1" w:styleId="FooterChar">
    <w:name w:val="Footer Char"/>
    <w:link w:val="Footer"/>
    <w:uiPriority w:val="99"/>
    <w:rsid w:val="007F2405"/>
    <w:rPr>
      <w:sz w:val="24"/>
      <w:szCs w:val="24"/>
      <w:lang w:eastAsia="en-US"/>
    </w:rPr>
  </w:style>
  <w:style w:type="character" w:customStyle="1" w:styleId="Heading2Char">
    <w:name w:val="Heading 2 Char"/>
    <w:link w:val="Heading2"/>
    <w:rsid w:val="000F7E40"/>
    <w:rPr>
      <w:b/>
      <w:bCs/>
      <w:iCs/>
      <w:sz w:val="24"/>
      <w:szCs w:val="28"/>
      <w:lang w:eastAsia="en-US"/>
    </w:rPr>
  </w:style>
  <w:style w:type="character" w:styleId="Hyperlink">
    <w:name w:val="Hyperlink"/>
    <w:uiPriority w:val="99"/>
    <w:unhideWhenUsed/>
    <w:rsid w:val="00EF6589"/>
    <w:rPr>
      <w:color w:val="0000FF"/>
      <w:u w:val="single"/>
    </w:rPr>
  </w:style>
  <w:style w:type="character" w:styleId="Strong">
    <w:name w:val="Strong"/>
    <w:uiPriority w:val="22"/>
    <w:qFormat/>
    <w:rsid w:val="00EF6589"/>
    <w:rPr>
      <w:b/>
      <w:bCs/>
    </w:rPr>
  </w:style>
  <w:style w:type="paragraph" w:styleId="ListBullet">
    <w:name w:val="List Bullet"/>
    <w:basedOn w:val="Normal"/>
    <w:rsid w:val="00714995"/>
    <w:pPr>
      <w:numPr>
        <w:numId w:val="4"/>
      </w:numPr>
      <w:contextualSpacing/>
    </w:pPr>
    <w:rPr>
      <w:szCs w:val="20"/>
      <w:lang w:eastAsia="fr-FR"/>
    </w:rPr>
  </w:style>
  <w:style w:type="paragraph" w:customStyle="1" w:styleId="ListNumber1">
    <w:name w:val="List Number 1"/>
    <w:basedOn w:val="Text1"/>
    <w:rsid w:val="00296BB3"/>
    <w:pPr>
      <w:numPr>
        <w:numId w:val="5"/>
      </w:numPr>
    </w:pPr>
    <w:rPr>
      <w:szCs w:val="20"/>
      <w:lang w:eastAsia="zh-CN"/>
    </w:rPr>
  </w:style>
  <w:style w:type="paragraph" w:customStyle="1" w:styleId="ListNumber1Level2">
    <w:name w:val="List Number 1 (Level 2)"/>
    <w:basedOn w:val="Text1"/>
    <w:rsid w:val="00296BB3"/>
    <w:pPr>
      <w:numPr>
        <w:ilvl w:val="1"/>
        <w:numId w:val="5"/>
      </w:numPr>
    </w:pPr>
    <w:rPr>
      <w:lang w:eastAsia="de-DE"/>
    </w:rPr>
  </w:style>
  <w:style w:type="paragraph" w:customStyle="1" w:styleId="ListNumber1Level3">
    <w:name w:val="List Number 1 (Level 3)"/>
    <w:basedOn w:val="Text1"/>
    <w:rsid w:val="00296BB3"/>
    <w:pPr>
      <w:numPr>
        <w:ilvl w:val="2"/>
        <w:numId w:val="5"/>
      </w:numPr>
    </w:pPr>
    <w:rPr>
      <w:szCs w:val="20"/>
      <w:lang w:eastAsia="zh-CN"/>
    </w:rPr>
  </w:style>
  <w:style w:type="paragraph" w:customStyle="1" w:styleId="ListNumber1Level4">
    <w:name w:val="List Number 1 (Level 4)"/>
    <w:basedOn w:val="Text1"/>
    <w:rsid w:val="00296BB3"/>
    <w:pPr>
      <w:numPr>
        <w:ilvl w:val="3"/>
        <w:numId w:val="5"/>
      </w:numPr>
    </w:pPr>
    <w:rPr>
      <w:szCs w:val="20"/>
      <w:lang w:eastAsia="zh-CN"/>
    </w:rPr>
  </w:style>
  <w:style w:type="paragraph" w:styleId="NormalWeb">
    <w:name w:val="Normal (Web)"/>
    <w:aliases w:val="webb"/>
    <w:basedOn w:val="Normal"/>
    <w:link w:val="NormalWebChar"/>
    <w:uiPriority w:val="99"/>
    <w:unhideWhenUsed/>
    <w:qFormat/>
    <w:rsid w:val="006A4ECB"/>
    <w:pPr>
      <w:spacing w:before="100" w:beforeAutospacing="1" w:after="100" w:afterAutospacing="1"/>
    </w:pPr>
  </w:style>
  <w:style w:type="paragraph" w:customStyle="1" w:styleId="ZDGName">
    <w:name w:val="Z_DGName"/>
    <w:basedOn w:val="Normal"/>
    <w:rsid w:val="00F45075"/>
    <w:pPr>
      <w:widowControl w:val="0"/>
      <w:snapToGrid w:val="0"/>
      <w:ind w:right="85"/>
      <w:jc w:val="both"/>
    </w:pPr>
    <w:rPr>
      <w:rFonts w:ascii="Arial" w:hAnsi="Arial"/>
      <w:sz w:val="16"/>
      <w:szCs w:val="20"/>
      <w:lang w:eastAsia="en-US"/>
    </w:rPr>
  </w:style>
  <w:style w:type="paragraph" w:customStyle="1" w:styleId="ZCom">
    <w:name w:val="Z_Com"/>
    <w:basedOn w:val="Normal"/>
    <w:next w:val="ZDGName"/>
    <w:rsid w:val="00F45075"/>
    <w:pPr>
      <w:widowControl w:val="0"/>
      <w:snapToGrid w:val="0"/>
      <w:ind w:right="85"/>
      <w:jc w:val="both"/>
    </w:pPr>
    <w:rPr>
      <w:rFonts w:ascii="Arial" w:hAnsi="Arial"/>
      <w:szCs w:val="20"/>
      <w:lang w:eastAsia="en-US"/>
    </w:rPr>
  </w:style>
  <w:style w:type="paragraph" w:styleId="ListBullet3">
    <w:name w:val="List Bullet 3"/>
    <w:basedOn w:val="Normal"/>
    <w:autoRedefine/>
    <w:rsid w:val="00284395"/>
    <w:pPr>
      <w:numPr>
        <w:numId w:val="6"/>
      </w:numPr>
      <w:spacing w:after="240"/>
      <w:jc w:val="both"/>
    </w:pPr>
    <w:rPr>
      <w:szCs w:val="20"/>
      <w:lang w:eastAsia="fr-FR"/>
    </w:rPr>
  </w:style>
  <w:style w:type="character" w:styleId="Emphasis">
    <w:name w:val="Emphasis"/>
    <w:uiPriority w:val="20"/>
    <w:qFormat/>
    <w:rsid w:val="009970A5"/>
    <w:rPr>
      <w:i/>
      <w:iCs/>
    </w:rPr>
  </w:style>
  <w:style w:type="paragraph" w:styleId="TOCHeading">
    <w:name w:val="TOC Heading"/>
    <w:basedOn w:val="Heading1"/>
    <w:next w:val="Normal"/>
    <w:uiPriority w:val="39"/>
    <w:semiHidden/>
    <w:unhideWhenUsed/>
    <w:qFormat/>
    <w:rsid w:val="00200660"/>
    <w:pPr>
      <w:keepLines/>
      <w:numPr>
        <w:numId w:val="0"/>
      </w:numPr>
      <w:spacing w:before="480" w:after="0" w:line="276" w:lineRule="auto"/>
      <w:contextualSpacing w:val="0"/>
      <w:jc w:val="left"/>
      <w:outlineLvl w:val="9"/>
    </w:pPr>
    <w:rPr>
      <w:rFonts w:ascii="Cambria" w:eastAsia="MS Gothic" w:hAnsi="Cambria"/>
      <w:smallCaps w:val="0"/>
      <w:color w:val="365F91"/>
      <w:sz w:val="28"/>
      <w:szCs w:val="28"/>
      <w:lang w:val="en-US" w:eastAsia="ja-JP"/>
    </w:rPr>
  </w:style>
  <w:style w:type="paragraph" w:styleId="ListNumber">
    <w:name w:val="List Number"/>
    <w:basedOn w:val="Normal"/>
    <w:rsid w:val="00EC4296"/>
    <w:pPr>
      <w:numPr>
        <w:numId w:val="7"/>
      </w:numPr>
      <w:contextualSpacing/>
    </w:pPr>
  </w:style>
  <w:style w:type="paragraph" w:styleId="TOC1">
    <w:name w:val="toc 1"/>
    <w:basedOn w:val="Normal"/>
    <w:next w:val="Normal"/>
    <w:autoRedefine/>
    <w:uiPriority w:val="39"/>
    <w:rsid w:val="00200660"/>
  </w:style>
  <w:style w:type="paragraph" w:styleId="TOC2">
    <w:name w:val="toc 2"/>
    <w:basedOn w:val="Normal"/>
    <w:next w:val="Normal"/>
    <w:autoRedefine/>
    <w:uiPriority w:val="39"/>
    <w:rsid w:val="00200660"/>
    <w:pPr>
      <w:ind w:left="240"/>
    </w:pPr>
  </w:style>
  <w:style w:type="paragraph" w:styleId="TOC3">
    <w:name w:val="toc 3"/>
    <w:basedOn w:val="Normal"/>
    <w:next w:val="Normal"/>
    <w:autoRedefine/>
    <w:uiPriority w:val="39"/>
    <w:rsid w:val="00200660"/>
    <w:pPr>
      <w:ind w:left="480"/>
    </w:p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lp1,3,Normal 1"/>
    <w:basedOn w:val="Normal"/>
    <w:link w:val="ListParagraphChar"/>
    <w:uiPriority w:val="34"/>
    <w:qFormat/>
    <w:rsid w:val="00003243"/>
    <w:pPr>
      <w:ind w:left="720"/>
    </w:pPr>
    <w:rPr>
      <w:rFonts w:ascii="Calibri" w:eastAsia="Calibri" w:hAnsi="Calibri"/>
      <w:sz w:val="22"/>
      <w:szCs w:val="22"/>
    </w:rPr>
  </w:style>
  <w:style w:type="character" w:customStyle="1" w:styleId="Heading5Char">
    <w:name w:val="Heading 5 Char"/>
    <w:link w:val="Heading5"/>
    <w:semiHidden/>
    <w:rsid w:val="00D216C1"/>
    <w:rPr>
      <w:rFonts w:ascii="Calibri" w:hAnsi="Calibri"/>
      <w:b/>
      <w:bCs/>
      <w:i/>
      <w:iCs/>
      <w:sz w:val="26"/>
      <w:szCs w:val="26"/>
    </w:rPr>
  </w:style>
  <w:style w:type="character" w:customStyle="1" w:styleId="Heading6Char">
    <w:name w:val="Heading 6 Char"/>
    <w:link w:val="Heading6"/>
    <w:semiHidden/>
    <w:rsid w:val="00D216C1"/>
    <w:rPr>
      <w:rFonts w:ascii="Calibri" w:hAnsi="Calibri"/>
      <w:b/>
      <w:bCs/>
      <w:sz w:val="22"/>
      <w:szCs w:val="22"/>
    </w:rPr>
  </w:style>
  <w:style w:type="character" w:customStyle="1" w:styleId="Heading7Char">
    <w:name w:val="Heading 7 Char"/>
    <w:link w:val="Heading7"/>
    <w:semiHidden/>
    <w:rsid w:val="00D216C1"/>
    <w:rPr>
      <w:rFonts w:ascii="Calibri" w:hAnsi="Calibri"/>
      <w:sz w:val="24"/>
      <w:szCs w:val="24"/>
    </w:rPr>
  </w:style>
  <w:style w:type="character" w:customStyle="1" w:styleId="Heading8Char">
    <w:name w:val="Heading 8 Char"/>
    <w:link w:val="Heading8"/>
    <w:semiHidden/>
    <w:rsid w:val="00D216C1"/>
    <w:rPr>
      <w:rFonts w:ascii="Calibri" w:hAnsi="Calibri"/>
      <w:i/>
      <w:iCs/>
      <w:sz w:val="24"/>
      <w:szCs w:val="24"/>
    </w:rPr>
  </w:style>
  <w:style w:type="character" w:customStyle="1" w:styleId="Heading9Char">
    <w:name w:val="Heading 9 Char"/>
    <w:link w:val="Heading9"/>
    <w:semiHidden/>
    <w:rsid w:val="00D216C1"/>
    <w:rPr>
      <w:rFonts w:ascii="Cambria" w:hAnsi="Cambria"/>
      <w:sz w:val="22"/>
      <w:szCs w:val="22"/>
    </w:rPr>
  </w:style>
  <w:style w:type="paragraph" w:customStyle="1" w:styleId="BVIfnr1">
    <w:name w:val="BVI fnr1"/>
    <w:aliases w:val=" BVI fnr Char,Appel note de bas de p..BVI fnr Car Car Car Car, BVI fnr Car Car,BVI fnr Car, BVI fnr Car Car Car Car, BVI fnr Car Car Car Car Char,Appel note de bas de p..BVI fnr Car Car Car Car1, BVI fnr"/>
    <w:basedOn w:val="Normal"/>
    <w:link w:val="FootnoteReference"/>
    <w:uiPriority w:val="99"/>
    <w:rsid w:val="00B4759A"/>
    <w:pPr>
      <w:spacing w:after="160" w:line="240" w:lineRule="exact"/>
    </w:pPr>
    <w:rPr>
      <w:sz w:val="20"/>
      <w:szCs w:val="20"/>
      <w:vertAlign w:val="superscript"/>
    </w:rPr>
  </w:style>
  <w:style w:type="character" w:styleId="FollowedHyperlink">
    <w:name w:val="FollowedHyperlink"/>
    <w:rsid w:val="001059E6"/>
    <w:rPr>
      <w:color w:val="954F72"/>
      <w:u w:val="single"/>
    </w:rPr>
  </w:style>
  <w:style w:type="paragraph" w:customStyle="1" w:styleId="Default">
    <w:name w:val="Default"/>
    <w:rsid w:val="00212B6F"/>
    <w:pPr>
      <w:autoSpaceDE w:val="0"/>
      <w:autoSpaceDN w:val="0"/>
      <w:adjustRightInd w:val="0"/>
    </w:pPr>
    <w:rPr>
      <w:rFonts w:ascii="Calibri" w:hAnsi="Calibri" w:cs="Calibri"/>
      <w:color w:val="000000"/>
      <w:sz w:val="24"/>
      <w:szCs w:val="24"/>
      <w:lang w:eastAsia="en-US"/>
    </w:rPr>
  </w:style>
  <w:style w:type="paragraph" w:styleId="EndnoteText">
    <w:name w:val="endnote text"/>
    <w:basedOn w:val="Normal"/>
    <w:link w:val="EndnoteTextChar"/>
    <w:rsid w:val="00D60434"/>
    <w:rPr>
      <w:sz w:val="20"/>
      <w:szCs w:val="20"/>
    </w:rPr>
  </w:style>
  <w:style w:type="character" w:customStyle="1" w:styleId="EndnoteTextChar">
    <w:name w:val="Endnote Text Char"/>
    <w:link w:val="EndnoteText"/>
    <w:rsid w:val="00D60434"/>
    <w:rPr>
      <w:lang w:val="en-GB" w:eastAsia="en-GB"/>
    </w:rPr>
  </w:style>
  <w:style w:type="character" w:styleId="EndnoteReference">
    <w:name w:val="endnote reference"/>
    <w:rsid w:val="00D60434"/>
    <w:rPr>
      <w:vertAlign w:val="superscript"/>
    </w:rPr>
  </w:style>
  <w:style w:type="paragraph" w:customStyle="1" w:styleId="text2stified">
    <w:name w:val="text 2stified"/>
    <w:basedOn w:val="Normal"/>
    <w:rsid w:val="00EF22F2"/>
    <w:pPr>
      <w:jc w:val="both"/>
    </w:pPr>
  </w:style>
  <w:style w:type="paragraph" w:customStyle="1" w:styleId="text20cm">
    <w:name w:val="text 2  0 cm"/>
    <w:aliases w:val="After:  0 pt"/>
    <w:basedOn w:val="Text2"/>
    <w:rsid w:val="00634932"/>
    <w:pPr>
      <w:spacing w:after="0"/>
      <w:ind w:left="0"/>
    </w:pPr>
  </w:style>
  <w:style w:type="character" w:customStyle="1" w:styleId="UnresolvedMention1">
    <w:name w:val="Unresolved Mention1"/>
    <w:uiPriority w:val="99"/>
    <w:semiHidden/>
    <w:unhideWhenUsed/>
    <w:rsid w:val="001052C8"/>
    <w:rPr>
      <w:color w:val="605E5C"/>
      <w:shd w:val="clear" w:color="auto" w:fill="E1DFDD"/>
    </w:rPr>
  </w:style>
  <w:style w:type="character" w:customStyle="1" w:styleId="Text2Char">
    <w:name w:val="Text 2 Char"/>
    <w:link w:val="Text2"/>
    <w:qFormat/>
    <w:locked/>
    <w:rsid w:val="00FF6370"/>
    <w:rPr>
      <w:sz w:val="24"/>
      <w:szCs w:val="24"/>
      <w:lang w:val="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3 Char"/>
    <w:link w:val="ListParagraph"/>
    <w:uiPriority w:val="34"/>
    <w:qFormat/>
    <w:locked/>
    <w:rsid w:val="00DF2DE9"/>
    <w:rPr>
      <w:rFonts w:ascii="Calibri" w:eastAsia="Calibri" w:hAnsi="Calibri"/>
      <w:sz w:val="22"/>
      <w:szCs w:val="22"/>
      <w:lang w:val="en-GB"/>
    </w:rPr>
  </w:style>
  <w:style w:type="paragraph" w:customStyle="1" w:styleId="StyleText1ItalicBlack">
    <w:name w:val="Style Text 1 + Italic Black"/>
    <w:basedOn w:val="Text1"/>
    <w:rsid w:val="006F5083"/>
    <w:pPr>
      <w:numPr>
        <w:numId w:val="14"/>
      </w:numPr>
      <w:tabs>
        <w:tab w:val="clear" w:pos="360"/>
      </w:tabs>
      <w:spacing w:before="0" w:after="240"/>
    </w:pPr>
    <w:rPr>
      <w:iCs/>
      <w:color w:val="000000"/>
      <w:lang w:eastAsia="zh-CN"/>
    </w:rPr>
  </w:style>
  <w:style w:type="paragraph" w:customStyle="1" w:styleId="footnotedescription">
    <w:name w:val="footnote description"/>
    <w:next w:val="Normal"/>
    <w:link w:val="footnotedescriptionChar"/>
    <w:hidden/>
    <w:rsid w:val="006F5083"/>
    <w:pPr>
      <w:spacing w:line="259" w:lineRule="auto"/>
      <w:ind w:left="272"/>
    </w:pPr>
    <w:rPr>
      <w:color w:val="000000"/>
      <w:szCs w:val="22"/>
    </w:rPr>
  </w:style>
  <w:style w:type="character" w:customStyle="1" w:styleId="footnotedescriptionChar">
    <w:name w:val="footnote description Char"/>
    <w:link w:val="footnotedescription"/>
    <w:rsid w:val="006F5083"/>
    <w:rPr>
      <w:color w:val="000000"/>
      <w:szCs w:val="22"/>
      <w:lang w:bidi="ar-SA"/>
    </w:rPr>
  </w:style>
  <w:style w:type="character" w:customStyle="1" w:styleId="footnotemark">
    <w:name w:val="footnote mark"/>
    <w:hidden/>
    <w:rsid w:val="006F5083"/>
    <w:rPr>
      <w:rFonts w:ascii="Times New Roman" w:eastAsia="Times New Roman" w:hAnsi="Times New Roman" w:cs="Times New Roman"/>
      <w:color w:val="000000"/>
      <w:sz w:val="20"/>
      <w:vertAlign w:val="superscript"/>
    </w:rPr>
  </w:style>
  <w:style w:type="paragraph" w:customStyle="1" w:styleId="Standard">
    <w:name w:val="Standard"/>
    <w:rsid w:val="006F5083"/>
    <w:pPr>
      <w:suppressAutoHyphens/>
      <w:autoSpaceDN w:val="0"/>
      <w:spacing w:after="200" w:line="276" w:lineRule="auto"/>
      <w:textAlignment w:val="baseline"/>
    </w:pPr>
    <w:rPr>
      <w:rFonts w:ascii="Calibri" w:eastAsia="Calibri" w:hAnsi="Calibri" w:cs="Tahoma"/>
      <w:color w:val="00000A"/>
      <w:kern w:val="3"/>
      <w:sz w:val="22"/>
      <w:szCs w:val="22"/>
      <w:lang w:eastAsia="en-US"/>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rsid w:val="006F5083"/>
    <w:pPr>
      <w:spacing w:after="160" w:line="240" w:lineRule="exact"/>
    </w:pPr>
    <w:rPr>
      <w:rFonts w:ascii="Cambria" w:eastAsia="Cambria" w:hAnsi="Cambria"/>
      <w:sz w:val="22"/>
      <w:szCs w:val="22"/>
      <w:vertAlign w:val="superscript"/>
      <w:lang w:eastAsia="en-US"/>
    </w:rPr>
  </w:style>
  <w:style w:type="paragraph" w:customStyle="1" w:styleId="PMMNumberedList1">
    <w:name w:val="PMM_Numbered_List_1"/>
    <w:aliases w:val="Num_1"/>
    <w:basedOn w:val="Normal"/>
    <w:uiPriority w:val="9"/>
    <w:qFormat/>
    <w:rsid w:val="00D00941"/>
    <w:pPr>
      <w:numPr>
        <w:numId w:val="15"/>
      </w:numPr>
      <w:spacing w:before="60" w:after="60" w:line="240" w:lineRule="exact"/>
      <w:jc w:val="both"/>
    </w:pPr>
    <w:rPr>
      <w:rFonts w:ascii="Cambria" w:hAnsi="Cambria"/>
      <w:sz w:val="22"/>
      <w:szCs w:val="22"/>
      <w:lang w:eastAsia="en-US"/>
    </w:rPr>
  </w:style>
  <w:style w:type="paragraph" w:customStyle="1" w:styleId="PMMNumberedList2">
    <w:name w:val="PMM_Numbered_List_2"/>
    <w:aliases w:val="Num_2"/>
    <w:basedOn w:val="PMMNumberedList1"/>
    <w:uiPriority w:val="9"/>
    <w:rsid w:val="00D00941"/>
    <w:pPr>
      <w:numPr>
        <w:ilvl w:val="1"/>
      </w:numPr>
    </w:pPr>
  </w:style>
  <w:style w:type="paragraph" w:customStyle="1" w:styleId="PMMNumberedList3">
    <w:name w:val="PMM_Numbered_List_3"/>
    <w:aliases w:val="Num_3"/>
    <w:basedOn w:val="PMMNumberedList2"/>
    <w:uiPriority w:val="9"/>
    <w:rsid w:val="00D00941"/>
    <w:pPr>
      <w:numPr>
        <w:ilvl w:val="2"/>
      </w:numPr>
    </w:pPr>
  </w:style>
  <w:style w:type="paragraph" w:customStyle="1" w:styleId="PMMParagraph">
    <w:name w:val="PMM_Paragraph"/>
    <w:basedOn w:val="Normal"/>
    <w:qFormat/>
    <w:rsid w:val="00D00941"/>
    <w:pPr>
      <w:spacing w:before="120" w:after="120" w:line="240" w:lineRule="exact"/>
      <w:ind w:left="1134"/>
      <w:jc w:val="both"/>
    </w:pPr>
    <w:rPr>
      <w:rFonts w:ascii="Cambria" w:hAnsi="Cambria"/>
      <w:sz w:val="22"/>
      <w:lang w:val="en-US" w:eastAsia="en-US"/>
    </w:rPr>
  </w:style>
  <w:style w:type="paragraph" w:customStyle="1" w:styleId="Char2">
    <w:name w:val="Char2"/>
    <w:basedOn w:val="Normal"/>
    <w:rsid w:val="00D00941"/>
    <w:pPr>
      <w:spacing w:after="160" w:line="240" w:lineRule="exact"/>
    </w:pPr>
    <w:rPr>
      <w:rFonts w:ascii="Cambria" w:eastAsia="Cambria" w:hAnsi="Cambria"/>
      <w:sz w:val="22"/>
      <w:szCs w:val="22"/>
      <w:vertAlign w:val="superscript"/>
      <w:lang w:eastAsia="en-US"/>
    </w:rPr>
  </w:style>
  <w:style w:type="paragraph" w:customStyle="1" w:styleId="DefaultText">
    <w:name w:val="Default Text"/>
    <w:basedOn w:val="Normal"/>
    <w:link w:val="DefaultTextChar"/>
    <w:rsid w:val="008A27D5"/>
    <w:pPr>
      <w:spacing w:line="280" w:lineRule="atLeast"/>
    </w:pPr>
    <w:rPr>
      <w:rFonts w:ascii="Arial" w:hAnsi="Arial"/>
      <w:sz w:val="18"/>
      <w:lang w:eastAsia="nl-NL"/>
    </w:rPr>
  </w:style>
  <w:style w:type="character" w:customStyle="1" w:styleId="DefaultTextChar">
    <w:name w:val="Default Text Char"/>
    <w:link w:val="DefaultText"/>
    <w:rsid w:val="008A27D5"/>
    <w:rPr>
      <w:rFonts w:ascii="Arial" w:hAnsi="Arial"/>
      <w:sz w:val="18"/>
      <w:szCs w:val="24"/>
      <w:lang w:val="en-GB" w:eastAsia="nl-NL"/>
    </w:rPr>
  </w:style>
  <w:style w:type="character" w:customStyle="1" w:styleId="Marker1">
    <w:name w:val="Marker1"/>
    <w:rsid w:val="00C32BCA"/>
    <w:rPr>
      <w:color w:val="008000"/>
      <w:shd w:val="clear" w:color="auto" w:fill="auto"/>
    </w:rPr>
  </w:style>
  <w:style w:type="paragraph" w:customStyle="1" w:styleId="Bulleted">
    <w:name w:val="Bulleted"/>
    <w:basedOn w:val="Normal"/>
    <w:link w:val="BulletedChar"/>
    <w:qFormat/>
    <w:rsid w:val="008353A2"/>
    <w:pPr>
      <w:numPr>
        <w:numId w:val="20"/>
      </w:numPr>
    </w:pPr>
    <w:rPr>
      <w:rFonts w:ascii="Calibri" w:eastAsia="Calibri" w:hAnsi="Calibri"/>
      <w:sz w:val="22"/>
      <w:szCs w:val="22"/>
      <w:lang w:eastAsia="de-DE"/>
    </w:rPr>
  </w:style>
  <w:style w:type="character" w:customStyle="1" w:styleId="BulletedChar">
    <w:name w:val="Bulleted Char"/>
    <w:link w:val="Bulleted"/>
    <w:rsid w:val="008353A2"/>
    <w:rPr>
      <w:rFonts w:ascii="Calibri" w:eastAsia="Calibri" w:hAnsi="Calibri"/>
      <w:sz w:val="22"/>
      <w:szCs w:val="22"/>
      <w:lang w:eastAsia="de-DE"/>
    </w:rPr>
  </w:style>
  <w:style w:type="paragraph" w:styleId="Caption">
    <w:name w:val="caption"/>
    <w:basedOn w:val="Normal"/>
    <w:next w:val="Normal"/>
    <w:link w:val="CaptionChar"/>
    <w:unhideWhenUsed/>
    <w:qFormat/>
    <w:rsid w:val="009C078F"/>
    <w:pPr>
      <w:spacing w:after="200"/>
    </w:pPr>
    <w:rPr>
      <w:rFonts w:ascii="Calibri" w:eastAsia="Calibri" w:hAnsi="Calibri"/>
      <w:b/>
      <w:bCs/>
      <w:color w:val="4F81BD"/>
      <w:sz w:val="18"/>
      <w:szCs w:val="18"/>
      <w:lang w:eastAsia="de-DE"/>
    </w:rPr>
  </w:style>
  <w:style w:type="character" w:customStyle="1" w:styleId="CaptionChar">
    <w:name w:val="Caption Char"/>
    <w:link w:val="Caption"/>
    <w:rsid w:val="009C078F"/>
    <w:rPr>
      <w:rFonts w:ascii="Calibri" w:eastAsia="Calibri" w:hAnsi="Calibri"/>
      <w:b/>
      <w:bCs/>
      <w:color w:val="4F81BD"/>
      <w:sz w:val="18"/>
      <w:szCs w:val="18"/>
      <w:lang w:eastAsia="de-DE"/>
    </w:rPr>
  </w:style>
  <w:style w:type="paragraph" w:customStyle="1" w:styleId="ListBullet1">
    <w:name w:val="List Bullet 1"/>
    <w:basedOn w:val="Normal"/>
    <w:rsid w:val="007A4F10"/>
    <w:pPr>
      <w:numPr>
        <w:numId w:val="21"/>
      </w:numPr>
      <w:spacing w:before="120" w:after="120"/>
      <w:jc w:val="both"/>
    </w:pPr>
    <w:rPr>
      <w:rFonts w:ascii="Calibri" w:eastAsia="Arial Unicode MS" w:hAnsi="Calibri" w:cs="Tunga"/>
      <w:sz w:val="22"/>
      <w:szCs w:val="22"/>
      <w:lang w:eastAsia="de-DE"/>
    </w:rPr>
  </w:style>
  <w:style w:type="character" w:customStyle="1" w:styleId="st1">
    <w:name w:val="st1"/>
    <w:rsid w:val="007A4F10"/>
  </w:style>
  <w:style w:type="paragraph" w:customStyle="1" w:styleId="Small-bullet">
    <w:name w:val="Small-bullet"/>
    <w:basedOn w:val="Bulleted"/>
    <w:link w:val="Small-bulletChar"/>
    <w:qFormat/>
    <w:rsid w:val="007A4F10"/>
    <w:pPr>
      <w:numPr>
        <w:numId w:val="16"/>
      </w:numPr>
    </w:pPr>
    <w:rPr>
      <w:sz w:val="18"/>
    </w:rPr>
  </w:style>
  <w:style w:type="character" w:customStyle="1" w:styleId="Small-bulletChar">
    <w:name w:val="Small-bullet Char"/>
    <w:link w:val="Small-bullet"/>
    <w:rsid w:val="007A4F10"/>
    <w:rPr>
      <w:rFonts w:ascii="Calibri" w:eastAsia="Calibri" w:hAnsi="Calibri"/>
      <w:sz w:val="18"/>
      <w:szCs w:val="22"/>
      <w:lang w:eastAsia="de-DE"/>
    </w:rPr>
  </w:style>
  <w:style w:type="paragraph" w:customStyle="1" w:styleId="Corps">
    <w:name w:val="Corps"/>
    <w:rsid w:val="007A4F1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BVIfnrCarCarCarCarChar">
    <w:name w:val="BVI fnr Car Car Car Car Char"/>
    <w:basedOn w:val="Normal"/>
    <w:uiPriority w:val="99"/>
    <w:rsid w:val="007A4F10"/>
    <w:pPr>
      <w:spacing w:after="160" w:line="240" w:lineRule="exact"/>
    </w:pPr>
    <w:rPr>
      <w:sz w:val="20"/>
      <w:szCs w:val="20"/>
      <w:vertAlign w:val="superscript"/>
      <w:lang w:eastAsia="de-DE"/>
    </w:rPr>
  </w:style>
  <w:style w:type="paragraph" w:styleId="BodyText">
    <w:name w:val="Body Text"/>
    <w:basedOn w:val="Normal"/>
    <w:link w:val="BodyTextChar"/>
    <w:rsid w:val="00C546D2"/>
    <w:pPr>
      <w:spacing w:after="120"/>
      <w:jc w:val="both"/>
    </w:pPr>
    <w:rPr>
      <w:szCs w:val="20"/>
      <w:lang w:eastAsia="en-US"/>
    </w:rPr>
  </w:style>
  <w:style w:type="character" w:customStyle="1" w:styleId="BodyTextChar">
    <w:name w:val="Body Text Char"/>
    <w:basedOn w:val="DefaultParagraphFont"/>
    <w:link w:val="BodyText"/>
    <w:rsid w:val="00C546D2"/>
    <w:rPr>
      <w:sz w:val="24"/>
      <w:lang w:eastAsia="en-US"/>
    </w:rPr>
  </w:style>
  <w:style w:type="paragraph" w:customStyle="1" w:styleId="Body">
    <w:name w:val="Body"/>
    <w:rsid w:val="002B34F9"/>
    <w:pPr>
      <w:pBdr>
        <w:top w:val="nil"/>
        <w:left w:val="nil"/>
        <w:bottom w:val="nil"/>
        <w:right w:val="nil"/>
        <w:between w:val="nil"/>
        <w:bar w:val="nil"/>
      </w:pBdr>
    </w:pPr>
    <w:rPr>
      <w:rFonts w:eastAsia="Arial Unicode MS" w:cs="Arial Unicode MS"/>
      <w:color w:val="000000"/>
      <w:sz w:val="24"/>
      <w:szCs w:val="24"/>
      <w:u w:color="000000"/>
      <w:bdr w:val="nil"/>
      <w:lang w:val="en-US" w:eastAsia="en-US"/>
    </w:rPr>
  </w:style>
  <w:style w:type="paragraph" w:styleId="Title">
    <w:name w:val="Title"/>
    <w:basedOn w:val="Normal"/>
    <w:next w:val="Normal"/>
    <w:link w:val="TitleChar"/>
    <w:uiPriority w:val="10"/>
    <w:qFormat/>
    <w:rsid w:val="00E378F2"/>
    <w:pPr>
      <w:keepNext/>
      <w:keepLines/>
      <w:spacing w:before="480" w:after="120"/>
    </w:pPr>
    <w:rPr>
      <w:rFonts w:ascii="Calibri" w:eastAsia="Calibri" w:hAnsi="Calibri" w:cs="Calibri"/>
      <w:b/>
      <w:sz w:val="72"/>
      <w:szCs w:val="72"/>
      <w:lang w:val="hy-AM" w:eastAsia="en-US"/>
    </w:rPr>
  </w:style>
  <w:style w:type="character" w:customStyle="1" w:styleId="TitleChar">
    <w:name w:val="Title Char"/>
    <w:basedOn w:val="DefaultParagraphFont"/>
    <w:link w:val="Title"/>
    <w:uiPriority w:val="10"/>
    <w:rsid w:val="00E378F2"/>
    <w:rPr>
      <w:rFonts w:ascii="Calibri" w:eastAsia="Calibri" w:hAnsi="Calibri" w:cs="Calibri"/>
      <w:b/>
      <w:sz w:val="72"/>
      <w:szCs w:val="72"/>
      <w:lang w:val="hy-AM" w:eastAsia="en-US"/>
    </w:rPr>
  </w:style>
  <w:style w:type="character" w:styleId="PageNumber">
    <w:name w:val="page number"/>
    <w:basedOn w:val="DefaultParagraphFont"/>
    <w:uiPriority w:val="99"/>
    <w:semiHidden/>
    <w:unhideWhenUsed/>
    <w:rsid w:val="00E378F2"/>
  </w:style>
  <w:style w:type="character" w:customStyle="1" w:styleId="Heading3Char">
    <w:name w:val="Heading 3 Char"/>
    <w:basedOn w:val="DefaultParagraphFont"/>
    <w:link w:val="Heading3"/>
    <w:uiPriority w:val="9"/>
    <w:rsid w:val="00E378F2"/>
    <w:rPr>
      <w:bCs/>
      <w:i/>
      <w:sz w:val="24"/>
      <w:szCs w:val="26"/>
      <w:lang w:eastAsia="en-US"/>
    </w:rPr>
  </w:style>
  <w:style w:type="character" w:customStyle="1" w:styleId="NormalWebChar">
    <w:name w:val="Normal (Web) Char"/>
    <w:aliases w:val="webb Char"/>
    <w:link w:val="NormalWeb"/>
    <w:uiPriority w:val="99"/>
    <w:locked/>
    <w:rsid w:val="00E378F2"/>
    <w:rPr>
      <w:sz w:val="24"/>
      <w:szCs w:val="24"/>
    </w:rPr>
  </w:style>
  <w:style w:type="character" w:customStyle="1" w:styleId="HeaderChar">
    <w:name w:val="Header Char"/>
    <w:basedOn w:val="DefaultParagraphFont"/>
    <w:link w:val="Header"/>
    <w:uiPriority w:val="99"/>
    <w:rsid w:val="00E378F2"/>
    <w:rPr>
      <w:sz w:val="24"/>
      <w:szCs w:val="24"/>
    </w:rPr>
  </w:style>
  <w:style w:type="character" w:customStyle="1" w:styleId="apple-converted-space">
    <w:name w:val="apple-converted-space"/>
    <w:basedOn w:val="DefaultParagraphFont"/>
    <w:rsid w:val="00E378F2"/>
  </w:style>
  <w:style w:type="paragraph" w:styleId="Subtitle">
    <w:name w:val="Subtitle"/>
    <w:basedOn w:val="Normal"/>
    <w:next w:val="Normal"/>
    <w:link w:val="SubtitleChar"/>
    <w:uiPriority w:val="11"/>
    <w:qFormat/>
    <w:rsid w:val="00E378F2"/>
    <w:pPr>
      <w:keepNext/>
      <w:keepLines/>
      <w:spacing w:before="360" w:after="80"/>
    </w:pPr>
    <w:rPr>
      <w:rFonts w:ascii="Georgia" w:eastAsia="Georgia" w:hAnsi="Georgia" w:cs="Georgia"/>
      <w:i/>
      <w:color w:val="666666"/>
      <w:sz w:val="48"/>
      <w:szCs w:val="48"/>
      <w:lang w:val="hy-AM" w:eastAsia="en-US"/>
    </w:rPr>
  </w:style>
  <w:style w:type="character" w:customStyle="1" w:styleId="SubtitleChar">
    <w:name w:val="Subtitle Char"/>
    <w:basedOn w:val="DefaultParagraphFont"/>
    <w:link w:val="Subtitle"/>
    <w:uiPriority w:val="11"/>
    <w:rsid w:val="00E378F2"/>
    <w:rPr>
      <w:rFonts w:ascii="Georgia" w:eastAsia="Georgia" w:hAnsi="Georgia" w:cs="Georgia"/>
      <w:i/>
      <w:color w:val="666666"/>
      <w:sz w:val="48"/>
      <w:szCs w:val="48"/>
      <w:lang w:val="hy-AM" w:eastAsia="en-US"/>
    </w:rPr>
  </w:style>
  <w:style w:type="character" w:customStyle="1" w:styleId="mechtexChar">
    <w:name w:val="mechtex Char"/>
    <w:link w:val="mechtex"/>
    <w:uiPriority w:val="99"/>
    <w:rsid w:val="00F51F9D"/>
    <w:rPr>
      <w:rFonts w:ascii="Arial Armenian" w:hAnsi="Arial Armenian"/>
      <w:sz w:val="22"/>
      <w:lang w:eastAsia="ru-RU"/>
    </w:rPr>
  </w:style>
  <w:style w:type="paragraph" w:customStyle="1" w:styleId="mechtex">
    <w:name w:val="mechtex"/>
    <w:basedOn w:val="Normal"/>
    <w:link w:val="mechtexChar"/>
    <w:uiPriority w:val="99"/>
    <w:qFormat/>
    <w:rsid w:val="00F51F9D"/>
    <w:pPr>
      <w:jc w:val="center"/>
    </w:pPr>
    <w:rPr>
      <w:rFonts w:ascii="Arial Armenian" w:hAnsi="Arial Armenian"/>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11816">
      <w:bodyDiv w:val="1"/>
      <w:marLeft w:val="0"/>
      <w:marRight w:val="0"/>
      <w:marTop w:val="0"/>
      <w:marBottom w:val="0"/>
      <w:divBdr>
        <w:top w:val="none" w:sz="0" w:space="0" w:color="auto"/>
        <w:left w:val="none" w:sz="0" w:space="0" w:color="auto"/>
        <w:bottom w:val="none" w:sz="0" w:space="0" w:color="auto"/>
        <w:right w:val="none" w:sz="0" w:space="0" w:color="auto"/>
      </w:divBdr>
    </w:div>
    <w:div w:id="64383131">
      <w:bodyDiv w:val="1"/>
      <w:marLeft w:val="0"/>
      <w:marRight w:val="0"/>
      <w:marTop w:val="0"/>
      <w:marBottom w:val="0"/>
      <w:divBdr>
        <w:top w:val="none" w:sz="0" w:space="0" w:color="auto"/>
        <w:left w:val="none" w:sz="0" w:space="0" w:color="auto"/>
        <w:bottom w:val="none" w:sz="0" w:space="0" w:color="auto"/>
        <w:right w:val="none" w:sz="0" w:space="0" w:color="auto"/>
      </w:divBdr>
    </w:div>
    <w:div w:id="85660159">
      <w:bodyDiv w:val="1"/>
      <w:marLeft w:val="0"/>
      <w:marRight w:val="0"/>
      <w:marTop w:val="0"/>
      <w:marBottom w:val="0"/>
      <w:divBdr>
        <w:top w:val="none" w:sz="0" w:space="0" w:color="auto"/>
        <w:left w:val="none" w:sz="0" w:space="0" w:color="auto"/>
        <w:bottom w:val="none" w:sz="0" w:space="0" w:color="auto"/>
        <w:right w:val="none" w:sz="0" w:space="0" w:color="auto"/>
      </w:divBdr>
    </w:div>
    <w:div w:id="104734545">
      <w:bodyDiv w:val="1"/>
      <w:marLeft w:val="0"/>
      <w:marRight w:val="0"/>
      <w:marTop w:val="0"/>
      <w:marBottom w:val="0"/>
      <w:divBdr>
        <w:top w:val="none" w:sz="0" w:space="0" w:color="auto"/>
        <w:left w:val="none" w:sz="0" w:space="0" w:color="auto"/>
        <w:bottom w:val="none" w:sz="0" w:space="0" w:color="auto"/>
        <w:right w:val="none" w:sz="0" w:space="0" w:color="auto"/>
      </w:divBdr>
    </w:div>
    <w:div w:id="119151602">
      <w:bodyDiv w:val="1"/>
      <w:marLeft w:val="0"/>
      <w:marRight w:val="0"/>
      <w:marTop w:val="0"/>
      <w:marBottom w:val="0"/>
      <w:divBdr>
        <w:top w:val="none" w:sz="0" w:space="0" w:color="auto"/>
        <w:left w:val="none" w:sz="0" w:space="0" w:color="auto"/>
        <w:bottom w:val="none" w:sz="0" w:space="0" w:color="auto"/>
        <w:right w:val="none" w:sz="0" w:space="0" w:color="auto"/>
      </w:divBdr>
    </w:div>
    <w:div w:id="127475800">
      <w:bodyDiv w:val="1"/>
      <w:marLeft w:val="0"/>
      <w:marRight w:val="0"/>
      <w:marTop w:val="0"/>
      <w:marBottom w:val="0"/>
      <w:divBdr>
        <w:top w:val="none" w:sz="0" w:space="0" w:color="auto"/>
        <w:left w:val="none" w:sz="0" w:space="0" w:color="auto"/>
        <w:bottom w:val="none" w:sz="0" w:space="0" w:color="auto"/>
        <w:right w:val="none" w:sz="0" w:space="0" w:color="auto"/>
      </w:divBdr>
    </w:div>
    <w:div w:id="133374509">
      <w:bodyDiv w:val="1"/>
      <w:marLeft w:val="0"/>
      <w:marRight w:val="0"/>
      <w:marTop w:val="0"/>
      <w:marBottom w:val="0"/>
      <w:divBdr>
        <w:top w:val="none" w:sz="0" w:space="0" w:color="auto"/>
        <w:left w:val="none" w:sz="0" w:space="0" w:color="auto"/>
        <w:bottom w:val="none" w:sz="0" w:space="0" w:color="auto"/>
        <w:right w:val="none" w:sz="0" w:space="0" w:color="auto"/>
      </w:divBdr>
    </w:div>
    <w:div w:id="217857781">
      <w:bodyDiv w:val="1"/>
      <w:marLeft w:val="0"/>
      <w:marRight w:val="0"/>
      <w:marTop w:val="0"/>
      <w:marBottom w:val="0"/>
      <w:divBdr>
        <w:top w:val="none" w:sz="0" w:space="0" w:color="auto"/>
        <w:left w:val="none" w:sz="0" w:space="0" w:color="auto"/>
        <w:bottom w:val="none" w:sz="0" w:space="0" w:color="auto"/>
        <w:right w:val="none" w:sz="0" w:space="0" w:color="auto"/>
      </w:divBdr>
    </w:div>
    <w:div w:id="294651150">
      <w:bodyDiv w:val="1"/>
      <w:marLeft w:val="0"/>
      <w:marRight w:val="0"/>
      <w:marTop w:val="0"/>
      <w:marBottom w:val="0"/>
      <w:divBdr>
        <w:top w:val="none" w:sz="0" w:space="0" w:color="auto"/>
        <w:left w:val="none" w:sz="0" w:space="0" w:color="auto"/>
        <w:bottom w:val="none" w:sz="0" w:space="0" w:color="auto"/>
        <w:right w:val="none" w:sz="0" w:space="0" w:color="auto"/>
      </w:divBdr>
    </w:div>
    <w:div w:id="295062619">
      <w:bodyDiv w:val="1"/>
      <w:marLeft w:val="0"/>
      <w:marRight w:val="0"/>
      <w:marTop w:val="0"/>
      <w:marBottom w:val="0"/>
      <w:divBdr>
        <w:top w:val="none" w:sz="0" w:space="0" w:color="auto"/>
        <w:left w:val="none" w:sz="0" w:space="0" w:color="auto"/>
        <w:bottom w:val="none" w:sz="0" w:space="0" w:color="auto"/>
        <w:right w:val="none" w:sz="0" w:space="0" w:color="auto"/>
      </w:divBdr>
      <w:divsChild>
        <w:div w:id="626937856">
          <w:marLeft w:val="0"/>
          <w:marRight w:val="0"/>
          <w:marTop w:val="0"/>
          <w:marBottom w:val="0"/>
          <w:divBdr>
            <w:top w:val="none" w:sz="0" w:space="0" w:color="auto"/>
            <w:left w:val="none" w:sz="0" w:space="0" w:color="auto"/>
            <w:bottom w:val="none" w:sz="0" w:space="0" w:color="auto"/>
            <w:right w:val="none" w:sz="0" w:space="0" w:color="auto"/>
          </w:divBdr>
        </w:div>
        <w:div w:id="978151226">
          <w:marLeft w:val="0"/>
          <w:marRight w:val="0"/>
          <w:marTop w:val="0"/>
          <w:marBottom w:val="0"/>
          <w:divBdr>
            <w:top w:val="none" w:sz="0" w:space="0" w:color="auto"/>
            <w:left w:val="none" w:sz="0" w:space="0" w:color="auto"/>
            <w:bottom w:val="none" w:sz="0" w:space="0" w:color="auto"/>
            <w:right w:val="none" w:sz="0" w:space="0" w:color="auto"/>
          </w:divBdr>
        </w:div>
        <w:div w:id="865800365">
          <w:marLeft w:val="0"/>
          <w:marRight w:val="0"/>
          <w:marTop w:val="0"/>
          <w:marBottom w:val="0"/>
          <w:divBdr>
            <w:top w:val="none" w:sz="0" w:space="0" w:color="auto"/>
            <w:left w:val="none" w:sz="0" w:space="0" w:color="auto"/>
            <w:bottom w:val="none" w:sz="0" w:space="0" w:color="auto"/>
            <w:right w:val="none" w:sz="0" w:space="0" w:color="auto"/>
          </w:divBdr>
        </w:div>
        <w:div w:id="930818261">
          <w:marLeft w:val="0"/>
          <w:marRight w:val="0"/>
          <w:marTop w:val="0"/>
          <w:marBottom w:val="0"/>
          <w:divBdr>
            <w:top w:val="none" w:sz="0" w:space="0" w:color="auto"/>
            <w:left w:val="none" w:sz="0" w:space="0" w:color="auto"/>
            <w:bottom w:val="none" w:sz="0" w:space="0" w:color="auto"/>
            <w:right w:val="none" w:sz="0" w:space="0" w:color="auto"/>
          </w:divBdr>
        </w:div>
        <w:div w:id="418336200">
          <w:marLeft w:val="0"/>
          <w:marRight w:val="0"/>
          <w:marTop w:val="0"/>
          <w:marBottom w:val="0"/>
          <w:divBdr>
            <w:top w:val="none" w:sz="0" w:space="0" w:color="auto"/>
            <w:left w:val="none" w:sz="0" w:space="0" w:color="auto"/>
            <w:bottom w:val="none" w:sz="0" w:space="0" w:color="auto"/>
            <w:right w:val="none" w:sz="0" w:space="0" w:color="auto"/>
          </w:divBdr>
        </w:div>
        <w:div w:id="551696857">
          <w:marLeft w:val="0"/>
          <w:marRight w:val="0"/>
          <w:marTop w:val="0"/>
          <w:marBottom w:val="0"/>
          <w:divBdr>
            <w:top w:val="none" w:sz="0" w:space="0" w:color="auto"/>
            <w:left w:val="none" w:sz="0" w:space="0" w:color="auto"/>
            <w:bottom w:val="none" w:sz="0" w:space="0" w:color="auto"/>
            <w:right w:val="none" w:sz="0" w:space="0" w:color="auto"/>
          </w:divBdr>
        </w:div>
        <w:div w:id="1505167914">
          <w:marLeft w:val="0"/>
          <w:marRight w:val="0"/>
          <w:marTop w:val="0"/>
          <w:marBottom w:val="0"/>
          <w:divBdr>
            <w:top w:val="none" w:sz="0" w:space="0" w:color="auto"/>
            <w:left w:val="none" w:sz="0" w:space="0" w:color="auto"/>
            <w:bottom w:val="none" w:sz="0" w:space="0" w:color="auto"/>
            <w:right w:val="none" w:sz="0" w:space="0" w:color="auto"/>
          </w:divBdr>
        </w:div>
        <w:div w:id="141701521">
          <w:marLeft w:val="0"/>
          <w:marRight w:val="0"/>
          <w:marTop w:val="0"/>
          <w:marBottom w:val="0"/>
          <w:divBdr>
            <w:top w:val="none" w:sz="0" w:space="0" w:color="auto"/>
            <w:left w:val="none" w:sz="0" w:space="0" w:color="auto"/>
            <w:bottom w:val="none" w:sz="0" w:space="0" w:color="auto"/>
            <w:right w:val="none" w:sz="0" w:space="0" w:color="auto"/>
          </w:divBdr>
        </w:div>
        <w:div w:id="790900056">
          <w:marLeft w:val="0"/>
          <w:marRight w:val="0"/>
          <w:marTop w:val="0"/>
          <w:marBottom w:val="0"/>
          <w:divBdr>
            <w:top w:val="none" w:sz="0" w:space="0" w:color="auto"/>
            <w:left w:val="none" w:sz="0" w:space="0" w:color="auto"/>
            <w:bottom w:val="none" w:sz="0" w:space="0" w:color="auto"/>
            <w:right w:val="none" w:sz="0" w:space="0" w:color="auto"/>
          </w:divBdr>
        </w:div>
        <w:div w:id="746073502">
          <w:marLeft w:val="0"/>
          <w:marRight w:val="0"/>
          <w:marTop w:val="0"/>
          <w:marBottom w:val="0"/>
          <w:divBdr>
            <w:top w:val="none" w:sz="0" w:space="0" w:color="auto"/>
            <w:left w:val="none" w:sz="0" w:space="0" w:color="auto"/>
            <w:bottom w:val="none" w:sz="0" w:space="0" w:color="auto"/>
            <w:right w:val="none" w:sz="0" w:space="0" w:color="auto"/>
          </w:divBdr>
        </w:div>
        <w:div w:id="446311536">
          <w:marLeft w:val="0"/>
          <w:marRight w:val="0"/>
          <w:marTop w:val="0"/>
          <w:marBottom w:val="0"/>
          <w:divBdr>
            <w:top w:val="none" w:sz="0" w:space="0" w:color="auto"/>
            <w:left w:val="none" w:sz="0" w:space="0" w:color="auto"/>
            <w:bottom w:val="none" w:sz="0" w:space="0" w:color="auto"/>
            <w:right w:val="none" w:sz="0" w:space="0" w:color="auto"/>
          </w:divBdr>
        </w:div>
        <w:div w:id="1778593839">
          <w:marLeft w:val="0"/>
          <w:marRight w:val="0"/>
          <w:marTop w:val="0"/>
          <w:marBottom w:val="0"/>
          <w:divBdr>
            <w:top w:val="none" w:sz="0" w:space="0" w:color="auto"/>
            <w:left w:val="none" w:sz="0" w:space="0" w:color="auto"/>
            <w:bottom w:val="none" w:sz="0" w:space="0" w:color="auto"/>
            <w:right w:val="none" w:sz="0" w:space="0" w:color="auto"/>
          </w:divBdr>
        </w:div>
        <w:div w:id="405617128">
          <w:marLeft w:val="0"/>
          <w:marRight w:val="0"/>
          <w:marTop w:val="0"/>
          <w:marBottom w:val="0"/>
          <w:divBdr>
            <w:top w:val="none" w:sz="0" w:space="0" w:color="auto"/>
            <w:left w:val="none" w:sz="0" w:space="0" w:color="auto"/>
            <w:bottom w:val="none" w:sz="0" w:space="0" w:color="auto"/>
            <w:right w:val="none" w:sz="0" w:space="0" w:color="auto"/>
          </w:divBdr>
        </w:div>
        <w:div w:id="111286976">
          <w:marLeft w:val="0"/>
          <w:marRight w:val="0"/>
          <w:marTop w:val="0"/>
          <w:marBottom w:val="0"/>
          <w:divBdr>
            <w:top w:val="none" w:sz="0" w:space="0" w:color="auto"/>
            <w:left w:val="none" w:sz="0" w:space="0" w:color="auto"/>
            <w:bottom w:val="none" w:sz="0" w:space="0" w:color="auto"/>
            <w:right w:val="none" w:sz="0" w:space="0" w:color="auto"/>
          </w:divBdr>
        </w:div>
        <w:div w:id="1350791953">
          <w:marLeft w:val="0"/>
          <w:marRight w:val="0"/>
          <w:marTop w:val="0"/>
          <w:marBottom w:val="0"/>
          <w:divBdr>
            <w:top w:val="none" w:sz="0" w:space="0" w:color="auto"/>
            <w:left w:val="none" w:sz="0" w:space="0" w:color="auto"/>
            <w:bottom w:val="none" w:sz="0" w:space="0" w:color="auto"/>
            <w:right w:val="none" w:sz="0" w:space="0" w:color="auto"/>
          </w:divBdr>
        </w:div>
        <w:div w:id="227767999">
          <w:marLeft w:val="0"/>
          <w:marRight w:val="0"/>
          <w:marTop w:val="0"/>
          <w:marBottom w:val="0"/>
          <w:divBdr>
            <w:top w:val="none" w:sz="0" w:space="0" w:color="auto"/>
            <w:left w:val="none" w:sz="0" w:space="0" w:color="auto"/>
            <w:bottom w:val="none" w:sz="0" w:space="0" w:color="auto"/>
            <w:right w:val="none" w:sz="0" w:space="0" w:color="auto"/>
          </w:divBdr>
        </w:div>
        <w:div w:id="746419760">
          <w:marLeft w:val="0"/>
          <w:marRight w:val="0"/>
          <w:marTop w:val="0"/>
          <w:marBottom w:val="0"/>
          <w:divBdr>
            <w:top w:val="none" w:sz="0" w:space="0" w:color="auto"/>
            <w:left w:val="none" w:sz="0" w:space="0" w:color="auto"/>
            <w:bottom w:val="none" w:sz="0" w:space="0" w:color="auto"/>
            <w:right w:val="none" w:sz="0" w:space="0" w:color="auto"/>
          </w:divBdr>
        </w:div>
        <w:div w:id="1257590493">
          <w:marLeft w:val="0"/>
          <w:marRight w:val="0"/>
          <w:marTop w:val="0"/>
          <w:marBottom w:val="0"/>
          <w:divBdr>
            <w:top w:val="none" w:sz="0" w:space="0" w:color="auto"/>
            <w:left w:val="none" w:sz="0" w:space="0" w:color="auto"/>
            <w:bottom w:val="none" w:sz="0" w:space="0" w:color="auto"/>
            <w:right w:val="none" w:sz="0" w:space="0" w:color="auto"/>
          </w:divBdr>
        </w:div>
      </w:divsChild>
    </w:div>
    <w:div w:id="308675023">
      <w:bodyDiv w:val="1"/>
      <w:marLeft w:val="0"/>
      <w:marRight w:val="0"/>
      <w:marTop w:val="0"/>
      <w:marBottom w:val="0"/>
      <w:divBdr>
        <w:top w:val="none" w:sz="0" w:space="0" w:color="auto"/>
        <w:left w:val="none" w:sz="0" w:space="0" w:color="auto"/>
        <w:bottom w:val="none" w:sz="0" w:space="0" w:color="auto"/>
        <w:right w:val="none" w:sz="0" w:space="0" w:color="auto"/>
      </w:divBdr>
    </w:div>
    <w:div w:id="395781044">
      <w:bodyDiv w:val="1"/>
      <w:marLeft w:val="0"/>
      <w:marRight w:val="0"/>
      <w:marTop w:val="0"/>
      <w:marBottom w:val="0"/>
      <w:divBdr>
        <w:top w:val="none" w:sz="0" w:space="0" w:color="auto"/>
        <w:left w:val="none" w:sz="0" w:space="0" w:color="auto"/>
        <w:bottom w:val="none" w:sz="0" w:space="0" w:color="auto"/>
        <w:right w:val="none" w:sz="0" w:space="0" w:color="auto"/>
      </w:divBdr>
    </w:div>
    <w:div w:id="425227045">
      <w:bodyDiv w:val="1"/>
      <w:marLeft w:val="0"/>
      <w:marRight w:val="0"/>
      <w:marTop w:val="0"/>
      <w:marBottom w:val="0"/>
      <w:divBdr>
        <w:top w:val="none" w:sz="0" w:space="0" w:color="auto"/>
        <w:left w:val="none" w:sz="0" w:space="0" w:color="auto"/>
        <w:bottom w:val="none" w:sz="0" w:space="0" w:color="auto"/>
        <w:right w:val="none" w:sz="0" w:space="0" w:color="auto"/>
      </w:divBdr>
    </w:div>
    <w:div w:id="469790864">
      <w:bodyDiv w:val="1"/>
      <w:marLeft w:val="0"/>
      <w:marRight w:val="0"/>
      <w:marTop w:val="0"/>
      <w:marBottom w:val="0"/>
      <w:divBdr>
        <w:top w:val="none" w:sz="0" w:space="0" w:color="auto"/>
        <w:left w:val="none" w:sz="0" w:space="0" w:color="auto"/>
        <w:bottom w:val="none" w:sz="0" w:space="0" w:color="auto"/>
        <w:right w:val="none" w:sz="0" w:space="0" w:color="auto"/>
      </w:divBdr>
    </w:div>
    <w:div w:id="478887576">
      <w:bodyDiv w:val="1"/>
      <w:marLeft w:val="0"/>
      <w:marRight w:val="0"/>
      <w:marTop w:val="0"/>
      <w:marBottom w:val="0"/>
      <w:divBdr>
        <w:top w:val="none" w:sz="0" w:space="0" w:color="auto"/>
        <w:left w:val="none" w:sz="0" w:space="0" w:color="auto"/>
        <w:bottom w:val="none" w:sz="0" w:space="0" w:color="auto"/>
        <w:right w:val="none" w:sz="0" w:space="0" w:color="auto"/>
      </w:divBdr>
    </w:div>
    <w:div w:id="513883827">
      <w:bodyDiv w:val="1"/>
      <w:marLeft w:val="0"/>
      <w:marRight w:val="0"/>
      <w:marTop w:val="0"/>
      <w:marBottom w:val="0"/>
      <w:divBdr>
        <w:top w:val="none" w:sz="0" w:space="0" w:color="auto"/>
        <w:left w:val="none" w:sz="0" w:space="0" w:color="auto"/>
        <w:bottom w:val="none" w:sz="0" w:space="0" w:color="auto"/>
        <w:right w:val="none" w:sz="0" w:space="0" w:color="auto"/>
      </w:divBdr>
    </w:div>
    <w:div w:id="517887332">
      <w:bodyDiv w:val="1"/>
      <w:marLeft w:val="0"/>
      <w:marRight w:val="0"/>
      <w:marTop w:val="0"/>
      <w:marBottom w:val="0"/>
      <w:divBdr>
        <w:top w:val="none" w:sz="0" w:space="0" w:color="auto"/>
        <w:left w:val="none" w:sz="0" w:space="0" w:color="auto"/>
        <w:bottom w:val="none" w:sz="0" w:space="0" w:color="auto"/>
        <w:right w:val="none" w:sz="0" w:space="0" w:color="auto"/>
      </w:divBdr>
    </w:div>
    <w:div w:id="519205115">
      <w:bodyDiv w:val="1"/>
      <w:marLeft w:val="0"/>
      <w:marRight w:val="0"/>
      <w:marTop w:val="0"/>
      <w:marBottom w:val="0"/>
      <w:divBdr>
        <w:top w:val="none" w:sz="0" w:space="0" w:color="auto"/>
        <w:left w:val="none" w:sz="0" w:space="0" w:color="auto"/>
        <w:bottom w:val="none" w:sz="0" w:space="0" w:color="auto"/>
        <w:right w:val="none" w:sz="0" w:space="0" w:color="auto"/>
      </w:divBdr>
    </w:div>
    <w:div w:id="544365658">
      <w:bodyDiv w:val="1"/>
      <w:marLeft w:val="0"/>
      <w:marRight w:val="0"/>
      <w:marTop w:val="0"/>
      <w:marBottom w:val="0"/>
      <w:divBdr>
        <w:top w:val="none" w:sz="0" w:space="0" w:color="auto"/>
        <w:left w:val="none" w:sz="0" w:space="0" w:color="auto"/>
        <w:bottom w:val="none" w:sz="0" w:space="0" w:color="auto"/>
        <w:right w:val="none" w:sz="0" w:space="0" w:color="auto"/>
      </w:divBdr>
    </w:div>
    <w:div w:id="560750634">
      <w:bodyDiv w:val="1"/>
      <w:marLeft w:val="0"/>
      <w:marRight w:val="0"/>
      <w:marTop w:val="0"/>
      <w:marBottom w:val="0"/>
      <w:divBdr>
        <w:top w:val="none" w:sz="0" w:space="0" w:color="auto"/>
        <w:left w:val="none" w:sz="0" w:space="0" w:color="auto"/>
        <w:bottom w:val="none" w:sz="0" w:space="0" w:color="auto"/>
        <w:right w:val="none" w:sz="0" w:space="0" w:color="auto"/>
      </w:divBdr>
    </w:div>
    <w:div w:id="576865279">
      <w:bodyDiv w:val="1"/>
      <w:marLeft w:val="0"/>
      <w:marRight w:val="0"/>
      <w:marTop w:val="0"/>
      <w:marBottom w:val="0"/>
      <w:divBdr>
        <w:top w:val="none" w:sz="0" w:space="0" w:color="auto"/>
        <w:left w:val="none" w:sz="0" w:space="0" w:color="auto"/>
        <w:bottom w:val="none" w:sz="0" w:space="0" w:color="auto"/>
        <w:right w:val="none" w:sz="0" w:space="0" w:color="auto"/>
      </w:divBdr>
    </w:div>
    <w:div w:id="619994857">
      <w:bodyDiv w:val="1"/>
      <w:marLeft w:val="0"/>
      <w:marRight w:val="0"/>
      <w:marTop w:val="0"/>
      <w:marBottom w:val="0"/>
      <w:divBdr>
        <w:top w:val="none" w:sz="0" w:space="0" w:color="auto"/>
        <w:left w:val="none" w:sz="0" w:space="0" w:color="auto"/>
        <w:bottom w:val="none" w:sz="0" w:space="0" w:color="auto"/>
        <w:right w:val="none" w:sz="0" w:space="0" w:color="auto"/>
      </w:divBdr>
    </w:div>
    <w:div w:id="638994601">
      <w:bodyDiv w:val="1"/>
      <w:marLeft w:val="0"/>
      <w:marRight w:val="0"/>
      <w:marTop w:val="0"/>
      <w:marBottom w:val="0"/>
      <w:divBdr>
        <w:top w:val="none" w:sz="0" w:space="0" w:color="auto"/>
        <w:left w:val="none" w:sz="0" w:space="0" w:color="auto"/>
        <w:bottom w:val="none" w:sz="0" w:space="0" w:color="auto"/>
        <w:right w:val="none" w:sz="0" w:space="0" w:color="auto"/>
      </w:divBdr>
    </w:div>
    <w:div w:id="681203536">
      <w:bodyDiv w:val="1"/>
      <w:marLeft w:val="0"/>
      <w:marRight w:val="0"/>
      <w:marTop w:val="0"/>
      <w:marBottom w:val="0"/>
      <w:divBdr>
        <w:top w:val="none" w:sz="0" w:space="0" w:color="auto"/>
        <w:left w:val="none" w:sz="0" w:space="0" w:color="auto"/>
        <w:bottom w:val="none" w:sz="0" w:space="0" w:color="auto"/>
        <w:right w:val="none" w:sz="0" w:space="0" w:color="auto"/>
      </w:divBdr>
    </w:div>
    <w:div w:id="754206807">
      <w:bodyDiv w:val="1"/>
      <w:marLeft w:val="0"/>
      <w:marRight w:val="0"/>
      <w:marTop w:val="0"/>
      <w:marBottom w:val="0"/>
      <w:divBdr>
        <w:top w:val="none" w:sz="0" w:space="0" w:color="auto"/>
        <w:left w:val="none" w:sz="0" w:space="0" w:color="auto"/>
        <w:bottom w:val="none" w:sz="0" w:space="0" w:color="auto"/>
        <w:right w:val="none" w:sz="0" w:space="0" w:color="auto"/>
      </w:divBdr>
    </w:div>
    <w:div w:id="769665692">
      <w:bodyDiv w:val="1"/>
      <w:marLeft w:val="0"/>
      <w:marRight w:val="0"/>
      <w:marTop w:val="0"/>
      <w:marBottom w:val="0"/>
      <w:divBdr>
        <w:top w:val="none" w:sz="0" w:space="0" w:color="auto"/>
        <w:left w:val="none" w:sz="0" w:space="0" w:color="auto"/>
        <w:bottom w:val="none" w:sz="0" w:space="0" w:color="auto"/>
        <w:right w:val="none" w:sz="0" w:space="0" w:color="auto"/>
      </w:divBdr>
    </w:div>
    <w:div w:id="785848816">
      <w:bodyDiv w:val="1"/>
      <w:marLeft w:val="0"/>
      <w:marRight w:val="0"/>
      <w:marTop w:val="0"/>
      <w:marBottom w:val="0"/>
      <w:divBdr>
        <w:top w:val="none" w:sz="0" w:space="0" w:color="auto"/>
        <w:left w:val="none" w:sz="0" w:space="0" w:color="auto"/>
        <w:bottom w:val="none" w:sz="0" w:space="0" w:color="auto"/>
        <w:right w:val="none" w:sz="0" w:space="0" w:color="auto"/>
      </w:divBdr>
    </w:div>
    <w:div w:id="816723607">
      <w:bodyDiv w:val="1"/>
      <w:marLeft w:val="0"/>
      <w:marRight w:val="0"/>
      <w:marTop w:val="0"/>
      <w:marBottom w:val="0"/>
      <w:divBdr>
        <w:top w:val="none" w:sz="0" w:space="0" w:color="auto"/>
        <w:left w:val="none" w:sz="0" w:space="0" w:color="auto"/>
        <w:bottom w:val="none" w:sz="0" w:space="0" w:color="auto"/>
        <w:right w:val="none" w:sz="0" w:space="0" w:color="auto"/>
      </w:divBdr>
    </w:div>
    <w:div w:id="851341454">
      <w:bodyDiv w:val="1"/>
      <w:marLeft w:val="0"/>
      <w:marRight w:val="0"/>
      <w:marTop w:val="0"/>
      <w:marBottom w:val="0"/>
      <w:divBdr>
        <w:top w:val="none" w:sz="0" w:space="0" w:color="auto"/>
        <w:left w:val="none" w:sz="0" w:space="0" w:color="auto"/>
        <w:bottom w:val="none" w:sz="0" w:space="0" w:color="auto"/>
        <w:right w:val="none" w:sz="0" w:space="0" w:color="auto"/>
      </w:divBdr>
    </w:div>
    <w:div w:id="866136257">
      <w:bodyDiv w:val="1"/>
      <w:marLeft w:val="0"/>
      <w:marRight w:val="0"/>
      <w:marTop w:val="0"/>
      <w:marBottom w:val="0"/>
      <w:divBdr>
        <w:top w:val="none" w:sz="0" w:space="0" w:color="auto"/>
        <w:left w:val="none" w:sz="0" w:space="0" w:color="auto"/>
        <w:bottom w:val="none" w:sz="0" w:space="0" w:color="auto"/>
        <w:right w:val="none" w:sz="0" w:space="0" w:color="auto"/>
      </w:divBdr>
    </w:div>
    <w:div w:id="898631337">
      <w:bodyDiv w:val="1"/>
      <w:marLeft w:val="0"/>
      <w:marRight w:val="0"/>
      <w:marTop w:val="0"/>
      <w:marBottom w:val="0"/>
      <w:divBdr>
        <w:top w:val="none" w:sz="0" w:space="0" w:color="auto"/>
        <w:left w:val="none" w:sz="0" w:space="0" w:color="auto"/>
        <w:bottom w:val="none" w:sz="0" w:space="0" w:color="auto"/>
        <w:right w:val="none" w:sz="0" w:space="0" w:color="auto"/>
      </w:divBdr>
    </w:div>
    <w:div w:id="900140747">
      <w:bodyDiv w:val="1"/>
      <w:marLeft w:val="0"/>
      <w:marRight w:val="0"/>
      <w:marTop w:val="0"/>
      <w:marBottom w:val="0"/>
      <w:divBdr>
        <w:top w:val="none" w:sz="0" w:space="0" w:color="auto"/>
        <w:left w:val="none" w:sz="0" w:space="0" w:color="auto"/>
        <w:bottom w:val="none" w:sz="0" w:space="0" w:color="auto"/>
        <w:right w:val="none" w:sz="0" w:space="0" w:color="auto"/>
      </w:divBdr>
    </w:div>
    <w:div w:id="907151365">
      <w:bodyDiv w:val="1"/>
      <w:marLeft w:val="0"/>
      <w:marRight w:val="0"/>
      <w:marTop w:val="0"/>
      <w:marBottom w:val="0"/>
      <w:divBdr>
        <w:top w:val="none" w:sz="0" w:space="0" w:color="auto"/>
        <w:left w:val="none" w:sz="0" w:space="0" w:color="auto"/>
        <w:bottom w:val="none" w:sz="0" w:space="0" w:color="auto"/>
        <w:right w:val="none" w:sz="0" w:space="0" w:color="auto"/>
      </w:divBdr>
    </w:div>
    <w:div w:id="911354276">
      <w:bodyDiv w:val="1"/>
      <w:marLeft w:val="0"/>
      <w:marRight w:val="0"/>
      <w:marTop w:val="0"/>
      <w:marBottom w:val="0"/>
      <w:divBdr>
        <w:top w:val="none" w:sz="0" w:space="0" w:color="auto"/>
        <w:left w:val="none" w:sz="0" w:space="0" w:color="auto"/>
        <w:bottom w:val="none" w:sz="0" w:space="0" w:color="auto"/>
        <w:right w:val="none" w:sz="0" w:space="0" w:color="auto"/>
      </w:divBdr>
    </w:div>
    <w:div w:id="924073235">
      <w:bodyDiv w:val="1"/>
      <w:marLeft w:val="0"/>
      <w:marRight w:val="0"/>
      <w:marTop w:val="0"/>
      <w:marBottom w:val="0"/>
      <w:divBdr>
        <w:top w:val="none" w:sz="0" w:space="0" w:color="auto"/>
        <w:left w:val="none" w:sz="0" w:space="0" w:color="auto"/>
        <w:bottom w:val="none" w:sz="0" w:space="0" w:color="auto"/>
        <w:right w:val="none" w:sz="0" w:space="0" w:color="auto"/>
      </w:divBdr>
    </w:div>
    <w:div w:id="962922743">
      <w:bodyDiv w:val="1"/>
      <w:marLeft w:val="0"/>
      <w:marRight w:val="0"/>
      <w:marTop w:val="0"/>
      <w:marBottom w:val="0"/>
      <w:divBdr>
        <w:top w:val="none" w:sz="0" w:space="0" w:color="auto"/>
        <w:left w:val="none" w:sz="0" w:space="0" w:color="auto"/>
        <w:bottom w:val="none" w:sz="0" w:space="0" w:color="auto"/>
        <w:right w:val="none" w:sz="0" w:space="0" w:color="auto"/>
      </w:divBdr>
    </w:div>
    <w:div w:id="964458971">
      <w:bodyDiv w:val="1"/>
      <w:marLeft w:val="0"/>
      <w:marRight w:val="0"/>
      <w:marTop w:val="0"/>
      <w:marBottom w:val="0"/>
      <w:divBdr>
        <w:top w:val="none" w:sz="0" w:space="0" w:color="auto"/>
        <w:left w:val="none" w:sz="0" w:space="0" w:color="auto"/>
        <w:bottom w:val="none" w:sz="0" w:space="0" w:color="auto"/>
        <w:right w:val="none" w:sz="0" w:space="0" w:color="auto"/>
      </w:divBdr>
    </w:div>
    <w:div w:id="991058013">
      <w:bodyDiv w:val="1"/>
      <w:marLeft w:val="0"/>
      <w:marRight w:val="0"/>
      <w:marTop w:val="0"/>
      <w:marBottom w:val="0"/>
      <w:divBdr>
        <w:top w:val="none" w:sz="0" w:space="0" w:color="auto"/>
        <w:left w:val="none" w:sz="0" w:space="0" w:color="auto"/>
        <w:bottom w:val="none" w:sz="0" w:space="0" w:color="auto"/>
        <w:right w:val="none" w:sz="0" w:space="0" w:color="auto"/>
      </w:divBdr>
    </w:div>
    <w:div w:id="1007752440">
      <w:bodyDiv w:val="1"/>
      <w:marLeft w:val="0"/>
      <w:marRight w:val="0"/>
      <w:marTop w:val="0"/>
      <w:marBottom w:val="0"/>
      <w:divBdr>
        <w:top w:val="none" w:sz="0" w:space="0" w:color="auto"/>
        <w:left w:val="none" w:sz="0" w:space="0" w:color="auto"/>
        <w:bottom w:val="none" w:sz="0" w:space="0" w:color="auto"/>
        <w:right w:val="none" w:sz="0" w:space="0" w:color="auto"/>
      </w:divBdr>
    </w:div>
    <w:div w:id="1056007520">
      <w:bodyDiv w:val="1"/>
      <w:marLeft w:val="0"/>
      <w:marRight w:val="0"/>
      <w:marTop w:val="0"/>
      <w:marBottom w:val="0"/>
      <w:divBdr>
        <w:top w:val="none" w:sz="0" w:space="0" w:color="auto"/>
        <w:left w:val="none" w:sz="0" w:space="0" w:color="auto"/>
        <w:bottom w:val="none" w:sz="0" w:space="0" w:color="auto"/>
        <w:right w:val="none" w:sz="0" w:space="0" w:color="auto"/>
      </w:divBdr>
    </w:div>
    <w:div w:id="1064258295">
      <w:bodyDiv w:val="1"/>
      <w:marLeft w:val="0"/>
      <w:marRight w:val="0"/>
      <w:marTop w:val="0"/>
      <w:marBottom w:val="0"/>
      <w:divBdr>
        <w:top w:val="none" w:sz="0" w:space="0" w:color="auto"/>
        <w:left w:val="none" w:sz="0" w:space="0" w:color="auto"/>
        <w:bottom w:val="none" w:sz="0" w:space="0" w:color="auto"/>
        <w:right w:val="none" w:sz="0" w:space="0" w:color="auto"/>
      </w:divBdr>
    </w:div>
    <w:div w:id="1075281163">
      <w:bodyDiv w:val="1"/>
      <w:marLeft w:val="0"/>
      <w:marRight w:val="0"/>
      <w:marTop w:val="0"/>
      <w:marBottom w:val="0"/>
      <w:divBdr>
        <w:top w:val="none" w:sz="0" w:space="0" w:color="auto"/>
        <w:left w:val="none" w:sz="0" w:space="0" w:color="auto"/>
        <w:bottom w:val="none" w:sz="0" w:space="0" w:color="auto"/>
        <w:right w:val="none" w:sz="0" w:space="0" w:color="auto"/>
      </w:divBdr>
    </w:div>
    <w:div w:id="1105811163">
      <w:bodyDiv w:val="1"/>
      <w:marLeft w:val="0"/>
      <w:marRight w:val="0"/>
      <w:marTop w:val="0"/>
      <w:marBottom w:val="0"/>
      <w:divBdr>
        <w:top w:val="none" w:sz="0" w:space="0" w:color="auto"/>
        <w:left w:val="none" w:sz="0" w:space="0" w:color="auto"/>
        <w:bottom w:val="none" w:sz="0" w:space="0" w:color="auto"/>
        <w:right w:val="none" w:sz="0" w:space="0" w:color="auto"/>
      </w:divBdr>
    </w:div>
    <w:div w:id="1115635960">
      <w:bodyDiv w:val="1"/>
      <w:marLeft w:val="0"/>
      <w:marRight w:val="0"/>
      <w:marTop w:val="0"/>
      <w:marBottom w:val="0"/>
      <w:divBdr>
        <w:top w:val="none" w:sz="0" w:space="0" w:color="auto"/>
        <w:left w:val="none" w:sz="0" w:space="0" w:color="auto"/>
        <w:bottom w:val="none" w:sz="0" w:space="0" w:color="auto"/>
        <w:right w:val="none" w:sz="0" w:space="0" w:color="auto"/>
      </w:divBdr>
    </w:div>
    <w:div w:id="1140028399">
      <w:bodyDiv w:val="1"/>
      <w:marLeft w:val="0"/>
      <w:marRight w:val="0"/>
      <w:marTop w:val="0"/>
      <w:marBottom w:val="0"/>
      <w:divBdr>
        <w:top w:val="none" w:sz="0" w:space="0" w:color="auto"/>
        <w:left w:val="none" w:sz="0" w:space="0" w:color="auto"/>
        <w:bottom w:val="none" w:sz="0" w:space="0" w:color="auto"/>
        <w:right w:val="none" w:sz="0" w:space="0" w:color="auto"/>
      </w:divBdr>
    </w:div>
    <w:div w:id="1163357131">
      <w:bodyDiv w:val="1"/>
      <w:marLeft w:val="0"/>
      <w:marRight w:val="0"/>
      <w:marTop w:val="0"/>
      <w:marBottom w:val="0"/>
      <w:divBdr>
        <w:top w:val="none" w:sz="0" w:space="0" w:color="auto"/>
        <w:left w:val="none" w:sz="0" w:space="0" w:color="auto"/>
        <w:bottom w:val="none" w:sz="0" w:space="0" w:color="auto"/>
        <w:right w:val="none" w:sz="0" w:space="0" w:color="auto"/>
      </w:divBdr>
    </w:div>
    <w:div w:id="1259825885">
      <w:bodyDiv w:val="1"/>
      <w:marLeft w:val="0"/>
      <w:marRight w:val="0"/>
      <w:marTop w:val="0"/>
      <w:marBottom w:val="0"/>
      <w:divBdr>
        <w:top w:val="none" w:sz="0" w:space="0" w:color="auto"/>
        <w:left w:val="none" w:sz="0" w:space="0" w:color="auto"/>
        <w:bottom w:val="none" w:sz="0" w:space="0" w:color="auto"/>
        <w:right w:val="none" w:sz="0" w:space="0" w:color="auto"/>
      </w:divBdr>
    </w:div>
    <w:div w:id="1405251215">
      <w:bodyDiv w:val="1"/>
      <w:marLeft w:val="0"/>
      <w:marRight w:val="0"/>
      <w:marTop w:val="0"/>
      <w:marBottom w:val="0"/>
      <w:divBdr>
        <w:top w:val="none" w:sz="0" w:space="0" w:color="auto"/>
        <w:left w:val="none" w:sz="0" w:space="0" w:color="auto"/>
        <w:bottom w:val="none" w:sz="0" w:space="0" w:color="auto"/>
        <w:right w:val="none" w:sz="0" w:space="0" w:color="auto"/>
      </w:divBdr>
    </w:div>
    <w:div w:id="1414818175">
      <w:bodyDiv w:val="1"/>
      <w:marLeft w:val="0"/>
      <w:marRight w:val="0"/>
      <w:marTop w:val="0"/>
      <w:marBottom w:val="0"/>
      <w:divBdr>
        <w:top w:val="none" w:sz="0" w:space="0" w:color="auto"/>
        <w:left w:val="none" w:sz="0" w:space="0" w:color="auto"/>
        <w:bottom w:val="none" w:sz="0" w:space="0" w:color="auto"/>
        <w:right w:val="none" w:sz="0" w:space="0" w:color="auto"/>
      </w:divBdr>
    </w:div>
    <w:div w:id="1417628545">
      <w:bodyDiv w:val="1"/>
      <w:marLeft w:val="0"/>
      <w:marRight w:val="0"/>
      <w:marTop w:val="0"/>
      <w:marBottom w:val="0"/>
      <w:divBdr>
        <w:top w:val="none" w:sz="0" w:space="0" w:color="auto"/>
        <w:left w:val="none" w:sz="0" w:space="0" w:color="auto"/>
        <w:bottom w:val="none" w:sz="0" w:space="0" w:color="auto"/>
        <w:right w:val="none" w:sz="0" w:space="0" w:color="auto"/>
      </w:divBdr>
    </w:div>
    <w:div w:id="1430084706">
      <w:bodyDiv w:val="1"/>
      <w:marLeft w:val="0"/>
      <w:marRight w:val="0"/>
      <w:marTop w:val="0"/>
      <w:marBottom w:val="0"/>
      <w:divBdr>
        <w:top w:val="none" w:sz="0" w:space="0" w:color="auto"/>
        <w:left w:val="none" w:sz="0" w:space="0" w:color="auto"/>
        <w:bottom w:val="none" w:sz="0" w:space="0" w:color="auto"/>
        <w:right w:val="none" w:sz="0" w:space="0" w:color="auto"/>
      </w:divBdr>
    </w:div>
    <w:div w:id="1444419040">
      <w:bodyDiv w:val="1"/>
      <w:marLeft w:val="0"/>
      <w:marRight w:val="0"/>
      <w:marTop w:val="0"/>
      <w:marBottom w:val="0"/>
      <w:divBdr>
        <w:top w:val="none" w:sz="0" w:space="0" w:color="auto"/>
        <w:left w:val="none" w:sz="0" w:space="0" w:color="auto"/>
        <w:bottom w:val="none" w:sz="0" w:space="0" w:color="auto"/>
        <w:right w:val="none" w:sz="0" w:space="0" w:color="auto"/>
      </w:divBdr>
    </w:div>
    <w:div w:id="1471484088">
      <w:bodyDiv w:val="1"/>
      <w:marLeft w:val="0"/>
      <w:marRight w:val="0"/>
      <w:marTop w:val="0"/>
      <w:marBottom w:val="0"/>
      <w:divBdr>
        <w:top w:val="none" w:sz="0" w:space="0" w:color="auto"/>
        <w:left w:val="none" w:sz="0" w:space="0" w:color="auto"/>
        <w:bottom w:val="none" w:sz="0" w:space="0" w:color="auto"/>
        <w:right w:val="none" w:sz="0" w:space="0" w:color="auto"/>
      </w:divBdr>
    </w:div>
    <w:div w:id="1501460460">
      <w:bodyDiv w:val="1"/>
      <w:marLeft w:val="0"/>
      <w:marRight w:val="0"/>
      <w:marTop w:val="0"/>
      <w:marBottom w:val="0"/>
      <w:divBdr>
        <w:top w:val="none" w:sz="0" w:space="0" w:color="auto"/>
        <w:left w:val="none" w:sz="0" w:space="0" w:color="auto"/>
        <w:bottom w:val="none" w:sz="0" w:space="0" w:color="auto"/>
        <w:right w:val="none" w:sz="0" w:space="0" w:color="auto"/>
      </w:divBdr>
    </w:div>
    <w:div w:id="1579553281">
      <w:bodyDiv w:val="1"/>
      <w:marLeft w:val="0"/>
      <w:marRight w:val="0"/>
      <w:marTop w:val="0"/>
      <w:marBottom w:val="0"/>
      <w:divBdr>
        <w:top w:val="none" w:sz="0" w:space="0" w:color="auto"/>
        <w:left w:val="none" w:sz="0" w:space="0" w:color="auto"/>
        <w:bottom w:val="none" w:sz="0" w:space="0" w:color="auto"/>
        <w:right w:val="none" w:sz="0" w:space="0" w:color="auto"/>
      </w:divBdr>
    </w:div>
    <w:div w:id="1599680205">
      <w:bodyDiv w:val="1"/>
      <w:marLeft w:val="0"/>
      <w:marRight w:val="0"/>
      <w:marTop w:val="0"/>
      <w:marBottom w:val="0"/>
      <w:divBdr>
        <w:top w:val="none" w:sz="0" w:space="0" w:color="auto"/>
        <w:left w:val="none" w:sz="0" w:space="0" w:color="auto"/>
        <w:bottom w:val="none" w:sz="0" w:space="0" w:color="auto"/>
        <w:right w:val="none" w:sz="0" w:space="0" w:color="auto"/>
      </w:divBdr>
    </w:div>
    <w:div w:id="1634866868">
      <w:bodyDiv w:val="1"/>
      <w:marLeft w:val="0"/>
      <w:marRight w:val="0"/>
      <w:marTop w:val="0"/>
      <w:marBottom w:val="0"/>
      <w:divBdr>
        <w:top w:val="none" w:sz="0" w:space="0" w:color="auto"/>
        <w:left w:val="none" w:sz="0" w:space="0" w:color="auto"/>
        <w:bottom w:val="none" w:sz="0" w:space="0" w:color="auto"/>
        <w:right w:val="none" w:sz="0" w:space="0" w:color="auto"/>
      </w:divBdr>
    </w:div>
    <w:div w:id="1667051360">
      <w:bodyDiv w:val="1"/>
      <w:marLeft w:val="0"/>
      <w:marRight w:val="0"/>
      <w:marTop w:val="0"/>
      <w:marBottom w:val="0"/>
      <w:divBdr>
        <w:top w:val="none" w:sz="0" w:space="0" w:color="auto"/>
        <w:left w:val="none" w:sz="0" w:space="0" w:color="auto"/>
        <w:bottom w:val="none" w:sz="0" w:space="0" w:color="auto"/>
        <w:right w:val="none" w:sz="0" w:space="0" w:color="auto"/>
      </w:divBdr>
    </w:div>
    <w:div w:id="1679190060">
      <w:bodyDiv w:val="1"/>
      <w:marLeft w:val="0"/>
      <w:marRight w:val="0"/>
      <w:marTop w:val="0"/>
      <w:marBottom w:val="0"/>
      <w:divBdr>
        <w:top w:val="none" w:sz="0" w:space="0" w:color="auto"/>
        <w:left w:val="none" w:sz="0" w:space="0" w:color="auto"/>
        <w:bottom w:val="none" w:sz="0" w:space="0" w:color="auto"/>
        <w:right w:val="none" w:sz="0" w:space="0" w:color="auto"/>
      </w:divBdr>
    </w:div>
    <w:div w:id="1697851417">
      <w:bodyDiv w:val="1"/>
      <w:marLeft w:val="0"/>
      <w:marRight w:val="0"/>
      <w:marTop w:val="0"/>
      <w:marBottom w:val="0"/>
      <w:divBdr>
        <w:top w:val="none" w:sz="0" w:space="0" w:color="auto"/>
        <w:left w:val="none" w:sz="0" w:space="0" w:color="auto"/>
        <w:bottom w:val="none" w:sz="0" w:space="0" w:color="auto"/>
        <w:right w:val="none" w:sz="0" w:space="0" w:color="auto"/>
      </w:divBdr>
    </w:div>
    <w:div w:id="1706757651">
      <w:bodyDiv w:val="1"/>
      <w:marLeft w:val="0"/>
      <w:marRight w:val="0"/>
      <w:marTop w:val="0"/>
      <w:marBottom w:val="0"/>
      <w:divBdr>
        <w:top w:val="none" w:sz="0" w:space="0" w:color="auto"/>
        <w:left w:val="none" w:sz="0" w:space="0" w:color="auto"/>
        <w:bottom w:val="none" w:sz="0" w:space="0" w:color="auto"/>
        <w:right w:val="none" w:sz="0" w:space="0" w:color="auto"/>
      </w:divBdr>
    </w:div>
    <w:div w:id="1711152668">
      <w:bodyDiv w:val="1"/>
      <w:marLeft w:val="0"/>
      <w:marRight w:val="0"/>
      <w:marTop w:val="0"/>
      <w:marBottom w:val="0"/>
      <w:divBdr>
        <w:top w:val="none" w:sz="0" w:space="0" w:color="auto"/>
        <w:left w:val="none" w:sz="0" w:space="0" w:color="auto"/>
        <w:bottom w:val="none" w:sz="0" w:space="0" w:color="auto"/>
        <w:right w:val="none" w:sz="0" w:space="0" w:color="auto"/>
      </w:divBdr>
    </w:div>
    <w:div w:id="1736202886">
      <w:bodyDiv w:val="1"/>
      <w:marLeft w:val="0"/>
      <w:marRight w:val="0"/>
      <w:marTop w:val="0"/>
      <w:marBottom w:val="0"/>
      <w:divBdr>
        <w:top w:val="none" w:sz="0" w:space="0" w:color="auto"/>
        <w:left w:val="none" w:sz="0" w:space="0" w:color="auto"/>
        <w:bottom w:val="none" w:sz="0" w:space="0" w:color="auto"/>
        <w:right w:val="none" w:sz="0" w:space="0" w:color="auto"/>
      </w:divBdr>
    </w:div>
    <w:div w:id="1801530827">
      <w:bodyDiv w:val="1"/>
      <w:marLeft w:val="0"/>
      <w:marRight w:val="0"/>
      <w:marTop w:val="0"/>
      <w:marBottom w:val="0"/>
      <w:divBdr>
        <w:top w:val="none" w:sz="0" w:space="0" w:color="auto"/>
        <w:left w:val="none" w:sz="0" w:space="0" w:color="auto"/>
        <w:bottom w:val="none" w:sz="0" w:space="0" w:color="auto"/>
        <w:right w:val="none" w:sz="0" w:space="0" w:color="auto"/>
      </w:divBdr>
    </w:div>
    <w:div w:id="1838036523">
      <w:bodyDiv w:val="1"/>
      <w:marLeft w:val="0"/>
      <w:marRight w:val="0"/>
      <w:marTop w:val="0"/>
      <w:marBottom w:val="0"/>
      <w:divBdr>
        <w:top w:val="none" w:sz="0" w:space="0" w:color="auto"/>
        <w:left w:val="none" w:sz="0" w:space="0" w:color="auto"/>
        <w:bottom w:val="none" w:sz="0" w:space="0" w:color="auto"/>
        <w:right w:val="none" w:sz="0" w:space="0" w:color="auto"/>
      </w:divBdr>
    </w:div>
    <w:div w:id="1906069709">
      <w:bodyDiv w:val="1"/>
      <w:marLeft w:val="0"/>
      <w:marRight w:val="0"/>
      <w:marTop w:val="0"/>
      <w:marBottom w:val="0"/>
      <w:divBdr>
        <w:top w:val="none" w:sz="0" w:space="0" w:color="auto"/>
        <w:left w:val="none" w:sz="0" w:space="0" w:color="auto"/>
        <w:bottom w:val="none" w:sz="0" w:space="0" w:color="auto"/>
        <w:right w:val="none" w:sz="0" w:space="0" w:color="auto"/>
      </w:divBdr>
    </w:div>
    <w:div w:id="1914270157">
      <w:bodyDiv w:val="1"/>
      <w:marLeft w:val="0"/>
      <w:marRight w:val="0"/>
      <w:marTop w:val="0"/>
      <w:marBottom w:val="0"/>
      <w:divBdr>
        <w:top w:val="none" w:sz="0" w:space="0" w:color="auto"/>
        <w:left w:val="none" w:sz="0" w:space="0" w:color="auto"/>
        <w:bottom w:val="none" w:sz="0" w:space="0" w:color="auto"/>
        <w:right w:val="none" w:sz="0" w:space="0" w:color="auto"/>
      </w:divBdr>
    </w:div>
    <w:div w:id="1919947632">
      <w:bodyDiv w:val="1"/>
      <w:marLeft w:val="0"/>
      <w:marRight w:val="0"/>
      <w:marTop w:val="0"/>
      <w:marBottom w:val="0"/>
      <w:divBdr>
        <w:top w:val="none" w:sz="0" w:space="0" w:color="auto"/>
        <w:left w:val="none" w:sz="0" w:space="0" w:color="auto"/>
        <w:bottom w:val="none" w:sz="0" w:space="0" w:color="auto"/>
        <w:right w:val="none" w:sz="0" w:space="0" w:color="auto"/>
      </w:divBdr>
    </w:div>
    <w:div w:id="1945109711">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13483028">
      <w:bodyDiv w:val="1"/>
      <w:marLeft w:val="0"/>
      <w:marRight w:val="0"/>
      <w:marTop w:val="0"/>
      <w:marBottom w:val="0"/>
      <w:divBdr>
        <w:top w:val="none" w:sz="0" w:space="0" w:color="auto"/>
        <w:left w:val="none" w:sz="0" w:space="0" w:color="auto"/>
        <w:bottom w:val="none" w:sz="0" w:space="0" w:color="auto"/>
        <w:right w:val="none" w:sz="0" w:space="0" w:color="auto"/>
      </w:divBdr>
    </w:div>
    <w:div w:id="2031645461">
      <w:bodyDiv w:val="1"/>
      <w:marLeft w:val="0"/>
      <w:marRight w:val="0"/>
      <w:marTop w:val="0"/>
      <w:marBottom w:val="0"/>
      <w:divBdr>
        <w:top w:val="none" w:sz="0" w:space="0" w:color="auto"/>
        <w:left w:val="none" w:sz="0" w:space="0" w:color="auto"/>
        <w:bottom w:val="none" w:sz="0" w:space="0" w:color="auto"/>
        <w:right w:val="none" w:sz="0" w:space="0" w:color="auto"/>
      </w:divBdr>
    </w:div>
    <w:div w:id="2034569315">
      <w:bodyDiv w:val="1"/>
      <w:marLeft w:val="0"/>
      <w:marRight w:val="0"/>
      <w:marTop w:val="0"/>
      <w:marBottom w:val="0"/>
      <w:divBdr>
        <w:top w:val="none" w:sz="0" w:space="0" w:color="auto"/>
        <w:left w:val="none" w:sz="0" w:space="0" w:color="auto"/>
        <w:bottom w:val="none" w:sz="0" w:space="0" w:color="auto"/>
        <w:right w:val="none" w:sz="0" w:space="0" w:color="auto"/>
      </w:divBdr>
    </w:div>
    <w:div w:id="2044793121">
      <w:bodyDiv w:val="1"/>
      <w:marLeft w:val="0"/>
      <w:marRight w:val="0"/>
      <w:marTop w:val="0"/>
      <w:marBottom w:val="0"/>
      <w:divBdr>
        <w:top w:val="none" w:sz="0" w:space="0" w:color="auto"/>
        <w:left w:val="none" w:sz="0" w:space="0" w:color="auto"/>
        <w:bottom w:val="none" w:sz="0" w:space="0" w:color="auto"/>
        <w:right w:val="none" w:sz="0" w:space="0" w:color="auto"/>
      </w:divBdr>
      <w:divsChild>
        <w:div w:id="1193304734">
          <w:marLeft w:val="0"/>
          <w:marRight w:val="0"/>
          <w:marTop w:val="0"/>
          <w:marBottom w:val="0"/>
          <w:divBdr>
            <w:top w:val="none" w:sz="0" w:space="0" w:color="auto"/>
            <w:left w:val="none" w:sz="0" w:space="0" w:color="auto"/>
            <w:bottom w:val="none" w:sz="0" w:space="0" w:color="auto"/>
            <w:right w:val="none" w:sz="0" w:space="0" w:color="auto"/>
          </w:divBdr>
        </w:div>
        <w:div w:id="1658223252">
          <w:marLeft w:val="0"/>
          <w:marRight w:val="0"/>
          <w:marTop w:val="0"/>
          <w:marBottom w:val="0"/>
          <w:divBdr>
            <w:top w:val="none" w:sz="0" w:space="0" w:color="auto"/>
            <w:left w:val="none" w:sz="0" w:space="0" w:color="auto"/>
            <w:bottom w:val="none" w:sz="0" w:space="0" w:color="auto"/>
            <w:right w:val="none" w:sz="0" w:space="0" w:color="auto"/>
          </w:divBdr>
        </w:div>
        <w:div w:id="954679426">
          <w:marLeft w:val="0"/>
          <w:marRight w:val="0"/>
          <w:marTop w:val="0"/>
          <w:marBottom w:val="0"/>
          <w:divBdr>
            <w:top w:val="none" w:sz="0" w:space="0" w:color="auto"/>
            <w:left w:val="none" w:sz="0" w:space="0" w:color="auto"/>
            <w:bottom w:val="none" w:sz="0" w:space="0" w:color="auto"/>
            <w:right w:val="none" w:sz="0" w:space="0" w:color="auto"/>
          </w:divBdr>
        </w:div>
        <w:div w:id="1436561621">
          <w:marLeft w:val="0"/>
          <w:marRight w:val="0"/>
          <w:marTop w:val="0"/>
          <w:marBottom w:val="0"/>
          <w:divBdr>
            <w:top w:val="none" w:sz="0" w:space="0" w:color="auto"/>
            <w:left w:val="none" w:sz="0" w:space="0" w:color="auto"/>
            <w:bottom w:val="none" w:sz="0" w:space="0" w:color="auto"/>
            <w:right w:val="none" w:sz="0" w:space="0" w:color="auto"/>
          </w:divBdr>
        </w:div>
      </w:divsChild>
    </w:div>
    <w:div w:id="2049184514">
      <w:bodyDiv w:val="1"/>
      <w:marLeft w:val="0"/>
      <w:marRight w:val="0"/>
      <w:marTop w:val="0"/>
      <w:marBottom w:val="0"/>
      <w:divBdr>
        <w:top w:val="none" w:sz="0" w:space="0" w:color="auto"/>
        <w:left w:val="none" w:sz="0" w:space="0" w:color="auto"/>
        <w:bottom w:val="none" w:sz="0" w:space="0" w:color="auto"/>
        <w:right w:val="none" w:sz="0" w:space="0" w:color="auto"/>
      </w:divBdr>
    </w:div>
    <w:div w:id="2082096971">
      <w:bodyDiv w:val="1"/>
      <w:marLeft w:val="0"/>
      <w:marRight w:val="0"/>
      <w:marTop w:val="0"/>
      <w:marBottom w:val="0"/>
      <w:divBdr>
        <w:top w:val="none" w:sz="0" w:space="0" w:color="auto"/>
        <w:left w:val="none" w:sz="0" w:space="0" w:color="auto"/>
        <w:bottom w:val="none" w:sz="0" w:space="0" w:color="auto"/>
        <w:right w:val="none" w:sz="0" w:space="0" w:color="auto"/>
      </w:divBdr>
    </w:div>
    <w:div w:id="2086997211">
      <w:bodyDiv w:val="1"/>
      <w:marLeft w:val="0"/>
      <w:marRight w:val="0"/>
      <w:marTop w:val="0"/>
      <w:marBottom w:val="0"/>
      <w:divBdr>
        <w:top w:val="none" w:sz="0" w:space="0" w:color="auto"/>
        <w:left w:val="none" w:sz="0" w:space="0" w:color="auto"/>
        <w:bottom w:val="none" w:sz="0" w:space="0" w:color="auto"/>
        <w:right w:val="none" w:sz="0" w:space="0" w:color="auto"/>
      </w:divBdr>
    </w:div>
    <w:div w:id="2095516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eports.weforum.org/global-competitiveness-index-2017-2018/competitiveness-ranking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74ACD5E3CEF4F54B919377597DECA8D"/>
        <w:category>
          <w:name w:val="General"/>
          <w:gallery w:val="placeholder"/>
        </w:category>
        <w:types>
          <w:type w:val="bbPlcHdr"/>
        </w:types>
        <w:behaviors>
          <w:behavior w:val="content"/>
        </w:behaviors>
        <w:guid w:val="{3315DA74-D10D-48A3-9EC6-0748DAB7AE22}"/>
      </w:docPartPr>
      <w:docPartBody>
        <w:p w:rsidR="00A02944" w:rsidRDefault="004A3823" w:rsidP="004A3823">
          <w:pPr>
            <w:pStyle w:val="474ACD5E3CEF4F54B919377597DECA8D"/>
          </w:pPr>
          <w:r>
            <w:rPr>
              <w:sz w:val="20"/>
              <w:szCs w:val="20"/>
            </w:rPr>
            <w:t xml:space="preserve">     </w:t>
          </w:r>
        </w:p>
      </w:docPartBody>
    </w:docPart>
    <w:docPart>
      <w:docPartPr>
        <w:name w:val="B8D657F8AC9743D3ADD8A0F778AD278E"/>
        <w:category>
          <w:name w:val="General"/>
          <w:gallery w:val="placeholder"/>
        </w:category>
        <w:types>
          <w:type w:val="bbPlcHdr"/>
        </w:types>
        <w:behaviors>
          <w:behavior w:val="content"/>
        </w:behaviors>
        <w:guid w:val="{92415207-9B41-494E-86B4-CFABF9C1DD78}"/>
      </w:docPartPr>
      <w:docPartBody>
        <w:p w:rsidR="00A02944" w:rsidRDefault="004A3823" w:rsidP="004A3823">
          <w:pPr>
            <w:pStyle w:val="B8D657F8AC9743D3ADD8A0F778AD278E"/>
          </w:pPr>
          <w:r w:rsidRPr="00843942">
            <w:rPr>
              <w:sz w:val="20"/>
              <w:szCs w:val="20"/>
            </w:rPr>
            <w:t xml:space="preserve">     </w:t>
          </w:r>
        </w:p>
      </w:docPartBody>
    </w:docPart>
    <w:docPart>
      <w:docPartPr>
        <w:name w:val="074939AB241746E9A68353376F0DF598"/>
        <w:category>
          <w:name w:val="General"/>
          <w:gallery w:val="placeholder"/>
        </w:category>
        <w:types>
          <w:type w:val="bbPlcHdr"/>
        </w:types>
        <w:behaviors>
          <w:behavior w:val="content"/>
        </w:behaviors>
        <w:guid w:val="{FE577AAC-5A51-4594-8339-7514E05059C3}"/>
      </w:docPartPr>
      <w:docPartBody>
        <w:p w:rsidR="00A02944" w:rsidRDefault="004A3823" w:rsidP="004A3823">
          <w:pPr>
            <w:pStyle w:val="074939AB241746E9A68353376F0DF598"/>
          </w:pPr>
          <w:r w:rsidRPr="00843942">
            <w:rPr>
              <w:sz w:val="20"/>
              <w:szCs w:val="20"/>
            </w:rPr>
            <w:t xml:space="preserve">     </w:t>
          </w:r>
        </w:p>
      </w:docPartBody>
    </w:docPart>
    <w:docPart>
      <w:docPartPr>
        <w:name w:val="78DDEAFF2E5E4563A3DE85673C36180A"/>
        <w:category>
          <w:name w:val="General"/>
          <w:gallery w:val="placeholder"/>
        </w:category>
        <w:types>
          <w:type w:val="bbPlcHdr"/>
        </w:types>
        <w:behaviors>
          <w:behavior w:val="content"/>
        </w:behaviors>
        <w:guid w:val="{EE2B9935-5429-493D-B101-F55698AD637F}"/>
      </w:docPartPr>
      <w:docPartBody>
        <w:p w:rsidR="00A02944" w:rsidRDefault="004A3823" w:rsidP="004A3823">
          <w:pPr>
            <w:pStyle w:val="78DDEAFF2E5E4563A3DE85673C36180A"/>
          </w:pPr>
          <w:r w:rsidRPr="00843942">
            <w:rPr>
              <w:sz w:val="20"/>
              <w:szCs w:val="20"/>
            </w:rPr>
            <w:t xml:space="preserve">     </w:t>
          </w:r>
        </w:p>
      </w:docPartBody>
    </w:docPart>
    <w:docPart>
      <w:docPartPr>
        <w:name w:val="88E02321B46E40A986F23B2C2A3F5918"/>
        <w:category>
          <w:name w:val="General"/>
          <w:gallery w:val="placeholder"/>
        </w:category>
        <w:types>
          <w:type w:val="bbPlcHdr"/>
        </w:types>
        <w:behaviors>
          <w:behavior w:val="content"/>
        </w:behaviors>
        <w:guid w:val="{51427151-0434-413F-9951-A69776FF7319}"/>
      </w:docPartPr>
      <w:docPartBody>
        <w:p w:rsidR="00A02944" w:rsidRDefault="004A3823" w:rsidP="004A3823">
          <w:pPr>
            <w:pStyle w:val="88E02321B46E40A986F23B2C2A3F5918"/>
          </w:pPr>
          <w:r w:rsidRPr="00843942">
            <w:rPr>
              <w:sz w:val="20"/>
              <w:szCs w:val="20"/>
            </w:rPr>
            <w:t xml:space="preserve">     </w:t>
          </w:r>
        </w:p>
      </w:docPartBody>
    </w:docPart>
    <w:docPart>
      <w:docPartPr>
        <w:name w:val="BA17D04F79C843C3AAB0567F3FC4C5AC"/>
        <w:category>
          <w:name w:val="General"/>
          <w:gallery w:val="placeholder"/>
        </w:category>
        <w:types>
          <w:type w:val="bbPlcHdr"/>
        </w:types>
        <w:behaviors>
          <w:behavior w:val="content"/>
        </w:behaviors>
        <w:guid w:val="{5DB0620C-47C1-4AA8-A93B-4EE38C57011C}"/>
      </w:docPartPr>
      <w:docPartBody>
        <w:p w:rsidR="00A02944" w:rsidRDefault="004A3823" w:rsidP="004A3823">
          <w:pPr>
            <w:pStyle w:val="BA17D04F79C843C3AAB0567F3FC4C5AC"/>
          </w:pPr>
          <w:r w:rsidRPr="00843942">
            <w:rPr>
              <w:sz w:val="20"/>
              <w:szCs w:val="20"/>
            </w:rPr>
            <w:t xml:space="preserve">     </w:t>
          </w:r>
        </w:p>
      </w:docPartBody>
    </w:docPart>
    <w:docPart>
      <w:docPartPr>
        <w:name w:val="6680CED3600240DDB15F3EE990078F99"/>
        <w:category>
          <w:name w:val="General"/>
          <w:gallery w:val="placeholder"/>
        </w:category>
        <w:types>
          <w:type w:val="bbPlcHdr"/>
        </w:types>
        <w:behaviors>
          <w:behavior w:val="content"/>
        </w:behaviors>
        <w:guid w:val="{02972AB2-207E-4C62-84B0-D6F998641B05}"/>
      </w:docPartPr>
      <w:docPartBody>
        <w:p w:rsidR="00A02944" w:rsidRDefault="004A3823" w:rsidP="004A3823">
          <w:pPr>
            <w:pStyle w:val="6680CED3600240DDB15F3EE990078F99"/>
          </w:pPr>
          <w:r w:rsidRPr="00843942">
            <w:rPr>
              <w:sz w:val="20"/>
              <w:szCs w:val="20"/>
            </w:rPr>
            <w:t xml:space="preserve">     </w:t>
          </w:r>
        </w:p>
      </w:docPartBody>
    </w:docPart>
    <w:docPart>
      <w:docPartPr>
        <w:name w:val="A7D138ECD6124AE9A59534F7CA4B5141"/>
        <w:category>
          <w:name w:val="General"/>
          <w:gallery w:val="placeholder"/>
        </w:category>
        <w:types>
          <w:type w:val="bbPlcHdr"/>
        </w:types>
        <w:behaviors>
          <w:behavior w:val="content"/>
        </w:behaviors>
        <w:guid w:val="{490092C4-286B-4E41-AE19-D8F8D2E4670B}"/>
      </w:docPartPr>
      <w:docPartBody>
        <w:p w:rsidR="00A02944" w:rsidRDefault="004A3823" w:rsidP="004A3823">
          <w:pPr>
            <w:pStyle w:val="A7D138ECD6124AE9A59534F7CA4B5141"/>
          </w:pPr>
          <w:r w:rsidRPr="00843942">
            <w:rPr>
              <w:sz w:val="20"/>
              <w:szCs w:val="20"/>
            </w:rPr>
            <w:t xml:space="preserve">     </w:t>
          </w:r>
        </w:p>
      </w:docPartBody>
    </w:docPart>
    <w:docPart>
      <w:docPartPr>
        <w:name w:val="B6030BE44155424F836B2B7BAD9D0686"/>
        <w:category>
          <w:name w:val="General"/>
          <w:gallery w:val="placeholder"/>
        </w:category>
        <w:types>
          <w:type w:val="bbPlcHdr"/>
        </w:types>
        <w:behaviors>
          <w:behavior w:val="content"/>
        </w:behaviors>
        <w:guid w:val="{481B24AF-B12E-495A-B438-ABF795145E26}"/>
      </w:docPartPr>
      <w:docPartBody>
        <w:p w:rsidR="00A02944" w:rsidRDefault="004A3823" w:rsidP="004A3823">
          <w:pPr>
            <w:pStyle w:val="B6030BE44155424F836B2B7BAD9D0686"/>
          </w:pPr>
          <w:r w:rsidRPr="00843942">
            <w:rPr>
              <w:sz w:val="20"/>
              <w:szCs w:val="20"/>
            </w:rPr>
            <w:t xml:space="preserve">     </w:t>
          </w:r>
        </w:p>
      </w:docPartBody>
    </w:docPart>
    <w:docPart>
      <w:docPartPr>
        <w:name w:val="69AD61DDCE13422C977E793FB38DDAA6"/>
        <w:category>
          <w:name w:val="General"/>
          <w:gallery w:val="placeholder"/>
        </w:category>
        <w:types>
          <w:type w:val="bbPlcHdr"/>
        </w:types>
        <w:behaviors>
          <w:behavior w:val="content"/>
        </w:behaviors>
        <w:guid w:val="{5472C481-1BB3-484C-8280-29452ACDF7C5}"/>
      </w:docPartPr>
      <w:docPartBody>
        <w:p w:rsidR="00A02944" w:rsidRDefault="004A3823" w:rsidP="004A3823">
          <w:pPr>
            <w:pStyle w:val="69AD61DDCE13422C977E793FB38DDAA6"/>
          </w:pPr>
          <w:r w:rsidRPr="00843942">
            <w:rPr>
              <w:rFonts w:ascii="GHEA Grapalat" w:eastAsia="GHEA Grapalat" w:hAnsi="GHEA Grapalat" w:cs="GHEA Grapalat"/>
              <w:sz w:val="20"/>
              <w:szCs w:val="20"/>
            </w:rPr>
            <w:t xml:space="preserve">     </w:t>
          </w:r>
        </w:p>
      </w:docPartBody>
    </w:docPart>
    <w:docPart>
      <w:docPartPr>
        <w:name w:val="DD805829844D41BCA17822923951F2F8"/>
        <w:category>
          <w:name w:val="General"/>
          <w:gallery w:val="placeholder"/>
        </w:category>
        <w:types>
          <w:type w:val="bbPlcHdr"/>
        </w:types>
        <w:behaviors>
          <w:behavior w:val="content"/>
        </w:behaviors>
        <w:guid w:val="{1C14213F-F5B5-41C6-A6E9-953E88344918}"/>
      </w:docPartPr>
      <w:docPartBody>
        <w:p w:rsidR="00A02944" w:rsidRDefault="004A3823" w:rsidP="004A3823">
          <w:pPr>
            <w:pStyle w:val="DD805829844D41BCA17822923951F2F8"/>
          </w:pPr>
          <w:r w:rsidRPr="00843942">
            <w:rPr>
              <w:rFonts w:ascii="GHEA Grapalat" w:eastAsia="GHEA Grapalat" w:hAnsi="GHEA Grapalat" w:cs="GHEA Grapalat"/>
              <w:sz w:val="20"/>
              <w:szCs w:val="20"/>
            </w:rPr>
            <w:t xml:space="preserve">     </w:t>
          </w:r>
        </w:p>
      </w:docPartBody>
    </w:docPart>
    <w:docPart>
      <w:docPartPr>
        <w:name w:val="EC7A25D1E6FD46A29114CAA4DF5B77CD"/>
        <w:category>
          <w:name w:val="General"/>
          <w:gallery w:val="placeholder"/>
        </w:category>
        <w:types>
          <w:type w:val="bbPlcHdr"/>
        </w:types>
        <w:behaviors>
          <w:behavior w:val="content"/>
        </w:behaviors>
        <w:guid w:val="{A66DF53B-2605-4DE6-8BCC-257354C9BEE6}"/>
      </w:docPartPr>
      <w:docPartBody>
        <w:p w:rsidR="00A02944" w:rsidRDefault="004A3823" w:rsidP="004A3823">
          <w:pPr>
            <w:pStyle w:val="EC7A25D1E6FD46A29114CAA4DF5B77CD"/>
          </w:pPr>
          <w:r w:rsidRPr="00843942">
            <w:rPr>
              <w:sz w:val="20"/>
              <w:szCs w:val="20"/>
            </w:rPr>
            <w:t xml:space="preserve">     </w:t>
          </w:r>
        </w:p>
      </w:docPartBody>
    </w:docPart>
    <w:docPart>
      <w:docPartPr>
        <w:name w:val="C924F16A09E0419BAEE805911239751F"/>
        <w:category>
          <w:name w:val="General"/>
          <w:gallery w:val="placeholder"/>
        </w:category>
        <w:types>
          <w:type w:val="bbPlcHdr"/>
        </w:types>
        <w:behaviors>
          <w:behavior w:val="content"/>
        </w:behaviors>
        <w:guid w:val="{67FA36FE-25E2-43FC-A47C-D6C40B8D060A}"/>
      </w:docPartPr>
      <w:docPartBody>
        <w:p w:rsidR="00A02944" w:rsidRDefault="004A3823" w:rsidP="004A3823">
          <w:pPr>
            <w:pStyle w:val="C924F16A09E0419BAEE805911239751F"/>
          </w:pPr>
          <w:r w:rsidRPr="00843942">
            <w:rPr>
              <w:sz w:val="20"/>
              <w:szCs w:val="20"/>
            </w:rPr>
            <w:t xml:space="preserve">     </w:t>
          </w:r>
        </w:p>
      </w:docPartBody>
    </w:docPart>
    <w:docPart>
      <w:docPartPr>
        <w:name w:val="00A4AAA1A87D4935A434EB0A59BD5971"/>
        <w:category>
          <w:name w:val="General"/>
          <w:gallery w:val="placeholder"/>
        </w:category>
        <w:types>
          <w:type w:val="bbPlcHdr"/>
        </w:types>
        <w:behaviors>
          <w:behavior w:val="content"/>
        </w:behaviors>
        <w:guid w:val="{BFDB616D-5C6F-45E0-92AB-966265ADF877}"/>
      </w:docPartPr>
      <w:docPartBody>
        <w:p w:rsidR="00A02944" w:rsidRDefault="004A3823" w:rsidP="004A3823">
          <w:pPr>
            <w:pStyle w:val="00A4AAA1A87D4935A434EB0A59BD5971"/>
          </w:pPr>
          <w:r w:rsidRPr="00843942">
            <w:rPr>
              <w:sz w:val="20"/>
              <w:szCs w:val="20"/>
            </w:rPr>
            <w:t xml:space="preserve">     </w:t>
          </w:r>
        </w:p>
      </w:docPartBody>
    </w:docPart>
    <w:docPart>
      <w:docPartPr>
        <w:name w:val="91D7D0A9027E4DC29092897926DA62FC"/>
        <w:category>
          <w:name w:val="General"/>
          <w:gallery w:val="placeholder"/>
        </w:category>
        <w:types>
          <w:type w:val="bbPlcHdr"/>
        </w:types>
        <w:behaviors>
          <w:behavior w:val="content"/>
        </w:behaviors>
        <w:guid w:val="{68F5FCA8-CBD3-4E8E-973F-823C75B7018A}"/>
      </w:docPartPr>
      <w:docPartBody>
        <w:p w:rsidR="00A02944" w:rsidRDefault="004A3823" w:rsidP="004A3823">
          <w:pPr>
            <w:pStyle w:val="91D7D0A9027E4DC29092897926DA62FC"/>
          </w:pPr>
          <w:r w:rsidRPr="00843942">
            <w:rPr>
              <w:sz w:val="20"/>
              <w:szCs w:val="20"/>
            </w:rPr>
            <w:t xml:space="preserve">     </w:t>
          </w:r>
        </w:p>
      </w:docPartBody>
    </w:docPart>
    <w:docPart>
      <w:docPartPr>
        <w:name w:val="7AC8EB7C095B4D1D965ECDFF1B76CEA5"/>
        <w:category>
          <w:name w:val="General"/>
          <w:gallery w:val="placeholder"/>
        </w:category>
        <w:types>
          <w:type w:val="bbPlcHdr"/>
        </w:types>
        <w:behaviors>
          <w:behavior w:val="content"/>
        </w:behaviors>
        <w:guid w:val="{759B7843-3088-4D32-8469-84A17D8E0F83}"/>
      </w:docPartPr>
      <w:docPartBody>
        <w:p w:rsidR="00A02944" w:rsidRDefault="004A3823" w:rsidP="004A3823">
          <w:pPr>
            <w:pStyle w:val="7AC8EB7C095B4D1D965ECDFF1B76CEA5"/>
          </w:pPr>
          <w:r w:rsidRPr="00843942">
            <w:rPr>
              <w:rFonts w:ascii="GHEA Grapalat" w:eastAsia="GHEA Grapalat" w:hAnsi="GHEA Grapalat" w:cs="GHEA Grapalat"/>
              <w:sz w:val="20"/>
              <w:szCs w:val="20"/>
            </w:rPr>
            <w:t xml:space="preserve">     </w:t>
          </w:r>
        </w:p>
      </w:docPartBody>
    </w:docPart>
    <w:docPart>
      <w:docPartPr>
        <w:name w:val="428ECD6C28E84BB0A81C713B0E3D6F2C"/>
        <w:category>
          <w:name w:val="General"/>
          <w:gallery w:val="placeholder"/>
        </w:category>
        <w:types>
          <w:type w:val="bbPlcHdr"/>
        </w:types>
        <w:behaviors>
          <w:behavior w:val="content"/>
        </w:behaviors>
        <w:guid w:val="{427BCEB2-87C7-486F-B5D4-3397CC28E41B}"/>
      </w:docPartPr>
      <w:docPartBody>
        <w:p w:rsidR="00A02944" w:rsidRDefault="004A3823" w:rsidP="004A3823">
          <w:pPr>
            <w:pStyle w:val="428ECD6C28E84BB0A81C713B0E3D6F2C"/>
          </w:pPr>
          <w:r w:rsidRPr="00843942">
            <w:rPr>
              <w:sz w:val="20"/>
              <w:szCs w:val="20"/>
            </w:rPr>
            <w:t xml:space="preserve">     </w:t>
          </w:r>
        </w:p>
      </w:docPartBody>
    </w:docPart>
    <w:docPart>
      <w:docPartPr>
        <w:name w:val="63C55ACE0A694F2A99A26A8E4404A7A9"/>
        <w:category>
          <w:name w:val="General"/>
          <w:gallery w:val="placeholder"/>
        </w:category>
        <w:types>
          <w:type w:val="bbPlcHdr"/>
        </w:types>
        <w:behaviors>
          <w:behavior w:val="content"/>
        </w:behaviors>
        <w:guid w:val="{C09D7B7B-F93E-4214-8EFF-495C550A9D8D}"/>
      </w:docPartPr>
      <w:docPartBody>
        <w:p w:rsidR="00A02944" w:rsidRDefault="004A3823" w:rsidP="004A3823">
          <w:pPr>
            <w:pStyle w:val="63C55ACE0A694F2A99A26A8E4404A7A9"/>
          </w:pPr>
          <w:r w:rsidRPr="00843942">
            <w:rPr>
              <w:sz w:val="20"/>
              <w:szCs w:val="20"/>
            </w:rPr>
            <w:t xml:space="preserve">     </w:t>
          </w:r>
        </w:p>
      </w:docPartBody>
    </w:docPart>
    <w:docPart>
      <w:docPartPr>
        <w:name w:val="960F6FD7ABDF4D7B98EE9806D5DE513E"/>
        <w:category>
          <w:name w:val="General"/>
          <w:gallery w:val="placeholder"/>
        </w:category>
        <w:types>
          <w:type w:val="bbPlcHdr"/>
        </w:types>
        <w:behaviors>
          <w:behavior w:val="content"/>
        </w:behaviors>
        <w:guid w:val="{DB5CD452-2538-4E6B-80D2-8769E927C748}"/>
      </w:docPartPr>
      <w:docPartBody>
        <w:p w:rsidR="00A02944" w:rsidRDefault="004A3823" w:rsidP="004A3823">
          <w:pPr>
            <w:pStyle w:val="960F6FD7ABDF4D7B98EE9806D5DE513E"/>
          </w:pPr>
          <w:r w:rsidRPr="00843942">
            <w:rPr>
              <w:sz w:val="20"/>
              <w:szCs w:val="20"/>
            </w:rPr>
            <w:t xml:space="preserve">     </w:t>
          </w:r>
        </w:p>
      </w:docPartBody>
    </w:docPart>
    <w:docPart>
      <w:docPartPr>
        <w:name w:val="ED4CBB6CAB5B48B8BA457562E6EF6EE3"/>
        <w:category>
          <w:name w:val="General"/>
          <w:gallery w:val="placeholder"/>
        </w:category>
        <w:types>
          <w:type w:val="bbPlcHdr"/>
        </w:types>
        <w:behaviors>
          <w:behavior w:val="content"/>
        </w:behaviors>
        <w:guid w:val="{A04CD54C-A745-4C6F-A8E1-2066334F7443}"/>
      </w:docPartPr>
      <w:docPartBody>
        <w:p w:rsidR="00A02944" w:rsidRDefault="004A3823" w:rsidP="004A3823">
          <w:pPr>
            <w:pStyle w:val="ED4CBB6CAB5B48B8BA457562E6EF6EE3"/>
          </w:pPr>
          <w:r w:rsidRPr="00843942">
            <w:rPr>
              <w:sz w:val="20"/>
              <w:szCs w:val="20"/>
            </w:rPr>
            <w:t xml:space="preserve">     </w:t>
          </w:r>
        </w:p>
      </w:docPartBody>
    </w:docPart>
    <w:docPart>
      <w:docPartPr>
        <w:name w:val="EC1460C141EE43ED9A3ABAA6671E274E"/>
        <w:category>
          <w:name w:val="General"/>
          <w:gallery w:val="placeholder"/>
        </w:category>
        <w:types>
          <w:type w:val="bbPlcHdr"/>
        </w:types>
        <w:behaviors>
          <w:behavior w:val="content"/>
        </w:behaviors>
        <w:guid w:val="{CE17689A-5FE1-4541-8BFC-3216139B77C9}"/>
      </w:docPartPr>
      <w:docPartBody>
        <w:p w:rsidR="00A02944" w:rsidRDefault="004A3823" w:rsidP="004A3823">
          <w:pPr>
            <w:pStyle w:val="EC1460C141EE43ED9A3ABAA6671E274E"/>
          </w:pPr>
          <w:r w:rsidRPr="00843942">
            <w:rPr>
              <w:sz w:val="20"/>
              <w:szCs w:val="20"/>
            </w:rPr>
            <w:t xml:space="preserve">     </w:t>
          </w:r>
        </w:p>
      </w:docPartBody>
    </w:docPart>
    <w:docPart>
      <w:docPartPr>
        <w:name w:val="98BE0F0A0DF641B9889AEB07EC5DFB7A"/>
        <w:category>
          <w:name w:val="General"/>
          <w:gallery w:val="placeholder"/>
        </w:category>
        <w:types>
          <w:type w:val="bbPlcHdr"/>
        </w:types>
        <w:behaviors>
          <w:behavior w:val="content"/>
        </w:behaviors>
        <w:guid w:val="{461B679C-DE4B-4115-A1CB-A0EC792B9256}"/>
      </w:docPartPr>
      <w:docPartBody>
        <w:p w:rsidR="00A02944" w:rsidRDefault="004A3823" w:rsidP="004A3823">
          <w:pPr>
            <w:pStyle w:val="98BE0F0A0DF641B9889AEB07EC5DFB7A"/>
          </w:pPr>
          <w:r w:rsidRPr="00843942">
            <w:rPr>
              <w:sz w:val="20"/>
              <w:szCs w:val="20"/>
            </w:rPr>
            <w:t xml:space="preserve">     </w:t>
          </w:r>
        </w:p>
      </w:docPartBody>
    </w:docPart>
    <w:docPart>
      <w:docPartPr>
        <w:name w:val="82E9DCC25CA74312A12844E438D22254"/>
        <w:category>
          <w:name w:val="General"/>
          <w:gallery w:val="placeholder"/>
        </w:category>
        <w:types>
          <w:type w:val="bbPlcHdr"/>
        </w:types>
        <w:behaviors>
          <w:behavior w:val="content"/>
        </w:behaviors>
        <w:guid w:val="{45462406-BAE2-46A6-8883-41532FD9BB97}"/>
      </w:docPartPr>
      <w:docPartBody>
        <w:p w:rsidR="00A02944" w:rsidRDefault="004A3823" w:rsidP="004A3823">
          <w:pPr>
            <w:pStyle w:val="82E9DCC25CA74312A12844E438D22254"/>
          </w:pPr>
          <w:r w:rsidRPr="00843942">
            <w:rPr>
              <w:sz w:val="20"/>
              <w:szCs w:val="20"/>
            </w:rPr>
            <w:t xml:space="preserve">     </w:t>
          </w:r>
        </w:p>
      </w:docPartBody>
    </w:docPart>
    <w:docPart>
      <w:docPartPr>
        <w:name w:val="204533A884DA43E1A627682FE18E2C23"/>
        <w:category>
          <w:name w:val="General"/>
          <w:gallery w:val="placeholder"/>
        </w:category>
        <w:types>
          <w:type w:val="bbPlcHdr"/>
        </w:types>
        <w:behaviors>
          <w:behavior w:val="content"/>
        </w:behaviors>
        <w:guid w:val="{6D66610F-78C1-4723-8D21-C1D5B8A9A480}"/>
      </w:docPartPr>
      <w:docPartBody>
        <w:p w:rsidR="00A02944" w:rsidRDefault="004A3823" w:rsidP="004A3823">
          <w:pPr>
            <w:pStyle w:val="204533A884DA43E1A627682FE18E2C23"/>
          </w:pPr>
          <w:r w:rsidRPr="00843942">
            <w:rPr>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unga">
    <w:panose1 w:val="00000400000000000000"/>
    <w:charset w:val="00"/>
    <w:family w:val="swiss"/>
    <w:pitch w:val="variable"/>
    <w:sig w:usb0="004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23"/>
    <w:rsid w:val="004255E5"/>
    <w:rsid w:val="004A3823"/>
    <w:rsid w:val="00A02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4ACD5E3CEF4F54B919377597DECA8D">
    <w:name w:val="474ACD5E3CEF4F54B919377597DECA8D"/>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B8D657F8AC9743D3ADD8A0F778AD278E">
    <w:name w:val="B8D657F8AC9743D3ADD8A0F778AD278E"/>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074939AB241746E9A68353376F0DF598">
    <w:name w:val="074939AB241746E9A68353376F0DF598"/>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78DDEAFF2E5E4563A3DE85673C36180A">
    <w:name w:val="78DDEAFF2E5E4563A3DE85673C36180A"/>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88E02321B46E40A986F23B2C2A3F5918">
    <w:name w:val="88E02321B46E40A986F23B2C2A3F5918"/>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BA17D04F79C843C3AAB0567F3FC4C5AC">
    <w:name w:val="BA17D04F79C843C3AAB0567F3FC4C5AC"/>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6680CED3600240DDB15F3EE990078F99">
    <w:name w:val="6680CED3600240DDB15F3EE990078F99"/>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A7D138ECD6124AE9A59534F7CA4B5141">
    <w:name w:val="A7D138ECD6124AE9A59534F7CA4B5141"/>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B6030BE44155424F836B2B7BAD9D0686">
    <w:name w:val="B6030BE44155424F836B2B7BAD9D0686"/>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69AD61DDCE13422C977E793FB38DDAA6">
    <w:name w:val="69AD61DDCE13422C977E793FB38DDAA6"/>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DD805829844D41BCA17822923951F2F8">
    <w:name w:val="DD805829844D41BCA17822923951F2F8"/>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EC7A25D1E6FD46A29114CAA4DF5B77CD">
    <w:name w:val="EC7A25D1E6FD46A29114CAA4DF5B77CD"/>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C924F16A09E0419BAEE805911239751F">
    <w:name w:val="C924F16A09E0419BAEE805911239751F"/>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00A4AAA1A87D4935A434EB0A59BD5971">
    <w:name w:val="00A4AAA1A87D4935A434EB0A59BD5971"/>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91D7D0A9027E4DC29092897926DA62FC">
    <w:name w:val="91D7D0A9027E4DC29092897926DA62FC"/>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7AC8EB7C095B4D1D965ECDFF1B76CEA5">
    <w:name w:val="7AC8EB7C095B4D1D965ECDFF1B76CEA5"/>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428ECD6C28E84BB0A81C713B0E3D6F2C">
    <w:name w:val="428ECD6C28E84BB0A81C713B0E3D6F2C"/>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63C55ACE0A694F2A99A26A8E4404A7A9">
    <w:name w:val="63C55ACE0A694F2A99A26A8E4404A7A9"/>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960F6FD7ABDF4D7B98EE9806D5DE513E">
    <w:name w:val="960F6FD7ABDF4D7B98EE9806D5DE513E"/>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ED4CBB6CAB5B48B8BA457562E6EF6EE3">
    <w:name w:val="ED4CBB6CAB5B48B8BA457562E6EF6EE3"/>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EC1460C141EE43ED9A3ABAA6671E274E">
    <w:name w:val="EC1460C141EE43ED9A3ABAA6671E274E"/>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98BE0F0A0DF641B9889AEB07EC5DFB7A">
    <w:name w:val="98BE0F0A0DF641B9889AEB07EC5DFB7A"/>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82E9DCC25CA74312A12844E438D22254">
    <w:name w:val="82E9DCC25CA74312A12844E438D22254"/>
    <w:rsid w:val="004A3823"/>
    <w:pPr>
      <w:spacing w:after="0" w:line="240" w:lineRule="auto"/>
    </w:pPr>
    <w:rPr>
      <w:rFonts w:ascii="Times New Roman" w:eastAsia="Times New Roman" w:hAnsi="Times New Roman" w:cs="Times New Roman"/>
      <w:sz w:val="24"/>
      <w:szCs w:val="24"/>
      <w:lang w:val="en-GB" w:eastAsia="en-GB"/>
    </w:rPr>
  </w:style>
  <w:style w:type="paragraph" w:customStyle="1" w:styleId="204533A884DA43E1A627682FE18E2C23">
    <w:name w:val="204533A884DA43E1A627682FE18E2C23"/>
    <w:rsid w:val="004A3823"/>
    <w:pPr>
      <w:spacing w:after="0" w:line="240" w:lineRule="auto"/>
    </w:pPr>
    <w:rPr>
      <w:rFonts w:ascii="Times New Roman" w:eastAsia="Times New Roman" w:hAnsi="Times New Roman" w:cs="Times New Roman"/>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5CBBDFB96824EAE3A3973643564CC" ma:contentTypeVersion="10" ma:contentTypeDescription="Create a new document." ma:contentTypeScope="" ma:versionID="5f73a235ff05b0110a2c29e38927fd1e">
  <xsd:schema xmlns:xsd="http://www.w3.org/2001/XMLSchema" xmlns:xs="http://www.w3.org/2001/XMLSchema" xmlns:p="http://schemas.microsoft.com/office/2006/metadata/properties" xmlns:ns3="2da853e7-1b21-442a-86ec-6d07f8bedd06" targetNamespace="http://schemas.microsoft.com/office/2006/metadata/properties" ma:root="true" ma:fieldsID="7f64470b83fa5d6b49505361570dac84" ns3:_="">
    <xsd:import namespace="2da853e7-1b21-442a-86ec-6d07f8bedd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853e7-1b21-442a-86ec-6d07f8bed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6DB2-9493-4166-A489-5C0779792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853e7-1b21-442a-86ec-6d07f8bed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8308D-A1BB-4438-BE24-46CAE0508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BDEE06-F284-4001-B006-13611C128B00}">
  <ds:schemaRefs>
    <ds:schemaRef ds:uri="http://schemas.microsoft.com/sharepoint/v3/contenttype/forms"/>
  </ds:schemaRefs>
</ds:datastoreItem>
</file>

<file path=customXml/itemProps4.xml><?xml version="1.0" encoding="utf-8"?>
<ds:datastoreItem xmlns:ds="http://schemas.openxmlformats.org/officeDocument/2006/customXml" ds:itemID="{5F8B2015-A312-47A4-A741-B8F64D2D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3687</Words>
  <Characters>21019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24657</CharactersWithSpaces>
  <SharedDoc>false</SharedDoc>
  <HLinks>
    <vt:vector size="48" baseType="variant">
      <vt:variant>
        <vt:i4>6553645</vt:i4>
      </vt:variant>
      <vt:variant>
        <vt:i4>21</vt:i4>
      </vt:variant>
      <vt:variant>
        <vt:i4>0</vt:i4>
      </vt:variant>
      <vt:variant>
        <vt:i4>5</vt:i4>
      </vt:variant>
      <vt:variant>
        <vt:lpwstr>http://www.sanctionsmap.eu/</vt:lpwstr>
      </vt:variant>
      <vt:variant>
        <vt:lpwstr/>
      </vt:variant>
      <vt:variant>
        <vt:i4>2686984</vt:i4>
      </vt:variant>
      <vt:variant>
        <vt:i4>18</vt:i4>
      </vt:variant>
      <vt:variant>
        <vt:i4>0</vt:i4>
      </vt:variant>
      <vt:variant>
        <vt:i4>5</vt:i4>
      </vt:variant>
      <vt:variant>
        <vt:lpwstr>https://eeas.europa.eu/headquarters/headquarters-homepage/40231/eu-and-armenia-sign-cooperation-priorities-until-2020_en</vt:lpwstr>
      </vt:variant>
      <vt:variant>
        <vt:lpwstr/>
      </vt:variant>
      <vt:variant>
        <vt:i4>5767269</vt:i4>
      </vt:variant>
      <vt:variant>
        <vt:i4>15</vt:i4>
      </vt:variant>
      <vt:variant>
        <vt:i4>0</vt:i4>
      </vt:variant>
      <vt:variant>
        <vt:i4>5</vt:i4>
      </vt:variant>
      <vt:variant>
        <vt:lpwstr>https://eeas.europa.eu/sites/eeas/files/eu-armenia_partnership_priorities_0.pdf</vt:lpwstr>
      </vt:variant>
      <vt:variant>
        <vt:lpwstr/>
      </vt:variant>
      <vt:variant>
        <vt:i4>7733289</vt:i4>
      </vt:variant>
      <vt:variant>
        <vt:i4>12</vt:i4>
      </vt:variant>
      <vt:variant>
        <vt:i4>0</vt:i4>
      </vt:variant>
      <vt:variant>
        <vt:i4>5</vt:i4>
      </vt:variant>
      <vt:variant>
        <vt:lpwstr>https://www.coe.int/en/web/cdcj/-/analysis-of-the-results-of-court-users-satisfaction-survey-of-all-courts-of-all-instances-of-armenia</vt:lpwstr>
      </vt:variant>
      <vt:variant>
        <vt:lpwstr/>
      </vt:variant>
      <vt:variant>
        <vt:i4>3473506</vt:i4>
      </vt:variant>
      <vt:variant>
        <vt:i4>9</vt:i4>
      </vt:variant>
      <vt:variant>
        <vt:i4>0</vt:i4>
      </vt:variant>
      <vt:variant>
        <vt:i4>5</vt:i4>
      </vt:variant>
      <vt:variant>
        <vt:lpwstr>https://freedomhouse.org/report/freedom-world/2019/armenia</vt:lpwstr>
      </vt:variant>
      <vt:variant>
        <vt:lpwstr/>
      </vt:variant>
      <vt:variant>
        <vt:i4>4653078</vt:i4>
      </vt:variant>
      <vt:variant>
        <vt:i4>6</vt:i4>
      </vt:variant>
      <vt:variant>
        <vt:i4>0</vt:i4>
      </vt:variant>
      <vt:variant>
        <vt:i4>5</vt:i4>
      </vt:variant>
      <vt:variant>
        <vt:lpwstr>https://rm.coe.int/fourth-evaluation-round-corruption-prevention-in-respect-of-members-of/1680775f12</vt:lpwstr>
      </vt:variant>
      <vt:variant>
        <vt:lpwstr/>
      </vt:variant>
      <vt:variant>
        <vt:i4>6488125</vt:i4>
      </vt:variant>
      <vt:variant>
        <vt:i4>3</vt:i4>
      </vt:variant>
      <vt:variant>
        <vt:i4>0</vt:i4>
      </vt:variant>
      <vt:variant>
        <vt:i4>5</vt:i4>
      </vt:variant>
      <vt:variant>
        <vt:lpwstr>https://www.state.gov/documents/organization/265604.pdf</vt:lpwstr>
      </vt:variant>
      <vt:variant>
        <vt:lpwstr/>
      </vt:variant>
      <vt:variant>
        <vt:i4>3473506</vt:i4>
      </vt:variant>
      <vt:variant>
        <vt:i4>0</vt:i4>
      </vt:variant>
      <vt:variant>
        <vt:i4>0</vt:i4>
      </vt:variant>
      <vt:variant>
        <vt:i4>5</vt:i4>
      </vt:variant>
      <vt:variant>
        <vt:lpwstr>https://freedomhouse.org/report/freedom-world/2019/armenia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CONZATO</dc:creator>
  <cp:lastModifiedBy>Tatevik</cp:lastModifiedBy>
  <cp:revision>19</cp:revision>
  <cp:lastPrinted>2020-02-20T09:20:00Z</cp:lastPrinted>
  <dcterms:created xsi:type="dcterms:W3CDTF">2020-04-29T06:02:00Z</dcterms:created>
  <dcterms:modified xsi:type="dcterms:W3CDTF">2020-04-29T11:10:00Z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0x0101001D65CBBDFB96824EAE3A3973643564CC</vt:lpwstr>
  </property>
</Properties>
</file>