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611E" w14:textId="09B68090" w:rsidR="007732F9" w:rsidRPr="007732F9" w:rsidRDefault="00D17F70" w:rsidP="007732F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7732F9" w:rsidRPr="007732F9">
        <w:rPr>
          <w:rFonts w:ascii="GHEA Mariam" w:hAnsi="GHEA Mariam"/>
          <w:spacing w:val="-8"/>
        </w:rPr>
        <w:t xml:space="preserve">      </w:t>
      </w:r>
      <w:proofErr w:type="spellStart"/>
      <w:r w:rsidR="007732F9" w:rsidRPr="007732F9">
        <w:rPr>
          <w:rFonts w:ascii="GHEA Mariam" w:hAnsi="GHEA Mariam"/>
          <w:spacing w:val="-8"/>
        </w:rPr>
        <w:t>Հավելված</w:t>
      </w:r>
      <w:proofErr w:type="spellEnd"/>
      <w:r w:rsidR="007732F9" w:rsidRPr="007732F9">
        <w:rPr>
          <w:rFonts w:ascii="GHEA Mariam" w:hAnsi="GHEA Mariam"/>
          <w:spacing w:val="-8"/>
        </w:rPr>
        <w:t xml:space="preserve"> N 3</w:t>
      </w:r>
    </w:p>
    <w:p w14:paraId="59C98AA6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7732F9">
        <w:rPr>
          <w:rFonts w:ascii="GHEA Mariam" w:hAnsi="GHEA Mariam"/>
          <w:spacing w:val="-6"/>
        </w:rPr>
        <w:t>կառավարության</w:t>
      </w:r>
      <w:proofErr w:type="spellEnd"/>
      <w:r w:rsidRPr="007732F9">
        <w:rPr>
          <w:rFonts w:ascii="GHEA Mariam" w:hAnsi="GHEA Mariam"/>
          <w:spacing w:val="-6"/>
        </w:rPr>
        <w:t xml:space="preserve"> 2020 </w:t>
      </w:r>
      <w:proofErr w:type="spellStart"/>
      <w:r w:rsidRPr="007732F9">
        <w:rPr>
          <w:rFonts w:ascii="GHEA Mariam" w:hAnsi="GHEA Mariam"/>
          <w:spacing w:val="-6"/>
        </w:rPr>
        <w:t>թվականի</w:t>
      </w:r>
      <w:proofErr w:type="spellEnd"/>
    </w:p>
    <w:p w14:paraId="23D8EF7A" w14:textId="2FE8ACCE" w:rsidR="007732F9" w:rsidRPr="007732F9" w:rsidRDefault="007732F9" w:rsidP="007732F9">
      <w:pPr>
        <w:pStyle w:val="mechtex"/>
        <w:jc w:val="left"/>
        <w:rPr>
          <w:rFonts w:ascii="Sylfaen" w:hAnsi="Sylfaen" w:cs="Sylfaen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           </w:t>
      </w:r>
      <w:r w:rsidR="00103A24">
        <w:rPr>
          <w:rFonts w:ascii="GHEA Mariam" w:hAnsi="GHEA Mariam"/>
          <w:spacing w:val="-2"/>
        </w:rPr>
        <w:t xml:space="preserve">      </w:t>
      </w:r>
      <w:r w:rsidRPr="007732F9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 xml:space="preserve">-Ն </w:t>
      </w:r>
      <w:proofErr w:type="spellStart"/>
      <w:r w:rsidRPr="007732F9">
        <w:rPr>
          <w:rFonts w:ascii="GHEA Mariam" w:hAnsi="GHEA Mariam"/>
          <w:spacing w:val="-2"/>
        </w:rPr>
        <w:t>որոշման</w:t>
      </w:r>
      <w:proofErr w:type="spellEnd"/>
    </w:p>
    <w:p w14:paraId="5467E7BF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1326EB8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6CE44A2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622BF91B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tbl>
      <w:tblPr>
        <w:tblW w:w="9962" w:type="dxa"/>
        <w:tblInd w:w="-530" w:type="dxa"/>
        <w:tblLook w:val="04A0" w:firstRow="1" w:lastRow="0" w:firstColumn="1" w:lastColumn="0" w:noHBand="0" w:noVBand="1"/>
      </w:tblPr>
      <w:tblGrid>
        <w:gridCol w:w="1700"/>
        <w:gridCol w:w="4577"/>
        <w:gridCol w:w="3685"/>
      </w:tblGrid>
      <w:tr w:rsidR="007732F9" w:rsidRPr="007732F9" w14:paraId="6A33B4C4" w14:textId="77777777" w:rsidTr="00764329">
        <w:trPr>
          <w:trHeight w:val="1290"/>
        </w:trPr>
        <w:tc>
          <w:tcPr>
            <w:tcW w:w="9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05D3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N 1 ՀԱՎԵԼՎԱԾԻ N 1 ԱՂՅՈՒՍԱԿՈՒՄ ԿԱՏԱՐՎՈՂ ՓՈՓՈԽՈՒԹՅՈՒՆՆԵՐԸ </w:t>
            </w:r>
          </w:p>
          <w:p w14:paraId="45041F9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A3C577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07F557B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(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732F9" w:rsidRPr="007732F9" w14:paraId="60CC5BF2" w14:textId="77777777" w:rsidTr="00764329">
        <w:trPr>
          <w:trHeight w:val="132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AB8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47B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E6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732F9" w:rsidRPr="007732F9" w14:paraId="79B6D277" w14:textId="77777777" w:rsidTr="00764329">
        <w:trPr>
          <w:trHeight w:val="51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4FE6" w14:textId="77777777" w:rsidR="007732F9" w:rsidRPr="007732F9" w:rsidRDefault="007732F9" w:rsidP="0076432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DD22" w14:textId="77777777" w:rsidR="007732F9" w:rsidRPr="007732F9" w:rsidRDefault="007732F9" w:rsidP="0076432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2C2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732F9" w:rsidRPr="007732F9" w14:paraId="6936895E" w14:textId="77777777" w:rsidTr="00764329">
        <w:trPr>
          <w:trHeight w:val="495"/>
        </w:trPr>
        <w:tc>
          <w:tcPr>
            <w:tcW w:w="6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B50F65" w14:textId="77777777" w:rsidR="007732F9" w:rsidRPr="007732F9" w:rsidRDefault="007732F9" w:rsidP="0076432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92B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0869A32E" w14:textId="77777777" w:rsidTr="00764329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CF2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527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CC6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</w:tbl>
    <w:p w14:paraId="57A5E1EB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11D8D5C8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468E123A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535E1A3A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5C211722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7C815B0D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  <w:proofErr w:type="gramEnd"/>
    </w:p>
    <w:p w14:paraId="098EEA8D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7647971D" w14:textId="0C3A28B1" w:rsidR="007732F9" w:rsidRPr="007732F9" w:rsidRDefault="007732F9" w:rsidP="00103A24">
      <w:pPr>
        <w:pStyle w:val="mechtex"/>
        <w:ind w:firstLine="720"/>
        <w:jc w:val="left"/>
        <w:rPr>
          <w:rFonts w:ascii="Arial" w:hAnsi="Arial" w:cs="Arial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37D29D9" w14:textId="77777777" w:rsidR="001F225D" w:rsidRPr="007732F9" w:rsidRDefault="001F225D">
      <w:pPr>
        <w:pStyle w:val="mechtex"/>
      </w:pPr>
    </w:p>
    <w:sectPr w:rsidR="001F225D" w:rsidRPr="007732F9" w:rsidSect="00103A2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D3BB5" w14:textId="77777777" w:rsidR="00392D6F" w:rsidRDefault="00392D6F">
      <w:r>
        <w:separator/>
      </w:r>
    </w:p>
  </w:endnote>
  <w:endnote w:type="continuationSeparator" w:id="0">
    <w:p w14:paraId="6A295CF0" w14:textId="77777777" w:rsidR="00392D6F" w:rsidRDefault="0039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11AA1" w14:textId="77777777" w:rsidR="00392D6F" w:rsidRDefault="00392D6F">
      <w:r>
        <w:separator/>
      </w:r>
    </w:p>
  </w:footnote>
  <w:footnote w:type="continuationSeparator" w:id="0">
    <w:p w14:paraId="651C4E33" w14:textId="77777777" w:rsidR="00392D6F" w:rsidRDefault="0039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A2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B51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D6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7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8</cp:revision>
  <cp:lastPrinted>2020-04-28T15:03:00Z</cp:lastPrinted>
  <dcterms:created xsi:type="dcterms:W3CDTF">2020-04-28T17:25:00Z</dcterms:created>
  <dcterms:modified xsi:type="dcterms:W3CDTF">2020-04-29T06:32:00Z</dcterms:modified>
</cp:coreProperties>
</file>