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18417" w14:textId="46DC445C" w:rsidR="00B3553F" w:rsidRPr="00F21F7C" w:rsidRDefault="00B3553F" w:rsidP="00F21F7C">
      <w:pPr>
        <w:pStyle w:val="mechtex"/>
        <w:ind w:left="10080" w:firstLine="720"/>
        <w:jc w:val="left"/>
        <w:rPr>
          <w:rFonts w:ascii="GHEA Mariam" w:hAnsi="GHEA Mariam"/>
          <w:spacing w:val="-8"/>
          <w:sz w:val="20"/>
          <w:szCs w:val="20"/>
        </w:rPr>
      </w:pPr>
      <w:r w:rsidRPr="00F21F7C">
        <w:rPr>
          <w:rFonts w:ascii="GHEA Mariam" w:hAnsi="GHEA Mariam"/>
          <w:spacing w:val="-8"/>
          <w:sz w:val="20"/>
          <w:szCs w:val="20"/>
        </w:rPr>
        <w:t xml:space="preserve"> </w:t>
      </w:r>
      <w:r w:rsidR="00A71FA8">
        <w:rPr>
          <w:rFonts w:ascii="GHEA Mariam" w:hAnsi="GHEA Mariam"/>
          <w:spacing w:val="-8"/>
          <w:sz w:val="20"/>
          <w:szCs w:val="20"/>
          <w:lang w:val="en-US"/>
        </w:rPr>
        <w:t xml:space="preserve">   </w:t>
      </w:r>
      <w:r w:rsidRPr="00F21F7C">
        <w:rPr>
          <w:rFonts w:ascii="GHEA Mariam" w:hAnsi="GHEA Mariam"/>
          <w:spacing w:val="-8"/>
          <w:sz w:val="20"/>
          <w:szCs w:val="20"/>
        </w:rPr>
        <w:t xml:space="preserve"> Հավելված N 5</w:t>
      </w:r>
    </w:p>
    <w:p w14:paraId="3195322F" w14:textId="77777777" w:rsidR="00B3553F" w:rsidRPr="00F21F7C" w:rsidRDefault="00B3553F">
      <w:pPr>
        <w:pStyle w:val="mechtex"/>
        <w:ind w:left="3600" w:firstLine="720"/>
        <w:jc w:val="left"/>
        <w:rPr>
          <w:rFonts w:ascii="GHEA Mariam" w:hAnsi="GHEA Mariam"/>
          <w:spacing w:val="-6"/>
          <w:sz w:val="20"/>
          <w:szCs w:val="20"/>
        </w:rPr>
      </w:pPr>
      <w:r w:rsidRPr="00F21F7C">
        <w:rPr>
          <w:rFonts w:ascii="GHEA Mariam" w:hAnsi="GHEA Mariam"/>
          <w:spacing w:val="-6"/>
          <w:sz w:val="20"/>
          <w:szCs w:val="20"/>
        </w:rPr>
        <w:t xml:space="preserve">       </w:t>
      </w:r>
      <w:r w:rsidRPr="00F21F7C">
        <w:rPr>
          <w:rFonts w:ascii="GHEA Mariam" w:hAnsi="GHEA Mariam"/>
          <w:spacing w:val="-6"/>
          <w:sz w:val="20"/>
          <w:szCs w:val="20"/>
        </w:rPr>
        <w:tab/>
        <w:t xml:space="preserve">   </w:t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</w:r>
      <w:r w:rsidRPr="00F21F7C">
        <w:rPr>
          <w:rFonts w:ascii="GHEA Mariam" w:hAnsi="GHEA Mariam"/>
          <w:spacing w:val="-6"/>
          <w:sz w:val="20"/>
          <w:szCs w:val="20"/>
        </w:rPr>
        <w:tab/>
        <w:t xml:space="preserve">     ՀՀ կառավարության 2020 թվականի</w:t>
      </w:r>
    </w:p>
    <w:p w14:paraId="43B30805" w14:textId="764AA394" w:rsidR="00B3553F" w:rsidRPr="00F21F7C" w:rsidRDefault="00B3553F">
      <w:pPr>
        <w:pStyle w:val="mechtex"/>
        <w:jc w:val="left"/>
        <w:rPr>
          <w:rFonts w:ascii="GHEA Mariam" w:hAnsi="GHEA Mariam"/>
          <w:spacing w:val="-2"/>
          <w:sz w:val="20"/>
          <w:szCs w:val="20"/>
        </w:rPr>
      </w:pP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  </w:t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</w:t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</w:r>
      <w:r w:rsidRPr="00F21F7C">
        <w:rPr>
          <w:rFonts w:ascii="GHEA Mariam" w:hAnsi="GHEA Mariam"/>
          <w:spacing w:val="-2"/>
          <w:sz w:val="20"/>
          <w:szCs w:val="20"/>
        </w:rPr>
        <w:tab/>
        <w:t xml:space="preserve">   </w:t>
      </w:r>
      <w:r w:rsidR="00A71FA8">
        <w:rPr>
          <w:rFonts w:ascii="GHEA Mariam" w:hAnsi="GHEA Mariam"/>
          <w:spacing w:val="-2"/>
          <w:sz w:val="20"/>
          <w:szCs w:val="20"/>
          <w:lang w:val="en-US"/>
        </w:rPr>
        <w:t xml:space="preserve">    </w:t>
      </w:r>
      <w:r w:rsidRPr="00F21F7C">
        <w:rPr>
          <w:rFonts w:ascii="GHEA Mariam" w:hAnsi="GHEA Mariam"/>
          <w:spacing w:val="-2"/>
          <w:sz w:val="20"/>
          <w:szCs w:val="20"/>
        </w:rPr>
        <w:t xml:space="preserve"> </w:t>
      </w:r>
      <w:r w:rsidRPr="00F21F7C">
        <w:rPr>
          <w:rFonts w:ascii="GHEA Mariam" w:hAnsi="GHEA Mariam" w:cs="IRTEK Courier"/>
          <w:spacing w:val="-4"/>
          <w:sz w:val="20"/>
          <w:szCs w:val="20"/>
          <w:lang w:val="pt-BR"/>
        </w:rPr>
        <w:t>ապրիլի</w:t>
      </w:r>
      <w:r w:rsidRPr="00F21F7C">
        <w:rPr>
          <w:rFonts w:ascii="GHEA Mariam" w:hAnsi="GHEA Mariam" w:cs="Sylfaen"/>
          <w:spacing w:val="-2"/>
          <w:sz w:val="20"/>
          <w:szCs w:val="20"/>
          <w:lang w:val="pt-BR"/>
        </w:rPr>
        <w:t xml:space="preserve"> 28-</w:t>
      </w:r>
      <w:r w:rsidRPr="00F21F7C">
        <w:rPr>
          <w:rFonts w:ascii="GHEA Mariam" w:hAnsi="GHEA Mariam"/>
          <w:spacing w:val="-2"/>
          <w:sz w:val="20"/>
          <w:szCs w:val="20"/>
        </w:rPr>
        <w:t xml:space="preserve">ի N </w:t>
      </w:r>
      <w:r w:rsidR="00FB0DCA">
        <w:rPr>
          <w:rFonts w:ascii="GHEA Mariam" w:hAnsi="GHEA Mariam"/>
          <w:spacing w:val="-2"/>
          <w:sz w:val="20"/>
          <w:szCs w:val="20"/>
          <w:lang w:val="en-US"/>
        </w:rPr>
        <w:t>636</w:t>
      </w:r>
      <w:r w:rsidRPr="00F21F7C">
        <w:rPr>
          <w:rFonts w:ascii="GHEA Mariam" w:hAnsi="GHEA Mariam"/>
          <w:spacing w:val="-2"/>
          <w:sz w:val="20"/>
          <w:szCs w:val="20"/>
        </w:rPr>
        <w:t>-Ն որոշման</w:t>
      </w:r>
    </w:p>
    <w:p w14:paraId="46478494" w14:textId="77777777" w:rsidR="00415F7A" w:rsidRPr="00F21F7C" w:rsidRDefault="00415F7A" w:rsidP="0097523B">
      <w:pPr>
        <w:jc w:val="right"/>
        <w:rPr>
          <w:rFonts w:ascii="GHEA Mariam" w:hAnsi="GHEA Mariam"/>
          <w:sz w:val="20"/>
          <w:szCs w:val="20"/>
          <w:lang w:val="en-US"/>
        </w:rPr>
      </w:pPr>
    </w:p>
    <w:p w14:paraId="40B5F6A9" w14:textId="77777777" w:rsidR="0097523B" w:rsidRPr="00F21F7C" w:rsidRDefault="0097523B" w:rsidP="0097523B">
      <w:pPr>
        <w:jc w:val="right"/>
        <w:rPr>
          <w:rFonts w:ascii="GHEA Mariam" w:hAnsi="GHEA Mariam"/>
          <w:sz w:val="20"/>
          <w:szCs w:val="20"/>
          <w:lang w:val="hy-AM"/>
        </w:rPr>
      </w:pPr>
    </w:p>
    <w:p w14:paraId="1FC48385" w14:textId="77777777" w:rsidR="00F21F7C" w:rsidRDefault="0097523B" w:rsidP="0097523B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F21F7C">
        <w:rPr>
          <w:rFonts w:ascii="GHEA Mariam" w:hAnsi="GHEA Mariam"/>
          <w:sz w:val="20"/>
          <w:szCs w:val="20"/>
          <w:lang w:val="hy-AM"/>
        </w:rPr>
        <w:t>ՀԱՅԱՍՏԱՆԻ ՀԱՆՐԱՊԵՏՈՒԹՅԱՆ ԿԱՌԱՎԱՐՈՒԹՅԱՆ 2019 ԹՎԱԿԱՆԻ ԴԵԿՏԵՄԲԵՐԻ 26-Ի N 1919-Ն ՈՐՈՇՄԱՆ</w:t>
      </w:r>
    </w:p>
    <w:p w14:paraId="50F63BCA" w14:textId="77777777" w:rsidR="0097523B" w:rsidRPr="00F21F7C" w:rsidRDefault="0097523B" w:rsidP="0097523B">
      <w:pPr>
        <w:jc w:val="center"/>
        <w:rPr>
          <w:rFonts w:ascii="GHEA Mariam" w:hAnsi="GHEA Mariam"/>
          <w:sz w:val="20"/>
          <w:szCs w:val="20"/>
          <w:lang w:val="hy-AM"/>
        </w:rPr>
      </w:pPr>
      <w:r w:rsidRPr="00F21F7C">
        <w:rPr>
          <w:rFonts w:ascii="GHEA Mariam" w:hAnsi="GHEA Mariam"/>
          <w:sz w:val="20"/>
          <w:szCs w:val="20"/>
          <w:lang w:val="hy-AM"/>
        </w:rPr>
        <w:t xml:space="preserve"> N 9.1 ՀԱՎԵԼՎԱԾԻ ԱՂՅՈՒՍԱԿՆԵՐՈՒՄ  ԿԱՏԱՐՎՈՂ  ՓՈՓՈԽՈՒԹՅՈՒՆՆԵՐԸ</w:t>
      </w:r>
    </w:p>
    <w:p w14:paraId="11609040" w14:textId="77777777" w:rsidR="0097523B" w:rsidRPr="00F21F7C" w:rsidRDefault="0097523B" w:rsidP="0097523B">
      <w:pPr>
        <w:jc w:val="center"/>
        <w:rPr>
          <w:rFonts w:ascii="GHEA Mariam" w:hAnsi="GHEA Mariam"/>
          <w:sz w:val="20"/>
          <w:szCs w:val="20"/>
          <w:lang w:val="hy-AM"/>
        </w:rPr>
      </w:pPr>
    </w:p>
    <w:tbl>
      <w:tblPr>
        <w:tblW w:w="4914" w:type="pct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8"/>
        <w:gridCol w:w="2451"/>
        <w:gridCol w:w="1656"/>
        <w:gridCol w:w="994"/>
        <w:gridCol w:w="820"/>
      </w:tblGrid>
      <w:tr w:rsidR="001F05B1" w:rsidRPr="00F21F7C" w14:paraId="17F81133" w14:textId="77777777" w:rsidTr="000739B9">
        <w:trPr>
          <w:trHeight w:val="255"/>
        </w:trPr>
        <w:tc>
          <w:tcPr>
            <w:tcW w:w="30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8A8EE3" w14:textId="77777777" w:rsidR="00B3553F" w:rsidRPr="00F21F7C" w:rsidRDefault="00B3553F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9877AE" w14:textId="77777777" w:rsidR="00B3553F" w:rsidRPr="00F21F7C" w:rsidRDefault="00B3553F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11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340030" w14:textId="77777777" w:rsidR="00B3553F" w:rsidRPr="00F21F7C" w:rsidRDefault="00B3553F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                     Աղյուսակ 9.1.1 </w:t>
            </w:r>
          </w:p>
        </w:tc>
      </w:tr>
      <w:tr w:rsidR="0097523B" w:rsidRPr="00F21F7C" w14:paraId="1C9C7FFC" w14:textId="77777777" w:rsidTr="000739B9">
        <w:trPr>
          <w:trHeight w:val="750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2B88A4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Հանրապետության նախագահի աշխատակազմ </w:t>
            </w:r>
          </w:p>
        </w:tc>
      </w:tr>
      <w:tr w:rsidR="0097523B" w:rsidRPr="00F21F7C" w14:paraId="3E618AD0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AE6AC0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1E5B315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F172F5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7801E6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91A602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3E7AE2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A11F7C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DCC479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B8071F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9A082F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15AF787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0E274C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1154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4AA777E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Հանրապետության նախագահի լիազորությունների իրականացման ապահովում </w:t>
            </w:r>
          </w:p>
        </w:tc>
      </w:tr>
      <w:tr w:rsidR="001F05B1" w:rsidRPr="00A71FA8" w14:paraId="74F604E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7AD32C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A81524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E3D8BA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A22C80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35F957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6CC9D1FF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1D2699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652BE9E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58A1A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E31F09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CE71EA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98FD23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D7FA6B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656230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0B88BC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2D6EA6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1154 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29EAF8C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70C037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18AF41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AC254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11001 </w:t>
            </w:r>
          </w:p>
        </w:tc>
        <w:tc>
          <w:tcPr>
            <w:tcW w:w="536" w:type="pct"/>
            <w:shd w:val="clear" w:color="auto" w:fill="auto"/>
            <w:hideMark/>
          </w:tcPr>
          <w:p w14:paraId="3C360C5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0083591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49FE97A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6CFF7947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32EE84F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0370A8B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Հանրապետության նախագահի գործունեության և ներկայացուցչականության ապահովում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14044C6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3F46E9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343D99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5D99DDB8" w14:textId="77777777" w:rsidTr="000739B9">
        <w:trPr>
          <w:trHeight w:val="1530"/>
        </w:trPr>
        <w:tc>
          <w:tcPr>
            <w:tcW w:w="3082" w:type="pct"/>
            <w:shd w:val="clear" w:color="auto" w:fill="auto"/>
            <w:hideMark/>
          </w:tcPr>
          <w:p w14:paraId="1FDC899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6A961B0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Հանրապետության նախագահի` ներքին և արտաքին քաղաքականության առնչությամբ Սահմանադրությամբ սահմանված լիազորությունների իրականացման ապահովում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B979A7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20E50B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A3AD21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9F110F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2DBCC3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753705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5AD3E77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E62AD0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A938F6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2C105D9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00240C7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01FF61C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Հանրապետության նախագահի աշխատակազմ </w:t>
            </w:r>
          </w:p>
        </w:tc>
        <w:tc>
          <w:tcPr>
            <w:tcW w:w="536" w:type="pct"/>
            <w:shd w:val="clear" w:color="auto" w:fill="auto"/>
            <w:hideMark/>
          </w:tcPr>
          <w:p w14:paraId="3D564D9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2EB29E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2B271B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EBC40E9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20A083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25E8E6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2D872D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4BA6B8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F5B184C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712F1E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Ժողովի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ստորագրում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CD6FAC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E60095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5537FD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58BCF79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4BFC4E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հրամանագրեր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BF1624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653220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E4CDB7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0AF4BA7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FA3491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Դատապարտյալների վերաբերյալ հրամանագրեր, հատ </w:t>
            </w:r>
          </w:p>
        </w:tc>
        <w:tc>
          <w:tcPr>
            <w:tcW w:w="536" w:type="pct"/>
            <w:shd w:val="clear" w:color="auto" w:fill="auto"/>
            <w:hideMark/>
          </w:tcPr>
          <w:p w14:paraId="66380C6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F4016B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8B55CA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000CBFF9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FF6243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շքանշաններով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մեդալներով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պարգևատրում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0D8A7C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2A8532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E8A05C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9DE10A3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42D5FA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Պատվավոր կոչումների շնորհում, անձ </w:t>
            </w:r>
          </w:p>
        </w:tc>
        <w:tc>
          <w:tcPr>
            <w:tcW w:w="536" w:type="pct"/>
            <w:shd w:val="clear" w:color="auto" w:fill="auto"/>
            <w:hideMark/>
          </w:tcPr>
          <w:p w14:paraId="5BBBDD0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11BBFC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099730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1EC7B076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730E8D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Բարձրագույն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դիվանագիտական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դասային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աստիճանների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շնորհում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A60B58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B21C65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9C251C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021152E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DC953B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Բարձրագույն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զինվորական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կոչումների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շնորհում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F9C895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34C9E0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D563AF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57951D9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03684D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Զինված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ուժերի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բարձրագույն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հրամանատարական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oտարերկրյա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դիվանագիտական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ներկայացուցիչների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նշանակումներ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693F59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540890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7D4B03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D8CA1F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A45D53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Սահմանադրությամբ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լիազորությունների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41066B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441FB0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2485FB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A8F5809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72F045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Բարեգործական ծրագրեր, հատ </w:t>
            </w:r>
          </w:p>
        </w:tc>
        <w:tc>
          <w:tcPr>
            <w:tcW w:w="536" w:type="pct"/>
            <w:shd w:val="clear" w:color="auto" w:fill="auto"/>
            <w:hideMark/>
          </w:tcPr>
          <w:p w14:paraId="21C6FFA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A4ABFB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0AAFBE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4F239523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831402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Բարեգործական ծրագրերի շահառուներ, անձ </w:t>
            </w:r>
          </w:p>
        </w:tc>
        <w:tc>
          <w:tcPr>
            <w:tcW w:w="536" w:type="pct"/>
            <w:shd w:val="clear" w:color="auto" w:fill="auto"/>
            <w:hideMark/>
          </w:tcPr>
          <w:p w14:paraId="14775E8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2714D3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FABDC0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22401FDD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31D2ED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Նախագահական նախաձեռնություններ, հատ </w:t>
            </w:r>
          </w:p>
        </w:tc>
        <w:tc>
          <w:tcPr>
            <w:tcW w:w="536" w:type="pct"/>
            <w:shd w:val="clear" w:color="auto" w:fill="auto"/>
            <w:hideMark/>
          </w:tcPr>
          <w:p w14:paraId="319AC0C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8E16D0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B1F7E6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67628707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11325D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Նախագահական նախաձեռնությունների շահառուներ, անձ </w:t>
            </w:r>
          </w:p>
        </w:tc>
        <w:tc>
          <w:tcPr>
            <w:tcW w:w="536" w:type="pct"/>
            <w:shd w:val="clear" w:color="auto" w:fill="auto"/>
            <w:hideMark/>
          </w:tcPr>
          <w:p w14:paraId="269FB10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757200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47569A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2A265C49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9E2F83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արտասահմանյան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պաշտոնատար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ներկայացուցիչների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բովանդակային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358A28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A5F10D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C1704F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B1810C9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CAF2D3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արտասահմանյան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գործուղումների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արդյունքում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պատվիրակությունների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Հանրապետություն՛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հետագա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համագործակցության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նպատակով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76688E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39DB07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386F2A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8270D99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548F59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Արտասահմանյան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լրատվամիջոցներում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Հանրապետության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B02846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A9D9E5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BD010F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BF2DFEB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D417FD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Կայքում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նյութերի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տեղադրում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սոցիալական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ցանցերում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4D181F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472CE8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36A9C1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C662F7F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F8511B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Հաղորդագրությունների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մամուլի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պատրաստում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F06518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073A2F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F3F59D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3849EB9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739034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կայք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էջի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սոցիալական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մեդիայում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էջերի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այցելուների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13FF3F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D7E381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E3ADED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033EFE2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1CA0244" w14:textId="4F3BED6C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ինստիտուտի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իրազեկվածություն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DC5A31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20FD3D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43F01C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F9D944A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386919D" w14:textId="0B261EF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Քաղաքացիների դիմում</w:t>
            </w:r>
            <w:r w:rsidR="003C227B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ն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երի քննարկում,հատ </w:t>
            </w:r>
          </w:p>
        </w:tc>
        <w:tc>
          <w:tcPr>
            <w:tcW w:w="536" w:type="pct"/>
            <w:shd w:val="clear" w:color="auto" w:fill="auto"/>
            <w:hideMark/>
          </w:tcPr>
          <w:p w14:paraId="2C8CE5B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455615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A851C5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6A20AADD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B4ED4C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պատասխանելու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A46379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2CFF03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E3ECBE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DD6A493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247D39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Ինտերնետային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կայքի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անխափան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աշխատանք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հանրությանը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հասանելիություն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88D835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7F3F2D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4B77A2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62187A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E749D4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AC1983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FF9220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39BABF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(8,751.3)</w:t>
            </w:r>
          </w:p>
        </w:tc>
      </w:tr>
      <w:tr w:rsidR="001F05B1" w:rsidRPr="00F21F7C" w14:paraId="488D712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F5D4EA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9A05A9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7BFB2C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03AACC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602128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71D910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53BA4B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C2BB4E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3C7343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C2B145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BB76EA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8D8B2C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450A902" w14:textId="77777777" w:rsidR="00F21F7C" w:rsidRPr="00F21F7C" w:rsidRDefault="00F21F7C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5707CE1" w14:textId="77777777" w:rsidR="00F21F7C" w:rsidRPr="00F21F7C" w:rsidRDefault="00F21F7C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773A4B3" w14:textId="77777777" w:rsidR="00F21F7C" w:rsidRPr="00F21F7C" w:rsidRDefault="00F21F7C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1A821C27" w14:textId="77777777" w:rsidR="00F21F7C" w:rsidRPr="00F21F7C" w:rsidRDefault="00F21F7C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9.1.2 </w:t>
            </w:r>
          </w:p>
          <w:p w14:paraId="0C7ED5B2" w14:textId="77777777" w:rsidR="00F21F7C" w:rsidRPr="00F21F7C" w:rsidRDefault="00F21F7C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7A85B48" w14:textId="77777777" w:rsidTr="000739B9">
        <w:trPr>
          <w:trHeight w:val="64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2C4E6C9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Ազգային ժողով </w:t>
            </w:r>
          </w:p>
        </w:tc>
      </w:tr>
      <w:tr w:rsidR="0097523B" w:rsidRPr="00F21F7C" w14:paraId="796AC605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70C2BA1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2F7DD37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03BA5C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B5395C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0A63FB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4E67D4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961296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2E1FD2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925886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FEE453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3ECA515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2B8FD5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1024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6DDC7D9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Ազգային ժողովի լիազորությունների իրականացման ապահովում </w:t>
            </w:r>
          </w:p>
        </w:tc>
      </w:tr>
      <w:tr w:rsidR="001F05B1" w:rsidRPr="00A71FA8" w14:paraId="6BA7957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2A0120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1E1A8E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919B6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A68298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90DA6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115F1A46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171EBDA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16EC408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87F980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1F8A2B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A86C2E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EEF3CB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AF9A99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0E5893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0735A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45A045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1024 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6C66700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58CACD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0CE3C2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2E5917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11001 </w:t>
            </w:r>
          </w:p>
        </w:tc>
        <w:tc>
          <w:tcPr>
            <w:tcW w:w="536" w:type="pct"/>
            <w:shd w:val="clear" w:color="auto" w:fill="auto"/>
            <w:hideMark/>
          </w:tcPr>
          <w:p w14:paraId="2C0A1CD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1B00DD5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0B39054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2177D838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20CEABF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33A7D4A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Ազգային ժողովի գործունեության ապահովում, օրենսդրական, վերլուծական և ներկայացուցչական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489523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C852DC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C3A3E6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3B82A0BE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0DAEB3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0217402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Իրավական ակտերի նախագծերի մասնագիտական փորձաքննություն, արտաքին կապերի կառավարում, տեղեկատվության և խորհրդատվության տրամադրում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5105EB5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B235A0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640B59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4011D2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D5D78C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25EF6FB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6D9E92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770E1E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098765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086294E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29C865C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 մատուցող կազմակերպության անվանումը? </w:t>
            </w:r>
          </w:p>
        </w:tc>
        <w:tc>
          <w:tcPr>
            <w:tcW w:w="794" w:type="pct"/>
            <w:shd w:val="clear" w:color="auto" w:fill="auto"/>
            <w:hideMark/>
          </w:tcPr>
          <w:p w14:paraId="07F5E38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Ազգային ժողով </w:t>
            </w:r>
          </w:p>
        </w:tc>
        <w:tc>
          <w:tcPr>
            <w:tcW w:w="536" w:type="pct"/>
            <w:shd w:val="clear" w:color="auto" w:fill="auto"/>
            <w:hideMark/>
          </w:tcPr>
          <w:p w14:paraId="7F278B0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B0CD66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68AA91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192AB51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5EB6D8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53D5A5D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648F69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829AB0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ECEEAC3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2C32DC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Հերթական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նստաշրջանների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նիստերի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4C0D03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3FF9C8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025A24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0CFC738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3110F7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Հանձնաժողովների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հերթական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արտահերթ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նիստերի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089F1F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7134B2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A36BBD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311FDDF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E1A93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Խմբակցությունների նիստերի թիվ, հատ </w:t>
            </w:r>
          </w:p>
        </w:tc>
        <w:tc>
          <w:tcPr>
            <w:tcW w:w="536" w:type="pct"/>
            <w:shd w:val="clear" w:color="auto" w:fill="auto"/>
            <w:hideMark/>
          </w:tcPr>
          <w:p w14:paraId="0C8910C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1546F4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F3E460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03229231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54452C3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Խորհրդարանական լսումների թիվ, հատ </w:t>
            </w:r>
          </w:p>
        </w:tc>
        <w:tc>
          <w:tcPr>
            <w:tcW w:w="536" w:type="pct"/>
            <w:shd w:val="clear" w:color="auto" w:fill="auto"/>
            <w:hideMark/>
          </w:tcPr>
          <w:p w14:paraId="7CBF08A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7BB9A6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320247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673187BE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04F097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Խորհրդարանական բրիֆինգների թիվ, հատ </w:t>
            </w:r>
          </w:p>
        </w:tc>
        <w:tc>
          <w:tcPr>
            <w:tcW w:w="536" w:type="pct"/>
            <w:shd w:val="clear" w:color="auto" w:fill="auto"/>
            <w:hideMark/>
          </w:tcPr>
          <w:p w14:paraId="532A01E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D979C3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C4FA9C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65D4623F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2316A4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Շրջանառության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փաթեթների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պայմանագրերի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CC7E37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B6F123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F1BBAA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C106766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FC9F31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ժողովի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1806C6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6CBDFE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65A2A2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1D8CEC6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C5B7B3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մասնագիտական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փորձաքննության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անցկացում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եզրակացությունների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պատրաստում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C939C1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5D707E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556E69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3DFB31E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5816A4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պատվիրակությունների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ընդունելությունների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0D80D2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B7D4A5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099B5C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B92CFE9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7E74A3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ժողովի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աշխատակազմի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ղեկավար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գլխավոր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քարտուղարի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բարեկամական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խմբերի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պատգամավորների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գործուղումների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F17AC7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A3F8AA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2B6D83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E286434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A3F148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նստաշրջանների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հանձնաժողովների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նիստերի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մասնակցությանն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օժանդակում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1046F9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23AC6C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3E7C97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C938DAF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E98C91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Միջխորհրդարանական հանձնաժողովների թիվ, հատ </w:t>
            </w:r>
          </w:p>
        </w:tc>
        <w:tc>
          <w:tcPr>
            <w:tcW w:w="536" w:type="pct"/>
            <w:shd w:val="clear" w:color="auto" w:fill="auto"/>
            <w:hideMark/>
          </w:tcPr>
          <w:p w14:paraId="0666C1D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F27D43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605EE4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5BB7D19F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53AF55A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Բարեկամական խմբերի թիվ, հատ </w:t>
            </w:r>
          </w:p>
        </w:tc>
        <w:tc>
          <w:tcPr>
            <w:tcW w:w="536" w:type="pct"/>
            <w:shd w:val="clear" w:color="auto" w:fill="auto"/>
            <w:hideMark/>
          </w:tcPr>
          <w:p w14:paraId="0874E04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6CCAEA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555129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1A0081A6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5F1B0C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Խորհրդարանական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շաբաթ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հեռուստահաղորդաշարի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հաղորդումների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արտադրություն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հաղորդումների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417B15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BFB116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9D84CA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124AE98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07A89E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ժողովի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կայքից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օգտվողների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դեպք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8086F0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697534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662A36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016B9BF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74ACBD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Քաղաքացիներից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նամակների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B79FF8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24C6F0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94D287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1E2CCDF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2E09DB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Քաղաքացիների ընդունելությունների թիվը </w:t>
            </w:r>
          </w:p>
        </w:tc>
        <w:tc>
          <w:tcPr>
            <w:tcW w:w="536" w:type="pct"/>
            <w:shd w:val="clear" w:color="auto" w:fill="auto"/>
            <w:hideMark/>
          </w:tcPr>
          <w:p w14:paraId="1E10553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3A12A7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8E7062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5E601E7B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4DA594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Հերթական նստաշրջանների տևողություն, օր </w:t>
            </w:r>
          </w:p>
        </w:tc>
        <w:tc>
          <w:tcPr>
            <w:tcW w:w="536" w:type="pct"/>
            <w:shd w:val="clear" w:color="auto" w:fill="auto"/>
            <w:hideMark/>
          </w:tcPr>
          <w:p w14:paraId="17A009E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1A9C31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8ADCB6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7FCDA60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87E312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C3037D4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17"/>
                <w:szCs w:val="17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17"/>
                <w:szCs w:val="17"/>
                <w:lang w:val="en-US" w:eastAsia="en-US"/>
              </w:rPr>
              <w:t>(111,768.7)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0DA7C42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17"/>
                <w:szCs w:val="17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17"/>
                <w:szCs w:val="17"/>
                <w:lang w:val="en-US" w:eastAsia="en-US"/>
              </w:rPr>
              <w:t>(186,000.0)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8DDCB50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17"/>
                <w:szCs w:val="17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17"/>
                <w:szCs w:val="17"/>
                <w:lang w:val="en-US" w:eastAsia="en-US"/>
              </w:rPr>
              <w:t>(186,000.0)</w:t>
            </w:r>
          </w:p>
        </w:tc>
      </w:tr>
      <w:tr w:rsidR="001F05B1" w:rsidRPr="00F21F7C" w14:paraId="0AC3946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F6694C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D66B8C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8CCDC9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636EB8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3F5E0F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2D6CEB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C203FB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C39B16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C57159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3E4B1B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7820A6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D3D821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5C60C03" w14:textId="77777777" w:rsidR="00F21F7C" w:rsidRPr="00F21F7C" w:rsidRDefault="00F21F7C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9C7C9BF" w14:textId="77777777" w:rsidR="00F21F7C" w:rsidRPr="00F21F7C" w:rsidRDefault="00F21F7C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0938B7E" w14:textId="77777777" w:rsidR="00F21F7C" w:rsidRPr="00F21F7C" w:rsidRDefault="00F21F7C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375B11DA" w14:textId="77777777" w:rsidR="00F21F7C" w:rsidRPr="00F21F7C" w:rsidRDefault="00F21F7C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9.1.3 </w:t>
            </w:r>
          </w:p>
          <w:p w14:paraId="3BC8B110" w14:textId="77777777" w:rsidR="00F21F7C" w:rsidRPr="00F21F7C" w:rsidRDefault="00F21F7C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32CFF46A" w14:textId="77777777" w:rsidTr="000739B9">
        <w:trPr>
          <w:trHeight w:val="64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5BB4669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վարչապետի աշխատակազմ </w:t>
            </w:r>
          </w:p>
        </w:tc>
      </w:tr>
      <w:tr w:rsidR="0097523B" w:rsidRPr="00F21F7C" w14:paraId="2CF4B503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6EE0464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2511005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2D0F5F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5785E8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5CED5B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AEA305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54E39E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030680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84772E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0811066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0476BB6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C12B12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1136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6421EC6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Վարչապետի լիազորությունների իրականացման ապահովում </w:t>
            </w:r>
          </w:p>
        </w:tc>
      </w:tr>
      <w:tr w:rsidR="001F05B1" w:rsidRPr="00A71FA8" w14:paraId="1516136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9FF462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1338F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214FDF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A5FA5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266995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2579AE46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0AF2F3A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26CADDD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81F892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CDD48D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040A91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BA2AAF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A84E1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60ED98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FAC3BE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1D82970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1136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35E8FBC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568928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2BBF5A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FCBA07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01D7FA2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55A48CD9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24BC432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F21F7C" w14:paraId="1149D53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7CACFD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3A95244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Ծառայությունների, ծրագրերի համակարգում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069EA8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FA264F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40790C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0780B768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5886992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3EADF0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Աջակցություն ՀՀ կառավարությանը` քաղաքականության և ծրագրերի մշակման և իրականացման գործընթացում, վերահսկողության կատարման գործընթացում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31E91F0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75833F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DCDB40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30932C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008C7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1BD0E47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37D9EA7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E04E8B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D61911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BCA72C8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12ED879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անվանումը? </w:t>
            </w:r>
          </w:p>
        </w:tc>
        <w:tc>
          <w:tcPr>
            <w:tcW w:w="794" w:type="pct"/>
            <w:shd w:val="clear" w:color="auto" w:fill="auto"/>
            <w:hideMark/>
          </w:tcPr>
          <w:p w14:paraId="3D782F8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վարչապետի աշխատակազմ </w:t>
            </w:r>
          </w:p>
        </w:tc>
        <w:tc>
          <w:tcPr>
            <w:tcW w:w="536" w:type="pct"/>
            <w:shd w:val="clear" w:color="auto" w:fill="auto"/>
            <w:hideMark/>
          </w:tcPr>
          <w:p w14:paraId="46C5612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D2D1E1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6E7202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1D59A5B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0A235F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59FD91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FB2D31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A59607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9AFCC0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A8F5D9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Նորմատիվ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9063D1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F62E0B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F53B76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99C4C6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833DC3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893635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95635F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B6194F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F11988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C2AE2C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449E4D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1DC3CE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9196A5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FC31C0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11616E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Աշխատակազմին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վերապահված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լիազորությունների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լիարժեք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արդյունավետ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778EF1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579ED8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19AEEA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DC3481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B16B61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153AA9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1C4BC8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(44,533.1)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3812DB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(44,533.1)</w:t>
            </w:r>
          </w:p>
        </w:tc>
      </w:tr>
      <w:tr w:rsidR="001F05B1" w:rsidRPr="00F21F7C" w14:paraId="70A0837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7B1F50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110B58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910BC2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2101D2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F3A74D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B0BFCF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8E04A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F9C4A5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9DC165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B51C65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B3212E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4E1314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5F4498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27B48F1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F21F7C" w14:paraId="466D0D3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E2D44A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1213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09B02AF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Տեսչական վերահսկողության ծրագիր </w:t>
            </w:r>
          </w:p>
        </w:tc>
      </w:tr>
      <w:tr w:rsidR="001F05B1" w:rsidRPr="00F21F7C" w14:paraId="2A1FD7A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0A0B56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05BC94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C4627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A70B57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0EF5F1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2228E2C7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2A1543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08881C1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590BE7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CE8A53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41706B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269B5A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C6ACEB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92C39A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8A981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9E3B13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1213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3F1163B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F78AD7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0AD90E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D9C5C0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11002</w:t>
            </w:r>
          </w:p>
        </w:tc>
        <w:tc>
          <w:tcPr>
            <w:tcW w:w="536" w:type="pct"/>
            <w:shd w:val="clear" w:color="auto" w:fill="auto"/>
            <w:hideMark/>
          </w:tcPr>
          <w:p w14:paraId="6282A91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499ECF6C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6C882EC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F21F7C" w14:paraId="42B6AB7C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13A3883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03ADABF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Բնապահպանության ոլորտում վերահսկողության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38AA80C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01B945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D17522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04860EEC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74DD80B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709F25E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Շրջակա միջավայրի վրա վնասակար ներգործությունների և բնական ռեսուրսների գերշահագործման վերահսկողության իրականացում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247DBE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701F52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1271CB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626D7F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5F7373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180F389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1AFBB8E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5F03B0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C1614C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51053A75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7B385D9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3C6A9C6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բնապահպանության և ընդերքի տեսչական մարմին </w:t>
            </w:r>
          </w:p>
        </w:tc>
        <w:tc>
          <w:tcPr>
            <w:tcW w:w="536" w:type="pct"/>
            <w:shd w:val="clear" w:color="auto" w:fill="auto"/>
            <w:hideMark/>
          </w:tcPr>
          <w:p w14:paraId="60FE164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EA9378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CC3DD1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7554C9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0A06D7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3593B18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E0ED00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94F6EA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855E7E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E683F1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ռիսկային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տնտեսավարող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օբյեկտներում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`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համեմատությամբ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048D6A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55EBBB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E539A5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5589DF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2AE8E5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իրականացրած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նախատեսված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D9872E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C7C0D8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E210F6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03D1FE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3B1B5E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39BFAD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1F3E6F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4F0AD8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0E2B16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3FDCC4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A9317E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808339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DB0C0D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8A49CA6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3BD7AB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կառավարությանը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առաջարկությունների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719895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9B66D5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68CF52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797386E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E1A65D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աշխատակիցների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5C1EBA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B79695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BCBE18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8D664BB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F5CA5A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04B113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AE145D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(8,056.2)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F40825F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(8,056.2)</w:t>
            </w:r>
          </w:p>
        </w:tc>
      </w:tr>
      <w:tr w:rsidR="001F05B1" w:rsidRPr="00F21F7C" w14:paraId="26D82B0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3E33B3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F6297C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466548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4C4F28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29986E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647D36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DF845D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89D660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1213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96041E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CCE3F6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F63E4A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F712BA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C84FBB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4B88BC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6D6CFB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9EBA6C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06AE21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F21F7C" w14:paraId="6F657A1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3A3A91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5899A20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Կրթության ոլորտում վերահսկողության ծառայություններ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8E9D0D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CFEA4D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005F3C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3642D845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230AE1E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7388873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Կրթության ոլորտում տեսչական վերահսկողության ծառայությունների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7B873A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A3A389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698FD8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6EB798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D6F99B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7D68183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D757B3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F052F1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4ED83F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F833F2B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72A347F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7D0C2FC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կրթության տեսչական մարմին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7920B4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8C6C9B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D34D95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68A585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91B168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F3D3FC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BC5326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72B633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2A848A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46B411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ռիսկային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տնտեսավարող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օբյեկտներում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`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համեմատությամբ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1AD008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4F8EC9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C9A332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9C8C81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CF7724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հարաբերակցություն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BE7D83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85DDE2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420CF9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94B79D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6B029D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մասնագիտական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հաստատություններում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F40F12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96FF77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774DCE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31CE10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F8ED50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հանրակրթական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հաստատություններում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58E1FF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86C2A3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89BFBE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19BEC3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5F0D3C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նախադպրոցական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հաստատություններում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2F87EA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21EFFC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A47DAA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AAD022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5C1F8F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D79B0D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081108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263D34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532E7D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A38E80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շնորհիվ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կանխվել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որևէ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վնաս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ռիսկ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429A45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C93659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DAC472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3E3D87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CF58EF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աշխատակիցների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37B058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18FFDC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C07D78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E374169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6F339B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BF948E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56F1E6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2ED8C9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(2,224.8)</w:t>
            </w:r>
          </w:p>
        </w:tc>
      </w:tr>
      <w:tr w:rsidR="001F05B1" w:rsidRPr="00F21F7C" w14:paraId="5A61A28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8D5611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CF98FD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D0FC33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0C19B0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E6456C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B17421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EA3E7A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0FB0C1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1213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A0BDC7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416BD9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7733DD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89EA8ED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64FF51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479CFF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11004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02D00F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989E3D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9F64AC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F21F7C" w14:paraId="2D99712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9C36BA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3904F00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Շուկայի վերահսկողության ծառայություններ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D79360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E1988B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49E07A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53F2939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296E84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225A5A2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Տեխնիկական կանոնակարգի պահանջների և չափագիտական կանոնների ու նորմերի պահպանման վերահսկողություն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F40E94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842063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7F6038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EB9C71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C149BC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5DA953F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4083FA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B7E66E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B3E43C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3368CAF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817628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642B65C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շուկայի վերահսկողության տեսչական մարմին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FEB63F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468010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4FC703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B98192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63E296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9C875C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A5AD65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9DE98C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0702A3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50AE27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ռիսկային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տնտեսավարող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օբյեկտներում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`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համեմատությամբ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D9EA02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9730FD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E32DDB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7AE4B4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A115CE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հարաբերակցություն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7269FC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FCB76A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B9469D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F62415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48AD6B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D5BB78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29C340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D84815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1BAF55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772826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F0249F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5DC75A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59B4BE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D36111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C63EFF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շնորհիվ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կանխվել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որևէ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վնաս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ռիսկ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0F8AD6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F20C20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6C135B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99B09A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E3A328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աշխատակիցների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9B19EC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E25903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21B3A5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70D0081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BCD4B6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DD2165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FB0E23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FE3890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(2,011.7)</w:t>
            </w:r>
          </w:p>
        </w:tc>
      </w:tr>
      <w:tr w:rsidR="001F05B1" w:rsidRPr="00F21F7C" w14:paraId="054E144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8D90D5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9E25A9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BBB0AD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19C5AE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6577C7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66D152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F6CD31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CEAF76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1213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D218F9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B8E930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7AA96E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206A76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1D2750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11E170E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11006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0B621F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640FF5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6901F1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09849299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451DF3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73EDC41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Քաղաքաշինության և ճարտարապետության բնագավառում վերահսկողության ծառայություններ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38837D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BD20CD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4436B9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067FEFA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DF8B74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099BBB0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Քաղաքաշինության, տեխնիկական և հրդեհային անվտանգության, տրանսպորտի, էներգետիկայի, պետական և տեղական նշանակության գեոդեզիական և քարտեզագրական աշխատանքների և հողօգտագործման բնագավառներում վերահսկողության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6635AD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CA05BF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EF4201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D3A906F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51945E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659AF11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42051F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6F5D45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FE0C6E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4D3FC80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AC3E55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48420D8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քաղաքաշինության, տեխնիկական և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հրդեհային անվտանգության տեսչական մարմին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90EB70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491965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040491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04E4A4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2E9668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F0EDC1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81DA3F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428E7B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B8848C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6841D6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ռիսկային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տնտեսավարող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օբյեկտներում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`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համեմատությամբ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5688DD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716A41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AA29DA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C63AB1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65C93B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հարաբերակցություն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89ADD3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8267B9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76081E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091D0D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6A88CF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B33DAE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F60E81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3B3B77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8688D4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505403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57E3B3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6B307F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D46990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6C0920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E000B4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շնորհիվ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կանխվել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որևէ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վնաս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ռիսկ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անհրաժեշտության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2BD3E4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10B902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3A4DD0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0124EB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4B049F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աշխատակիցների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A11DCE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A54336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B45CE9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835D32B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5962AB9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95E2D1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CF4429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1AB6B0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(9,364.5)</w:t>
            </w:r>
          </w:p>
        </w:tc>
      </w:tr>
      <w:tr w:rsidR="001F05B1" w:rsidRPr="00F21F7C" w14:paraId="5CAD4E2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3F2FA8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B82DC9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654B5B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ACBFDC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ED496E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1F48EAB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F9BA67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14D6EC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29FC2C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6010B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1284BE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3A2EE8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E122757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97BF9B1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426C0E8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0DC37AAC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9.1.4 </w:t>
            </w:r>
          </w:p>
          <w:p w14:paraId="1F45CBAA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10732699" w14:textId="77777777" w:rsidTr="000739B9">
        <w:trPr>
          <w:trHeight w:val="57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2CA6A77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սահմանադրական դատարան </w:t>
            </w:r>
          </w:p>
        </w:tc>
      </w:tr>
      <w:tr w:rsidR="0097523B" w:rsidRPr="00F21F7C" w14:paraId="085D6420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2C9C6F0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75FBE71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1D6D2A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95C1EE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E1A02F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6EFE0E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B93890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2C8110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BDC731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338BD6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038C7EE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04150B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1092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14C278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սահմանադրական դատարանի գործունեության ապահովում </w:t>
            </w:r>
          </w:p>
        </w:tc>
      </w:tr>
      <w:tr w:rsidR="001F05B1" w:rsidRPr="00A71FA8" w14:paraId="24418E4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FEC3DB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508E70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194DFC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75A7B8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5421C3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D39FE13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01FCE06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59E824E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4D5084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BAA7EE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6D437B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66A5DB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99A277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7395B2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9DC2EE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F00E36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1092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702003A9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241240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E6B1BF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E1CDE6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748CB8B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5596E6CC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1921017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4D6BF764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380F90B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4830499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սահմանադրական դատարանի գործունեության և սահմանադրական արդարադատության ապահովում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7F8543F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68DF19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E7AF09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186EA7E7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41FE95F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5ECBE80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Վեճերի քննում, լուծում և որոշումների կայացում ՀՀ սահմանադրությանը համապատասխանության վերաբերյալ </w:t>
            </w:r>
          </w:p>
        </w:tc>
        <w:tc>
          <w:tcPr>
            <w:tcW w:w="536" w:type="pct"/>
            <w:shd w:val="clear" w:color="auto" w:fill="auto"/>
            <w:hideMark/>
          </w:tcPr>
          <w:p w14:paraId="4F90BFA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F14B66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8A6F76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9586F7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82C0F3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7D4FFFE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01191BB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B49B47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59D29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AA9CF3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0B9F11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5862E1A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սահմանադրական դատարան </w:t>
            </w:r>
          </w:p>
        </w:tc>
        <w:tc>
          <w:tcPr>
            <w:tcW w:w="536" w:type="pct"/>
            <w:shd w:val="clear" w:color="auto" w:fill="auto"/>
            <w:hideMark/>
          </w:tcPr>
          <w:p w14:paraId="6477F63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92DBCC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AAFF07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80353D0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F7F48B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2115AF9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7FDC0D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CDAFC0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C7499CB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2B3200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Ընդունված դիմումների քանակ, հատ </w:t>
            </w:r>
          </w:p>
        </w:tc>
        <w:tc>
          <w:tcPr>
            <w:tcW w:w="536" w:type="pct"/>
            <w:shd w:val="clear" w:color="auto" w:fill="auto"/>
            <w:hideMark/>
          </w:tcPr>
          <w:p w14:paraId="5CE0F26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CC134D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B15C00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6BA2ADDA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503CE50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այդ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թվում՛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պայմանագրերի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B2A0C5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728293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AC1107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4F4018A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5AF47C9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պայմանագրերի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05D1C4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F11AA3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3BB568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63CDF24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FEBEC5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քննարկման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8D5A97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7D2B2A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91CF05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0D840D8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849685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33543B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D72FF4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FB8D53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(8,138.8)</w:t>
            </w:r>
          </w:p>
        </w:tc>
      </w:tr>
      <w:tr w:rsidR="001F05B1" w:rsidRPr="00F21F7C" w14:paraId="1152789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33CA29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835778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636801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3DD696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0211C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FC2B5B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3E9FBE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270843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18E0F9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1F928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E96F1B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241FE7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BC12F74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D463B0D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A542741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6972D808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9.1.5 </w:t>
            </w:r>
          </w:p>
          <w:p w14:paraId="75D68890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0B6E58B" w14:textId="77777777" w:rsidTr="000739B9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78CBE25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դատական դեպարտամենտ </w:t>
            </w:r>
          </w:p>
        </w:tc>
      </w:tr>
      <w:tr w:rsidR="0097523B" w:rsidRPr="00F21F7C" w14:paraId="26EEC243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4390D95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15D7FF9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09F4E2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A85B80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6F2F06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0FCF71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3A0AB4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C11B69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A75F9B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AF88BA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1362802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E97B36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1CCA2E6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Դատական իշխանության գործունեության ապահովում և իրականացում </w:t>
            </w:r>
          </w:p>
        </w:tc>
      </w:tr>
      <w:tr w:rsidR="001F05B1" w:rsidRPr="00A71FA8" w14:paraId="4BB48FBB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4DC33F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EC32B2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05A700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8876FC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ED77BC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7B2C93D0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68FADE3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637B00D3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82F819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18BF8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1CE839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A9C2EA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4B65F8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CF73FC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0DB8F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21CC3B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248E2A3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7936EA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457CAF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7134BF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2A56067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4142E4D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3E52BFC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529E57B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E0832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5B7486C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Բարձրագույն դատական խորհրդի բնականոն գործունեության ապահովում և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Բարձրագույն դատական խորհրդի կողմից դատական իշխանության անկախության երաշխավորմանն ուղղված միջոցառումների իրականացում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206304F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1C14F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0031DE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43E45EB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F9807E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267435D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Դատական գործերի բաշխման համակարգի արդիականացում, դատարանների բնականոն գործունեության համար նյութատեխնիկական պայմաններով ապահովում, Դատական դեպարտամենտին որակյալ կադրերով ապահովում, ճշգրիտ դատական վիճակագրության վարում և այլն </w:t>
            </w:r>
          </w:p>
        </w:tc>
        <w:tc>
          <w:tcPr>
            <w:tcW w:w="536" w:type="pct"/>
            <w:shd w:val="clear" w:color="auto" w:fill="auto"/>
            <w:hideMark/>
          </w:tcPr>
          <w:p w14:paraId="534305F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D480AA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FCC83A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0D1B09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B1338C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1B76D68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3910F2E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A42628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FCB99A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DA31317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0770A1C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06FAC14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Դատական դեպարտամենտ </w:t>
            </w:r>
          </w:p>
        </w:tc>
        <w:tc>
          <w:tcPr>
            <w:tcW w:w="536" w:type="pct"/>
            <w:shd w:val="clear" w:color="auto" w:fill="auto"/>
            <w:hideMark/>
          </w:tcPr>
          <w:p w14:paraId="5CD5CDC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143E24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44BDE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30190C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4201D5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2F117C9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CE5E1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9F7D05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42DC95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E1BC19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նորմատիվ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9DF7B0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D7F90F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1E909E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9E2B54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B921A6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ենթարկվող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F0C78F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C89DD3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FF7A0D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92E110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951DFE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5068837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6A478C7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(26,153.2)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EBA391F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(26,153.2)</w:t>
            </w:r>
          </w:p>
        </w:tc>
      </w:tr>
      <w:tr w:rsidR="001F05B1" w:rsidRPr="00F21F7C" w14:paraId="756525B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75057A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03F127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EB3F13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839953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41F073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B47B3F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464E20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D400CD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D38ABC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223DDA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4FBCF2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C4903FB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8CFAA3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71C14B7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11002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F7894A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FECB4A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6DB0B2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3CA45AF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82AA25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36A24AF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Վճռաբեկ դատարանի բնականոն գործունեության և ՀՀ Վճռաբեկ դատարանի կողմից դատական պաշտպանության իրավունքի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B2255B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F3E6C7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8D3490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3E6B0A3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841B68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5C033C5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32FC34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A627E0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F8A0EE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AD540BF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B73A65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0EC120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20BF13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F3077F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177C53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FA4F81B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221A59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6FDA999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Վճռաբեկ դատարան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0446E0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C3F14A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B09523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C3CE6F1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6CEE6A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A7322A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E0645C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1AFB19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FD688C7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774736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վճռաբեկ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97C3E0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E64D6A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D8AC5E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0A0CF8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44A291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վճռաբեկ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C1809D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13D471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6DDA8C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804A21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4475EB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Ընթացք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108798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D2BFA8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B37D57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5AD630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4CA921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A523D8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00EB24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EDAA9B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(9,315.8)</w:t>
            </w:r>
          </w:p>
        </w:tc>
      </w:tr>
      <w:tr w:rsidR="001F05B1" w:rsidRPr="00F21F7C" w14:paraId="67A657F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7BC574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F6C71C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E55508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9FF53A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338732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AF7DF3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3896C6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7A119FA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126FF3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019E5A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C8D11F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0FABAA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23B25A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7221893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B999FE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F983F4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EBF6E6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19D55B77" w14:textId="77777777" w:rsidTr="000739B9">
        <w:trPr>
          <w:trHeight w:val="1020"/>
        </w:trPr>
        <w:tc>
          <w:tcPr>
            <w:tcW w:w="3082" w:type="pct"/>
            <w:shd w:val="clear" w:color="auto" w:fill="auto"/>
            <w:hideMark/>
          </w:tcPr>
          <w:p w14:paraId="2DD6BD8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2232CF3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վերաքննիչ քաղաքացիական դատարանի բնականոն գործունեության և ՀՀ Վերաքննիչ քաղաքացիական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դատարանի կողմից դատական պաշտպանության իրավունքի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2448C7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ACEAA9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573E2E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000183F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922B5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3386B9D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295063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A1D196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964EDC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BAAC81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531655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6308973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B9CEE1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E65F60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89BCA4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D0CFECA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51CA5E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5B8677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Վերաքննիչ քաղաքացիական դատարան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090453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9BD3A3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B6FDA0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9A9D7C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6974BB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541B95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57078C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6D738C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604A84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3C7AA9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DE8067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94C27F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9A625C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1773AB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BB862D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BB5A58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29C25C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B6309A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841885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6155F6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CF96D8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7EC751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555D10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7E8C9C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5180FF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728CCC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344863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6DD03D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574A9D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89201D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45D0BB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09836D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A7BABA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21A1E2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7A563B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EEF5AE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F7FB16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0C49F2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02AD74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F04154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AB17E2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641F9A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C1296A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(6,444.7)</w:t>
            </w:r>
          </w:p>
        </w:tc>
      </w:tr>
      <w:tr w:rsidR="001F05B1" w:rsidRPr="00F21F7C" w14:paraId="13FAF63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69222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F4262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0CEF4C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E90A5B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E33601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DCB18A3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DC3EF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0BE333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BC0352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7C2EC8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BF915E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F4662A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37D02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DD5C7C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11004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D5F2BD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721903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DA5DE1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7314F6F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A43D7B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57B77E0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վերաքննիչ քրեական դատարանի բնականոն գործունեության և ՀՀ Վերաքննիչ քրեական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դատարանի կողմից դատական պաշտպանության իրավունքի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56A46E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92FEC6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E8C2FD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7B5E0C5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6535F1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4773A47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A7A0C8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7405F7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B9AC3F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95C296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20C457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0BD0BFD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25B7E8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B1102F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6AA967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5B3173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FAE29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178059C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Վերաքննիչ քրեական դատարան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20057D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237CB2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17A239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0B9215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28E72E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DDA93D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56627A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B0BDA0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96B7C4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940700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817891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9F27C6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69ABDA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F2C23A1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B8B6EE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F29ABD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CB24BD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F14772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C31327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B5FB91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24DA7B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828D09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0D7A71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62835F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6689E7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693584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DAD6B1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0F3058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1BF2238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FABB68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986127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77E31C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F483FA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FD0C61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C90806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E9BDDB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C969D6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9229C3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83038C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74C832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D5123D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CDA09A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3B0942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(7,222.1)</w:t>
            </w:r>
          </w:p>
        </w:tc>
      </w:tr>
      <w:tr w:rsidR="001F05B1" w:rsidRPr="00F21F7C" w14:paraId="5240F05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CFF86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1C6BD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06B23F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9501FD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1E3264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8E4BE7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0507B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A95B4B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C43E37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379610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28B666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C621A8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A6A7E9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2865D2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11005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7AFE71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2418CB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7BF2E5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32EAEE8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AA13D4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16B7E2F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վերաքննիչ վարչական դատարանի բնականոն գործունեության և ՀՀ Վերաքննիչ վարչական դատարանի կողմից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դատական պաշտպանության իրավունքի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78C183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488FB8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6270B5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689F3EA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9CCCC4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40C51A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4A1289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5A03DE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F74384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DD80DD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0335E1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0DAE696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70DAF3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306B56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36B138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290969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49799A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36EE0CA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Վերաքննիչ վարչական դատարան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56962D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7011CE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0BECB7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03E780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FEE944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EBA09D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218EFA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1AE8C0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28E9E8A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7907B9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CE1324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652CE5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1C3E0A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A1B3BF1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4650A9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վերաքննիչ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35449B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39D3C9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22B16E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AC2B925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1D76F1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0CD4D0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F0FC0B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A60B31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C41C48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B4580B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46859E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24ECAC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3C589B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675588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21DDAD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E615BE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810433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2EF03E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8DEE95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ED157D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024443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A5A2CA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06EE1F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2680C4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AAB769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EF0741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9A260E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56C9A4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(4,171.8)</w:t>
            </w:r>
          </w:p>
        </w:tc>
      </w:tr>
      <w:tr w:rsidR="001F05B1" w:rsidRPr="00F21F7C" w14:paraId="7A8E7C1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CACFD1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376B67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C4211C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DAFC09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A7CA33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11746A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73AD1D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6914FD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FB1CFE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3821CC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197A16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568BC9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4FE5FE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5DB184E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11006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E442D1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883AF4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EE795C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16AFBEC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E18D96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1A58523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վարչական դատարանի բնականոն գործունեության և ՀՀ Վարչական դատարանի կողմից դատական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պաշտպանության իրավունքի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9575BC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769B46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D3B4AC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77863E9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F37C5D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49AEB81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ED9B15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075F03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78C2C2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F11123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41BF4B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6F87931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F23341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491787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BC77CF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C3E3B9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CF50B6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3FC2F0B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վարչական դատարան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49A74B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47BE26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FA9480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6E0E1A0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5A810F6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438024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3BC82A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1EC721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0D6E3B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C3C7CB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78A085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56E0B5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9B571A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ED4DCA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EEAFCE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7F636A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B9BE96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756FA8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B4615A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722294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49608C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ADC2D9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BCDA52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116F47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AB94F8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22CE02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EA050D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74B5C0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C29808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8ACD38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93C475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8890E1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CEEB1D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ED3A92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F3401A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93011E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42B812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407159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388639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90C333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416028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B6CA3D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(8,802.4)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1D5D63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</w:t>
            </w: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8,802.4)</w:t>
            </w:r>
          </w:p>
        </w:tc>
      </w:tr>
      <w:tr w:rsidR="001F05B1" w:rsidRPr="00F21F7C" w14:paraId="3547ADF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261364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66C11E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AF7385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939134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DA59B6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B52337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9EA882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5575C6F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25F9FB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97E239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7282CF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9B6A0D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B8DEC8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5EB7874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1CE7EC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9E237B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67F38E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6687118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E45A81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414EF6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Երևան քաղաքի ընդհանուր իրավասության դատարանի բնականոն գործունեության և Երևան քաղաքի ընդհանուր իրավասության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դատարանի կողմից դատական պաշտպանության իրավունքի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D58BB7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01C551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9F9282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7E9F519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6B73C8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1E9A0FD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75F5EB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0C051C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D0D9F2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7CAE3C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108FC9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10CE3F3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35CC49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8EF1FB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89F714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1355264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D9026E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7E32145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Երևան քաղաքի առաջին ատյանի ընդհանուր իրավասության դատարան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242F09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D14F0D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767C74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99F5C09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4AADED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A34B96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3B9543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7E0E43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BC3F4F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19A812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F58FA9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391B19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756E60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4DB272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799475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E53143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43AAD7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A1D65E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3AA8B8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67B0ED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9F6177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0F0032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2B4F86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FABDE6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0B729B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DC7EE0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A03643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F29BFB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DBADA6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F805EB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ABFC83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A709F2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D96655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B500CA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45A725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CE27A2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774391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0BF709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4C1719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9033A4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BE002E0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BDB049F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(25,879.2)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C4D18E9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>(25,879.2)</w:t>
            </w:r>
          </w:p>
        </w:tc>
      </w:tr>
      <w:tr w:rsidR="001F05B1" w:rsidRPr="00F21F7C" w14:paraId="3D8819F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C30A57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148DC1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3301C9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7C6D76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2435E5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3B7863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958B5B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B4085B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556EC4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2B3A3C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09FF64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4FC4E4D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2A4BB0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4A7ED9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11008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95258A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71FCB3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9C4FBC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30FD25D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E5492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7D7B768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Արագածոտնի մարզի ընդհանուր իրավասության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դատարանի բնականոն գործունեության և ՀՀ Արագածոտնի մարզի ընդհանուր իրավասության դատարանի կողմից դատական պաշտպանության իրավունքի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47E9AE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809F1A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0895E8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104BE82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AA22C3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3A86D6F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1F0AA2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8BC626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E17C0C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3DC773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B156FF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10761E9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E8167D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579982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4CE92A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0ABA613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BD575E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071A113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Արագածոտնի մարզի առաջին ատյանի ընդհանուր իրավասության դատարան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E13381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25B53F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4B04E5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78BA2DD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B30F76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090755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0F1C68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658CBB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430272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2F3D66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F74BFE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CF3BBC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D7748C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E00EF1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65ADEB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71F849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F2DD0B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BAE04F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11AAFF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4E209A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E98DE2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990391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CEB11E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DD1E85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7DEA4C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3632EC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F0701C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ADD109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A64ABC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8CA2A2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EBF823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3F266D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5604C8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EEBE8A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31F289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D6427C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655F23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A3A701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6C8FC0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B49C3B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7E4E91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3CDF88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FC36A1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(3,221.8)</w:t>
            </w:r>
          </w:p>
        </w:tc>
      </w:tr>
      <w:tr w:rsidR="001F05B1" w:rsidRPr="00F21F7C" w14:paraId="0AAD59E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779309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F4A1CD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94089D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BF3F57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91D78B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49B1CF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75DCC3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46FBAF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D64419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A34151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B1AF7A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4CD98F3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DB2967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743BE5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11009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CEA827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B9B440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E8CA61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40A8C44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E718A2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04CCE46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Արարատի և Վայոց ձորի մարզերի ընդհանուր իրավասության դատարանի բնականոն գործունեության և ՀՀ Արարատի և Վայոց ձորի մարզերի ընդհանուր իրավասության դատարանի կողմից դատական պաշտպանության իրավունքի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3627FF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4D4AE1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E28073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510B440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57EE41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0FFFEE7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86CFF7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8921C3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851B14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7FE6C4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83D290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1D5B56F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423493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8BDCCB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463E96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63D5707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68D122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3CFD14C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Արարատի և Վայոց ձորի մարզերի առաջին ատյանի ընդհանուր իրավասության դատարան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41367F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7876B3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12998B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542A7E8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E493F8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B1803C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354BC6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4CDC67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423482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930347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9589FA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7F0AF6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785693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FB8FD9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894488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BAF31A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B104F2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BBA28B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654D2F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6E5BFD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6FE165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CABE31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933E13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CF4B61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F2E974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96EBCE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851237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BCB2FC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B143FC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2F97CA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830ABC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E3B9EB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0453BC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7FEBB6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2E07FF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9997D5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06B752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57A82F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5BA883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2686CC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B2212F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53F680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(5,025.8)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C878307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(5,025.8)</w:t>
            </w:r>
          </w:p>
        </w:tc>
      </w:tr>
      <w:tr w:rsidR="001F05B1" w:rsidRPr="00F21F7C" w14:paraId="0A2C74A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009B78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FD252F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2C5AC1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466D5F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82AB9F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84C32E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682CD5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30BF9F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D823D0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86BC80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9E66F6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496918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E49D7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1DC646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11010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F055BC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B9F95C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4419FA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6A787AD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F59A2E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0CCCA23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Արմավիրի մարզի ընդհանուր իրավասության դատարանի բնականոն գործունեության և ՀՀ Արմավիրի մարզի ընդհանուր իրավասության դատարանի կողմից դատական պաշտպանության իրավունքի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176CC7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58F314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16212D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5E6A0EFB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B0E978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69D7D9B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8C7A90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EAD4FA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9D6BEF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7B94AB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5CDA4E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5D3CE79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48DA7B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9679D6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70E394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091B5B6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A741F1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63DA135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Արմավիրի մարզի առաջին ատյանի ընդհանուր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իրավասության դատարան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025DEB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7DD8C4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95ABD4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FD8509B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98F454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860B49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0FCE6F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134561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9B6CA8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89926E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6756BC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1B50D5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9CE484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01B118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48503A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DEABAC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10BF6E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30ACB0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74983A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97D1CE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FCA72C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4A12FC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6B3B59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0D60E9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A4D2AF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D75F22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0D8041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A2176C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BD1D5E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EFA014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81005D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9BDDFE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4437AF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AFC6B7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C08269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FBDF5C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58ABB9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64B8A0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0D0EC1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0B3A48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6BC736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6A47A3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(3,990.0)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EF10EC7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(3,990.0)</w:t>
            </w:r>
          </w:p>
        </w:tc>
      </w:tr>
      <w:tr w:rsidR="001F05B1" w:rsidRPr="00F21F7C" w14:paraId="500225F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9FE1BA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478963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1277D2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2F9B58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0B522BA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Calibri" w:hAnsi="Calibri" w:cs="Calibri"/>
                <w:spacing w:val="-8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CBFB40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D7854B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C57E43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1080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2DA570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D48E9C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13E43E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16BA1CB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16988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589F723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11011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7EDFD0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00FD25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A05892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5CD5F67F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92ABD5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57AE8F3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Գեղարքունիքի մարզի ընդհանուր իրավասության դատարանի բնականոն գործունեության և ՀՀ Գեղարքունիքի մարզի ընդհանուր իրավասության դատարանի կողմից դատական պաշտպանության իրավունքի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EB91E4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ECC4A5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E4CA15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5221FBE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75E3E0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157E6ED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E6F990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A4DA63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FEE403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AC5DEA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CC8E3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41D202E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0C69A0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E10FD2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CCB9FF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4E6DA62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3FB0DB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514A4B5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Գեղարքունիքի մարզի առաջին ատյանի ընդհանուր իրավասության դատարան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A3A5B3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BC9654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83F460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3566642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5F8CD1F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85F740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0F30A1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6D6A3C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4D5A8C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49DBEB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2A9D93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8FF7E1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C95AB3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594B09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3B7DD2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FAC610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3145D5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F4D5A7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B125667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44697F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341EC0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307981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56266E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5697EA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98986E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C08614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889685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A73BEB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9AF3E7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B2BA6C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4A9F44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70D861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CDEC81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CC36E5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2FB93D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862DB8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38C5D4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AE4209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A5E0F6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06BE00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57D8A9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C3B735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FC597D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(4,230.6)</w:t>
            </w:r>
          </w:p>
        </w:tc>
      </w:tr>
      <w:tr w:rsidR="001F05B1" w:rsidRPr="00F21F7C" w14:paraId="7373C8F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580F02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E89E1E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AAD588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72A108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3C9E57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35941E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BF165F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6E0FA5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1080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FF1888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00F1BC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EA9637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749D74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2419F4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A87F2E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11012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C7F7EA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229F57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EBA2C7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2E7D6519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6D5BD2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30C657B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Լոռու մարզի ընդհանուր իրավասության դատարանի բնականոն գործունեության և ՀՀ Լոռու մարզի ընդհանուր իրավասության դատարանի կողմից դատական պաշտպանության իրավունքի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41FB31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F26484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AAEC9B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60C1184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B9C2DF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519C84A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փաստաթղթերի տրամադրում,  դատական ծառայության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C9989F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94E319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7D0CFC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C47F7C9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ACC709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40076DA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806669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89BE27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F4CB1A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4811711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FF9A2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16E66E1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Լոռու մարզի առաջին ատյանի ընդհանուր իրավասության դատարան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119E18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8EE30A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4CDD92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D12E193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02C156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63D39E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5E2281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028821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4A8080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864B9F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B3F126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DB27CF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37117B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A68D6A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D49872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8D2D85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BC2F83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1B8678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0D3CE4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2FF7D1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E6EAC9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6DF7FB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73329B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533AE2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89C9B1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AF65E0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883085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5E4CA5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05A13D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AABA36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5A916A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2D6521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318254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E7AB22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AB8082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11DB35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B75A4A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B3BC17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EF3B75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412330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93D573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14866A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(5,092.4)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196BD93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(5,092.4)</w:t>
            </w:r>
          </w:p>
        </w:tc>
      </w:tr>
      <w:tr w:rsidR="001F05B1" w:rsidRPr="00F21F7C" w14:paraId="2356083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6CDB06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BF5BF9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DC462C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20DE1A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996A572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Calibri" w:hAnsi="Calibri" w:cs="Calibri"/>
                <w:spacing w:val="-8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563D0E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6850A5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8EB14A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1080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D8360F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42AF27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EA39A5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21D7EB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152A9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B47179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11013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16205A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880B2A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C52DE0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7246A51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0927B0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6E86D23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Կոտայքի մարզի ընդհանուր իրավասության դատարանի բնականոն գործունեության և ՀՀ Կոտայքի մարզի ընդհանուր իրավասության դատարանի կողմից դատական պաշտպանության իրավունքի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53BB94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F3F103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15CDAE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15FA664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B39112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77546AF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Դատավարական գործունեության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իրականացում, դատական ակտերի կազմում և հրապարակում, արխիվային փաստաթղթերի տրամադրում,  դատական ծառայության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C98AFD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89DCB5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88F213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85F98A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232216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18378EE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672401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812463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01D8AB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67C8FBE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66FF00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5F58CAB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Կոտայքի մարզի առաջին ատյանի ընդհանուր իրավասության դատարան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C6667F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FB018A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1AE539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2C0FEFE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473B989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6A18B9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E75235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EDA2B6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CCD1177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1031CA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F6E3BD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2FA311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3396B1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47C287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223D51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3B3333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CC1A17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B5C718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9EC4AF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A29A16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A2167B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E9406D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FD7EEA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F22E90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90604E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6F7244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236A1B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4E6A3B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4EBAF7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952FB6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F8302F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015481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B7C26D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7B55A4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0B7101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9F1347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576D1F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A609EB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F6C865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355051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FB074F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F849B2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D41C69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(4,330.6)</w:t>
            </w:r>
          </w:p>
        </w:tc>
      </w:tr>
      <w:tr w:rsidR="001F05B1" w:rsidRPr="00F21F7C" w14:paraId="730D1EC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16B932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6F7F75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1D8675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6028C2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AC718B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4574B0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9632FA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D27244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1080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1A6B99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42B9A5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7CDFC5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63F667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3E75F0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E3594F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11014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8A19B0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AC4613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AD1308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5F0CB763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94A984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7DC0CCB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Շիրակի մարզի ընդհանուր իրավասության դատարանի բնականոն գործունեության և ՀՀ Շիրակի մարզի ընդհանուր իրավասության դատարանի կողմից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դատական պաշտպանության իրավունքի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87A31B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2D1298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D3395F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5DC771C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5E4339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1E9B436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574A3D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6BDA95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516910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E74D73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764686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72074A4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CBA865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ABFFEE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2A2110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5D1AE379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372564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04653CE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Շիրակի մարզի առաջին ատյանի ընդհանուր իրավասության դատարան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ADD887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FC7FE7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679E38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AC9C6A3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B95779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019C58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7BAC43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305A64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316FA8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9D6664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11EB6C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2574D0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A330A1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5B4A11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397107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560BC2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B1F83E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3141D4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9D68AF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D939BF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2D3DCB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4C79ED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9248A3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0C1FE8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69CECC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D358FF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AE0338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62551D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7C798E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D4F1F5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F724EC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F442F8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5DF6F9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422115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F422C4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8A9E03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80B3C7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21BEB6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1F05B1" w14:paraId="6140B5E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A00821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08C69E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5C738D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(4,958.9)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6DC6CA4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(4,958.9)</w:t>
            </w:r>
          </w:p>
        </w:tc>
      </w:tr>
      <w:tr w:rsidR="001F05B1" w:rsidRPr="00F21F7C" w14:paraId="47EADD7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A9049F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C71A4A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EC5748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8152AA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F13067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257F02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83FE65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67480F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1080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E83F95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80068C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2BF5CC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64A00DD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2A4CD2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17601C5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11015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D2C7CD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EBE1D4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E75BFC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7F5E8CC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0100F8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532F8D0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Սյունիքի մարզի ընդհանուր իրավասության դատարանի բնականոն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գործունեության և ՀՀ Սյունիքի մարզի ընդհանուր իրավասության դատարանի կողմից դատական պաշտպանության իրավունքի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241EBC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5FE3D6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5858C2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2A7032B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94CB67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3F00E85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0DE4E2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B686A3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FBF56C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4520B7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D56289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5D60E73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9936DE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7EBAB2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711E38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09929C5D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A8E4C7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701742B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Սյունիքի մարզի առաջին ատյանի ընդհանուր իրավասության դատարան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7678B7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A5E79E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577375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8D91910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58853F2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AD48AD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6DE50F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9D5C45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5CE162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BA3592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49FD49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2AB207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A08270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E12BEB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E35A5F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B2E05D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FA22F7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C04C55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5AEC96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02C64B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220138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399D61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FB81FF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9153FD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D72491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46BDAA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8B092A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8F639D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A33B2A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F3F4CC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A70A21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E07309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4E0AC0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7FC222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C5A6A8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3B62C3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ECB0C0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E993E6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8585BA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EB6199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B017CC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31C582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(3,998.9)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16E87B1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(3,998.9)</w:t>
            </w:r>
          </w:p>
        </w:tc>
      </w:tr>
      <w:tr w:rsidR="001F05B1" w:rsidRPr="00F21F7C" w14:paraId="65B8A88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0C0108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346A0C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792995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E111DC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1B05BA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C71D02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826FA5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A5FF47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1080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E33417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F644FB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652401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551253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54B568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643B4F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11016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E82307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38AED3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3BA836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42438CF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50DC4C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2C424A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Տավուշի մարզի ընդհանուր իրավասության դատարանի բնականոն գործունեության և ՀՀ Տավուշի մարզի ընդհանուր իրավասության դատարանի կողմից դատական պաշտպանության իրավունքի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630EC7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DEB59A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8DB5B1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5D2BC67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4842F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4E0E1CE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E789F1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47B296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3EFAF7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24F6CE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369B9B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3A059BC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4372C3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3A90A6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701275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5FB8942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C12BA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5576A68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Տավուշի մարզի առաջին ատյանի ընդհանուր իրավասության դատարան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3DEA38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F33D41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25B9D9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8BC0CE7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71852C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B2CF92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76045D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363DA5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97705F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147D6D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C0965D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F94FFC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225A6A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51CF6D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62CE8D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3EE441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6B7367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DB0724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1DEE44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336894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E3CFCD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4BDEAE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4EA76D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B2715F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EE8A2D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DBC795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287A08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826FF9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A32343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581CE9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FDE488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D90165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BB5D82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A55DC2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3094EC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Բեկանված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721439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22A393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8E1D28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B90945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AEAD77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E581B1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514F43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FE8A86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(3,144.5)</w:t>
            </w:r>
          </w:p>
        </w:tc>
      </w:tr>
      <w:tr w:rsidR="001F05B1" w:rsidRPr="00F21F7C" w14:paraId="18E879E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49888A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AC04D6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E6672A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B499C1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1F6820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72C5FD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9986D1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579E596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1080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0D8D84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9ECF78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2E1B01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0BD02E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C65383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22939B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11017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297143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8F0594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79EC37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49DE1AA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E23F4A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746DD47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Սնանկության դատարանի բնականոն գործունեության և ՀՀ Սնանկության դատարանի կողմից դատական պաշտպանության իրավունքի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47C627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2D9967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06D3D8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3B22CA9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8B1D58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095A94B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Դատավարական գործունեության իրականացում, դատական ակտերի կազմում և հրապարակում, արխիվային փաստաթղթերի տրամադրում,  դատական ծառայության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307C1B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B9F5AC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B6A614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048C2F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0C2EEF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1156CAC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9AE2BF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9D90C8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6C3600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72D507F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26C5B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31F8073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Սնանկության դատարան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33AC70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0F2AB9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8AD9B5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379E1AE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075BD39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FE9308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FF7E94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4BD768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F61CE1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5D39D9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հայցադիմումների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2525BD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C9B003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164B43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2DABA6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62B04D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B66964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9A1307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7CDF27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E638E9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C2D199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93AB2F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BF02E6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831179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EA387E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C63202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Տարեվերջին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անավարտ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1D599C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A79AC8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8DBADB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EBAFA0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2A103D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61CB93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6FABE6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C67A1E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601500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615BF1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B50E78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9CF819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8AB12E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(4,801.8)</w:t>
            </w:r>
          </w:p>
        </w:tc>
      </w:tr>
      <w:tr w:rsidR="001F05B1" w:rsidRPr="00F21F7C" w14:paraId="20D8359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B691A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A1767F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EFB384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6AAF0A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6E02AD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20DDC5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18D10F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BD09A2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CB70D3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5827CD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9FB8AF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DB9053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8CA2C66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F163381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1C2854C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7E809F9A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9.1.6 </w:t>
            </w:r>
          </w:p>
          <w:p w14:paraId="2777E5D6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C9FF0FA" w14:textId="77777777" w:rsidTr="000739B9">
        <w:trPr>
          <w:trHeight w:val="76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7E097A2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դատախազություն </w:t>
            </w:r>
          </w:p>
        </w:tc>
      </w:tr>
      <w:tr w:rsidR="0097523B" w:rsidRPr="00F21F7C" w14:paraId="4010FC16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2EEC735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63A4A5F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6A3B60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18B02C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CF797F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18EA81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8D44D4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37DE15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E7F8A2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DE41EC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59EBAC7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F3A4B5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1087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A689A1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Դատավարական ղեկավարում և դատախազական հսկողություն </w:t>
            </w:r>
          </w:p>
        </w:tc>
      </w:tr>
      <w:tr w:rsidR="001F05B1" w:rsidRPr="00A71FA8" w14:paraId="6DBFCEB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143F1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68FC6C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4CA283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A74E6D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1C7EC4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63AC3C18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7269E6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6055743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18A52C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296E2B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183ECA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D19C32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06010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E9B483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957DDC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AE43B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1087 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30C271F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8B6D19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62ED30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1D638ED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11001 </w:t>
            </w:r>
          </w:p>
        </w:tc>
        <w:tc>
          <w:tcPr>
            <w:tcW w:w="536" w:type="pct"/>
            <w:shd w:val="clear" w:color="auto" w:fill="auto"/>
            <w:hideMark/>
          </w:tcPr>
          <w:p w14:paraId="0F6B7DE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29CA292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4B99073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1BA1EF23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2892D34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23BF898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Քրեական հետապնդման, դատավարական ղեկավարման և դատախազական հսկողության ծառայությունների տրամադրում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060BF83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43EB06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401FF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7E366491" w14:textId="77777777" w:rsidTr="000739B9">
        <w:trPr>
          <w:trHeight w:val="1530"/>
        </w:trPr>
        <w:tc>
          <w:tcPr>
            <w:tcW w:w="3082" w:type="pct"/>
            <w:shd w:val="clear" w:color="auto" w:fill="auto"/>
            <w:hideMark/>
          </w:tcPr>
          <w:p w14:paraId="2E5FD6A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2DBA7C5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Քրեական հետապնդման, հարուցման, հետաքննության և նախաքննության օրինականության հսկողություն, մեղադրանքի պաշտպանություն հայցերի հարուցում, դատավճիռների և որոշումների բողոքարկում,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պատիժների և հարկադրանքի այլ միջոցների կիրառման օրինականության հսկողություն </w:t>
            </w:r>
          </w:p>
        </w:tc>
        <w:tc>
          <w:tcPr>
            <w:tcW w:w="536" w:type="pct"/>
            <w:shd w:val="clear" w:color="auto" w:fill="auto"/>
            <w:hideMark/>
          </w:tcPr>
          <w:p w14:paraId="6640EDD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3F25CC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3DF07A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42BAC0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7BCFE0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7869DCA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104306E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66BA44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A8B118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D46329B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7A734F6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34BADBF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դատախազություն </w:t>
            </w:r>
          </w:p>
        </w:tc>
        <w:tc>
          <w:tcPr>
            <w:tcW w:w="536" w:type="pct"/>
            <w:shd w:val="clear" w:color="auto" w:fill="auto"/>
            <w:hideMark/>
          </w:tcPr>
          <w:p w14:paraId="7F967F8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BA8541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3AEA03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F2A7A25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910341B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7DABDAC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4F5F95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B6C27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76945E1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B9CCA9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հաշվետվությունների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?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br/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915B58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0E2341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0F44E3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DB13A06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CAAC80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EC918C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3C8486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58EADE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69EF4A5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30BD53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հետապնդման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հարուցման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80075E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4B8ED1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56CB66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C7C116D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B1C4C9D" w14:textId="575EDFE6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Հսկողության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հաղորդումների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նյութերի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ցուցումների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</w:t>
            </w:r>
            <w:r w:rsidR="00CB4900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ա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միջնորդագրերի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մյուս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7B3E15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AD9FE8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805AAF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EAD6DDB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EB58B0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մեղադրանքի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?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դատախազի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մասնակցությամբ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անցկացված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5A3F5F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E20F8A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1F0D1C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0C6AD03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E5C2FD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հարուցում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հայցեր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նախապատրաստված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նյութեր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նախազգուշացումներ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հարուցված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1A5322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98238E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3CE6A0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2CE968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0E852D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Դատարանների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վճիռների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դատավճիռների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բողոքարկում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?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վճիռների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դատավճիռների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բերված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BBDBFD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9748EF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79E667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823A92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A70F5E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Պատիժների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հարկադրանքի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կիրառման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օրինականության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հսկողության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A96A8B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0D3296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FE7513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E40E50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B1D5F3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0DB7CB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(54,909.4)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F4CD60B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19"/>
                <w:szCs w:val="19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19"/>
                <w:szCs w:val="19"/>
                <w:lang w:val="en-US" w:eastAsia="en-US"/>
              </w:rPr>
              <w:t>(54,909.4)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1BC421C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19"/>
                <w:szCs w:val="19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19"/>
                <w:szCs w:val="19"/>
                <w:lang w:val="en-US" w:eastAsia="en-US"/>
              </w:rPr>
              <w:t>(54,909.4)</w:t>
            </w:r>
          </w:p>
        </w:tc>
      </w:tr>
      <w:tr w:rsidR="001F05B1" w:rsidRPr="00F21F7C" w14:paraId="6FDBD0A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A9FABA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A89935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AE650B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322" w:type="pct"/>
            <w:shd w:val="clear" w:color="auto" w:fill="auto"/>
            <w:hideMark/>
          </w:tcPr>
          <w:p w14:paraId="70B43E3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DC3E95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9BF3F0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EE1526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523972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169B90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FEC65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AF590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EC70F1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8E13C83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3DB7967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5CD6286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73497D20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9.1.7 </w:t>
            </w:r>
          </w:p>
          <w:p w14:paraId="65523BA5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0D7739FA" w14:textId="77777777" w:rsidTr="000739B9">
        <w:trPr>
          <w:trHeight w:val="43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5599EF1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հատուկ քննչական ծառայություն </w:t>
            </w:r>
          </w:p>
        </w:tc>
      </w:tr>
      <w:tr w:rsidR="0097523B" w:rsidRPr="00F21F7C" w14:paraId="0EF6047F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1F7EAC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1F8C4C0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F1744D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AB7E71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C29E73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E977B0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4586E4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1ABD75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44D6A0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08E9854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F21F7C" w14:paraId="3BA6C82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871859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1062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61FC3C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հատուկ քննչական ծառայություններ </w:t>
            </w:r>
          </w:p>
        </w:tc>
      </w:tr>
      <w:tr w:rsidR="001F05B1" w:rsidRPr="00F21F7C" w14:paraId="4FF2C4D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858E9E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61291D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172E60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FEEDE4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9D308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B70A89B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2F758B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62C1A5C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C012E2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453907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4D8FA7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30DA9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E197C4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37E7CE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A02ACF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13B29DD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1062 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465DB1E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7B8AB7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68A742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897960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11001 </w:t>
            </w:r>
          </w:p>
        </w:tc>
        <w:tc>
          <w:tcPr>
            <w:tcW w:w="536" w:type="pct"/>
            <w:shd w:val="clear" w:color="auto" w:fill="auto"/>
            <w:hideMark/>
          </w:tcPr>
          <w:p w14:paraId="2A64311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60BBF3F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258AC51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F21F7C" w14:paraId="7DA0AB6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29714C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5905E02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Քրեական վարույթի իրականացում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51741BC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E5B115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6B5F5B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71931C5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7DD39A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1CFAB45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Օրենսդիր, գործադիր և դատական իշխանության մարմինների ղեկավար աշխատողների, պետական ծառայություն իրականացնող անձանց մասնակցությամբ հանցագործությունների և  ընտրական գործընթացների հետ կապված քրեական գործերի օբյեկտիվ, արդյունավետ նախաքննության ապահովում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58E4FED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4114F6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71FFF5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5E4699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3B34C3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007F915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38F80C7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F02810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E1DBCE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E1D2C9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6B4B6B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? </w:t>
            </w:r>
          </w:p>
        </w:tc>
        <w:tc>
          <w:tcPr>
            <w:tcW w:w="794" w:type="pct"/>
            <w:shd w:val="clear" w:color="auto" w:fill="auto"/>
            <w:hideMark/>
          </w:tcPr>
          <w:p w14:paraId="0DD2DFB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հատուկ քննչական ծառայություն </w:t>
            </w:r>
          </w:p>
        </w:tc>
        <w:tc>
          <w:tcPr>
            <w:tcW w:w="536" w:type="pct"/>
            <w:shd w:val="clear" w:color="auto" w:fill="auto"/>
            <w:hideMark/>
          </w:tcPr>
          <w:p w14:paraId="6DDDBA9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E4CDCE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5C4131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AD21287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044E23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4DA742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4B8B9B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DBA300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83F27F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81D9A8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այդ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թվում՛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2BE5D4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C0D28A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FDDBA4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B214B4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9EC9B6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Օրենսդիր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գործադիր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իշխանության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ղեկավար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աշխատողների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իրականացնող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512772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07166D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981FF0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E0F617C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7515CF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Ընտրական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գործընթացների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կապված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769199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608409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5A3200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FC504A8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F1BC8C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Նախապատրաստվող նյութերի թիվ, հատ </w:t>
            </w:r>
          </w:p>
        </w:tc>
        <w:tc>
          <w:tcPr>
            <w:tcW w:w="536" w:type="pct"/>
            <w:shd w:val="clear" w:color="auto" w:fill="auto"/>
            <w:hideMark/>
          </w:tcPr>
          <w:p w14:paraId="57F3834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400A2C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771473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100AF9EB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450836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FCE400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67AB07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BCFDAD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3815C7B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0226C5D" w14:textId="4B012BD3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քննարկման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3A3E3E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16B16F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45DF4B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E455D2D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4C5B24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F550E3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                        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-   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D0FCF5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2930C2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(9,368.2)</w:t>
            </w:r>
          </w:p>
        </w:tc>
      </w:tr>
      <w:tr w:rsidR="001F05B1" w:rsidRPr="00F21F7C" w14:paraId="53CA9A1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614659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78AD8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49FB31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DA71D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F2399A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E2A6D5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E858EC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4C3A4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08DFA1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1C017E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161C0B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7E2AA0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CB0918B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CCC7405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A8BE957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74837C74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9.1.8 </w:t>
            </w:r>
          </w:p>
          <w:p w14:paraId="734A63C6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AE5AA61" w14:textId="77777777" w:rsidTr="000739B9">
        <w:trPr>
          <w:trHeight w:val="88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1DA19534" w14:textId="77777777" w:rsidR="0097523B" w:rsidRPr="00557683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տարածքային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կառավարման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ենթակառուցվածքների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նախարարություն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7523B" w:rsidRPr="00F21F7C" w14:paraId="4A57E19B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7C637C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0C37ACB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876D63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205E7A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795F24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E7C4F3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1F76DB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5F7C6C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EE9AFA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604ECA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1FD5F68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D91300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1001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45EC932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Տարածքային կառավարման ոլորտում քաղաքականության մշակում, ծրագրերի համակարգում և մոնիտորինգի իրականացում </w:t>
            </w:r>
          </w:p>
        </w:tc>
      </w:tr>
      <w:tr w:rsidR="001F05B1" w:rsidRPr="00A71FA8" w14:paraId="1A6097FD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E5FEEE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15C63B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06B2B7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A6E698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8D3A4A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2FD04C1C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06B383B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781B6DB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5049F1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D583C2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D08753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88693A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DDC50F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58499D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F4C2E9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8A32F8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1001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6763AA2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8292A6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B10072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0F063A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112ACAF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31B9376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298F43C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7003EEA6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5E4D635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59E93FB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Տարածքային կառավարման և ենթակառուցվածքների քաղաքականության մշակում և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643F6A3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FDB768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16021F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672E8C49" w14:textId="77777777" w:rsidTr="000739B9">
        <w:trPr>
          <w:trHeight w:val="1275"/>
        </w:trPr>
        <w:tc>
          <w:tcPr>
            <w:tcW w:w="3082" w:type="pct"/>
            <w:shd w:val="clear" w:color="auto" w:fill="auto"/>
            <w:hideMark/>
          </w:tcPr>
          <w:p w14:paraId="61E7420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7FDDCE5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Տարածքային կառավարման և ենթակառուցվածքների բնագավառում պետական քաղաքականության մշակման և դրա կատարման համակարգման, պետական ծրագրերի մշակման, իրականացման, մոնիտորինգի, խորհրդատվության և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աջակցության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7B42468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898C8B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858F1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03A0D0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FC8C0E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539C7B5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3533846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46B432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1FCF46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7E0F4ED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E13BDE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766955B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տարածքային կառավարման և ենթակառուցվածքների նախարարություն </w:t>
            </w:r>
          </w:p>
        </w:tc>
        <w:tc>
          <w:tcPr>
            <w:tcW w:w="536" w:type="pct"/>
            <w:shd w:val="clear" w:color="auto" w:fill="auto"/>
            <w:hideMark/>
          </w:tcPr>
          <w:p w14:paraId="420AC8B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2C2EFF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B7CCE9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3BF0C1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C50D7B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34713FB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7A5D89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0742BB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F381C27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33F8FB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3878622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D5943E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48E394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5DD7651F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69CE95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CAFD0D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FECCBEF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(15,624.6)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A587041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(15,624.6)</w:t>
            </w:r>
          </w:p>
        </w:tc>
      </w:tr>
      <w:tr w:rsidR="001F05B1" w:rsidRPr="00F21F7C" w14:paraId="33447FBD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B4F4B9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C1417A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9DC512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422768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929CA5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F34688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5E5537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9C00C5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7A5649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F1063D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2D34CC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A6CE6A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89B93EF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386FFD5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D115736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0D4B7B60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9.1.10 </w:t>
            </w:r>
          </w:p>
          <w:p w14:paraId="23C8D3AA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3A653D16" w14:textId="77777777" w:rsidTr="000739B9">
        <w:trPr>
          <w:trHeight w:val="75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6ED9F3A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 արդարադատության նախարարություն </w:t>
            </w:r>
          </w:p>
        </w:tc>
      </w:tr>
      <w:tr w:rsidR="0097523B" w:rsidRPr="00F21F7C" w14:paraId="70A38C53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58E552B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3563574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D4B356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94D786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C0FFCA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C5C5D3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E71234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F7A907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F1700C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085938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6970673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C04219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1057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58925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Արդարադատության ոլորտում քաղաքականության  մշակում, ծրագրերի համակարգում, խորհրդատվության և մոնիտորինգի իրականացում </w:t>
            </w:r>
          </w:p>
        </w:tc>
      </w:tr>
      <w:tr w:rsidR="001F05B1" w:rsidRPr="00A71FA8" w14:paraId="5EFAEC5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8342F9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511F3A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CBCC13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04DC86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30EEF3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4964110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5B4A832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1944391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34AF11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D1081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D33032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90C8A3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11F4FC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181480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94E2EB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7763381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1057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346C804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046F6A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7B43B0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7848A41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15CC544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5AC9478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76C936C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0ACEBC27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5D719C2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6A80F13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Արդարադատության ոլորտում քաղաքականության, խորհրդատվության, մոնիտորինգի, գնման և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աջակցության իրականացում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6FB3A64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9FEA19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88A403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1EF74A93" w14:textId="77777777" w:rsidTr="000739B9">
        <w:trPr>
          <w:trHeight w:val="1020"/>
        </w:trPr>
        <w:tc>
          <w:tcPr>
            <w:tcW w:w="3082" w:type="pct"/>
            <w:shd w:val="clear" w:color="auto" w:fill="auto"/>
            <w:hideMark/>
          </w:tcPr>
          <w:p w14:paraId="3814D7C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12A7665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Ոլորտի քաղաքականության, խորհրդատվության, մոնիտորինգի, արդարադատության ծրագրերի համակարգման ծառայություններ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B0E823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6A5FA3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87D6E2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17A0FE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FF4A7A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37D122C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6D3066C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4E4313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1400E8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4ABE00E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02C1206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4605098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արդարադատության նախարարություն </w:t>
            </w:r>
          </w:p>
        </w:tc>
        <w:tc>
          <w:tcPr>
            <w:tcW w:w="536" w:type="pct"/>
            <w:shd w:val="clear" w:color="auto" w:fill="auto"/>
            <w:hideMark/>
          </w:tcPr>
          <w:p w14:paraId="4A4C42E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AAFC99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4D4D99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BD6C18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0BF321B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71F2186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F9F75D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378C97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520B53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8CA972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,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ստանդարտների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br/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F15A7D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CD4691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BD0D24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C6F2D0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2D5699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փորձագիտական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եզրակացությունների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կարծիքների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դիրքորշումների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040481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D1AF88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EBCCF7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6BAE11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01FD6B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ռեգիստրում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նրանց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առանձնացված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ստորաբաժանումների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հաշվառում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07DDF0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7E235F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C3CE21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211E7D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A5989B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Իրավաբանական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միասնական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գրանցամատյաններից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ռեգիստրում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80610D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BC0171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34390A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ABADD6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3F8A07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փորձագիտական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եզրակացությունների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42FC76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8015E4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78BD6C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5BB5C4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DCD1EE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Կուսակցությունների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արհմիությունների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1272CE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6F2817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05DB37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F70B3E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FCF435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Առանձնացված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ստորաբաժանումների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հիմնարկների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.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D583C7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D15BBC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5D109C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2C0A2E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1B300A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Առևտրային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.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B2E09E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03E8B9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A7E84F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49B6633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336F66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ձեռնարկատերերի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E96950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1DFD0F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2612A2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823A046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8AC7D4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Քաղաքացիների ընդունելություն, մարդ </w:t>
            </w:r>
          </w:p>
        </w:tc>
        <w:tc>
          <w:tcPr>
            <w:tcW w:w="536" w:type="pct"/>
            <w:shd w:val="clear" w:color="auto" w:fill="auto"/>
            <w:hideMark/>
          </w:tcPr>
          <w:p w14:paraId="1C4FFDD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3C904A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1C470A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32AD2305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9C867D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8443E6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D19ED9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6BBEE2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1A9FF6F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7253528" w14:textId="28E9D6CD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ընդունվածների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</w:t>
            </w:r>
            <w:r w:rsidR="0093032E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9751E2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D131AE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0FC147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BCACC87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1B915E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ռեգիստրում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գրանցման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հաշվառման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մերժում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ստորաբաժանումների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488EFF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46ABC6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DCAE54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BBCE0A7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E153AEB" w14:textId="3F36EDDC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Նախատեսվածից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ավե</w:t>
            </w:r>
            <w:r w:rsidR="009C2720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լ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ուշ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պատասխանված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F824E7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50835A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6FFBB3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DC06ABB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580333B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Դատաիրավական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բարեփոխումներին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ուղղված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DE3030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8F771A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7CF7B7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B466ED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9CB745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Կոռուպցիայի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պայքարի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ռազմավարությունից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բխող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D3B9A8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2A4143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BA886C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64CFE8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817C91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38B132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96BCE02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(19,712.2)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7CB1E0E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(19,712.2)</w:t>
            </w:r>
          </w:p>
        </w:tc>
      </w:tr>
      <w:tr w:rsidR="001F05B1" w:rsidRPr="00F21F7C" w14:paraId="51D7916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2CDCCD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C387D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E22E60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BDF2D6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BDE7FB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5F5E05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5F3417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7022580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1057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097E56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E495B3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F3C437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C27C1F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4AC197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95A868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11003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0E7089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A422B4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7831E2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F21F7C" w14:paraId="4DC1072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C47E7E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1D979ED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Անձնական տվյալների պաշտպանության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CB4B05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ADDA91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4AD772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21E3DAF4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013C6A4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05C5794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Անձնական տվյալների պաշտպանության հետ կապված հարաբերությունների սուբյեկտների իրավունքների պաշտպանության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3CAC36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4B7429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5831C5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5EFADC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D537AD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469C466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4467F8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F97B6F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A52CF8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FA6197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6E9A4C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7C63FE39" w14:textId="5CEE729C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արդարադատության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</w:t>
            </w:r>
            <w:r w:rsidR="006C60AB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ա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տվյալների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գործակալություն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31CC1E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148664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187BE8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7D90BE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22CAA6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691EAB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6E72CC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DAD992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72444E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CA9EF6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տվյալների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մշակողների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ռեեստրի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ծանուցումների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E536BC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15ADE8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617B91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EB8733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573351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Հարուցված վարույթների թիվ, հատ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FC8ACE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09D722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3304AF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3FD1094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528F97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Տրամադրվող խորհրդատվությունների թիվը, հատ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FF841E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205CAF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348EDA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0DAD845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15E208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Առաջարկությունների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կարծիքների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նախապատրաստում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312507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0A6411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51B26D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FBF3D5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4B996C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հարցումների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պատասխանների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ED92B9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C6A835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D3D9D1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249B4F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6A0F3D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Գործակալության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նախաձեռնությամբ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հարուցված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7B86D9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950B01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781313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14CE21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0AF509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ինքնակառավարման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համայնքային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հիմնարկների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բողոքարկված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0B3EF9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1FC922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17F076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DC1F01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D89C7F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9C86EF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9561B0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7589E6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(494.9)</w:t>
            </w:r>
          </w:p>
        </w:tc>
      </w:tr>
      <w:tr w:rsidR="001F05B1" w:rsidRPr="00F21F7C" w14:paraId="06D0753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423B8C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974AD1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C22374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7AFA7D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8C69F0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420B6CF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62C868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530FB6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32A420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73451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D229E5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35671C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612095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0CFCA51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F21F7C" w14:paraId="2A256BE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6585E0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>1120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71CE2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Քրեակատարողական ծառայություններ </w:t>
            </w:r>
          </w:p>
        </w:tc>
      </w:tr>
      <w:tr w:rsidR="001F05B1" w:rsidRPr="00F21F7C" w14:paraId="2855C20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8A9F7B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B908C5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365627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38030A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7D8197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4ED9DF5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7D021BB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00AC8D0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AD1AAA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88BA82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0BF76F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C442A3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E1542B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22449B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6AAB0E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D52C2E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1120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3B0BE38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EE3946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52D00F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A8AFDD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11002</w:t>
            </w:r>
          </w:p>
        </w:tc>
        <w:tc>
          <w:tcPr>
            <w:tcW w:w="536" w:type="pct"/>
            <w:shd w:val="clear" w:color="auto" w:fill="auto"/>
            <w:hideMark/>
          </w:tcPr>
          <w:p w14:paraId="0139E3F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24EB956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7CCEA6D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F21F7C" w14:paraId="0D36B44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BC22E0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036CBC3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Պրոբացիայի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7D7DD64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F937B5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7EFFFD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5D74FC87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06AE9A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73738FD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Հասարակության անվտանգության ապահովումը՛ կրկնահանցագործության կանխարգելման և կրճատման միջոցով </w:t>
            </w:r>
          </w:p>
        </w:tc>
        <w:tc>
          <w:tcPr>
            <w:tcW w:w="536" w:type="pct"/>
            <w:shd w:val="clear" w:color="auto" w:fill="auto"/>
            <w:hideMark/>
          </w:tcPr>
          <w:p w14:paraId="3363028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863D40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8C9B6C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91A0DF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C08AEE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242A57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076F11F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B1065C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F1E511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975ACE6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5795929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? </w:t>
            </w:r>
          </w:p>
        </w:tc>
        <w:tc>
          <w:tcPr>
            <w:tcW w:w="794" w:type="pct"/>
            <w:shd w:val="clear" w:color="auto" w:fill="auto"/>
            <w:hideMark/>
          </w:tcPr>
          <w:p w14:paraId="2024B17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Պրոբացիայի ծառայություն </w:t>
            </w:r>
          </w:p>
        </w:tc>
        <w:tc>
          <w:tcPr>
            <w:tcW w:w="536" w:type="pct"/>
            <w:shd w:val="clear" w:color="auto" w:fill="auto"/>
            <w:hideMark/>
          </w:tcPr>
          <w:p w14:paraId="3AB93EE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FAF1CD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BF2B7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D69725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276A46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2C8E141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1A61FF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D25C7A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E8CAB3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15351B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Պրոբացիայի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գտնվող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շահառուների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47192B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41594A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AF39AF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BA6958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591C46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Մասնագիտական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վերապատրաստում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անցած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շահառուների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429B38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ED9671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5557CE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5D463B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0C3E29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Վերասոցիալականացման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մասնակցած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շահառուների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5D8A6A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37F234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F79FC6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FAFE7D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0033A94" w14:textId="4EF086C5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Հոգ</w:t>
            </w:r>
            <w:r w:rsidR="00082504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ե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օգնություն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շահառուների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6EB0F5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2B852B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4496B8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7ACAC9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A5E51B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Իրականացվող մշակութային միջոցառումների թիվ </w:t>
            </w:r>
          </w:p>
        </w:tc>
        <w:tc>
          <w:tcPr>
            <w:tcW w:w="536" w:type="pct"/>
            <w:shd w:val="clear" w:color="auto" w:fill="auto"/>
            <w:hideMark/>
          </w:tcPr>
          <w:p w14:paraId="7F70AF5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102A33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D3C91A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1B6A934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666706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Մշակութային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մասնակցող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շահառուների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2F20A5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A82671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7B8E65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3E09DBC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2A07FD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աշխատանքներ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պատժատեսակում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ներգրավված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շահառուների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255BA7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DDF532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B84E20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DC38927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B0FF1B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Կրկնահանցագործություն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շահառուների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DB7D63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0A1B76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7059F7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E76FE4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17151D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35D998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8D84DA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(5,062.0)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D28BA1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(5,062.0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)</w:t>
            </w:r>
          </w:p>
        </w:tc>
      </w:tr>
      <w:tr w:rsidR="001F05B1" w:rsidRPr="00F21F7C" w14:paraId="343DD08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606F85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794" w:type="pct"/>
            <w:shd w:val="clear" w:color="auto" w:fill="auto"/>
            <w:hideMark/>
          </w:tcPr>
          <w:p w14:paraId="1471DAB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536" w:type="pct"/>
            <w:shd w:val="clear" w:color="auto" w:fill="auto"/>
            <w:hideMark/>
          </w:tcPr>
          <w:p w14:paraId="6EDFEE9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14:paraId="1FD1612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266" w:type="pct"/>
            <w:shd w:val="clear" w:color="auto" w:fill="auto"/>
            <w:hideMark/>
          </w:tcPr>
          <w:p w14:paraId="3E894C3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</w:tr>
      <w:tr w:rsidR="001F05B1" w:rsidRPr="00F21F7C" w14:paraId="6643BF9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2753F6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794" w:type="pct"/>
            <w:shd w:val="clear" w:color="auto" w:fill="auto"/>
            <w:hideMark/>
          </w:tcPr>
          <w:p w14:paraId="270F32E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536" w:type="pct"/>
            <w:shd w:val="clear" w:color="auto" w:fill="auto"/>
            <w:hideMark/>
          </w:tcPr>
          <w:p w14:paraId="0D1FCC5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</w:p>
        </w:tc>
        <w:tc>
          <w:tcPr>
            <w:tcW w:w="588" w:type="pct"/>
            <w:gridSpan w:val="2"/>
            <w:shd w:val="clear" w:color="auto" w:fill="auto"/>
            <w:vAlign w:val="bottom"/>
            <w:hideMark/>
          </w:tcPr>
          <w:p w14:paraId="17EFD17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9.1.11</w:t>
            </w:r>
          </w:p>
        </w:tc>
      </w:tr>
      <w:tr w:rsidR="0097523B" w:rsidRPr="00F21F7C" w14:paraId="04F1712F" w14:textId="77777777" w:rsidTr="000739B9">
        <w:trPr>
          <w:trHeight w:val="57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5019B2E9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էկոնոմիկայի նախարարություն </w:t>
            </w:r>
          </w:p>
        </w:tc>
      </w:tr>
      <w:tr w:rsidR="0097523B" w:rsidRPr="00F21F7C" w14:paraId="5260BC4C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D8FD81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19463C9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4248B5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901AF3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0ABB67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68297E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B0AD2C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CA79DB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68F748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8771D3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6B5F128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55A692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>1058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088181D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Էկոնոմիկայի ոլորտում պետական քաղաքականության մշակում, ծրագրերի համակարգում և մոնիտորինգ </w:t>
            </w:r>
          </w:p>
        </w:tc>
      </w:tr>
      <w:tr w:rsidR="001F05B1" w:rsidRPr="00A71FA8" w14:paraId="2C18759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956EE2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6FB4D0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1C6A68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CEEC66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F3F57C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C61592D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41650AE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567EBE6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DA6F1D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898541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6DEDCC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EC8CA1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7FE6BE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A8CB06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75A8F4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837F3F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1058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2597C5D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A64DDE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258323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5C8B36C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63C259F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320276D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239586E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316F8425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4AA1B12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3816BF0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Էկոնոմիկայի  ոլորտում պետական քաղաքականության մշակում, ծրագրերի համակարգում և մոնիտորինգ </w:t>
            </w:r>
          </w:p>
        </w:tc>
        <w:tc>
          <w:tcPr>
            <w:tcW w:w="536" w:type="pct"/>
            <w:shd w:val="clear" w:color="auto" w:fill="auto"/>
            <w:hideMark/>
          </w:tcPr>
          <w:p w14:paraId="5BAC15E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3D2653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981BE5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0810A38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E2D3AF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483AC53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Քաղաքականության մշակման և դրա կատարման համակարգման, պետական ծրագրերի պլանավորման, մշակման, իրականացման և մոնիտորինգի (վերահսկման) ծառայություններ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1AC48B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96D57E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2D172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5B2F69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15F41B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3E69267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62F51E9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0A33B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1383E1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A70FA3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DAB9AF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1B6586F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էկոնոմիկայի նախարարություն </w:t>
            </w:r>
          </w:p>
        </w:tc>
        <w:tc>
          <w:tcPr>
            <w:tcW w:w="536" w:type="pct"/>
            <w:shd w:val="clear" w:color="auto" w:fill="auto"/>
            <w:hideMark/>
          </w:tcPr>
          <w:p w14:paraId="20F8A92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E7CE4D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86449D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A2FAAC4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B3B222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6699679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628D62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7ABF05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D969140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1B722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29BD222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7D3019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4EFC64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2B4BC504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44EF69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4574E2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45F2B8D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(20,826.7)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216AF31" w14:textId="77777777" w:rsidR="0097523B" w:rsidRPr="001F05B1" w:rsidRDefault="0097523B" w:rsidP="001F05B1">
            <w:pPr>
              <w:suppressAutoHyphens w:val="0"/>
              <w:rPr>
                <w:rFonts w:ascii="GHEA Mariam" w:hAnsi="GHEA Mariam"/>
                <w:spacing w:val="-12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12"/>
                <w:sz w:val="20"/>
                <w:szCs w:val="20"/>
                <w:lang w:val="en-US" w:eastAsia="en-US"/>
              </w:rPr>
              <w:t>(20,826.7)</w:t>
            </w:r>
          </w:p>
        </w:tc>
      </w:tr>
      <w:tr w:rsidR="001F05B1" w:rsidRPr="00F21F7C" w14:paraId="369A3D09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4D1F89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63B171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3F1C3D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CF2096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C60BF5D" w14:textId="77777777" w:rsidR="0097523B" w:rsidRPr="001F05B1" w:rsidRDefault="0097523B" w:rsidP="0097523B">
            <w:pPr>
              <w:suppressAutoHyphens w:val="0"/>
              <w:rPr>
                <w:rFonts w:ascii="GHEA Mariam" w:hAnsi="GHEA Mariam"/>
                <w:spacing w:val="-12"/>
                <w:sz w:val="20"/>
                <w:szCs w:val="20"/>
                <w:lang w:val="en-US" w:eastAsia="en-US"/>
              </w:rPr>
            </w:pPr>
            <w:r w:rsidRPr="001F05B1">
              <w:rPr>
                <w:rFonts w:ascii="Calibri" w:hAnsi="Calibri" w:cs="Calibri"/>
                <w:spacing w:val="-12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F09857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6244B7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9704C8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435B72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BBF5B2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71801C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F0EB9A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B50F87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1C590B2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F21F7C" w14:paraId="2143CCD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2F5229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1190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613DF7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Զբոսաշրջության զարգացման ծրագիր </w:t>
            </w:r>
          </w:p>
        </w:tc>
      </w:tr>
      <w:tr w:rsidR="001F05B1" w:rsidRPr="00F21F7C" w14:paraId="040611C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1150AA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F45656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45012F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EF51CF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C65449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5E31AF9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77E5CC7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3965F740" w14:textId="77777777" w:rsidTr="000739B9">
        <w:trPr>
          <w:trHeight w:val="735"/>
        </w:trPr>
        <w:tc>
          <w:tcPr>
            <w:tcW w:w="3082" w:type="pct"/>
            <w:shd w:val="clear" w:color="auto" w:fill="auto"/>
            <w:hideMark/>
          </w:tcPr>
          <w:p w14:paraId="348E9F9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E8D5B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FFF93B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AD3720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CC980F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A98EAB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7CB127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4902C4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1190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09FEAF5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C1A596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770D64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ED9484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60B751A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73C4E09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62E8E80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5B3B449F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9E42D0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01A0BF1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Զբոսաշրջության զարգացման ոլորտում պետական քաղաքականության մշակման և դրա կատարման համակարգման, պետական ծրագրերի պլանավորման, մշակման, իրականացման և մոնիտորինգի (վերահսկման)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0ECE87E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440808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98EED8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279913A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BC4719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0A45671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Քաղաքականության մշակման և դրա կատարման համակարգման, պետական ծրագրերի պլանավորման, մշակման, իրականացման և մոնիտորինգի (վերահսկման)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238FFB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5B02EC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300250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D6FA52F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693912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563595A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60BB493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BF48E2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FFD8F4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FA177E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F20F3F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6E3BEFD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էկոնոմիկայի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զբոսաշրջության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C6C21C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B57DAA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46B337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0EC5504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081AA7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39747C8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4D9376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C2F62C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02DD18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586383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2926A36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A57FDC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CAEFD0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46427F0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8CD108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DFFB9A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681EE6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1A3716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(1,630.8)</w:t>
            </w:r>
          </w:p>
        </w:tc>
      </w:tr>
      <w:tr w:rsidR="001F05B1" w:rsidRPr="00F21F7C" w14:paraId="2561849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00FAD4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478053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B6CE93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C3AFF1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E595D6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31EDC6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928BA4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A7FD1D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4A23C5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EF091A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E11275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C2F962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1F9D38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68359F5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6224C0F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89FCE5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1224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25BD16E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Ճգնաժամերի հակազդման և արտակարգ իրավիճակների հետևանքների նվազեցման և վերացման ծրագիր</w:t>
            </w:r>
          </w:p>
        </w:tc>
      </w:tr>
      <w:tr w:rsidR="001F05B1" w:rsidRPr="00A71FA8" w14:paraId="5C3BC34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70C634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14A866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313A3F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386268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C81D7A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25E463AB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BBEE31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51BC07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4B2F1C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FF2AF7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C4172F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3C50A53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5D06D5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800653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239014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FF296A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88B1FD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7D335F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CDFE8D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4F4EF4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1224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338C48D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5F688B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CCA717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D6EC9A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0E3BD29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280A64B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31C6780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406D2593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7DE6CF5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1AACD25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Կորոնավիրուսով (COVID-19) պայմանավորված մեկուսացված անձանց կեցության ապահովում</w:t>
            </w:r>
          </w:p>
        </w:tc>
        <w:tc>
          <w:tcPr>
            <w:tcW w:w="536" w:type="pct"/>
            <w:shd w:val="clear" w:color="auto" w:fill="auto"/>
            <w:hideMark/>
          </w:tcPr>
          <w:p w14:paraId="730DFAC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A5B178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3A1C77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133B3DD6" w14:textId="77777777" w:rsidTr="000739B9">
        <w:trPr>
          <w:trHeight w:val="1020"/>
        </w:trPr>
        <w:tc>
          <w:tcPr>
            <w:tcW w:w="3082" w:type="pct"/>
            <w:shd w:val="clear" w:color="auto" w:fill="auto"/>
            <w:hideMark/>
          </w:tcPr>
          <w:p w14:paraId="364744F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672E1D15" w14:textId="08AB16DC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Կորոնավիրուսի (COVID-19)</w:t>
            </w:r>
            <w:r w:rsidR="000B3176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վարակման կանխարգելման նպատակով  մեկուսացման մեջ գտնվող անձանց կեցության ապահովում</w:t>
            </w:r>
            <w:r w:rsidR="000B3176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F1EAEE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728D2E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4307D1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5010DF9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2BFFED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7AA0CF4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063DC29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A5E2FC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A5BF63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876B38D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481BE3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606ACC4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էկոնոմիկայի նախարարություն </w:t>
            </w:r>
          </w:p>
        </w:tc>
        <w:tc>
          <w:tcPr>
            <w:tcW w:w="536" w:type="pct"/>
            <w:shd w:val="clear" w:color="auto" w:fill="auto"/>
            <w:hideMark/>
          </w:tcPr>
          <w:p w14:paraId="7C2C5FA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D5EF7B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F52042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8964F1F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CD2D81B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5FB939E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FEF58A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C29545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2E17AA1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966424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0309C53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8DE6DA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82231E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68BAAD13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F2A5B5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6FDEA5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817,516.2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61338F5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2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12"/>
                <w:sz w:val="20"/>
                <w:szCs w:val="20"/>
                <w:lang w:val="en-US" w:eastAsia="en-US"/>
              </w:rPr>
              <w:t xml:space="preserve">905,685.6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A7D01CB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2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12"/>
                <w:sz w:val="20"/>
                <w:szCs w:val="20"/>
                <w:lang w:val="en-US" w:eastAsia="en-US"/>
              </w:rPr>
              <w:t xml:space="preserve">905,685.6 </w:t>
            </w:r>
          </w:p>
        </w:tc>
      </w:tr>
      <w:tr w:rsidR="001F05B1" w:rsidRPr="00F21F7C" w14:paraId="596DDE8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C8E94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4D2DB5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83574E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5D32CD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16B38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DE6420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6FE5EF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78D407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0EE9A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CA9093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BD38D7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0A7DF0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57FEADE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7624F2B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183FCAA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5F80C9A4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9.1.12 </w:t>
            </w:r>
          </w:p>
          <w:p w14:paraId="6AC48825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740AEA7D" w14:textId="77777777" w:rsidTr="000739B9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1324562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արտաքին գործերի  նախարարություն </w:t>
            </w:r>
          </w:p>
        </w:tc>
      </w:tr>
      <w:tr w:rsidR="0097523B" w:rsidRPr="00F21F7C" w14:paraId="6CD24101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61D2BE0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19AFFBF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914B15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9E4E2C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CDCA34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771342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CEAE06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556F9B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F628BE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529CD2F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3846DA3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4B7D2F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1061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2B24A7D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Արտաքին գործերի ոլորտում Կառավարության քաղաքականության մշակում և իրականացում </w:t>
            </w:r>
          </w:p>
        </w:tc>
      </w:tr>
      <w:tr w:rsidR="001F05B1" w:rsidRPr="00A71FA8" w14:paraId="1ACBC87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12E28E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2E4E7B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29AF6C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DF933B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C40BE2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EA28063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16D759F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51F2A93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B2450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B276B8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254464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618C26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EE77EA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84AD61D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552163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192C270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1061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4DE1537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B9F806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A04FBF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C43F0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156E454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42657CE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4A75934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3A76815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10CD99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7503385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Կառավարության արտաքին քաղաքականության մշակում և իրագործման ապահովում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1796137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375816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DF1A5E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1CDFF92B" w14:textId="77777777" w:rsidTr="000739B9">
        <w:trPr>
          <w:trHeight w:val="1275"/>
        </w:trPr>
        <w:tc>
          <w:tcPr>
            <w:tcW w:w="3082" w:type="pct"/>
            <w:shd w:val="clear" w:color="auto" w:fill="auto"/>
            <w:hideMark/>
          </w:tcPr>
          <w:p w14:paraId="6F4C81C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651C933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Կառավարության ծրագրի հիման վրա արտաքին գործերի բնագավառում քաղաքականության մշակում և իրականացում, դիվանագիտական ծառայության կազմակերպում և ղեկավարում, հյուպատոսական ծառայությունների մատուցում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44803F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9CBE4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DF8CD1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B41058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766A0F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173AF6D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4C1D0D7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19998B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C85920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01F9D3A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487E72E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360AAD6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արտաքին գործերի նախարարություն </w:t>
            </w:r>
          </w:p>
        </w:tc>
        <w:tc>
          <w:tcPr>
            <w:tcW w:w="536" w:type="pct"/>
            <w:shd w:val="clear" w:color="auto" w:fill="auto"/>
            <w:hideMark/>
          </w:tcPr>
          <w:p w14:paraId="52AA5B8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C86E69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E4A36A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D8EB30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7DF9DD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08B8721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6FEB74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4C9D21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213008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675C24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երկկողմ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դիվանագիտական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հյուպատոսական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դիվանագիտական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սուբյեկտների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EAA9E8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2910D4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1B7C52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4BCF40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E08C81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բազմակողմ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.</w:t>
            </w: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կազմակերպությունների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որոնց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անդամակցում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կամ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այլ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կարգավիճակով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նրանց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հետ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փոխգործակցում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1F1BE8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22616A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A4002E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AE0252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FEB58C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Գործընկեր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բարիդրացիական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խորացմանը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բոլոր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փոխշահավետ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հաստատմանն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ուղղված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հանդիպումների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փոխայցելությունների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2BA82F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83F3D7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D268C4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151DCC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3FF482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Արտաքին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քաղաքականության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սեմինարների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հանդիպումների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ինչպես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խորհրդակցությունների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գիտաժողովների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հավաքների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մասնակցության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37EDB8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4B9879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C937DE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7FCEFE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C8FEB0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պայմանագրերի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կնքման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ընթացակարգերի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.</w:t>
            </w: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ստորագրման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ներկայացված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պայմանագրերի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83752F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D77A01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14610B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E84A697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D8CA1F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Վավերացված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պայմանագրերի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72EAF9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513F1E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934ED6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D3DBEC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1F7D9B4" w14:textId="54210EFF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ԱԳՆ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կենտ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ապարատի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արտերկրում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լուսաբանում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հիմնադրույթները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հասկանալի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ընկալելի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դարձնելու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ուղղությամբ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գործողություններ՛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ելույթներ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հոդվածներ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հարցազրույցներ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մամուլի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հաղորդ</w:t>
            </w:r>
            <w:r w:rsidR="0001167C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ում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C67A8F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FCA6FD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430551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65153A8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4CCCD8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զեկույցների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FF6A4B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418E78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A77F07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E7A125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9033E0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հարթակում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կերպարի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ձևավորում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երկրում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գործընթացների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իրազեկվածության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Հայաստանի վերաբերյալ հրապարակումների թիվ, հատ </w:t>
            </w:r>
          </w:p>
        </w:tc>
        <w:tc>
          <w:tcPr>
            <w:tcW w:w="536" w:type="pct"/>
            <w:shd w:val="clear" w:color="auto" w:fill="auto"/>
            <w:hideMark/>
          </w:tcPr>
          <w:p w14:paraId="6C7079B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1FB8C5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A4404D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27D33D3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C1E0E2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լրագրողների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Հայաստանի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մամուլում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նախաձեռնում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աջակցություն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811249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4B5809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213ACA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DA13C5C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DDF2EF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դիվանագիտական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հարաբերություններ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անդամակցում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կարգավիճակով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փոխգործակցում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61942A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21EA57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CBE5A7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5D26467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D95409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Հյուպատոսական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քաղաքացիների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իրավաբանական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օրինական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անձինք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1DB5F9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7EEADA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A89717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66F812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362A78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հիմնախնդրի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խաղաղ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գործընթացն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մղելու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նպատակով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գործողությունների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AC18CE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E486AB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B32C9A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89ABB0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EB9D14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հարթակներում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զեկույցներ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նախաձեռնություններ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բանաձևերի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ձևաչափով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ներգրավվածության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99ED8D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DF1FC4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768553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2C2F4E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30612C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Սփյուռքի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համայնքային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փոխգործակցության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B0A185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D55354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8E98C9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D8EDEE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C3A851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C113D5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C6A2477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(16,599.1)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F05D37A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(16,599.1)</w:t>
            </w:r>
          </w:p>
        </w:tc>
      </w:tr>
      <w:tr w:rsidR="001F05B1" w:rsidRPr="00F21F7C" w14:paraId="14B156F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D09962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3D1973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AA3761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BF6517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39FCE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873AC7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263089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C4C88A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F2350B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8DDA6A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A4FF4E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EEDC88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8AB596B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0924D10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7A34DEE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7EF18B9C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9.1.13 </w:t>
            </w:r>
          </w:p>
          <w:p w14:paraId="1385CBF2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54CAEEE" w14:textId="77777777" w:rsidTr="000739B9">
        <w:trPr>
          <w:trHeight w:val="58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53328CB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շրջակա միջավայրի նախարարություն </w:t>
            </w:r>
          </w:p>
        </w:tc>
      </w:tr>
      <w:tr w:rsidR="0097523B" w:rsidRPr="00F21F7C" w14:paraId="175409A3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79DFBC9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3E946C5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E027F0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0CF9D4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7D0E0E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350649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E2FE5E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91D328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F0C5AA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7FFBDB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1661E32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027346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1071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5B1381A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Շրջակա միջավայրի ոլորտում պետական քաղաքականության մշակում, ծրագրերի համակարգում և մոնիտորինգ </w:t>
            </w:r>
          </w:p>
        </w:tc>
      </w:tr>
      <w:tr w:rsidR="001F05B1" w:rsidRPr="00A71FA8" w14:paraId="2C92F77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452F4F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D8CF7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3EEC4E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A05A71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5E7116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FC541B1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1D2CEE7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7783020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D7603C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37CF43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BB2B26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1732F5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AEC54E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28E194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7F0CE8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C2F2BA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1071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68AAFBE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983FBD3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06D26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1663C3A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0C54A59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2660A0B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64025BA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7403F52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760B0C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036ACE6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Շրջակա միջավայրի ոլորտում քաղաքականության մշակում, ծրագրերի համակարգում և մոնիտորինգ </w:t>
            </w:r>
          </w:p>
        </w:tc>
        <w:tc>
          <w:tcPr>
            <w:tcW w:w="536" w:type="pct"/>
            <w:shd w:val="clear" w:color="auto" w:fill="auto"/>
            <w:hideMark/>
          </w:tcPr>
          <w:p w14:paraId="337D5F3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BBBCA3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E49105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3FAE54C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6DFB69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5F6BF93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Շրջակա միջավայրի պահպանությանն ուղղված օրենսդրական դաշտի բարելավում, իրականացվող ծրագրերի</w:t>
            </w:r>
            <w:r w:rsidR="001F05B1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արդյունավետության  ապահովում</w:t>
            </w:r>
            <w:r w:rsidR="001F05B1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</w:p>
        </w:tc>
        <w:tc>
          <w:tcPr>
            <w:tcW w:w="536" w:type="pct"/>
            <w:shd w:val="clear" w:color="auto" w:fill="auto"/>
            <w:hideMark/>
          </w:tcPr>
          <w:p w14:paraId="4C45C98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C51A34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2F297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1FB04C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DF7E0E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497B48F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19AA35A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1D8CA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4E0DFE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B1F41B3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5F307E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478413C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Շրջակա միջավայրի նախարարություն </w:t>
            </w:r>
          </w:p>
        </w:tc>
        <w:tc>
          <w:tcPr>
            <w:tcW w:w="536" w:type="pct"/>
            <w:shd w:val="clear" w:color="auto" w:fill="auto"/>
            <w:hideMark/>
          </w:tcPr>
          <w:p w14:paraId="30F846E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FC43AC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60F7C4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6217C19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92859AC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1C05202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BB078E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C1BEB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BE9A0CC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DA283B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Սահմանված են առանձին ծրագրերում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0EA45CB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28508A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4AAEA4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594DD23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CCA7C2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F09363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F728EBD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(10,929.5)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8DAB490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(10,929.5)</w:t>
            </w:r>
          </w:p>
        </w:tc>
      </w:tr>
      <w:tr w:rsidR="001F05B1" w:rsidRPr="00F21F7C" w14:paraId="5C83FE3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986D3B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474C26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E521E9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F6B68E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6A46A0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6A4FEB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EBC208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238BCC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1071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5ADE63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B64DAD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72C397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7F6DD0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2CBA73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9D9C2F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11002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2185D9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BCBFD2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BBB354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0B023513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48A03E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2DC55F4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Շրջակա միջավայրի ոլորտի ծրագրերի իրականացում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7E5323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EC502E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70D79B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4C89A6DB" w14:textId="77777777" w:rsidTr="000739B9">
        <w:trPr>
          <w:trHeight w:val="458"/>
        </w:trPr>
        <w:tc>
          <w:tcPr>
            <w:tcW w:w="3082" w:type="pct"/>
            <w:shd w:val="clear" w:color="auto" w:fill="auto"/>
            <w:hideMark/>
          </w:tcPr>
          <w:p w14:paraId="6EBACF1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0FA7F0F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Շրջակա միջավայրի ոլորտի  ծրագրերի մշակում և իրականացման</w:t>
            </w:r>
            <w:r w:rsidR="001F05B1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համակարգում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8D2EE9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F181B0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AD1C54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01E3FE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7D301A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54F2C1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FF62BE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20040E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EC67FB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337CB8B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385A82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798FCA7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Մասնագիտացված միավոր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C56EDD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DEFAE1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EF5B54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82523D7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E88653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1A0DBE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320375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5F8782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63DDE2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3DCBC2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ենթարկվող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62A33B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C0E419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9F6A5A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E508D8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E81040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684ED7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496D56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985D53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(1,425.2)</w:t>
            </w:r>
          </w:p>
        </w:tc>
      </w:tr>
      <w:tr w:rsidR="001F05B1" w:rsidRPr="00F21F7C" w14:paraId="371B4E7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352F80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102A33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D3CAAD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B72812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2D16BA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DCACCE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D9D130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DF0CDE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A193F7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5A4729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0CD448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3A2CEA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82490CA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DD3766A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472A2F7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0CE2AB23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9.1.14 </w:t>
            </w:r>
          </w:p>
          <w:p w14:paraId="6ECC032D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7C3F2382" w14:textId="77777777" w:rsidTr="000739B9">
        <w:trPr>
          <w:trHeight w:val="48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37DEDFDE" w14:textId="77777777" w:rsidR="0097523B" w:rsidRPr="00557683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կրթության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,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գիտության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մշակույթի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սպորտի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նախարարություն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7523B" w:rsidRPr="00F21F7C" w14:paraId="0DCF4C25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1D42269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2A5648B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4A8E06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DB5119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671206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CF4F8F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D00FF7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669AB5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B31248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753D6F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236DEB6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EDF605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1130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1A7F5F0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Կրթության, գիտության, մշակույթի և սպորտի  բնագավառի   պետական քաղաքականության մշակում, ծրագրերի համակարգում և մոնիտորինգ </w:t>
            </w:r>
          </w:p>
        </w:tc>
      </w:tr>
      <w:tr w:rsidR="001F05B1" w:rsidRPr="00A71FA8" w14:paraId="08AE3ECD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AEBE5E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6DF4D1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F9E6A5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B6166E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2B5EF6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2570264B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1FAC060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7B9E0AB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A79C65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CBBC3B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A4F11F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67171E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92B425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A5E0F4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90E881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D86CFD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1130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77DF3E1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D9B72D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57C50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5D2C5CC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09EF8F9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46654DA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3760F4C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154B031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F90DE2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23A714F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Կրթության, գիտության, մշակույթի և սպորտի  բնագավառի պետական քաղաքականության մշակման, ծրագրերի համակարգման և մոնիտորինգի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5BDB6A2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B83EC4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F0D1E2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7E14BD9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9C1FD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222A763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Կրթության, գիտության, մշակույթի և սպորտի  բնագավառի պետական քաղաքականության մշակման, ծրագրերի համակարգման և մոնիտորինգի ծառայությունների ապահովում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205758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67B285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DC873F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08D85B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CB9356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684350A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797A81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BBE03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38781D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06F1778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04F077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32DDEEC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կրթության և գիտության նախարարություն </w:t>
            </w:r>
          </w:p>
        </w:tc>
        <w:tc>
          <w:tcPr>
            <w:tcW w:w="536" w:type="pct"/>
            <w:shd w:val="clear" w:color="auto" w:fill="auto"/>
            <w:hideMark/>
          </w:tcPr>
          <w:p w14:paraId="071DB83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A2FBAE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421922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F7FA5A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88446B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0598F8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88CA32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65C56E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E174BC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F03C70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Սահմանված են առանձին ծրագրերում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6EF7F21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90F81A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2ED8BC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0DBEA34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EC2AA8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D15788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BBCB6D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(17,231.7)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1BE548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</w:t>
            </w: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17,231.7)</w:t>
            </w:r>
          </w:p>
        </w:tc>
      </w:tr>
      <w:tr w:rsidR="001F05B1" w:rsidRPr="00F21F7C" w14:paraId="3467654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589BC0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FFEE9A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15588D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96FD20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1DA728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3672E8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DA61B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884AC3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1130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4CF647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34E02B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2CA3BD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A2365C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871C9F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105CD98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11002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512B62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9E2343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5FA9B4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0015E75F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3B03861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113BE6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Լեզվի բնագավառում պետական քաղաքականության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մշակման և իրականացման ծառայություններ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1FD843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5C6E13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9BAD8A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4550E89D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359C82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06616E0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Լեզվի բնագավառում պետական քաղաքականության մշակման և իրականացման ապահովում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2C7819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AC3B01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04800B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BF854C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BF8B15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1EB83C6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CF3426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B46EEE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B475E4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1B34AF51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30DA579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435E7C3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կրթության, գիտության, մշակույթի և սպորտի նախարարության Լեզվի կոմիտե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AD1283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4FFDF8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73018D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02FCEF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F36826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9358A4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607807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8D9376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652ACE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5231A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Սահմանված են առանձին ծրագրերում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EB3825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79B169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3BEB5D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70C89C76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CBF214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B6CB66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49F436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CE964B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(1,030.5)</w:t>
            </w:r>
          </w:p>
        </w:tc>
      </w:tr>
      <w:tr w:rsidR="001F05B1" w:rsidRPr="00F21F7C" w14:paraId="28253D9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B27439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C59DBD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E539FF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92CD74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84B34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F4FE59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7B78C5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790977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10F753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9118A2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0EE416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157791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72764D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2D5357A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F21F7C" w14:paraId="1A4B230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3CC464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1192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0EB03E1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Կրթության որակի ապահովում </w:t>
            </w:r>
          </w:p>
        </w:tc>
      </w:tr>
      <w:tr w:rsidR="001F05B1" w:rsidRPr="00F21F7C" w14:paraId="585A15C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F8C2E4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FD8D02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BB6715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127C6A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DFD455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6961B5B9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1302B18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76418E0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4857C0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FF51CF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96547E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D848C3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102DF6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634C49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BF3201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92352B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1192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6B285AE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87FBE4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1657E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1DA1022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11004</w:t>
            </w:r>
          </w:p>
        </w:tc>
        <w:tc>
          <w:tcPr>
            <w:tcW w:w="536" w:type="pct"/>
            <w:shd w:val="clear" w:color="auto" w:fill="auto"/>
            <w:hideMark/>
          </w:tcPr>
          <w:p w14:paraId="44DD493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784DDCA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5E15E1A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3F1BBD2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7B3A37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3193589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Գիտական որակավորման պարբերական գործընթացի համակարգում և մոնիտորինգ </w:t>
            </w:r>
          </w:p>
        </w:tc>
        <w:tc>
          <w:tcPr>
            <w:tcW w:w="536" w:type="pct"/>
            <w:shd w:val="clear" w:color="auto" w:fill="auto"/>
            <w:hideMark/>
          </w:tcPr>
          <w:p w14:paraId="7CB94C9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BBC83F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A1E7FD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5B966CAE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2634CE7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52E1C61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Բարձրագույն որակավորման կոմիտեի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գործունեության ապահովում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3A79E4F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1515B1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920D4F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73CBE8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4D4397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4CAD2D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2AA6F72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263CD4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9C64B1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5C20D7F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3066FC5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79EB7CA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Բարձրագույն որակավորման կոմիտե </w:t>
            </w:r>
          </w:p>
        </w:tc>
        <w:tc>
          <w:tcPr>
            <w:tcW w:w="536" w:type="pct"/>
            <w:shd w:val="clear" w:color="auto" w:fill="auto"/>
            <w:hideMark/>
          </w:tcPr>
          <w:p w14:paraId="5A19235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16D044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E4A5C4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EE15CDB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08C797C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481D544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837E8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3CD87D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38AB872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6B4334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Սահմանված են առանձին ծրագրերում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6A1FC5B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FEFF92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43655E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56232BE9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BD296F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8F7AD9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0CA9A7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794E50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(834.7)</w:t>
            </w:r>
          </w:p>
        </w:tc>
      </w:tr>
      <w:tr w:rsidR="001F05B1" w:rsidRPr="00F21F7C" w14:paraId="125F9B2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E5878D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32098D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49518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6C956C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5142F1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59ABFE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8CF6B5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8571DA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119C9D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5620B9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D634D5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3CC5AC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CC0A481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573F3C9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C5C1081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02F1FE55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9.1.17 </w:t>
            </w:r>
          </w:p>
          <w:p w14:paraId="18B6B1B6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82DEF1A" w14:textId="77777777" w:rsidTr="000739B9">
        <w:trPr>
          <w:trHeight w:val="69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41C25B1B" w14:textId="77777777" w:rsidR="0097523B" w:rsidRPr="00557683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բարձր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տեխնոլոգիական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արդյունաբերության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նախարարություն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7523B" w:rsidRPr="00F21F7C" w14:paraId="6507954C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753A9F8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1538272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EF783E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88C72C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F1C6DA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0A750F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DDA27D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12FD62D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6438D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0891171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10D8FEB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33849B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0172169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Բարձր տեխնոլոգիական արդյունաբերության բնագավառում պետական քաղաքականության մշակում, ծրագրերի համակարգում և մոնիտորինգ </w:t>
            </w:r>
          </w:p>
        </w:tc>
      </w:tr>
      <w:tr w:rsidR="001F05B1" w:rsidRPr="00A71FA8" w14:paraId="160811B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FB068E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DB4602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BD8D93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912A75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BA9A41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1938377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4E9B944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7E14E8E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3273DC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378E09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F4BF12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F6EE37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C185F8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68B567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33898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D48D0B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5D7B196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3C09C6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A820F3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A8DA87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178492A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53FAFE1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5EF18D2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173F10C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F3D251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27C3A43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Բարձր տեխնոլոգիաների, ռազմարդյունաբերության, թվայնացման, կիբեռանվտանգության, ինովացիոն տեխնոլոգիաների, կապի, փոստի, համացանցի և տիեզերական  բնագավառներում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պետական քաղաքականության մշակում,  ծրագրերի համակարգում և մոնիտորինգ </w:t>
            </w:r>
          </w:p>
        </w:tc>
        <w:tc>
          <w:tcPr>
            <w:tcW w:w="536" w:type="pct"/>
            <w:shd w:val="clear" w:color="auto" w:fill="auto"/>
            <w:hideMark/>
          </w:tcPr>
          <w:p w14:paraId="177F9DD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5D5E12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92B253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45718D50" w14:textId="77777777" w:rsidTr="000739B9">
        <w:trPr>
          <w:trHeight w:val="1785"/>
        </w:trPr>
        <w:tc>
          <w:tcPr>
            <w:tcW w:w="3082" w:type="pct"/>
            <w:shd w:val="clear" w:color="auto" w:fill="auto"/>
            <w:hideMark/>
          </w:tcPr>
          <w:p w14:paraId="6973C12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18C55EE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Բարձր տեխնոլոգիաների, ռազմարդյունաբերության, թվայնացման, կիբեռանվտանգության, ինովացիոն տեխնոլոգիաների, կապի, փոստի, համացանցի և տիեզերական  բնագավառներում պետական քաղաքականության մշակում,   մոնիտորինգի և աջակցության ծառայություններ, ծրագրերի համակարգում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6D712D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3FBC30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C75274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C63F77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04715D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321CF8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1C71419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FEEC32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5C0B17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1339FD02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721992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5A03214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բարձր տեխնոլոգիական արդյունաբերության նախարարություն </w:t>
            </w:r>
          </w:p>
        </w:tc>
        <w:tc>
          <w:tcPr>
            <w:tcW w:w="536" w:type="pct"/>
            <w:shd w:val="clear" w:color="auto" w:fill="auto"/>
            <w:hideMark/>
          </w:tcPr>
          <w:p w14:paraId="452096C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E4639E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727F6F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7B4184A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2ABEDB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08CAB9C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446DC2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D7835C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645FF97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314B88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3CF8179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4ADE21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DC629F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7A83A5E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66B29A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82AF2A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2AB762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(9,494.8)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6E00099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(9,494.8)</w:t>
            </w:r>
          </w:p>
        </w:tc>
      </w:tr>
      <w:tr w:rsidR="001F05B1" w:rsidRPr="00F21F7C" w14:paraId="7D3A941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78165B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A27F79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A5355F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A14EDD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FF4610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789A43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B512F8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499D00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BCE389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15CE9F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4889A0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2FEA13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66E535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180C7C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11005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47D624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9302C1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818303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699D601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D7BC91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50DF73B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Ռազմարդյունաբերության բնագավառում պետական քաղաքականության մշակում խորհրդատվական, մոնիտորինգի և աջակցության ծառայություններ, ծրագրերի համակարգում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766277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503E13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0E483B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2F380328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557D1C9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3BBDACF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Ոլորտի քաղաքականության, խորհրդատվության, մոնիտորինգի, գնման և աջակցության ծառայություններ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6A11B6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DA4330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F47594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E3ACE6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2DDE8A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66322CD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DEE674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DFDEE3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1A83D0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819CA9D" w14:textId="77777777" w:rsidTr="000739B9">
        <w:trPr>
          <w:trHeight w:val="1349"/>
        </w:trPr>
        <w:tc>
          <w:tcPr>
            <w:tcW w:w="3082" w:type="pct"/>
            <w:shd w:val="clear" w:color="auto" w:fill="auto"/>
            <w:hideMark/>
          </w:tcPr>
          <w:p w14:paraId="210C0AA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Ակտիվն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օգտագործող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ը՛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6600619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տեխնոլոգիական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արդյունաբերության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7ADE98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5E4398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F7FE24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BE54DD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07EC1A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Արդյունքի չափորոշիչներ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9D8DF1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FF4508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AC1123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9E3179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6E72E2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Չի սահմանվում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DE194B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212D31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7393CE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1EB8001E" w14:textId="77777777" w:rsidTr="000739B9">
        <w:trPr>
          <w:trHeight w:val="341"/>
        </w:trPr>
        <w:tc>
          <w:tcPr>
            <w:tcW w:w="3876" w:type="pct"/>
            <w:gridSpan w:val="2"/>
            <w:shd w:val="clear" w:color="auto" w:fill="auto"/>
            <w:hideMark/>
          </w:tcPr>
          <w:p w14:paraId="080C6D8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FD3531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927CB9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6BAFE3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(5,157.9)</w:t>
            </w:r>
          </w:p>
        </w:tc>
      </w:tr>
      <w:tr w:rsidR="001F05B1" w:rsidRPr="00F21F7C" w14:paraId="7C2E741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3E93AD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5832FE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4D2B7E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2E59E8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DFFDF8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10D2BAD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D2865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1C9F25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B6267C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933AF9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EE3B7C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EA3745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151470B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61F3780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6A126C7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7F59951A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9.1.18 </w:t>
            </w:r>
          </w:p>
          <w:p w14:paraId="2ABA0D78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C806313" w14:textId="77777777" w:rsidTr="000739B9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1FB3B70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ֆինանսների նախարարություն </w:t>
            </w:r>
          </w:p>
        </w:tc>
      </w:tr>
      <w:tr w:rsidR="0097523B" w:rsidRPr="00F21F7C" w14:paraId="7CE57BE8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7465B53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3E0E2F8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ACF626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0FECB4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9C9560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BF658A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4B4FB0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662086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1412F0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CB6A84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23E6E51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9EA21A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>1108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2618E3C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Հանրային ֆինանսների կառավարման բնագավառում պետական քաղաքականության մշակում, ծրագրերի համակարգում և մոնիտորինգ </w:t>
            </w:r>
          </w:p>
        </w:tc>
      </w:tr>
      <w:tr w:rsidR="001F05B1" w:rsidRPr="00A71FA8" w14:paraId="3EC9E6E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BEF8C1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FDEBF1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F56137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434F5C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EC676D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8CD8F1C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62AB183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02B83E1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0F812C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7F5C59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AAB305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46B443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223CE9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720D6D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132885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AA4595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1108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4E04BF0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2B2E67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1DDEC0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9B411F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7C23347B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6DA1528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60E740E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63C0EA1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44054A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72FD247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Պլանավորում, բյուջետավորում, գանձապետական ծառայություններ, պետական պարտքի կառավարում, տնտեսական և հարկաբյուջետային քաղաքականության մշակում և մոնիտորինգ </w:t>
            </w:r>
          </w:p>
        </w:tc>
        <w:tc>
          <w:tcPr>
            <w:tcW w:w="536" w:type="pct"/>
            <w:shd w:val="clear" w:color="auto" w:fill="auto"/>
            <w:hideMark/>
          </w:tcPr>
          <w:p w14:paraId="746D159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7E12CD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48169B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4FB618A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AE0798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10A3D4D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Քաղաքականության մշակման և դրա կատարման համակարգման, պետական ծրագրերի պլանավորման, մշակման, իրականացման և մոնիտորինգի (վերահսկման)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7829F66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CDFB31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CE7B27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1A4D62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7DBC86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65A50C0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07CB9A9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8F5C3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748DF2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7790CB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BB9201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3810DE7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ֆինանսների նախարարության </w:t>
            </w:r>
          </w:p>
        </w:tc>
        <w:tc>
          <w:tcPr>
            <w:tcW w:w="536" w:type="pct"/>
            <w:shd w:val="clear" w:color="auto" w:fill="auto"/>
            <w:hideMark/>
          </w:tcPr>
          <w:p w14:paraId="7A3403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877382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0B1939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C528E45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9EA573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7E1FFD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C440D5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9BFC0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4502A8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628C4F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ռազմավարական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518C75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2A33FD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BD638D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3CC2F57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27BAE3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Նորմատիվ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DD770E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D12867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ABC45B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81B7F30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B40E19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ենթարկվող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31C290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A5F38C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212037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38125B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1EB2CA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ենթարկվող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61BEE5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892340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BE2B68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CEA729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C8FF08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90B8D8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B42A666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2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12"/>
                <w:sz w:val="20"/>
                <w:szCs w:val="20"/>
                <w:lang w:val="en-US" w:eastAsia="en-US"/>
              </w:rPr>
              <w:t>(24,569.5)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6F69622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2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12"/>
                <w:sz w:val="20"/>
                <w:szCs w:val="20"/>
                <w:lang w:val="en-US" w:eastAsia="en-US"/>
              </w:rPr>
              <w:t>(24,569.5)</w:t>
            </w:r>
          </w:p>
        </w:tc>
      </w:tr>
      <w:tr w:rsidR="001F05B1" w:rsidRPr="00F21F7C" w14:paraId="7BBB547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93AD55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1170CF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C5A7AC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6255D7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27E8B8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62A30E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CA5444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B3873C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FBDED3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442F82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835E1F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125469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BA39B10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E8079AD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1C8928C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36AB079C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9.1.21 </w:t>
            </w:r>
          </w:p>
          <w:p w14:paraId="5A4FC429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1FA5CB83" w14:textId="77777777" w:rsidTr="000739B9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4E11E5B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վիճակագրական կոմիտե </w:t>
            </w:r>
          </w:p>
        </w:tc>
      </w:tr>
      <w:tr w:rsidR="0097523B" w:rsidRPr="00F21F7C" w14:paraId="791B4EF6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67D1F0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027587F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7B13F4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5D4A59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9E23B5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70A96F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C4EB4A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76D2FA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1ED0C8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2E05968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09F2123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2C92B3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1143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1A8C0D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Ազգային պաշտոնական վիճակագրության արտադրություն և տարածում </w:t>
            </w:r>
          </w:p>
        </w:tc>
      </w:tr>
      <w:tr w:rsidR="001F05B1" w:rsidRPr="00A71FA8" w14:paraId="27027959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6B11F2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404A88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1C1437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E45132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AFC958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11955F51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24F6227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6B657CC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A76545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88F0E2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31F125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A0F461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70163F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933B12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F70F4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1B5BDA1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1143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2DCBA989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120612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F21055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0D65CA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7AAC62A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42519C8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4FEEA44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37A7B55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23CD61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12EDE28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Վիճակագրության քաղաքականության մշակում և իրականացում, պաշտոնական վիճակագրական տեղեկատվության մշակում, արտադրում և տարածում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4B1956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60EA7F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B4EC3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5E88032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7E3DBC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3B73956C" w14:textId="14418633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Պաշտոնական վիճակագրության իրավական դաշտի ձևավորում և կատարելագործում, վիճ</w:t>
            </w:r>
            <w:r w:rsidR="00904D1D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.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տվյալների հավաքման մեթոդաբանության մշակում, միջազգային համեմատությունների անցկացում, բիզնես ռեգիստրի վարում,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վիճակագրության մշակում, ամփոփ տեղեկատվության արտադրում և տարածում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5C381D2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FC482D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0DB779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9FE865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2EE799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31BC529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20B8C9B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C20268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874200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C054FBC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047475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02CC645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վիճակագրական կոմիտե </w:t>
            </w:r>
          </w:p>
        </w:tc>
        <w:tc>
          <w:tcPr>
            <w:tcW w:w="536" w:type="pct"/>
            <w:shd w:val="clear" w:color="auto" w:fill="auto"/>
            <w:hideMark/>
          </w:tcPr>
          <w:p w14:paraId="7631A02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8DA473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8EA352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F9038E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2D0DF3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420F83C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83EC0A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A72C22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63D2A12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AE4AA3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41641E0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8E10F5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D1769A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1F05B1" w14:paraId="6DC9B11A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383DEC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506B4B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D5089D5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(12,984.0)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5C47BAE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0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10"/>
                <w:sz w:val="20"/>
                <w:szCs w:val="20"/>
                <w:lang w:val="en-US" w:eastAsia="en-US"/>
              </w:rPr>
              <w:t>(12,984.0)</w:t>
            </w:r>
          </w:p>
        </w:tc>
      </w:tr>
      <w:tr w:rsidR="001F05B1" w:rsidRPr="00F21F7C" w14:paraId="45C2E87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D9C2C0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B52E76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68558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4ABA0C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74323D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5F748E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15DE72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A7920D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3EE1DB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0F5E89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4E9BCA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4627B7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AB4B7E2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1FF3D81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7E766FE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2366CBAF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9.1.22 </w:t>
            </w:r>
          </w:p>
          <w:p w14:paraId="39A0AEE6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64C5A78F" w14:textId="77777777" w:rsidTr="000739B9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3127F3ED" w14:textId="77777777" w:rsidR="0097523B" w:rsidRPr="00557683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հանրային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ծառայությունները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կարգավորող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հանձնաժողով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7523B" w:rsidRPr="00F21F7C" w14:paraId="3278B77C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0DB9F85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4DA56A4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C23EB6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909F88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E910CE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DA9691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731696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225582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DEB52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27C8EC7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F21F7C" w14:paraId="0F8EA48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DB34A0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1064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22BA61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Հանրային ծառայությունների ոլորտի կարգավորում </w:t>
            </w:r>
          </w:p>
        </w:tc>
      </w:tr>
      <w:tr w:rsidR="001F05B1" w:rsidRPr="00F21F7C" w14:paraId="59EB1D1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E49C9E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FD338A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53105D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4BA7C5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14046D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0DC0109B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BC7096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3091C9A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C49C48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5054E0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7902ED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1622A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E0FD60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BB8E1C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3F27A4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849CD1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1064 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724EFFD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BAF638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EBB261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CB188D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11001 </w:t>
            </w:r>
          </w:p>
        </w:tc>
        <w:tc>
          <w:tcPr>
            <w:tcW w:w="536" w:type="pct"/>
            <w:shd w:val="clear" w:color="auto" w:fill="auto"/>
            <w:hideMark/>
          </w:tcPr>
          <w:p w14:paraId="51DC62D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0EC7F8A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289A8A1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6415056A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2289F21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2119DB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Հանրային ծառայությունների ոլորտում կարգավորման իրականացում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77FD70E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0E2414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2EE894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20FAEBE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57D9C3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0EDD876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Հանրային ծառայությունների ոլորտում կարգավորման ծառայություններ, այդ թվում` լիցենզիաների և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>թույլտվությունների տրամադրում, սակագների հայտերի քննում և սակագների սահմանում, սպառողների դիմումների քննում, մոնիտորինգի իրականացում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3A0231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16F8E7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FBA166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488B109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537C48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577AFB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240E7D5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AEC574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7DC968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A608E2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AFC6BE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30C366C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Հանրային ծառայությունների ոլորտի կարգավորում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534A206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DC9056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3E103E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8468AA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53BA14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2BA6F27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EB0989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7DBD9F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491A63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54267B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Տրամադրվող լիցենզիաների թիվ </w:t>
            </w:r>
          </w:p>
        </w:tc>
        <w:tc>
          <w:tcPr>
            <w:tcW w:w="536" w:type="pct"/>
            <w:shd w:val="clear" w:color="auto" w:fill="auto"/>
            <w:hideMark/>
          </w:tcPr>
          <w:p w14:paraId="0F92782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119514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350F9F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0E1138D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2A331A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սակագների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վերանայում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hideMark/>
          </w:tcPr>
          <w:p w14:paraId="39B39B3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A559F5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1CF703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7457795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5BD51F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ընկերությունների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ֆինանսական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հաշվետվությունների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համադրում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սակագնով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նախատեսված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ցուցանիշների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հաշվետվությունների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AFD54E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3AE1CC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992940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3C1773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F095AF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հեռահաղորդակցության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տեխնիկա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հաշվետվությունների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հաշվետվությունների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4F33BF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24FB60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707728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176E35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008430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Սպառողների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հարցադրում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առաջարկություն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պարզաբանումների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800B56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E3C9B1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616BDA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5F6D145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8FC96D5" w14:textId="42852428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Էլեկտրակայանքների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հուսալիության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փաստացի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ցուցանիշների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էներգահամակարգում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հաճախության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էլ</w:t>
            </w:r>
            <w:r w:rsidR="003D67FB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ե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կտրական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էներգիայի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մատակարարման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օգտագործման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պահանջները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խախտելու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սպառողներին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վճարված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տույժերի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D3370E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97FFE3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E47DD0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17B28A7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8C736B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Էլեկտրական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էներգիայի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մատակարարման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սպառողների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հոսանքազրկումների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սպառողների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թույլատրելի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սահմաններից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էլեկտրական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էներգիայի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լարման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շեղման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դեպքերի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տևողության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ցուցանիշների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փաստացի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մեծությունների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վերլուծություններ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D8A944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867F99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7DE980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45B6F0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CD3358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Ներդրումային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համաձայնեցում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փոքր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հիդրոէներգետիկայի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զարգացման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միտումների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դիտարկում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DBA6CD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3EE5AD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A1F786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702CA4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2BEFDF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վերականգնվող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էներգետիկայի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զարգացման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միտումների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դիտարկում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421BCD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D55F18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51F90C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0A4E2B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116326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Միջնաժամկետ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ներդրումային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համաձայնեցում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ներդրումային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B98468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BD669D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BA7D50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993582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09A202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միջնաժամկետ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ներդրումային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ցուցանիշների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ներդրումային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3D16A3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3E584B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721750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902F70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4A8F69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Խմելու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ջրի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մատակարարման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ոլորտում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սպառողների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սպասարկման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որակի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ցուցանիշների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108E63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D735F0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E128EF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5C2CCA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1CC10A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հեռահաղորդակցության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ռադիոհաճախականությունների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օգտագործման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թույլտվությունների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hideMark/>
          </w:tcPr>
          <w:p w14:paraId="1CA79E3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56DDC7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2AF2F9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315868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D3270C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31E103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9,359.3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35FBF4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9,359.3 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B38F4D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9,359.3 </w:t>
            </w:r>
          </w:p>
        </w:tc>
      </w:tr>
      <w:tr w:rsidR="001F05B1" w:rsidRPr="00F21F7C" w14:paraId="0C9C311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BD6489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6ABFCD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F0F5CE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B6C0ED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B8230F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E909AE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F1336C2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F28ABA8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64E3D8C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129C04E5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9.1.23 </w:t>
            </w:r>
          </w:p>
          <w:p w14:paraId="0674814A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68F23642" w14:textId="77777777" w:rsidTr="000739B9">
        <w:trPr>
          <w:trHeight w:val="45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4C941B9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կենտրոնական ընտրական հանձնաժողով </w:t>
            </w:r>
          </w:p>
        </w:tc>
      </w:tr>
      <w:tr w:rsidR="0097523B" w:rsidRPr="00F21F7C" w14:paraId="54F74D8E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F185EB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0C288C8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E6712B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345869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D492AB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AF8A2D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F8C15A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0B2E5C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AA4DCF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1BE68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5A55746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A26AEE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1096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1911C8E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Ընտրական գործընթացների համակարգում,կանոնակարգում և տեղեկատվության տրամադրում </w:t>
            </w:r>
          </w:p>
        </w:tc>
      </w:tr>
      <w:tr w:rsidR="001F05B1" w:rsidRPr="00A71FA8" w14:paraId="0955D0AD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B60550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9AA1E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E666F8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AD0F10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CBC27F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14755EF2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C333B4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6016006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5C8291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ADCC2D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22AFB7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5FE8DE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1979AA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4A4028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719EDD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8C6586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1096 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7C3B291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74ED5E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3014D6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403654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11001 </w:t>
            </w:r>
          </w:p>
        </w:tc>
        <w:tc>
          <w:tcPr>
            <w:tcW w:w="536" w:type="pct"/>
            <w:shd w:val="clear" w:color="auto" w:fill="auto"/>
            <w:hideMark/>
          </w:tcPr>
          <w:p w14:paraId="1150134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47FF77A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2E9D659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21B97BC7" w14:textId="77777777" w:rsidTr="000739B9">
        <w:trPr>
          <w:trHeight w:val="1020"/>
        </w:trPr>
        <w:tc>
          <w:tcPr>
            <w:tcW w:w="3082" w:type="pct"/>
            <w:shd w:val="clear" w:color="auto" w:fill="auto"/>
            <w:hideMark/>
          </w:tcPr>
          <w:p w14:paraId="5670D16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411EA8D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Կենտրոնական ընտրական հանձնաժողովի գործունեության ապահովում և ընտրական ծրագրերի համակարգման, կազմակերպման, անցկացման, մոնիտորինգի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503F6DE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C68538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958E0E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34AD363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3CE440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7B15A0DA" w14:textId="6AC75771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Ընտրական գործընթացների համակարգում, նախապա</w:t>
            </w:r>
            <w:r w:rsidR="0029300F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տ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րաստում,  իրականացում, հաշվետվական համակարգի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կազմակերպում, վերլուծություն ընտրական պաշտոնյաների  վերապատրաստում,  տեղեկատվություն,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քաղաքացիների դիմումների  և  բողոքների քննարկում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07C8CE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D9D14E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E3725A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0602F7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404AF3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72C1F03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152A8E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C98A1F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689D29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419AA1A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5508B3F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49EC706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 կենտրոնական ընտրական հանձնաժողով </w:t>
            </w:r>
          </w:p>
        </w:tc>
        <w:tc>
          <w:tcPr>
            <w:tcW w:w="536" w:type="pct"/>
            <w:shd w:val="clear" w:color="auto" w:fill="auto"/>
            <w:hideMark/>
          </w:tcPr>
          <w:p w14:paraId="0EA20F2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A2CAAF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EA8282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4431CE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79F6EE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1A6F5EE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D979CF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C6E085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D8DCB9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DB839A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Ընտրություններին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մասնակցած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դիտորդական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առաքելությունների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F88D24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EF7A50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D825F4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794793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3C7F41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Ընտրություններին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մասնակցած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դիտորդական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առաքելությունները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ներկայացնող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երկրների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8EBCB7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8E9FF3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3F05FB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AA92AF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5FB4AB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ԿԸՀ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կայք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էջի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ցուցակների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տեսահոլովակների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46DFB2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A48517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369533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90807E7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6E0EC2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ԿԸՀ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կայք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էջի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պարբերական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թարմացում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նոր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էջերի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ստեղծում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/,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անգամ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DCFE85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C10FB1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27E798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4C66A9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424120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դիտորդների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առանձնացված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իրավախախտումների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6D51AC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870CB3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A2FBF3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34E1C6A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AF491C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138A490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B2160F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A92F85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(3,658.3)</w:t>
            </w:r>
          </w:p>
        </w:tc>
      </w:tr>
      <w:tr w:rsidR="001F05B1" w:rsidRPr="00F21F7C" w14:paraId="20A17A5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6A4DD2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DC6234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5440E0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EDB9F2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A74746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E422F2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DDF31E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68B0E2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FAB3C9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7407D2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00EAE5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170D8C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C17707D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A43415B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12F00A6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4338A9CF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9.1.24 </w:t>
            </w:r>
          </w:p>
          <w:p w14:paraId="6FD74B4E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7EB4A355" w14:textId="77777777" w:rsidTr="000739B9">
        <w:trPr>
          <w:trHeight w:val="58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51387A32" w14:textId="77777777" w:rsidR="0097523B" w:rsidRPr="00557683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տնտեսական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մրցակցության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պաշտպանության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հանձնաժողով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7523B" w:rsidRPr="00F21F7C" w14:paraId="3874F477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72EAE58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11A865D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9D3538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B37EA7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B298B5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3D3CC2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F4C6AC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8BA444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45819B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42DF39D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F21F7C" w14:paraId="46D3CCC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CD9E52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1034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E38099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Տնտեսական մրցակցության պաշտպանություն </w:t>
            </w:r>
          </w:p>
        </w:tc>
      </w:tr>
      <w:tr w:rsidR="001F05B1" w:rsidRPr="00F21F7C" w14:paraId="63BA788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663C4A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C7D57F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FA4C29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ECA4B0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1AC8D6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7AFE2B4D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03AF668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49FAC8C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3D0216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29D828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FA5F57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CC6064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3EBD94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5F5FC0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4F4D07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EEEF1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1034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1FA9F3A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14839F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8D1892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79869DD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3C63102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3F70C04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638E330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1F146CDC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2AE532F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35E207D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Հայաստանի Հանրապետությունում տնտեսական մրցակցության պաշտպանության բնագավառում քաղաքականության մշակում և վերահսկողություն </w:t>
            </w:r>
          </w:p>
        </w:tc>
        <w:tc>
          <w:tcPr>
            <w:tcW w:w="536" w:type="pct"/>
            <w:shd w:val="clear" w:color="auto" w:fill="auto"/>
            <w:hideMark/>
          </w:tcPr>
          <w:p w14:paraId="3B53036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AB6EA9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651E6E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22145D0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DA1033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550475B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Տնտեսական մրցակցության պաշտպանության պետական քաղաքականության մշակման, վերահսկողության ծառայություններ, ապրանքային շուկաների կառուցվածքի ուսումնասիրություն, ծրագրերի համակարգում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2725FF7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7C68BB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6E9CAC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80FB7A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240B1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06EFEA0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3CF272E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C2FD12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17747F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57494E12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7E063A7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4FFEDB0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տնտեսական մրցակցության պաշտպանության պետական հանձնաժողով </w:t>
            </w:r>
          </w:p>
        </w:tc>
        <w:tc>
          <w:tcPr>
            <w:tcW w:w="536" w:type="pct"/>
            <w:shd w:val="clear" w:color="auto" w:fill="auto"/>
            <w:hideMark/>
          </w:tcPr>
          <w:p w14:paraId="7F255AB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715B05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619CFE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EF1E614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244E64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1842EE3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AB86A5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FD4BA0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B5EB60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1145C0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Տնտեսական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մրցակցության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իրավիճակը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գնահատելու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51ADB9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268384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342F93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7BB1E8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B78F8B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Լայն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սպառում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ունեցող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պարենային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պարենային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25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ապրանքների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շուկաների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?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շրջանակներում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ընդգրկված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ապրանքային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շուկաների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AEB433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E7ED65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2F2CD4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7C32A4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08ED7D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2FA3E4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534CDA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(4,836.4)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5C1D2DD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(4,836.4)</w:t>
            </w:r>
          </w:p>
        </w:tc>
      </w:tr>
      <w:tr w:rsidR="001F05B1" w:rsidRPr="00F21F7C" w14:paraId="4A77CC4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53A806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05D8EC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03AE5B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E8CA3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468906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AF0494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0E3AC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95CE6D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C109F3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4B819E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5C5A8F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250A6F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F38D7BB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2B8E2B9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9DE991D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6BA4D96E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9.1.25 </w:t>
            </w:r>
          </w:p>
          <w:p w14:paraId="2E364061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</w:tr>
      <w:tr w:rsidR="0097523B" w:rsidRPr="00F21F7C" w14:paraId="15C3DE0B" w14:textId="77777777" w:rsidTr="000739B9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1B22813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կադաստրի կոմիտե </w:t>
            </w:r>
          </w:p>
        </w:tc>
      </w:tr>
      <w:tr w:rsidR="0097523B" w:rsidRPr="00F21F7C" w14:paraId="677F10FE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162A154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118A09F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0BBD61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10FEBF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ADC5FD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35661C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3F2B80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F931B5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7ACBEB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91C591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66161C1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98C3A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1012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39B40E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Անշարժ գույքի կադաստրի վարման բնագավառում պետական քաղաքականության իրականացում </w:t>
            </w:r>
          </w:p>
        </w:tc>
      </w:tr>
      <w:tr w:rsidR="001F05B1" w:rsidRPr="00A71FA8" w14:paraId="1E92A903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94051F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395E9C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936E1E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984DD2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9257F5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316F8BA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7B6A965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25DD2A0B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350BF2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BC11A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A1D8FF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B29E92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1E33E6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AAF08F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0A2A5D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ABFF0C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1012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608508C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843505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7F7046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A70D11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15131C6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19347CB9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0DA183A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79DDB388" w14:textId="77777777" w:rsidTr="000739B9">
        <w:trPr>
          <w:trHeight w:val="1020"/>
        </w:trPr>
        <w:tc>
          <w:tcPr>
            <w:tcW w:w="3082" w:type="pct"/>
            <w:shd w:val="clear" w:color="auto" w:fill="auto"/>
            <w:hideMark/>
          </w:tcPr>
          <w:p w14:paraId="196EE5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4E600C9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Գույքի նկատմամբ իրավունքների պետական գրանցում,գույքի և դրա նկատմամբ գրանցված իրավունքների և սահմանափակումների վերաբերյալ տեղեկատվության տրամադրում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55D1127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0BD5B5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B6697E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27F28C57" w14:textId="77777777" w:rsidTr="000739B9">
        <w:trPr>
          <w:trHeight w:val="1275"/>
        </w:trPr>
        <w:tc>
          <w:tcPr>
            <w:tcW w:w="3082" w:type="pct"/>
            <w:shd w:val="clear" w:color="auto" w:fill="auto"/>
            <w:hideMark/>
          </w:tcPr>
          <w:p w14:paraId="493D60F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52BDC79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Գույքի նկատմամբ իրավունքների պետական գրանցում, գրանցված իրավունքների և սահմանափակումների վերաբերյալ տեղեկատվության տրամադրում, համակարգված դիտարկումների և անշարժ գույքի շուկայի վերլուծությունների իրականացում և իրազեկման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559F8A6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48C9BD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143FAA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2695BA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EFEB2A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2C17CBB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27EE883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4ECF4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167B3C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5C8365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EEF1E1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2662C59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ՀՀ  կադաստրի կոմիտե </w:t>
            </w:r>
          </w:p>
        </w:tc>
        <w:tc>
          <w:tcPr>
            <w:tcW w:w="536" w:type="pct"/>
            <w:shd w:val="clear" w:color="auto" w:fill="auto"/>
            <w:hideMark/>
          </w:tcPr>
          <w:p w14:paraId="36429B7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4527F1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BE1856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2A8F26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CD93A4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549CFF0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5F0452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D989C1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748537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66911C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Հանրային իրազեկման միջոցառումներ, թիվ </w:t>
            </w:r>
          </w:p>
        </w:tc>
        <w:tc>
          <w:tcPr>
            <w:tcW w:w="536" w:type="pct"/>
            <w:shd w:val="clear" w:color="auto" w:fill="auto"/>
            <w:hideMark/>
          </w:tcPr>
          <w:p w14:paraId="57DC7C8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0A304F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902461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58C6C7D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CB8193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միջգերատեսչական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համաժողովներ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համագործակցություն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հանդիպումներ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քննարկումներ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համագործակցության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գործուղումներ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DACF46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F29ED6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686B47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6DD79E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CEE9325" w14:textId="544BA768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Անշարժ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</w:t>
            </w:r>
            <w:r w:rsidR="003845E5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գ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ավառում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մասնագիտական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որակավորումը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յուրաքանչյուր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քննությունն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78FEA2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717A43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10423C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041C77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99AB9B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Անշարժ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գնահատողի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որակավորման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վկայականի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FD33B7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59DB8A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EC17F6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F3D224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68D344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21AABA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4373E0A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(34,109.7)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653FDD2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(34,109.7)</w:t>
            </w:r>
          </w:p>
        </w:tc>
      </w:tr>
      <w:tr w:rsidR="001F05B1" w:rsidRPr="00F21F7C" w14:paraId="1E146B5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757DD9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0DD031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9CC27E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8248D2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D47299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67B288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066B36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EFC9B1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BD63E5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5231F1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F6BD29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15EFB9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DCD8612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09D5CFF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005713D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2BD5F965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9.1.26 </w:t>
            </w:r>
          </w:p>
          <w:p w14:paraId="4ACD4F10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2DA95FC" w14:textId="77777777" w:rsidTr="000739B9">
        <w:trPr>
          <w:trHeight w:val="51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73E5D2F2" w14:textId="77777777" w:rsidR="0097523B" w:rsidRPr="00557683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տարածքային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կառավարման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ենթակառուցվածքների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ջրային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կոմիտե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7523B" w:rsidRPr="00F21F7C" w14:paraId="179DB6F3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6B8B8F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79F575C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880577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EA8BCF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A64FFF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FBC196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E2704F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1BCE09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8B53B0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BA631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51E7D1CB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601918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1109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53874D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Ջրային տնտեսության ոլորտում ծրագրերի համակարգում և մոնիտորինգ </w:t>
            </w:r>
          </w:p>
        </w:tc>
      </w:tr>
      <w:tr w:rsidR="001F05B1" w:rsidRPr="00A71FA8" w14:paraId="6E8F2E2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56849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CDBEE7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C57FF1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6E196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7623B7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07E4FD1B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05EA48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69EF6A3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6CEB8B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3904DD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208295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E26096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44298D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DE377D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0C9C9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7833874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1109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6BD8F95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3FAB62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A7A6F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603BCE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3873196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32A2475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1697433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69970DF2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042AC4D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77CE61A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Ջրային տնտեսության ոլորտում պետական քաղաքականության մշակում, ծրագրերի համակարգում և մոնիտորինգ </w:t>
            </w:r>
          </w:p>
        </w:tc>
        <w:tc>
          <w:tcPr>
            <w:tcW w:w="536" w:type="pct"/>
            <w:shd w:val="clear" w:color="auto" w:fill="auto"/>
            <w:hideMark/>
          </w:tcPr>
          <w:p w14:paraId="4385B6B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BC02D6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69B945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70B2D5AC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62FEE12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671109C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Ոլորտի քաղաքականության խորհրդատվության,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կոմիտեի իրավասության տակ ընկնող ծառայությունների ու ծրագրերի համակարգման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13B2263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470C18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4BE398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F56E73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7BC269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28203E8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780C71B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072CF0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F7BE6E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41F768D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3F110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01FFED4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տարածքային կառավարման և ենթակառուցվածքների նախարարության ջրային կոմիտե </w:t>
            </w:r>
          </w:p>
        </w:tc>
        <w:tc>
          <w:tcPr>
            <w:tcW w:w="536" w:type="pct"/>
            <w:shd w:val="clear" w:color="auto" w:fill="auto"/>
            <w:hideMark/>
          </w:tcPr>
          <w:p w14:paraId="523E7A7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1ECC72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3A0FC2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4431BB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B7D20A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1A5A4A6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4E56A4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02AC7E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2952C2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D8C1E6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6377B2E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217456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1CF239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7CD571C7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FCBABE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38ED80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A0211A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C6C2BB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(3,927.7)</w:t>
            </w:r>
          </w:p>
        </w:tc>
      </w:tr>
      <w:tr w:rsidR="001F05B1" w:rsidRPr="00F21F7C" w14:paraId="43A59F1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37AD3E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A1F50D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E6DAD8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0A741A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B8E783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702A18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3D4B3B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1FF00B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ECC58A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071100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C7F9EF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C74632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AFBA78A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3571766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F297BB8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757C2F9C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9.1.27 </w:t>
            </w:r>
          </w:p>
          <w:p w14:paraId="383B77EC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03DCD3D2" w14:textId="77777777" w:rsidTr="000739B9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780C1DB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Հեռուստատեսության և ռադիոյի հանձնաժողով </w:t>
            </w:r>
          </w:p>
        </w:tc>
      </w:tr>
      <w:tr w:rsidR="0097523B" w:rsidRPr="00F21F7C" w14:paraId="03F48F92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49B6C6C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1B7449A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8348E4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34258F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35CA1A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3B3338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CCBA48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B5E6B2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73B623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1C34A9A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01167C" w14:paraId="6CB2F1C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04183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1007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4C4E237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Հեռուստատեսության և ռադիոյի բնագավառի կանոնակարգում </w:t>
            </w:r>
          </w:p>
        </w:tc>
      </w:tr>
      <w:tr w:rsidR="001F05B1" w:rsidRPr="0001167C" w14:paraId="4B155F0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7F25AE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79704D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7A1CF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58F087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B45AD4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16377FD4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0DEB480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0C8579A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A2F937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E39704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C95668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A8A2F5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247EE1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9BE7A3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799470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E4689F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1007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0327D26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651AC7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B62E1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B7B70D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79A3FB9B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22F868E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2EDD995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18FF265B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6528B6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27BBBCE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Հեռուստատեսության և ռադիոյի բնագավառում կանոնակարգման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684A976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09F07B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FF79AE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7F6840F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F6F23A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35B6EEF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Հեռուստատեսության և ռադիոյի բնագավառում քաղաքականության, նորմատիվ իրավական ակտերի մշակում, մրցույթների անցկացում, լիցենզիաների և թույլտվությունների տրամադրում, մշտադիտարկում տեխնիկական պահանջների կատարման վերահսկողություն, վարչական վարույթի իրականացում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5FB6A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93B37D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FDA291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178BDD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D90E7C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1B1858A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100D70E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EB057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E23762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AB5A1F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0189F5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4BA51D6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Հեռուստատեսության և ռադիոյի հանձնաժողով </w:t>
            </w:r>
          </w:p>
        </w:tc>
        <w:tc>
          <w:tcPr>
            <w:tcW w:w="536" w:type="pct"/>
            <w:shd w:val="clear" w:color="auto" w:fill="auto"/>
            <w:hideMark/>
          </w:tcPr>
          <w:p w14:paraId="1865C1A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2C1EA0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43AB16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30358D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513C59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528F2C0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9991F5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255720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E9FD14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2733C91" w14:textId="3CD39841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1.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Հեռուստառադիոհաղորդումների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պատրաստման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հեռարձակման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օրենսդր</w:t>
            </w:r>
            <w:r w:rsidR="000E52E7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ո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պահանջների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լիցենզիայի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պայմանների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պահպանման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մշտադիտարկում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եթերի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դիտման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լսման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hideMark/>
          </w:tcPr>
          <w:p w14:paraId="09E75D1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BEA569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80839D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EFD032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42CB1B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հեռարձակման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ցանցի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ռադիոծրագրերի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եթերային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հեռարձակում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իրականացնելու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հեռուստառադիոընկերությունների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մասնավոր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մուլտիպլեքսորի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լիցենզավորման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մրցույթների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այդ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թվում՛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1AB7FC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B526A4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3C5313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803D13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B6E237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մրցույթների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մրցույթների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hideMark/>
          </w:tcPr>
          <w:p w14:paraId="6B54611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F1D20F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B86A8B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586449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57E2F8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մրցույթների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արդյունքում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ռադիոծրագրերի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եթերային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հեռարձակման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մասնավոր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մուլտիպլեքսորի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hideMark/>
          </w:tcPr>
          <w:p w14:paraId="54F2343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ACB256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E67F74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C3B2C0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B035BD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3.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Հեռուստառադիոծրագրերի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կաբելային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մալուխային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հեռարձակման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հատկացում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hideMark/>
          </w:tcPr>
          <w:p w14:paraId="5AE6CC9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343073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D7853F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6B9EC6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51448C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4.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Կաբելային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մալուխային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հեռարձակում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իրականացնող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ընկերություններին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սեփական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արտադրության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հեռուստառադիոծրագրերի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հեռարձակման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թույլտվությունների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hideMark/>
          </w:tcPr>
          <w:p w14:paraId="2638E46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F9EB1F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61DF7D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0222DC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5AF7B4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5.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Կաբելային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մալուխային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հեռարձակում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իրականացնող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ընկերություններին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սեփական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արտադրության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հեռուստառադիոծրագրերի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վերահեռարձակման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թույլտվությունների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hideMark/>
          </w:tcPr>
          <w:p w14:paraId="0818DAF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C94E17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69B553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F1F81A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A41ECC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lastRenderedPageBreak/>
              <w:t xml:space="preserve"> 6.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Հեռուստառադիոընկերությունների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կապված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քննարկում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hideMark/>
          </w:tcPr>
          <w:p w14:paraId="0E245EF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45BEA1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53075A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B6893C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6BED89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7.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Հեռուստատեսության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ռադիոյի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կանոնակարգող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hideMark/>
          </w:tcPr>
          <w:p w14:paraId="7287CD4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EDC08D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A4D1D4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633696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5F9ACC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66641A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BF2A5E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6D4364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(3,419.2)</w:t>
            </w:r>
          </w:p>
        </w:tc>
      </w:tr>
      <w:tr w:rsidR="001F05B1" w:rsidRPr="00F21F7C" w14:paraId="5E945B43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D5FA14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8BB339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0B6883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5954CF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BB6CAF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D84675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C7DFFC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8C9E7A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4C8EFC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BA34D4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2D9830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E1E8AC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B7DD05E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4AF9CD6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0208CCC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7BC6136C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9.1.29 </w:t>
            </w:r>
          </w:p>
          <w:p w14:paraId="78E4019B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30B2C830" w14:textId="77777777" w:rsidTr="000739B9">
        <w:trPr>
          <w:trHeight w:val="84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54BEA452" w14:textId="77777777" w:rsidR="0097523B" w:rsidRPr="00557683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կրթության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գիտության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մշակույթի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սպորտի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գիտության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կոմիտե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7523B" w:rsidRPr="00F21F7C" w14:paraId="5CA1011E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55B6B09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378B7A0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7B4D68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F97ECB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25FF36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608A91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54C349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0AEB3E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CD41B5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02A453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01167C" w14:paraId="5E19F9E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937E2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1162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1FE638B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Գիտական և գիտատեխնիկական հետազոտությունների ծրագիր </w:t>
            </w:r>
          </w:p>
        </w:tc>
      </w:tr>
      <w:tr w:rsidR="001F05B1" w:rsidRPr="0001167C" w14:paraId="3F8B879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595DD3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153E12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9F1065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E8CC61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99761B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301E4180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66DC65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11801F4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3C39CC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2631B0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F1071A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4E4B72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55463A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891614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B3D2C0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74CDFF3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1162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1DC4237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F1E964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C4D9A7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582C82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3E843CF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722409C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6B97F1A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4E145AC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3779FA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6F33665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Գիտության բնագավառի պետական քաղաքականության մշակման, ծրագրերի համակարգման և մոնիտորինգի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21E9C75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090FCD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540B2B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2AEFCF45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7DEACDA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33E1095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Գիտության բնագավառի պետական քաղաքականության իրականացում, մոնիտորինգի և գիտության ծառայությունների ու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ծրագրերի համակարգման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5B31128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4A05B1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6D2AAD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747018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CEF5E8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160996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08D67DE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7A8E08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4BAA48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53F1D0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A123EC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08FF54F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ԿԳՆ գիտության կոմիտե </w:t>
            </w:r>
          </w:p>
        </w:tc>
        <w:tc>
          <w:tcPr>
            <w:tcW w:w="536" w:type="pct"/>
            <w:shd w:val="clear" w:color="auto" w:fill="auto"/>
            <w:hideMark/>
          </w:tcPr>
          <w:p w14:paraId="466BB7E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D7A5AB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9F7748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DB2685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149DDF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19D5956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1D0E17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56563C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D18D53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059CC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Սահմանված են առանձին ծրագրերում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600C6CC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7B690F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1E36EA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4A7391F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CB92D1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703EAC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C53A8B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(2,002.0)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07B6F8E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(2,002.0)</w:t>
            </w:r>
          </w:p>
        </w:tc>
      </w:tr>
      <w:tr w:rsidR="001F05B1" w:rsidRPr="00F21F7C" w14:paraId="4EA8F6A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EB2D86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E2448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0F4838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F65FE4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6D89A6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D69B3F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30B413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1D14E3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5B37F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21C4B7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286EE1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291E19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B2ADF81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6CD3598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98E1157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1A3BF9AB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9.1.30 </w:t>
            </w:r>
          </w:p>
          <w:p w14:paraId="09E5DE68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E3BD998" w14:textId="77777777" w:rsidTr="000739B9">
        <w:trPr>
          <w:trHeight w:val="1140"/>
        </w:trPr>
        <w:tc>
          <w:tcPr>
            <w:tcW w:w="5000" w:type="pct"/>
            <w:gridSpan w:val="5"/>
            <w:shd w:val="clear" w:color="auto" w:fill="auto"/>
            <w:hideMark/>
          </w:tcPr>
          <w:p w14:paraId="41896030" w14:textId="77777777" w:rsidR="0097523B" w:rsidRPr="00557683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տարածքային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կառավարման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ենթակառուցվածքների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քաղաքացիական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ավիացիայի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կոմիտե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7523B" w:rsidRPr="00F21F7C" w14:paraId="43A3146C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691772F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1F4BABA9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2535C2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302699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E993BD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7988DB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281F97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DA28A1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50548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26A972B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01167C" w14:paraId="0DA8F5D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F990D6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1176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5DA4930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Ավիացիայի բնագավառում վերահսկողության և կանոնակարգման ապահովում </w:t>
            </w:r>
          </w:p>
        </w:tc>
      </w:tr>
      <w:tr w:rsidR="001F05B1" w:rsidRPr="0001167C" w14:paraId="4D78826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5ED115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2BE888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28861A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5184AB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FF74E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7C0B8B0F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32FCE5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6B52FC2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1E2CC2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4BE472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2BBDD3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C213B4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1EAE4A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3EB136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99FB54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EF9B09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1176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3BF793B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290E7A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C53045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7D98B5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1FC3625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25A1A13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44B2987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01834A05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5C12B46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549F8DA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Ավիացիայի բնագավառում վերահսկողության և կանոնակարգման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0809853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048C1D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240F85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0B6AAACF" w14:textId="77777777" w:rsidTr="000739B9">
        <w:trPr>
          <w:trHeight w:val="1530"/>
        </w:trPr>
        <w:tc>
          <w:tcPr>
            <w:tcW w:w="3082" w:type="pct"/>
            <w:shd w:val="clear" w:color="auto" w:fill="auto"/>
            <w:hideMark/>
          </w:tcPr>
          <w:p w14:paraId="24BB485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3FD2A64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 քաղաքացիական ավիացիայի համակարգի ենթակառուցվածքների գործունեության կանոնակարգման ու զարգացման ծառայությունների մատուցում, այդ թվում՛ մասնակցություն պետական քաղաքականության շրջանակներում ուղևորահոսքի ծավալների աճի համար նախադրյալների ստեղծմանը </w:t>
            </w:r>
          </w:p>
        </w:tc>
        <w:tc>
          <w:tcPr>
            <w:tcW w:w="536" w:type="pct"/>
            <w:shd w:val="clear" w:color="auto" w:fill="auto"/>
            <w:hideMark/>
          </w:tcPr>
          <w:p w14:paraId="0F42602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070871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7FBA15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40C344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627786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0343D46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5C382EF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26F62E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631EAD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05BEED3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33E0AF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0E368B2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տարածքային կառավարման և ենթակառուցվածքների նախարարության քաղաքացիական ավիացիայի կոմիտե </w:t>
            </w:r>
          </w:p>
        </w:tc>
        <w:tc>
          <w:tcPr>
            <w:tcW w:w="536" w:type="pct"/>
            <w:shd w:val="clear" w:color="auto" w:fill="auto"/>
            <w:hideMark/>
          </w:tcPr>
          <w:p w14:paraId="5D853B9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B4B392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FDCD40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9A88F6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89FBE7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7359858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C64B11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DEB5F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92C35E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292BE7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42A260E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A6B7CA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89A794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1FE2E2FC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501C718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E3B172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BF3792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67C76B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(3,410.8)</w:t>
            </w:r>
          </w:p>
        </w:tc>
      </w:tr>
      <w:tr w:rsidR="001F05B1" w:rsidRPr="00F21F7C" w14:paraId="16D5F07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E2AA04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454CA7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3E83A4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F10AA1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D59BDE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45711D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877315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FACB93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04A27F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7EBA5A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63F456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A78731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B53EACC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D638CD2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F1E1FAB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31B1B29F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9.1.31 </w:t>
            </w:r>
          </w:p>
          <w:p w14:paraId="091E4CE4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C82749D" w14:textId="77777777" w:rsidTr="000739B9">
        <w:trPr>
          <w:trHeight w:val="87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29E4E06D" w14:textId="77777777" w:rsidR="0097523B" w:rsidRPr="00557683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արտաքին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արարողակարգի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ծառայություն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7523B" w:rsidRPr="00F21F7C" w14:paraId="4A54C6F4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43C07BA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11341E3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161603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FB44B0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2AF6F3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F4952E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AFDAF2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40EA6F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778EC2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1508F79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01167C" w14:paraId="2B4185CF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127D5B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1178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403E25E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Հայաստանի Հանրապետությունում և օտարերկրյա պետություններում արարողակարգային միջոցառումների իրականացում </w:t>
            </w:r>
          </w:p>
        </w:tc>
      </w:tr>
      <w:tr w:rsidR="001F05B1" w:rsidRPr="0001167C" w14:paraId="60F6A71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BB71D1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AE3820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500006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C1BB87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E81B48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24D92277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7174B1E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6C99135B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90BF05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A1033E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AA3761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BF6160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AB854C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C4C0E8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7888BA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5C639BB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1178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74592E2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E789AA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CD6C0E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5B2AED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72EB2B6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42EDD7F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3982801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2CED7309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53D2615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48EC606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Հայաստանի Հանրապետությունում և օտարերկրյա պետություններում արարողակարգային միջոցառումների իրականացում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2F3B328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D0F0A9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516F62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264DB4DB" w14:textId="77777777" w:rsidTr="000739B9">
        <w:trPr>
          <w:trHeight w:val="1020"/>
        </w:trPr>
        <w:tc>
          <w:tcPr>
            <w:tcW w:w="3082" w:type="pct"/>
            <w:shd w:val="clear" w:color="auto" w:fill="auto"/>
            <w:hideMark/>
          </w:tcPr>
          <w:p w14:paraId="2C62DD5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67D2078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Հայաստանի Հանրապետությունում և օտարերկրյա պետություններում միջազգային արարողակարգային չափանիշներին համապատասխան միջոցառումների կազմակերպում և իրականացում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7F76C2D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A1DB04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000B5D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41BBD7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E1FF9A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7BB9F33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27B4FDA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5745DD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C41D1D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A2840F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7400C9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6F30DE7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ԱԳՆ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արարողակարգի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0D2752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4E667B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625909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965ACFF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5518E1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74C5B97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068D64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0F1701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3BCE73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CAA848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վարչապետների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4AB43B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951124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636147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D29893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0FDE5F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ԱԳ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իրենց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հավասարազոր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բարձրաստիճան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պաշտոնյաների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այցերի</w:t>
            </w: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76B2FA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610297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51336C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47A9DC8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D821F2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Նախագահի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վարչապետի</w:t>
            </w: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պետություններ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այցերի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3F1238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4EC08F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E21DF2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D69FAD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F03C77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ԱԳ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օտարերկրյա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F08EB5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43935C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1D116F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E953EE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5C9A58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հիշատակի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համահայկական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խաղեր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3E1556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6967DB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662279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0827F2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E9AA0C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Հանձնված հուշանվերների քանակ,</w:t>
            </w: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  <w:r w:rsidRPr="00F21F7C">
              <w:rPr>
                <w:rFonts w:ascii="GHEA Mariam" w:hAnsi="GHEA Mariam" w:cs="GHEA Grapalat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D168DA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544B1E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768F4C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5699B4F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95502D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Պաշտոնական ճաշկերույթների քանակ, հատ</w:t>
            </w: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D5BB04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1856AA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65A707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7533733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1BF330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հիշատակի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համահայկական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խաղեր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ծախսեր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հազ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F1482B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0E72F5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00F476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CCBA0C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1D6F5C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Հուշանվերների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ծախսեր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հազ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EA0423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51A01A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1BEB8F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54E2B0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AE37DE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ճաշկերույթների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ծախսեր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հազ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4620D0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09B17D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8EF745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B4A6A8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2D4AE9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439A50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27DBC4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CAD315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(1,401.8)</w:t>
            </w:r>
          </w:p>
        </w:tc>
      </w:tr>
      <w:tr w:rsidR="001F05B1" w:rsidRPr="00F21F7C" w14:paraId="4CB56AA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0E5EFC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02B547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954508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2A1B86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12B7F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AE3179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6C8F56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67BA33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0309E2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42F90E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FD71F9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4F7183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50C660E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7B3E009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AA66E8B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0DEBA9F5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9.1.34 </w:t>
            </w:r>
          </w:p>
          <w:p w14:paraId="24E3DF37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103016C" w14:textId="77777777" w:rsidTr="000739B9">
        <w:trPr>
          <w:trHeight w:val="765"/>
        </w:trPr>
        <w:tc>
          <w:tcPr>
            <w:tcW w:w="3082" w:type="pct"/>
            <w:shd w:val="clear" w:color="auto" w:fill="auto"/>
            <w:noWrap/>
            <w:hideMark/>
          </w:tcPr>
          <w:p w14:paraId="2668207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ՀՀտարածքային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կառավարման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ենթակառուցվածքների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գույքի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կառավարման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կոմիտե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03B32B9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B9BDA9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51E403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492DBB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36A8D176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5B5A6A3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4F45648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57878C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9BE4D1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4A18E8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4E4C89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7F0785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0B7D6C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42DFDA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636910D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F21F7C" w14:paraId="3955071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7B785D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1079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1696FC2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Պետական գույքի կառավարում </w:t>
            </w:r>
          </w:p>
        </w:tc>
      </w:tr>
      <w:tr w:rsidR="001F05B1" w:rsidRPr="00F21F7C" w14:paraId="7779714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DFEC94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27CE8F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D02E1D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29FBEB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56464B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5C2F9A5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08FBFA6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6BCB1C1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3F004C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9F5593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46B2DB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EC50CC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8875B6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1A0092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A029B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117D0E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1079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09B576E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ADE403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38B5B0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543096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670DFC1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1E8BF08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7996D7B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271011C8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2B51D1B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7CE68C7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Պետական գույքի կառավարման համակարգման, խորհրդատվության և մոնիտորինգի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33A7227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DE237D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A84788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388BCA9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E86F7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0AD0EAA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Պետական գույքի հաշվառում, գույքագրում, աճուրդների կազմակերպում, մասնավորեցվող գույքի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>վերաբերյալ տեղեկատվության հրապարակում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BC6A84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F32EB6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F7CF9E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DAE80E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5E7DB1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0ACE0D0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1DD78EE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19306D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0796F4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9574399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6A94322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5253DA6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տարածքային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ենթակառուցվածքների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կառավարման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5EE870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ABEB05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07FFE9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505A75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3C8FC6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2087E19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7E7615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28CF7A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539AFA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4F1C77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1A7DFAA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E06552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3FE7E2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0BD3AB0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114503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35630D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                         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-     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C9B657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(4,569.9)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08F7DA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(4,569.9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)</w:t>
            </w:r>
          </w:p>
        </w:tc>
      </w:tr>
      <w:tr w:rsidR="001F05B1" w:rsidRPr="00F21F7C" w14:paraId="3B624F4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255436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C08673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96B9E4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0A44E6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A60B73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D556F6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587AEB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14628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B9717A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E737F2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FE272A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F1C3AF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19E6F46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61F8926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2DD63E7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524E5A60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9.1.35 </w:t>
            </w:r>
          </w:p>
          <w:p w14:paraId="22EDFD54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B8FF36B" w14:textId="77777777" w:rsidTr="000739B9">
        <w:trPr>
          <w:trHeight w:val="720"/>
        </w:trPr>
        <w:tc>
          <w:tcPr>
            <w:tcW w:w="3082" w:type="pct"/>
            <w:shd w:val="clear" w:color="auto" w:fill="auto"/>
            <w:noWrap/>
            <w:hideMark/>
          </w:tcPr>
          <w:p w14:paraId="190DBE3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տարածքային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կառավարման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ենթակառուցվածքների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միգրացիոն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ծառայություն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noWrap/>
            <w:hideMark/>
          </w:tcPr>
          <w:p w14:paraId="3F47F4B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683E00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C374F2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0E5663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C925846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5C7A581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3083CAB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551612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E09DCD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B6996F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CD2704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02A441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4DC20A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B05124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1C9AAC9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01167C" w14:paraId="5ADF4E5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BDD93E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1106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E804B8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Միգրացիոն բնագավառում պետական քաղաքականության մշակում և իրականացում </w:t>
            </w:r>
          </w:p>
        </w:tc>
      </w:tr>
      <w:tr w:rsidR="001F05B1" w:rsidRPr="0001167C" w14:paraId="20141DB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3CE467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B710BC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ADEC4D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F3322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7C9497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5997597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EC5CEC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12CD33F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B40F38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5CB5B6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57F7F8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74D0FF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26AB5C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5DADAC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5506BC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5944206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1106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259B6769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E98121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807972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63F6A7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29E5591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5E98723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1963A40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783BC4CF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AFA874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0825360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Միգրացիոն բնագավառում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պետական քաղաքականության մշակում և իրականացում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169615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6BA951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EF56BF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25A3A37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7FA307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4422E5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Միգրացիոն գործընթացների քաղաքականության մշակում, իրականացում,օտարերկրյա քաղաքացիներին, քաղաքացիություն չունեցող անձանց ապաստանի տրամադրում, բռնագաղթած փախստականներին, տեղաշարժված այլ անձանց հասարակության մեջ ինտեգրում,ռեադմիսիոն գործառույթների իրականացում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09CA70C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6548A7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4517FE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DF0C77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1C400E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27644A0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4D77F44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DE2776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40B3B5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6521068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921A71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3B138B9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տարածքային կառավարման և ենթակառուցվածքների նախարարության միգրացիոն ծառայություն </w:t>
            </w:r>
          </w:p>
        </w:tc>
        <w:tc>
          <w:tcPr>
            <w:tcW w:w="536" w:type="pct"/>
            <w:shd w:val="clear" w:color="auto" w:fill="auto"/>
            <w:hideMark/>
          </w:tcPr>
          <w:p w14:paraId="77DF448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B55922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CD43C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E6F7D8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F03A289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097F3E8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18EBC4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BDAA81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3044D8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6308C7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3F88E5C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1E3E09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E2B6D1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0408E41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71F9D9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2EDB0B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3A1BE9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0F1A6E5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(1,767.5)</w:t>
            </w:r>
          </w:p>
        </w:tc>
      </w:tr>
      <w:tr w:rsidR="001F05B1" w:rsidRPr="00F21F7C" w14:paraId="5EFF09D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4240FD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67F92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71A8C7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08BD50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F7823B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EAFBF0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9290ED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72C100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06E901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C999B4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BE6574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621273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741114B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6412D3C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D71191B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76DD177E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9.1.36 </w:t>
            </w:r>
          </w:p>
          <w:p w14:paraId="1ADB3230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3180092D" w14:textId="77777777" w:rsidTr="000739B9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20E94EC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Հայաստանի հանրային հեռուստառադիոընկերության խորհուրդ </w:t>
            </w:r>
          </w:p>
        </w:tc>
      </w:tr>
      <w:tr w:rsidR="0097523B" w:rsidRPr="00F21F7C" w14:paraId="7422354A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17ECD7D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4915AF5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F63495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F00CF4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D1D376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4E4400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378B71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EECC3B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FF3CA2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26A04E6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F21F7C" w14:paraId="7ECD5A8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C1E59A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1042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0362C28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Ռադիո և հեռուստահաղորդումների հեռարձակում </w:t>
            </w:r>
          </w:p>
        </w:tc>
      </w:tr>
      <w:tr w:rsidR="001F05B1" w:rsidRPr="00F21F7C" w14:paraId="5A5FC7B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716002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21174D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2BB782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CFD3E2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A46D4D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1DDF9C08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277DBD9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47D2707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671A5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0EC4A0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3E123B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F242BC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9B0344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E07A4E3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F317BE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586BB56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1042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371BBBF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790B76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64D795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5351FD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0213C3D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4B4CDA2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5E5B171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527D0DDD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35D998A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77C31B0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Հանրային հեռուստառադիոընկերության կառավարում, համակարգում և մոնիտորինգ </w:t>
            </w:r>
          </w:p>
        </w:tc>
        <w:tc>
          <w:tcPr>
            <w:tcW w:w="536" w:type="pct"/>
            <w:shd w:val="clear" w:color="auto" w:fill="auto"/>
            <w:hideMark/>
          </w:tcPr>
          <w:p w14:paraId="12F006B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D3ECFB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DB421B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7DB03D5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289C89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1AE0A1D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Հանրային հեռուստառադիոընկերության կառավարում, համակարգում և մոնիտորինգ </w:t>
            </w:r>
          </w:p>
        </w:tc>
        <w:tc>
          <w:tcPr>
            <w:tcW w:w="536" w:type="pct"/>
            <w:shd w:val="clear" w:color="auto" w:fill="auto"/>
            <w:hideMark/>
          </w:tcPr>
          <w:p w14:paraId="36ACB6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AECC0B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7A91C5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E29783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D2E44B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230F021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11D0E01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53185C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7E52E2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3122B7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7F5F08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711A6D3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Հանրային հեռուստառադիոընկերության խորհուրդ </w:t>
            </w:r>
          </w:p>
        </w:tc>
        <w:tc>
          <w:tcPr>
            <w:tcW w:w="536" w:type="pct"/>
            <w:shd w:val="clear" w:color="auto" w:fill="auto"/>
            <w:hideMark/>
          </w:tcPr>
          <w:p w14:paraId="1DDD044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2FA69F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BC015D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158D047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B1AA96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28E1DC9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BD75BB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FE6B92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A9C0DE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73AEA7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5A42AE2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B20DC5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6B220A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55D771AE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FCDF8D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6BD0F4A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A457CC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6D0083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(2,167.7)</w:t>
            </w:r>
          </w:p>
        </w:tc>
      </w:tr>
      <w:tr w:rsidR="001F05B1" w:rsidRPr="00F21F7C" w14:paraId="411BBEC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531024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431C82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4D8FA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2FDBC2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B2838E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6E3764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071948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05B010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E42BC5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141015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5DC7E3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68935F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F3E2BC8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F228041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99F2D56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0A9AE921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9.1.37 </w:t>
            </w:r>
          </w:p>
          <w:p w14:paraId="73EE42E5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6AFDE350" w14:textId="77777777" w:rsidTr="000739B9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28E8186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հաշվեքննիչ պալատ </w:t>
            </w:r>
          </w:p>
        </w:tc>
      </w:tr>
      <w:tr w:rsidR="0097523B" w:rsidRPr="00F21F7C" w14:paraId="767C33E6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9066C7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4550E1E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5DFE58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97475E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3DB27C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99204D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1D0762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224846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AF61AF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5E74CE8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01167C" w14:paraId="4675517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DF888C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>1161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12A45C4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Հանրային ֆինանսների և սեփականության ոլորտում հաշվեքննություն </w:t>
            </w:r>
          </w:p>
        </w:tc>
      </w:tr>
      <w:tr w:rsidR="001F05B1" w:rsidRPr="0001167C" w14:paraId="3F20A2E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DC3CA4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B33E38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0AC94C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7D53F8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AF3340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2E3A35D6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62172D8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3697EFC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A30298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4B5471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975995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F88AA3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8F6293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B12B1D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DD6AC7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FA31EC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1161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1FE0B87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6CE80D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73C2B9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A610E1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4866076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0D36069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6CA73CA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0D73E6E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B30F44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4018D2B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Հաշվեքննիչ պալատի գործունեություն և հաշվեքննության իրականացման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135783E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F6CFAB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2DAC2E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2B9C6DC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26DA3E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33359E0D" w14:textId="194DA10C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Հաշվեքննիչ պալատի բնականոն գործունեության ապահովմանն և հանրային ֆինանսների և սեփականության ոլորտում օրենքով սահմանված կարգով հաշվեքննության իրական</w:t>
            </w:r>
            <w:r w:rsidR="003D458B">
              <w:rPr>
                <w:rFonts w:ascii="GHEA Mariam" w:hAnsi="GHEA Mariam"/>
                <w:i/>
                <w:iCs/>
                <w:sz w:val="20"/>
                <w:szCs w:val="20"/>
                <w:lang w:val="hy-AM" w:eastAsia="en-US"/>
              </w:rPr>
              <w:t>ա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ցմանն ուղղված միջոցառումներ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2AFD16F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A67BF9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92D582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C45FFE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B2CEE7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75C556B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2E9DBF7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4C72F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8799B4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F044E5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47815D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3DEAC4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հաշվեքննիչ պալատ </w:t>
            </w:r>
          </w:p>
        </w:tc>
        <w:tc>
          <w:tcPr>
            <w:tcW w:w="536" w:type="pct"/>
            <w:shd w:val="clear" w:color="auto" w:fill="auto"/>
            <w:hideMark/>
          </w:tcPr>
          <w:p w14:paraId="728BE0E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B3F08B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C3EC47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13F109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33F420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5CD4736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D5D5D6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1D486A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8BF10F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B6C026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Հաշվեքննության քանակ </w:t>
            </w:r>
          </w:p>
        </w:tc>
        <w:tc>
          <w:tcPr>
            <w:tcW w:w="536" w:type="pct"/>
            <w:shd w:val="clear" w:color="auto" w:fill="auto"/>
            <w:hideMark/>
          </w:tcPr>
          <w:p w14:paraId="59A47D2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661742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3B16D6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4FF4B6D1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4F99F1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,,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Հաշվեքննիչ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պալատի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,,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օրենքի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դրույթներին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ֆինանսական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% </w:t>
            </w:r>
          </w:p>
        </w:tc>
        <w:tc>
          <w:tcPr>
            <w:tcW w:w="536" w:type="pct"/>
            <w:shd w:val="clear" w:color="auto" w:fill="auto"/>
            <w:hideMark/>
          </w:tcPr>
          <w:p w14:paraId="47589E9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DC8653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BDFB37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579301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A1660F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բյուջեի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եզրակացության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793CDC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C4A65E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D32EB4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56254C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537347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,,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Հաշվեքննիչ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պալատի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,,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օրենքի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27-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րդ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հոդվածի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դրույթներին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Այո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1E42C4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9831CA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5EECE0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4D1B40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85A602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Հաշվեքննիչ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պալատի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հաղորդումներ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 </w:t>
            </w:r>
          </w:p>
        </w:tc>
        <w:tc>
          <w:tcPr>
            <w:tcW w:w="536" w:type="pct"/>
            <w:shd w:val="clear" w:color="auto" w:fill="auto"/>
            <w:hideMark/>
          </w:tcPr>
          <w:p w14:paraId="3E26C10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FC8313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E15C92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A4A749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BF5586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,,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Հաշվեքննիչ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պալատի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օրենքի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28-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րդ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հոդվածի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դրույթներին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Այո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E4E112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3F60BC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12E5A4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0A177E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566B48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Հաշվեքննիչ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պալատի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տարեկան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ինքնագնահատման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 </w:t>
            </w:r>
          </w:p>
        </w:tc>
        <w:tc>
          <w:tcPr>
            <w:tcW w:w="536" w:type="pct"/>
            <w:shd w:val="clear" w:color="auto" w:fill="auto"/>
            <w:hideMark/>
          </w:tcPr>
          <w:p w14:paraId="5029187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39CF44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7555B6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6FF77E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D81DD2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Աուդիտի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բարձրագույն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INTOSAI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SAI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PMF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մեթոդաբանությանը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Այո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A0E84F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A0F3F4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5FC9C2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261E27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1A8D7A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ԵԱՏՄ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շրջանակներում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անդամ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Աուդիտի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բարձրագույն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համատեղ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հսկողական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 </w:t>
            </w:r>
          </w:p>
        </w:tc>
        <w:tc>
          <w:tcPr>
            <w:tcW w:w="536" w:type="pct"/>
            <w:shd w:val="clear" w:color="auto" w:fill="auto"/>
            <w:hideMark/>
          </w:tcPr>
          <w:p w14:paraId="2565F49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36607C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C45F20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F7F5BF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03A8BE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ԵԱՏՄ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արտաքին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աուդիտի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ստանդարտներին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Այո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115390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63A099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B8F320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901DC4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3F8AEC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6561F9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10619F9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(13,869.3)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21F6210" w14:textId="77777777" w:rsidR="0097523B" w:rsidRPr="000D5892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0D5892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(13,869.3)</w:t>
            </w:r>
          </w:p>
        </w:tc>
      </w:tr>
      <w:tr w:rsidR="001F05B1" w:rsidRPr="00F21F7C" w14:paraId="49723EF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76C48D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032362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154EAF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1C6A2F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C663E5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2F05CCD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EE6356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09BF96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ABAB7D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82C408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4B51B9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C50420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A25025B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8D84DC1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D2B9FC9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5D9D9E1C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9.1.38 </w:t>
            </w:r>
          </w:p>
          <w:p w14:paraId="02C78BF1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6C24AD2" w14:textId="77777777" w:rsidTr="000739B9">
        <w:trPr>
          <w:trHeight w:val="84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6E01666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Մարդու իրավունքների պաշտպանի աշխատակազմ </w:t>
            </w:r>
          </w:p>
        </w:tc>
      </w:tr>
      <w:tr w:rsidR="0097523B" w:rsidRPr="00F21F7C" w14:paraId="416EFFB7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26BD263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3AA7FF6B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A54E81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659C28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C88AA0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1EED6F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2B952B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802543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9FE6EC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10ECD05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F21F7C" w14:paraId="25A76D2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C662A1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1060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66A435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Մարդու իրավունքների պաշտպանություն </w:t>
            </w:r>
          </w:p>
        </w:tc>
      </w:tr>
      <w:tr w:rsidR="001F05B1" w:rsidRPr="00F21F7C" w14:paraId="788995A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31247C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F579CD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F29BDC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F61451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1A3809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70143E0F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513EC4E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6BC91ABF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39DC0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5EE126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9453D4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04CC5A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C4771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F72C84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D140A7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4E28BD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1060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221A8BD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B15860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17A7FE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738A4DA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1BD3215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0DB20C4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028CB55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20EDF591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33C36F9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6B9CFBD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Մարդու իրավունքների և հիմնարար ազատությունների պաշտպանության ծառայությունների տրամադրում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0076A7A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30B446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24D0CB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4A926DD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3F285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6A0315C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Մարդու իրավունքների պաշտպանության հարցերին վերաբերող բողոքների քննարկում, որոշման ընդունում, մոնիտորինգ, բողոքների լուսաբանում և հասարակական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իրազեկում, օրենսդրության կատարելագործում, միջազգային համագործակցություն և այլն: </w:t>
            </w:r>
          </w:p>
        </w:tc>
        <w:tc>
          <w:tcPr>
            <w:tcW w:w="536" w:type="pct"/>
            <w:shd w:val="clear" w:color="auto" w:fill="auto"/>
            <w:hideMark/>
          </w:tcPr>
          <w:p w14:paraId="1367887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5EB7C9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617CFF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FF026F3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E8D41B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3C1E536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7271AB0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DBBBA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5DCBA9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419F148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2B13135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15D8D88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աշխատակազմ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AF68AA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F33096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3FDA11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8ADC33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24A2FA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5312BAA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08ED6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2B6C4E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53048A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D27E0C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DE67E5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E8ABAB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B29947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5D5BC5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85F2E5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Գրավոր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ներառված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680AD7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18CB35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DC8A7B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EBABEF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3A6494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Բանավոր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այդ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թվում՛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D56F74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C590C4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F38BD1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BE94B6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D3C2E8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թեժ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գիծ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հեռախոսահամարին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զանգեր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8D2622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A0CACA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348D39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864666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FFE6D3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լուծում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?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ըստ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EB06C5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138F02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0625BB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BB39527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EB838E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լուծում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հարաբերակցությամբ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hideMark/>
          </w:tcPr>
          <w:p w14:paraId="6C6AFEE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FC2DF9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20818F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D511F3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36DBA9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կարծիք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39BAF8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6AADB1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3A3C88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9CA195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C26521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Կանխարգելման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մեխանիզմի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ազատությունից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զրկման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վայրեր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52864D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9B2861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0D0153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C731E8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93C352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Արագ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արձագանքման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բնույթի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ինքնակառավարման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հիմնարկներ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կազմակերպություններ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ներառյալ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`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զորամիավորումներ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հարկադրական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ազատությունից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զրկման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վայրեր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5D07C6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A42383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9736EE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B5640A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7666C3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Մարդու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իրավունքների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հիմնարար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ազատությունների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հարցերով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լայն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բացատրական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ուղղությամբ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</w:p>
        </w:tc>
        <w:tc>
          <w:tcPr>
            <w:tcW w:w="536" w:type="pct"/>
            <w:shd w:val="clear" w:color="auto" w:fill="auto"/>
            <w:hideMark/>
          </w:tcPr>
          <w:p w14:paraId="3F52780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9D2D27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7E22FF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0D23BD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6FA925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Այցեր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երեխաների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խնամք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իրականացնող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հաստատություններ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հանրակրթական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հաստատություններ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-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ինտերնատներ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հաշմանդամություն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ունեցող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գտնվելու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հաստատություններ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),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5CE023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B38625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D221D7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362324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C4EBBD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Պաշտպանի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նրա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աշխատակազմի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ավելի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լայն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լուսաբանում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շրջանում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իրազեկվածության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բարձրացում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388EFE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76992F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8370FB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7C2C88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930798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3B2394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74C5CD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79199B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(5,107.1)</w:t>
            </w:r>
          </w:p>
        </w:tc>
      </w:tr>
      <w:tr w:rsidR="001F05B1" w:rsidRPr="00F21F7C" w14:paraId="5A95166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6932AE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6E277B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916F14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034311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D4C7E4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18EE5E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4883DA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9B16B1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666E34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42A911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00CAE7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77514E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21779E3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9ABA333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8A0BC0A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395A9450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9.1.39</w:t>
            </w:r>
          </w:p>
          <w:p w14:paraId="62F8A23E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1A86E0F" w14:textId="77777777" w:rsidTr="000739B9">
        <w:trPr>
          <w:trHeight w:val="7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61B04087" w14:textId="77777777" w:rsidR="0097523B" w:rsidRPr="00557683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միջուկային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անվտանգության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կարգավորման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կոմիտե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7523B" w:rsidRPr="00F21F7C" w14:paraId="24B30795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7593085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21DDB1F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336B83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546150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CA2BCB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A2D8D6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09727C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4BF9AB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101452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8C766C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01167C" w14:paraId="1DBE5DF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59E586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1054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6B375E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Միջուկային և ճառագայթային անվտանգության կարգավորում </w:t>
            </w:r>
          </w:p>
        </w:tc>
      </w:tr>
      <w:tr w:rsidR="001F05B1" w:rsidRPr="0001167C" w14:paraId="44EA341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B27475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CE8851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F46647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A895AB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26AC3E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20C45C1F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67DCE83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761C6C6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80ECD3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AE329B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7C44BE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0A1223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0AA08B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995B29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B77A02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7747F85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1054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1F10263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C0EA07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EF20D3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76F1210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1B8D495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1644284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4FC9640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0D2B9E90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582F5CE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2C0C226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Միջուկային և ճառագայթային անվտանգության կարգավորում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68906F0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80066C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27427E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2393848B" w14:textId="77777777" w:rsidTr="000739B9">
        <w:trPr>
          <w:trHeight w:val="1275"/>
        </w:trPr>
        <w:tc>
          <w:tcPr>
            <w:tcW w:w="3082" w:type="pct"/>
            <w:shd w:val="clear" w:color="auto" w:fill="auto"/>
            <w:hideMark/>
          </w:tcPr>
          <w:p w14:paraId="5D6EC56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7D97675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Միջուկային և ճառագայթային անվտանգության բնագավառում պետական քաղաքականության իրականացում և կարգավորող վերահսկողություն, օրենսդրական և նորմատիվ բազայի մշակում, ատոմային էներգիայի օգտագործման բնագավառում գործունեության լիցենզավորում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34636E0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581206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5C577D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6EB2E8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D5091A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46EF8B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6ED142D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CFE99E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E643FA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890494D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6763EB4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7F4693A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միջուկային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անվտանգության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19C689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864E50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1B359F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5BBB26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258FB9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2AB9C4C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3BEBAB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70F019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D1D2CB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CB8D38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Միջուկային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ճառագայթային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անվտանգության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նորմերի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լիցենզիայի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պայմանների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պահանջների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տեսչական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ստուգումների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997599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E54487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26C3AE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6A346FD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349AFD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Ատոմային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էներգիայի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օգտագործման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բնագավառում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գործունեության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լիցենզիաների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CEC986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B9EE56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9D39FB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5A0E5EC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0E7160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օրենսդրության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համապատասխանեցում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Ատոմային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էներգիայի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գործակալության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անվտանգության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ստանդարտներին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Եվրամիության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դիրեկտիվներին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C44D44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790511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683495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41E178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8A1505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օրենսդրության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համապատասխանեցում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Ատոմային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էներգիայի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միջազգային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գործակալության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անվտանգության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ստանդարտներին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Եվրամիության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դիրեկտիվներին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անվտանգության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կապված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իրավահարաբերությունների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կարգավորում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/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F952AD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899949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6E6ECF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5FCEB0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1794E5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5BE3CB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E2BF04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(2,671.0)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6AEABAD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>(2,671.0)</w:t>
            </w:r>
          </w:p>
        </w:tc>
      </w:tr>
      <w:tr w:rsidR="001F05B1" w:rsidRPr="00F21F7C" w14:paraId="051342E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2D1E96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9F3D72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A92D37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DC7F25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AA9F471" w14:textId="77777777" w:rsidR="0097523B" w:rsidRPr="001F05B1" w:rsidRDefault="0097523B" w:rsidP="0097523B">
            <w:pPr>
              <w:suppressAutoHyphens w:val="0"/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</w:pPr>
            <w:r w:rsidRPr="001F05B1">
              <w:rPr>
                <w:rFonts w:ascii="Calibri" w:hAnsi="Calibri" w:cs="Calibri"/>
                <w:spacing w:val="-8"/>
                <w:sz w:val="18"/>
                <w:szCs w:val="18"/>
                <w:lang w:val="en-US" w:eastAsia="en-US"/>
              </w:rPr>
              <w:t> </w:t>
            </w:r>
          </w:p>
        </w:tc>
      </w:tr>
      <w:tr w:rsidR="001F05B1" w:rsidRPr="00F21F7C" w14:paraId="7841940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EFB80E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18DBD1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59D0A8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4A8D23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B94D87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E23D99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6D8332D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F2FF108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D3E95C6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4504ACEA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9.1.41 </w:t>
            </w:r>
          </w:p>
          <w:p w14:paraId="5F6A5AA2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2ADEB4CA" w14:textId="77777777" w:rsidTr="000739B9">
        <w:trPr>
          <w:trHeight w:val="73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105F161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քննչական կոմիտե </w:t>
            </w:r>
          </w:p>
        </w:tc>
      </w:tr>
      <w:tr w:rsidR="0097523B" w:rsidRPr="00F21F7C" w14:paraId="3DC5EE26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CCA73B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642B054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D4E0A4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5EC79B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C0739E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C46130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75432B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AF6504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1764A5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120F95E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F21F7C" w14:paraId="6EFBB32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673793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1180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26FDBB0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քննչական ծառայություններ </w:t>
            </w:r>
          </w:p>
        </w:tc>
      </w:tr>
      <w:tr w:rsidR="001F05B1" w:rsidRPr="00F21F7C" w14:paraId="557F3FF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915F72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AB76E5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A11751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AC50F7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4EF904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01CDD03A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0DC60C2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79E2C50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FB9E52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99A2B0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A72363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A96A11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FADCEC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731E8D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BAE108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FBD340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1180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0880FB3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4BB511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0BF1A2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E5A7ED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60C1CF6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063FA56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52BA00B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F21F7C" w14:paraId="3450AC4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121BD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665ED80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Քրեական գործերով վարույթի իրականացում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5F91FD0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EA5AF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541B1D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6C318D6D" w14:textId="77777777" w:rsidTr="000739B9">
        <w:trPr>
          <w:trHeight w:val="1020"/>
        </w:trPr>
        <w:tc>
          <w:tcPr>
            <w:tcW w:w="3082" w:type="pct"/>
            <w:shd w:val="clear" w:color="auto" w:fill="auto"/>
            <w:hideMark/>
          </w:tcPr>
          <w:p w14:paraId="15EDB62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5B70A20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Հայաստանի Հանրապետության քրեական դատավարության օրենսգրքով ՀՀ քննչական կոմիտեի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իրավասությանը վերապահված` ենթադրյալ հանցագործությունների կապակցությամբ նախաքննություն </w:t>
            </w:r>
          </w:p>
        </w:tc>
        <w:tc>
          <w:tcPr>
            <w:tcW w:w="536" w:type="pct"/>
            <w:shd w:val="clear" w:color="auto" w:fill="auto"/>
            <w:hideMark/>
          </w:tcPr>
          <w:p w14:paraId="0B05779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BC965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8374A7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F0B89F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40B7D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07DFDDE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32510B9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A3742F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51057F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C90925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8B82CB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Ծառայությունը մատուցող կազմակերպության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0C97F82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քննչական կոմիտե </w:t>
            </w:r>
          </w:p>
        </w:tc>
        <w:tc>
          <w:tcPr>
            <w:tcW w:w="536" w:type="pct"/>
            <w:shd w:val="clear" w:color="auto" w:fill="auto"/>
            <w:hideMark/>
          </w:tcPr>
          <w:p w14:paraId="3D17557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337A9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96E6E7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8E267CC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14AD58B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6EEF095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346324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702FE4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F5BA9F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0B4F42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նորմատիվ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908078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4150A0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62E756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2DC7CA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A95557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ենթարկվող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DFD323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57C3C6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A26F04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408BF2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FA6061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F44F69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3B44B2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6B40AA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2F9F1B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E9AB80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Նախապատրաստվող նյութերի թիվ, հատ </w:t>
            </w:r>
          </w:p>
        </w:tc>
        <w:tc>
          <w:tcPr>
            <w:tcW w:w="536" w:type="pct"/>
            <w:shd w:val="clear" w:color="auto" w:fill="auto"/>
            <w:hideMark/>
          </w:tcPr>
          <w:p w14:paraId="0093A5F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B53978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0E8EDD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17D1CDD5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59BB607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Դիմումների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4714ED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9E94C4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61FAA3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56B036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6D233A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9146E4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(100,807.4)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FD66C43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>(100,807.4)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004061B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2"/>
                <w:sz w:val="16"/>
                <w:szCs w:val="16"/>
                <w:lang w:val="en-US" w:eastAsia="en-US"/>
              </w:rPr>
            </w:pPr>
            <w:r w:rsidRPr="001F05B1">
              <w:rPr>
                <w:rFonts w:ascii="GHEA Mariam" w:hAnsi="GHEA Mariam"/>
                <w:spacing w:val="-12"/>
                <w:sz w:val="16"/>
                <w:szCs w:val="16"/>
                <w:lang w:val="en-US" w:eastAsia="en-US"/>
              </w:rPr>
              <w:t>(100,807.4)</w:t>
            </w:r>
          </w:p>
        </w:tc>
      </w:tr>
      <w:tr w:rsidR="001F05B1" w:rsidRPr="00F21F7C" w14:paraId="7BE5F20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56DD50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192C5F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6C051D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B10942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61056F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86F939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F824F9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533CF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FAF79C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9DF50F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731B16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2302F0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B7CB84F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AB75CA1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7697396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23843F4D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9.1.42 </w:t>
            </w:r>
          </w:p>
          <w:p w14:paraId="237D1F8D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42DF36A" w14:textId="77777777" w:rsidTr="000739B9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5D87F77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քաղաքաշինության կոմիտե </w:t>
            </w:r>
          </w:p>
        </w:tc>
      </w:tr>
      <w:tr w:rsidR="0097523B" w:rsidRPr="00F21F7C" w14:paraId="78665097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1DFF92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2625E48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82EA1A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FFB38D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3C04F0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3A5490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6EEE72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852896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6BD25C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15FEEA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01167C" w14:paraId="1A30D4F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16F0D0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1103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C5313F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Քաղաքաշինության և ճարտարապետության բնագավառում պետական քաղաքականության իրականացում և կանոնակարգում </w:t>
            </w:r>
          </w:p>
        </w:tc>
      </w:tr>
      <w:tr w:rsidR="001F05B1" w:rsidRPr="0001167C" w14:paraId="5D6DAF7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E66445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459BF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202A3E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A566A0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02F30B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C8593B6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53F0EB7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28554BC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B808D6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DBD6B8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6D3F6D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CB137D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5B7697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92522E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B48D37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3E4F1E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1103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61208F4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51A47E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0B9EEA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5804A57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454C1C7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13EE074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2D9B2D0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7C2A9AA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C44EF7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0BA26DF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Քաղաքաշինության և ճարտարապետության բնագավառում պետական քաղաքականության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մշակման, իրականացման, համակարգման, պլանավորման, մոնիտորինգի, կապիտալ ծրագրերի կատարման, պետական գնումների իրականացման ծառայություն </w:t>
            </w:r>
          </w:p>
        </w:tc>
        <w:tc>
          <w:tcPr>
            <w:tcW w:w="536" w:type="pct"/>
            <w:shd w:val="clear" w:color="auto" w:fill="auto"/>
            <w:hideMark/>
          </w:tcPr>
          <w:p w14:paraId="71613AC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A18B7E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1545A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305B5DF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97B817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622162E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Քաղաքաշինության և ճարտարապետության բնագավառում քաղաքականության մշակում, կատարման համակարգում, պլանավորում, իրականացում, մոնիտորինգ, լիցենզավորում,  հաշվետվողականություն, աուդիտ, պետական գնումների իրականացում, հասարակությանը ոլորտի ծրագրերի իրազեկում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35DC211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8EF56A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0DB83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B5D30C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C3052C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24E5514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0C6CADC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05249C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FE47B5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C47235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124BFD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29DFB56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քաղաքաշինության կոմիտե </w:t>
            </w:r>
          </w:p>
        </w:tc>
        <w:tc>
          <w:tcPr>
            <w:tcW w:w="536" w:type="pct"/>
            <w:shd w:val="clear" w:color="auto" w:fill="auto"/>
            <w:hideMark/>
          </w:tcPr>
          <w:p w14:paraId="0640043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0EEA83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EB837F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5DC757E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022C38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20B4CBF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302ABF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88BCA4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32BAADD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59418D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5D8B026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8E7BF4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DA2A1F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60702690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D46B3F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C7379E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51864F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(6,252.6)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3E62D98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4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14"/>
                <w:sz w:val="20"/>
                <w:szCs w:val="20"/>
                <w:lang w:val="en-US" w:eastAsia="en-US"/>
              </w:rPr>
              <w:t>(6,252.6)</w:t>
            </w:r>
          </w:p>
        </w:tc>
      </w:tr>
      <w:tr w:rsidR="001F05B1" w:rsidRPr="00F21F7C" w14:paraId="3C8C2C6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98456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4F2889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76E583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F3B876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9C66E8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EDFED03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8905E0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5753BD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D8591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82BD90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530DEC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E932CD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F9448B5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6B61F92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3E5F963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289CFA2C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9.1.44 </w:t>
            </w:r>
          </w:p>
          <w:p w14:paraId="29362E19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17AF8BEC" w14:textId="77777777" w:rsidTr="000739B9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0F2BA041" w14:textId="77777777" w:rsidR="0097523B" w:rsidRPr="00557683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արդարադատության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հարկադիր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կատարումն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ապահովող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ծառայություն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7523B" w:rsidRPr="00F21F7C" w14:paraId="06F9E87B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449799F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1ED57BD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C586B0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70FF70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A8422C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A3618D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863919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B60B9B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EFCB8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403564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F21F7C" w14:paraId="59CA9C4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8C1788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1182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213A6F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Հարկադիր կատարման ծառայություններ </w:t>
            </w:r>
          </w:p>
        </w:tc>
      </w:tr>
      <w:tr w:rsidR="001F05B1" w:rsidRPr="00F21F7C" w14:paraId="17DB4C8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CDB1CB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CE8D9F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BFFAC6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A84ED8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8999AF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6984222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53148DF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22D5C60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A2DEBA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EB6C66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4E5471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AE5EF2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213F61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3A3092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E1AA7F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5FA9F1F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1182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15B45EBC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5F33F8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0A2A8C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5B31E06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237B219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45C48AF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2013781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33C2AD27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7FD9262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489ADAD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Հարկադիր կատարման ենթակա ակտերի կատարումն ապահովող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77CAA7B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492405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9BA866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30E27502" w14:textId="77777777" w:rsidTr="000739B9">
        <w:trPr>
          <w:trHeight w:val="1020"/>
        </w:trPr>
        <w:tc>
          <w:tcPr>
            <w:tcW w:w="3082" w:type="pct"/>
            <w:shd w:val="clear" w:color="auto" w:fill="auto"/>
            <w:hideMark/>
          </w:tcPr>
          <w:p w14:paraId="4E79908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28AB53D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Դատական ակտերի, կատարողական թերթերի, կատարողական մակագրության թերթերի և անբողոքարկելի վարչական ակտերի պահանջների կատարման ապահովում: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br/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FBBC75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1DBB1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43ADA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D83C23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AAFA6B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3F9C98C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759D9DF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AC3371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E249C0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FE92BF3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12BE9F0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? </w:t>
            </w:r>
          </w:p>
        </w:tc>
        <w:tc>
          <w:tcPr>
            <w:tcW w:w="794" w:type="pct"/>
            <w:shd w:val="clear" w:color="auto" w:fill="auto"/>
            <w:hideMark/>
          </w:tcPr>
          <w:p w14:paraId="35E6E03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արդարադատության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հարկադիր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կատարումն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ապահովող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533E18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25F486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C68EA1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4764FC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F48011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585E93D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F5A79B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CFB6C4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14B889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9DFCA5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 Կատարողական վարույթների քանակը </w:t>
            </w:r>
          </w:p>
        </w:tc>
        <w:tc>
          <w:tcPr>
            <w:tcW w:w="536" w:type="pct"/>
            <w:shd w:val="clear" w:color="auto" w:fill="auto"/>
            <w:hideMark/>
          </w:tcPr>
          <w:p w14:paraId="4962D3F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F6A421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A76F96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CAC377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9C2DE7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?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ոչ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բնույթի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3DD797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28A665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285A8D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DA2CD7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5D9DDB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Կարճված կատարողական վարույթների քանակը </w:t>
            </w:r>
          </w:p>
        </w:tc>
        <w:tc>
          <w:tcPr>
            <w:tcW w:w="536" w:type="pct"/>
            <w:shd w:val="clear" w:color="auto" w:fill="auto"/>
            <w:hideMark/>
          </w:tcPr>
          <w:p w14:paraId="021BF33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54DC21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31AFE8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11A2B0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9B1D9D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Ավարտված վարույթների քանակը </w:t>
            </w:r>
          </w:p>
        </w:tc>
        <w:tc>
          <w:tcPr>
            <w:tcW w:w="536" w:type="pct"/>
            <w:shd w:val="clear" w:color="auto" w:fill="auto"/>
            <w:hideMark/>
          </w:tcPr>
          <w:p w14:paraId="76FEC96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780A6A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D85CD1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FE16A2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3F1511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Ընթացքի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գտնվող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BC06C8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010E92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3CCB8F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3A921B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5B1FC0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Կարճված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հաշվետու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ընթացք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81EC30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F2BE01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141C82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23B428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A7E57B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Ավարտված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հաշվետու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տարում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ընթացք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ընդհանուր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BF9091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BDD7A0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A9E9EB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ED9AD1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673CE1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Բռնագանձված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գումարի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բռնագանձման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գումարի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այդ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? </w:t>
            </w:r>
          </w:p>
        </w:tc>
        <w:tc>
          <w:tcPr>
            <w:tcW w:w="536" w:type="pct"/>
            <w:shd w:val="clear" w:color="auto" w:fill="auto"/>
            <w:hideMark/>
          </w:tcPr>
          <w:p w14:paraId="23B555A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EA34AE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97D169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9D76E7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FD2820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ֆիզիկական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օգտին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բռնագանձված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գումարի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բռնագանձման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գումարի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9D3409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86229B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8E810C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1653C3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8B5A77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2.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իրավաբանական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օգտին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բռնագանձված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գումարի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բռնագանձման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գումարի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BE6711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28CAE8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A0F8B7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ACAAC0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3C35BA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3.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բյուջեի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օգտին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բռնագանձված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գումարի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բռնագանձման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ենթակա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գումարի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8A0CBF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BBCEEE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A26BA6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9008A7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C359C5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Աճուրդով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վերականգնված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գումարի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ընդամենը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բռնագանձված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գումարի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FBBD11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350E8CC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1FFAF9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B1955C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4CC400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Հարկադիր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?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վերադասության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կարգով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տեսակարար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բողոքարկված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որոշումների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նկատմամբ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AC06B9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2EC31D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A40982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56E1BFF" w14:textId="77777777" w:rsidTr="000739B9">
        <w:trPr>
          <w:trHeight w:val="692"/>
        </w:trPr>
        <w:tc>
          <w:tcPr>
            <w:tcW w:w="3876" w:type="pct"/>
            <w:gridSpan w:val="2"/>
            <w:shd w:val="clear" w:color="auto" w:fill="auto"/>
            <w:hideMark/>
          </w:tcPr>
          <w:p w14:paraId="15FD603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գործողությունների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,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ամիս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որը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չի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ներառում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գործողություններն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աճուրդային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գործընթացում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գտնվելու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գույքն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ուղղակի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վաճառքով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իրացնելու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հետախուզման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ինչպես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վարույթի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հետաձգման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կասեցման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ժամկետները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46096B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882AC9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823187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i/>
                <w:iCs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683224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C34B0C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C6F4D9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4FF63DC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18"/>
                <w:sz w:val="20"/>
                <w:szCs w:val="20"/>
                <w:lang w:val="en-US" w:eastAsia="en-US"/>
              </w:rPr>
              <w:t>(21,332.2)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4A69A88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18"/>
                <w:sz w:val="20"/>
                <w:szCs w:val="20"/>
                <w:lang w:val="en-US" w:eastAsia="en-US"/>
              </w:rPr>
              <w:t>(21,332.2)</w:t>
            </w:r>
          </w:p>
        </w:tc>
      </w:tr>
      <w:tr w:rsidR="001F05B1" w:rsidRPr="00F21F7C" w14:paraId="074DECB9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FC7EE72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413324E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F7D9839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4045C442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9.1.45 </w:t>
            </w:r>
          </w:p>
          <w:p w14:paraId="4F86F410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EEFA2C4" w14:textId="77777777" w:rsidTr="000739B9">
        <w:trPr>
          <w:trHeight w:val="73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537F1FB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Կոռուպցիայի կանխարգելման հանձնաժողով </w:t>
            </w:r>
          </w:p>
        </w:tc>
      </w:tr>
      <w:tr w:rsidR="0097523B" w:rsidRPr="00F21F7C" w14:paraId="7FE926AF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5A440E6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64BB187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E7DFA4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1F7C65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97FFEA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E59DFE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8EE9AF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8CAA9F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8A5A1C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053C63B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01167C" w14:paraId="42DCC43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1E748F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1181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0E601B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Կոռուպցիայի կանխարգելման համակարգի զարգացման ապահովում </w:t>
            </w:r>
          </w:p>
        </w:tc>
      </w:tr>
      <w:tr w:rsidR="001F05B1" w:rsidRPr="0001167C" w14:paraId="4B0DA4D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A6039D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897A80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D14D8F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3D596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3E9CA9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378A1617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657AEAA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358200FD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77E340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F9E581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8A748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495029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38FFA4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457D25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76CB96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111C04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1181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2109E9B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5F26CF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82E510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73E758D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0D470EE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7A135C0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53BD730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3F9A11FC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604A497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1CF24ED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Կոռուպցիայի կանխարգելում և բարեվարքության համակարգի զարգացում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16C7C02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822C8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96DAD3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5FA8E165" w14:textId="77777777" w:rsidTr="000739B9">
        <w:trPr>
          <w:trHeight w:val="1275"/>
        </w:trPr>
        <w:tc>
          <w:tcPr>
            <w:tcW w:w="3082" w:type="pct"/>
            <w:shd w:val="clear" w:color="auto" w:fill="auto"/>
            <w:hideMark/>
          </w:tcPr>
          <w:p w14:paraId="14B0BA9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5AF284E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Հայտարարագրման համակարգի բարելավման, բարեվարքության ստանդարտների սահմանման և պահպանման հսկողության, հակակոռուպցիոն իրազեկման, հայտարարագրերի ստուգման ու վերլուծության, օրենքով սահմանված պահանջների կիրառման ծառայություններ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24E244A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7716CC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565DBA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E9D5A0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CDBDB6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497CAD9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4F1D976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D4576A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CE5954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7D28FE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5939B1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3AB134B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Կոռուպցիայի կանխարգելման հանձնաժողով </w:t>
            </w:r>
          </w:p>
        </w:tc>
        <w:tc>
          <w:tcPr>
            <w:tcW w:w="536" w:type="pct"/>
            <w:shd w:val="clear" w:color="auto" w:fill="auto"/>
            <w:hideMark/>
          </w:tcPr>
          <w:p w14:paraId="3B3F4FD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6E6569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D94281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3FFDB7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3E8A9A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3FC13FB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3B708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FBB001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469EC6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992F49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Հայտարարատու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պաշտոնատար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ռեեստրի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(*2018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թվականի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ցուցանիշը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հաշվարկված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հայտարարատու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պաշտոնատար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ռեեստրում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ստանձնման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>/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դադարեցման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գրառումների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) </w:t>
            </w:r>
          </w:p>
        </w:tc>
        <w:tc>
          <w:tcPr>
            <w:tcW w:w="536" w:type="pct"/>
            <w:shd w:val="clear" w:color="auto" w:fill="auto"/>
            <w:hideMark/>
          </w:tcPr>
          <w:p w14:paraId="35BD291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4DDCC4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BF22B0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8DDC516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E9F407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ընթացիկ տարի </w:t>
            </w:r>
          </w:p>
        </w:tc>
        <w:tc>
          <w:tcPr>
            <w:tcW w:w="536" w:type="pct"/>
            <w:shd w:val="clear" w:color="auto" w:fill="auto"/>
            <w:hideMark/>
          </w:tcPr>
          <w:p w14:paraId="3E78607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B1A2D5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649661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7282157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EDEC33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Հայտարարագրերի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ռեեստրի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հրապարակում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2F325B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4FA9B1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D1BE73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54A2D5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37EC3C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հանձնելուց հետո ինքնաշխատ եղանակով </w:t>
            </w:r>
          </w:p>
        </w:tc>
        <w:tc>
          <w:tcPr>
            <w:tcW w:w="536" w:type="pct"/>
            <w:shd w:val="clear" w:color="auto" w:fill="auto"/>
            <w:hideMark/>
          </w:tcPr>
          <w:p w14:paraId="3128CC9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53E3C1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F92FEE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40A2414C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9B9AC9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Հայտարարագրերի վերլուծություն, թիվը </w:t>
            </w:r>
          </w:p>
        </w:tc>
        <w:tc>
          <w:tcPr>
            <w:tcW w:w="536" w:type="pct"/>
            <w:shd w:val="clear" w:color="auto" w:fill="auto"/>
            <w:hideMark/>
          </w:tcPr>
          <w:p w14:paraId="331EAB6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AA1FE4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3A5F48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687ACEE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BAFD64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ընթացիկ տարի </w:t>
            </w:r>
          </w:p>
        </w:tc>
        <w:tc>
          <w:tcPr>
            <w:tcW w:w="536" w:type="pct"/>
            <w:shd w:val="clear" w:color="auto" w:fill="auto"/>
            <w:hideMark/>
          </w:tcPr>
          <w:p w14:paraId="13BB46B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293CE4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B5DCC7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68CC8C47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A6102B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ծառայողների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վարքագծի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տիպային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կանոնագիրք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06B1C4D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CD8C22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29CEA1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709AF6E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A2E748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ծառայողների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վարքագծի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տիպային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կանոնները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Հանձնաժողովի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3395F1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B0205D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7A6048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AAA077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99BBB6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ընթացիկ  տարի </w:t>
            </w:r>
          </w:p>
        </w:tc>
        <w:tc>
          <w:tcPr>
            <w:tcW w:w="536" w:type="pct"/>
            <w:shd w:val="clear" w:color="auto" w:fill="auto"/>
            <w:hideMark/>
          </w:tcPr>
          <w:p w14:paraId="1670E08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362051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26A14B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2EB9B0AD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7ECA57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Ուսումնասիրությունների քանակ, հատ </w:t>
            </w:r>
          </w:p>
        </w:tc>
        <w:tc>
          <w:tcPr>
            <w:tcW w:w="536" w:type="pct"/>
            <w:shd w:val="clear" w:color="auto" w:fill="auto"/>
            <w:hideMark/>
          </w:tcPr>
          <w:p w14:paraId="1C9576A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CF631D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BE22BD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321F7CB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4BBAC3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զբաղեցնող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ծառայողների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անհամատեղելիության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պահանջների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EC9E1B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1E5045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9E570A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1E19FF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D00BF0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ընթացիկ տարի </w:t>
            </w:r>
          </w:p>
        </w:tc>
        <w:tc>
          <w:tcPr>
            <w:tcW w:w="536" w:type="pct"/>
            <w:shd w:val="clear" w:color="auto" w:fill="auto"/>
            <w:hideMark/>
          </w:tcPr>
          <w:p w14:paraId="20ADC9D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623E8A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AA25D4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6FEBE3C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7C1EC5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Ուսումնասիրությունների քանակ, հատ </w:t>
            </w:r>
          </w:p>
        </w:tc>
        <w:tc>
          <w:tcPr>
            <w:tcW w:w="536" w:type="pct"/>
            <w:shd w:val="clear" w:color="auto" w:fill="auto"/>
            <w:hideMark/>
          </w:tcPr>
          <w:p w14:paraId="6595A9E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9A35E4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B64AA7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2924F13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78D451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զբաղեցնող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ծառայողների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սահմանափակումների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անցկացում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1A1803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BC0A28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828327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30BE4A8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945EF9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ընթացիկ տարի </w:t>
            </w:r>
          </w:p>
        </w:tc>
        <w:tc>
          <w:tcPr>
            <w:tcW w:w="536" w:type="pct"/>
            <w:shd w:val="clear" w:color="auto" w:fill="auto"/>
            <w:hideMark/>
          </w:tcPr>
          <w:p w14:paraId="5B0476C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54E6A3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C4EA93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46153D1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F3E8CB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պաշտոնյաների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վարքագծի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կանոնագրքի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6DAA0B1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F7983A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3BC339F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17127E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7D49B0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պաշտոնյաների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վարքագծի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կանոնագիրքը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մշակված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հաստատված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Հանձնաժողովի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կողմից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24B496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D4CF98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D0D473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67315D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D1386A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ընթացիկ տարի </w:t>
            </w:r>
          </w:p>
        </w:tc>
        <w:tc>
          <w:tcPr>
            <w:tcW w:w="536" w:type="pct"/>
            <w:shd w:val="clear" w:color="auto" w:fill="auto"/>
            <w:hideMark/>
          </w:tcPr>
          <w:p w14:paraId="4120A88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CEF0FC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A3DF88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6BE632A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81A0D6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փաստաթղթերի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մասնագիտական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կարծիքների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A80437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5A9F8E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4BEEF1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7FB430C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931CB1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միջինը 10 օր </w:t>
            </w:r>
          </w:p>
        </w:tc>
        <w:tc>
          <w:tcPr>
            <w:tcW w:w="536" w:type="pct"/>
            <w:shd w:val="clear" w:color="auto" w:fill="auto"/>
            <w:hideMark/>
          </w:tcPr>
          <w:p w14:paraId="064A1C6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42FB76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59B3E5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42881F1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3EBF341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Էթիկային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շահերի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բախմանը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հայտարարագրմանն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առնչվող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հարցերով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մասնագիտական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խորհրդատվության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պաշտոնատար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անձանց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83DC6B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4FC75E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444E81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2D0345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B1D3DF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ընթացիկ տարի </w:t>
            </w:r>
          </w:p>
        </w:tc>
        <w:tc>
          <w:tcPr>
            <w:tcW w:w="536" w:type="pct"/>
            <w:shd w:val="clear" w:color="auto" w:fill="auto"/>
            <w:hideMark/>
          </w:tcPr>
          <w:p w14:paraId="2BDF4F0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0E783C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CB83B8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774991D5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873901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46CAB70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7F9BEAB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(2,473.2)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314929D" w14:textId="77777777" w:rsidR="0097523B" w:rsidRPr="001F05B1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4"/>
                <w:sz w:val="20"/>
                <w:szCs w:val="20"/>
                <w:lang w:val="en-US" w:eastAsia="en-US"/>
              </w:rPr>
            </w:pPr>
            <w:r w:rsidRPr="001F05B1">
              <w:rPr>
                <w:rFonts w:ascii="GHEA Mariam" w:hAnsi="GHEA Mariam"/>
                <w:spacing w:val="-14"/>
                <w:sz w:val="20"/>
                <w:szCs w:val="20"/>
                <w:lang w:val="en-US" w:eastAsia="en-US"/>
              </w:rPr>
              <w:t>(2,473.2)</w:t>
            </w:r>
          </w:p>
        </w:tc>
      </w:tr>
      <w:tr w:rsidR="001F05B1" w:rsidRPr="00F21F7C" w14:paraId="5061E2B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C6CA1D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E8ACDD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E07852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18CE18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4B5754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9165C6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64354D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01B2F3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DF06DF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BB83E2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636383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C1A5BF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9E2F85D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35EDCAF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944D155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101F86B8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9.1.46 </w:t>
            </w:r>
          </w:p>
          <w:p w14:paraId="247FF658" w14:textId="77777777" w:rsidR="001F05B1" w:rsidRPr="00F21F7C" w:rsidRDefault="001F05B1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142F86AE" w14:textId="77777777" w:rsidTr="000739B9">
        <w:trPr>
          <w:trHeight w:val="66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7A47164D" w14:textId="77777777" w:rsidR="0097523B" w:rsidRPr="00557683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շրջակա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միջավայրի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նախարարության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անտառային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կոմիտե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7523B" w:rsidRPr="00F21F7C" w14:paraId="23C54B44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7E4E7AA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7A149F8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2E5327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DCDD30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C2483B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FDCC4D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379288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CDCB2F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437F7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2150E9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F21F7C" w14:paraId="4B2F171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9CB2D0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1173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28AA02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Անտառների կառավարում </w:t>
            </w:r>
          </w:p>
        </w:tc>
      </w:tr>
      <w:tr w:rsidR="001F05B1" w:rsidRPr="00F21F7C" w14:paraId="52337BC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895B13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1BD298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0EE2A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BE08AC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037A7F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0203D635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1C1F90D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72E7871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83D63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629AFC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84A022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A421C6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547E9F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A5DF3D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73564F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166EAD1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1173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2EF3645C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3FB16B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15F5CF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127E208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0BB1FE9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46806E6C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48190C5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750A865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2A2107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2E5D82D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Անտառային ոլորտում քաղաքականության մշակման և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աջակցության ծառայությունների, ծրագրերի համակարգում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54721A8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870500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7BB3C7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778F348B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FD119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03CF891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Անտառային ոլորտի քաղաքականության մշակման, աջակցության և համակարգման ծրագրեր </w:t>
            </w:r>
          </w:p>
        </w:tc>
        <w:tc>
          <w:tcPr>
            <w:tcW w:w="536" w:type="pct"/>
            <w:shd w:val="clear" w:color="auto" w:fill="auto"/>
            <w:hideMark/>
          </w:tcPr>
          <w:p w14:paraId="4BCB7CB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87C634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6F8883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576470B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BDFB50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6030A32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44F1338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45228F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EF9852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FBACFE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5903FF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39F2F82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Շրջակա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միջավայրի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նախարարություն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Անտառային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կոմիտե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92752D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4A1544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C29EEC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9357A63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CC6381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7B63AC0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9CAFC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B44CB3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5C9962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3A50DA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ենթարկվող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ծրագրերի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E09391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2DF685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2FB2B4A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CC4B97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19333E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Համակարգվող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ենթարկվող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միջոցառումների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173C2DC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AB49F2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E4A8B08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B0FDD2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20B613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399E7A0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FBBB3E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(2,698.8)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EF1BDEC" w14:textId="77777777" w:rsidR="0097523B" w:rsidRPr="000739B9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4"/>
                <w:sz w:val="19"/>
                <w:szCs w:val="19"/>
                <w:lang w:val="en-US" w:eastAsia="en-US"/>
              </w:rPr>
            </w:pPr>
            <w:r w:rsidRPr="000739B9">
              <w:rPr>
                <w:rFonts w:ascii="GHEA Mariam" w:hAnsi="GHEA Mariam"/>
                <w:spacing w:val="-14"/>
                <w:sz w:val="19"/>
                <w:szCs w:val="19"/>
                <w:lang w:val="en-US" w:eastAsia="en-US"/>
              </w:rPr>
              <w:t>(2,698.8)</w:t>
            </w:r>
          </w:p>
        </w:tc>
      </w:tr>
      <w:tr w:rsidR="001F05B1" w:rsidRPr="00F21F7C" w14:paraId="5CC82FC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AA2FF0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A1E605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A620D3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EA1F89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6CB354A" w14:textId="77777777" w:rsidR="0097523B" w:rsidRPr="000739B9" w:rsidRDefault="0097523B" w:rsidP="0097523B">
            <w:pPr>
              <w:suppressAutoHyphens w:val="0"/>
              <w:rPr>
                <w:rFonts w:ascii="GHEA Mariam" w:hAnsi="GHEA Mariam"/>
                <w:spacing w:val="-14"/>
                <w:sz w:val="19"/>
                <w:szCs w:val="19"/>
                <w:lang w:val="en-US" w:eastAsia="en-US"/>
              </w:rPr>
            </w:pPr>
            <w:r w:rsidRPr="000739B9">
              <w:rPr>
                <w:rFonts w:ascii="Calibri" w:hAnsi="Calibri" w:cs="Calibri"/>
                <w:spacing w:val="-14"/>
                <w:sz w:val="19"/>
                <w:szCs w:val="19"/>
                <w:lang w:val="en-US" w:eastAsia="en-US"/>
              </w:rPr>
              <w:t> </w:t>
            </w:r>
          </w:p>
        </w:tc>
      </w:tr>
      <w:tr w:rsidR="001F05B1" w:rsidRPr="00F21F7C" w14:paraId="0154831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6DD9B3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E996AF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EA996F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B10764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196CD7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0739B9" w:rsidRPr="00F21F7C" w14:paraId="67F509F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23568FD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60979C4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49140F6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3375FD0D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9.1.47 </w:t>
            </w:r>
          </w:p>
          <w:p w14:paraId="5079B3D6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183B12C0" w14:textId="77777777" w:rsidTr="000739B9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3E8BE77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պետական վերահսկողական ծառայություն </w:t>
            </w:r>
          </w:p>
        </w:tc>
      </w:tr>
      <w:tr w:rsidR="0097523B" w:rsidRPr="00F21F7C" w14:paraId="360EC878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D4B1FC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57B7031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02D7FC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C8AF8F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A7ECEB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DCCFCEE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C0FDDA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767E31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2FD943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52CEC0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F21F7C" w14:paraId="00AB1099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780EB9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1203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7DBA73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Պետական վերահսկողական ծառայություններ </w:t>
            </w:r>
          </w:p>
        </w:tc>
      </w:tr>
      <w:tr w:rsidR="001F05B1" w:rsidRPr="00F21F7C" w14:paraId="10A3BE1B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DA87DB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3EBE84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C3A57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540E7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5F91B9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249C3954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74C0D4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752D81D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850127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2E1865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0EAD3E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BCF1B4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3566A0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7839C2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DDA773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711C1A5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1203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5E2AB58C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791F43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F09FA9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3CDED00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4ADEF19C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65E7C47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0767E39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5CAF0265" w14:textId="77777777" w:rsidTr="000739B9">
        <w:trPr>
          <w:trHeight w:val="765"/>
        </w:trPr>
        <w:tc>
          <w:tcPr>
            <w:tcW w:w="3082" w:type="pct"/>
            <w:shd w:val="clear" w:color="auto" w:fill="auto"/>
            <w:hideMark/>
          </w:tcPr>
          <w:p w14:paraId="7552A0D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7DF1678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վարչապետին ՀՀ Սահմանադրությամբ և օրենքներով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վերապահված վերահսկողական լիազորությունների իրականացման ապահովում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311D264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651ED8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011F9F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7927933B" w14:textId="77777777" w:rsidTr="000739B9">
        <w:trPr>
          <w:trHeight w:val="1275"/>
        </w:trPr>
        <w:tc>
          <w:tcPr>
            <w:tcW w:w="3082" w:type="pct"/>
            <w:shd w:val="clear" w:color="auto" w:fill="auto"/>
            <w:hideMark/>
          </w:tcPr>
          <w:p w14:paraId="40FBC71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161194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Պետական միջոցների հաշվին ֆինանսավորվող մարմինների և/կամ կազմակերպությունների նկատմամբ համապատասխանության, օրինականության, արդյունավետության արժանահավատության ուսումնասիրություններ՛ վերահսկողության նպատակով </w:t>
            </w:r>
          </w:p>
        </w:tc>
        <w:tc>
          <w:tcPr>
            <w:tcW w:w="536" w:type="pct"/>
            <w:shd w:val="clear" w:color="auto" w:fill="auto"/>
            <w:hideMark/>
          </w:tcPr>
          <w:p w14:paraId="3B7AAF7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CAB491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21EF84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9A5ADF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E483DA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34727DA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274B098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4B9005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84EFF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CA6B53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4102AB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Ծառայությունը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մատուցող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կազմակերպության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ների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անվանում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ներ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>)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94" w:type="pct"/>
            <w:shd w:val="clear" w:color="auto" w:fill="auto"/>
            <w:hideMark/>
          </w:tcPr>
          <w:p w14:paraId="7B43484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ՀՀ պետական վերահսկողական ծառայություն </w:t>
            </w:r>
          </w:p>
        </w:tc>
        <w:tc>
          <w:tcPr>
            <w:tcW w:w="536" w:type="pct"/>
            <w:shd w:val="clear" w:color="auto" w:fill="auto"/>
            <w:hideMark/>
          </w:tcPr>
          <w:p w14:paraId="5F37D20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B8176D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0B7F7B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AD2DCF9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281FBDB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0FA7DF5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630043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B1DA1B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6D86C40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6742C7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Ուսումնասիրությունների հանձնարարագրերի քանակը, հատ </w:t>
            </w:r>
          </w:p>
        </w:tc>
        <w:tc>
          <w:tcPr>
            <w:tcW w:w="536" w:type="pct"/>
            <w:shd w:val="clear" w:color="auto" w:fill="auto"/>
            <w:hideMark/>
          </w:tcPr>
          <w:p w14:paraId="21DB0D1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B917A0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70430F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233BACF4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7BD7CE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մշտադիտարկումների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ընթացքում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վարչապետին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B6DD02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ED8773D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16322D3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9D56B87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366DE3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ինչպես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առկա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էլեկտրոնային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բազաներին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առցանց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հասանելիության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5C689C9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44BD27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BD65DB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6E4D0A70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B8AE92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Ստացված հանրագրերի քանակը, հատ </w:t>
            </w:r>
          </w:p>
        </w:tc>
        <w:tc>
          <w:tcPr>
            <w:tcW w:w="536" w:type="pct"/>
            <w:shd w:val="clear" w:color="auto" w:fill="auto"/>
            <w:hideMark/>
          </w:tcPr>
          <w:p w14:paraId="3B1FE94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244BCF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211C20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5380B23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C96559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մշտադիտարկումների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արդյունքում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իրավապահ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ուղարկված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քանակը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հատ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4E5F234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32DA34D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828E25B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A59F4C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B42F80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արդյունքում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ՀՀ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վարչապետին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տրամադրվող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հանձնարարագրերի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331CF8E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8F4381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C191C2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00A9D24F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8109D1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Իրավական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ակտերի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նախագծերի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առաջարկությունների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ներկայացման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մշտադիտարկումների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067153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DA55F5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4C47FC60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FAD1CA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DF5D59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մշտադիտարկումների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արդյունքում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հարուցված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քրեական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գործերի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B10319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274A44A2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737B87A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21BC578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F317CF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ինչպես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նաև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առկա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էլեկտրոնային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բազաներին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առցանց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հասանելիության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միջոցով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վերլուծական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տեղեկանքների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մշտադիտարկումների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789446C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B6C36D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31804AA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13E2490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175FF9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Այլ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մարմիններին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վերահասցեագրված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և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դրանց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հետագա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ընթացքի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վերաբերյալ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համապատասխան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վերահսկողություն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իրականացրած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կշիռը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36DA9314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A493696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5C00DE7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5720A82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B18AA3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Հանրագրերի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հիման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ուսումնասիրությունների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թիվը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ստացված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տեղեկատվության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մեջ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տոկոս</w:t>
            </w: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6" w:type="pct"/>
            <w:shd w:val="clear" w:color="auto" w:fill="auto"/>
            <w:hideMark/>
          </w:tcPr>
          <w:p w14:paraId="2C4813C5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642B4129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6A6F9E81" w14:textId="77777777" w:rsidR="0097523B" w:rsidRPr="00557683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i/>
                <w:iCs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1F05B1" w:rsidRPr="00F21F7C" w14:paraId="41EDC35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AE0ED7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201BDC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7DA37D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(6,032.7)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99CDD96" w14:textId="77777777" w:rsidR="0097523B" w:rsidRPr="000739B9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4"/>
                <w:sz w:val="20"/>
                <w:szCs w:val="20"/>
                <w:lang w:val="en-US" w:eastAsia="en-US"/>
              </w:rPr>
            </w:pPr>
            <w:r w:rsidRPr="000739B9">
              <w:rPr>
                <w:rFonts w:ascii="GHEA Mariam" w:hAnsi="GHEA Mariam"/>
                <w:spacing w:val="-14"/>
                <w:sz w:val="20"/>
                <w:szCs w:val="20"/>
                <w:lang w:val="en-US" w:eastAsia="en-US"/>
              </w:rPr>
              <w:t>(6,032.7)</w:t>
            </w:r>
          </w:p>
        </w:tc>
      </w:tr>
      <w:tr w:rsidR="001F05B1" w:rsidRPr="00F21F7C" w14:paraId="55674DB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96AF5F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76B8C2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3ED8D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B497C3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D306A3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AF7610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71C625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6F61BD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A96FEC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DB8821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A64755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0739B9" w:rsidRPr="00F21F7C" w14:paraId="3BB16D7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F522746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DB9B1A0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7E01115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59FC10D1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9.1.48 </w:t>
            </w:r>
          </w:p>
          <w:p w14:paraId="361E18FD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0A427583" w14:textId="77777777" w:rsidTr="000739B9">
        <w:trPr>
          <w:trHeight w:val="4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20C03F2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Արագածոտնի  մարզպետարան </w:t>
            </w:r>
          </w:p>
        </w:tc>
      </w:tr>
      <w:tr w:rsidR="0097523B" w:rsidRPr="00F21F7C" w14:paraId="2B03E6F9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2A2CF9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4B96E46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FC09AA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AF8C07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3FD8FD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18424C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584329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877544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6C58A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135F421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01167C" w14:paraId="0E9990B3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4E9258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1002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1F51579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Արագածոտնի մարզում տարածքային պետական կառավարում </w:t>
            </w:r>
          </w:p>
        </w:tc>
      </w:tr>
      <w:tr w:rsidR="001F05B1" w:rsidRPr="0001167C" w14:paraId="03197479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450E4E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E69CBB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BB8A02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4E55B0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DE2DBD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C0B05F8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0295E8A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15DD457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DF0C78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922EFA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C50348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BFB0F1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97F5B4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A2A149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4BE2F6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F2C9DF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1002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1DB3EA2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CCCF3C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B63959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166F251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40EFA02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43DFD11C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7C65E9F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625DDC6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DB0234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394657D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Արագածոտնի մարզպետարանի կողմից տարածքային պետական կառավարման ապահովում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5AA4FFB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6F3E2A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54C121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04DA102C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5DC7D0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36B494A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սոցիալական տարբեր ոլորտներում մարզային միջոցառումների համակարգում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48B7F68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47A734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8A59F3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81AB7A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CAB1FF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0BF5C7C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6EFE0BF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31DC11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784AE2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58247E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403A00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5A1F5F7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Արագածոտնի մարզպետարան </w:t>
            </w:r>
          </w:p>
        </w:tc>
        <w:tc>
          <w:tcPr>
            <w:tcW w:w="536" w:type="pct"/>
            <w:shd w:val="clear" w:color="auto" w:fill="auto"/>
            <w:hideMark/>
          </w:tcPr>
          <w:p w14:paraId="009E758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A0EB9D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1FB6C9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2437EBA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20D61B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266A1FB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0507E5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B0B799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11191AF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326171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5F42694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1CCEDF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7DD28A5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289E9BD5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A0EA00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E1EAC0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9BB315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(5,625.6)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6D607613" w14:textId="77777777" w:rsidR="0097523B" w:rsidRPr="000739B9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4"/>
                <w:sz w:val="19"/>
                <w:szCs w:val="19"/>
                <w:lang w:val="en-US" w:eastAsia="en-US"/>
              </w:rPr>
            </w:pPr>
            <w:r w:rsidRPr="000739B9">
              <w:rPr>
                <w:rFonts w:ascii="GHEA Mariam" w:hAnsi="GHEA Mariam"/>
                <w:spacing w:val="-14"/>
                <w:sz w:val="19"/>
                <w:szCs w:val="19"/>
                <w:lang w:val="en-US" w:eastAsia="en-US"/>
              </w:rPr>
              <w:t>(5,625.6)</w:t>
            </w:r>
          </w:p>
        </w:tc>
      </w:tr>
      <w:tr w:rsidR="001F05B1" w:rsidRPr="00F21F7C" w14:paraId="0404E492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7CD07A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FAA8FB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D59473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50DBEA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B57026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3F9D9B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AC167E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8BC62A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E21C16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004E4A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6C3E37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0739B9" w:rsidRPr="00F21F7C" w14:paraId="51F082B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32235FF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27E3C6C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FE0CB54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6DE55C62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9.1.49 </w:t>
            </w:r>
          </w:p>
          <w:p w14:paraId="13161A02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2D3D9BA6" w14:textId="77777777" w:rsidTr="000739B9">
        <w:trPr>
          <w:trHeight w:val="64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12D26A1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 Արարատի  մարզպետարան </w:t>
            </w:r>
          </w:p>
        </w:tc>
      </w:tr>
      <w:tr w:rsidR="0097523B" w:rsidRPr="00F21F7C" w14:paraId="364D8C55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F89033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5FA9FB8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80D5E9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3F1914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56032C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687F2A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874B0A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7A5B28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722D2A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2DF8AA3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01167C" w14:paraId="60E2DD9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ABEBCA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1009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25779A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Արարատի մարզում տարածքային պետական կառավարում </w:t>
            </w:r>
          </w:p>
        </w:tc>
      </w:tr>
      <w:tr w:rsidR="001F05B1" w:rsidRPr="0001167C" w14:paraId="640AE2D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A5C1FE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B41D62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7C0CD1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A89A78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DEDBA2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8A1F041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10AC9A2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3CD263C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78AC8A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2407CB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EFE693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116C42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171262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91EFFF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E4B153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517AFC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1009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7624B41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DB4289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54DDC5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70A4E4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3169790B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36557BE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087E3B4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3C21DEB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38726D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62E9E03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Արարատի մարզպետարանի կողմից տարածքային պետական կառավարման ապահովում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414C98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272B37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55AEC2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3DE86C31" w14:textId="77777777" w:rsidTr="000739B9">
        <w:trPr>
          <w:trHeight w:val="1530"/>
        </w:trPr>
        <w:tc>
          <w:tcPr>
            <w:tcW w:w="3082" w:type="pct"/>
            <w:shd w:val="clear" w:color="auto" w:fill="auto"/>
            <w:hideMark/>
          </w:tcPr>
          <w:p w14:paraId="7A6B0BB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77AE675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սոցիալական տարբեր ոլորտներում մարզային միջոցառումների համակարգում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78C057F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5FC72D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0CE1AD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EC499E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88B759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392AB08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35C38F0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A53B54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85EFAB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C49641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7518DA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0EB361B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Արարատի մարզպետարան </w:t>
            </w:r>
          </w:p>
        </w:tc>
        <w:tc>
          <w:tcPr>
            <w:tcW w:w="536" w:type="pct"/>
            <w:shd w:val="clear" w:color="auto" w:fill="auto"/>
            <w:hideMark/>
          </w:tcPr>
          <w:p w14:paraId="12B83F4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160A7E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4159D8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EE85A84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66919F9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7BA470D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E8AEF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2FFEB0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C0C54A6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2E52DC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2D1B05F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0C17FB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A4CB6C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2CFA9945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5018224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8E90328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E2AFE9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(6,055.2)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427566EE" w14:textId="77777777" w:rsidR="0097523B" w:rsidRPr="000739B9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2"/>
                <w:sz w:val="19"/>
                <w:szCs w:val="19"/>
                <w:lang w:val="en-US" w:eastAsia="en-US"/>
              </w:rPr>
            </w:pPr>
            <w:r w:rsidRPr="000739B9">
              <w:rPr>
                <w:rFonts w:ascii="GHEA Mariam" w:hAnsi="GHEA Mariam"/>
                <w:spacing w:val="-12"/>
                <w:sz w:val="19"/>
                <w:szCs w:val="19"/>
                <w:lang w:val="en-US" w:eastAsia="en-US"/>
              </w:rPr>
              <w:t>(6,055.2)</w:t>
            </w:r>
          </w:p>
        </w:tc>
      </w:tr>
      <w:tr w:rsidR="001F05B1" w:rsidRPr="00F21F7C" w14:paraId="3BB4B02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4D6B99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C9BBC2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D8E61F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A50F7E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F4240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4360DD9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DD5C29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C963A0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A3DC47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EA7B8F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370A9F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0739B9" w:rsidRPr="00F21F7C" w14:paraId="0B5203D9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8BE2DDB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2F1CCE1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14D8E8F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6762CDFB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9.1.50 </w:t>
            </w:r>
          </w:p>
          <w:p w14:paraId="5484F258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B7A5200" w14:textId="77777777" w:rsidTr="000739B9">
        <w:trPr>
          <w:trHeight w:val="76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646A423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 Արմավիրի մարզպետարան </w:t>
            </w:r>
          </w:p>
        </w:tc>
      </w:tr>
      <w:tr w:rsidR="0097523B" w:rsidRPr="00F21F7C" w14:paraId="2B28ACA9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7EA8C20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14E871F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2749DB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ED2886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DC705D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7372A8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A680DD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A2D964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468B75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04D8D2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7EC19229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1EB95C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1010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5DD1D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Արմավիրի մարզում տարածքային պետական կառավարում </w:t>
            </w:r>
          </w:p>
        </w:tc>
      </w:tr>
      <w:tr w:rsidR="001F05B1" w:rsidRPr="00A71FA8" w14:paraId="798902C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31126D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40C72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C805C6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365A2A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D1E96B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0FBA3413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183DA39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53265FA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56C6A4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B37356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007E4F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9E7B4F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91559E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5DAB4D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230BC7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2BA4A6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1010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5FC4A429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A7DAEB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257ED2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230C2B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23AB8589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062E9E1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457311C6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1C9E60F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2A4C83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36A2047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Արմավիրի մարզպետարանի կողմից տարածքային պետական կառավարման ապահովում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0091B69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115F67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29D6E5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44BD2B5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2FA8C1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60DE311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սոցիալական տարբեր ոլորտներում մարզային միջոցառումների համակարգում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470D2EA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FC450A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95609A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5A4BDF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834F3D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127A3D6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7692F6F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F18DA9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787892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3E78CD6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3C1758E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66BAA9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Արմավիրի մարզպետարան </w:t>
            </w:r>
          </w:p>
        </w:tc>
        <w:tc>
          <w:tcPr>
            <w:tcW w:w="536" w:type="pct"/>
            <w:shd w:val="clear" w:color="auto" w:fill="auto"/>
            <w:hideMark/>
          </w:tcPr>
          <w:p w14:paraId="2200B3B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FFA9C1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C43E65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4E5A03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512DEA9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0FF4C90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CD188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D5D71D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BC028A7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83F7C8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4698084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182541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FE127C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6DAB71B0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5E4785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48E8999C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E59DBE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(5,909.1)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854F0EB" w14:textId="77777777" w:rsidR="0097523B" w:rsidRPr="000739B9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</w:pPr>
            <w:r w:rsidRPr="000739B9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>(5,909.1)</w:t>
            </w:r>
          </w:p>
        </w:tc>
      </w:tr>
      <w:tr w:rsidR="001F05B1" w:rsidRPr="00F21F7C" w14:paraId="187547A3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53552C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9B4FD5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F68187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7809FD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C80136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20E8EE1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649FD4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F87389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1927C2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BB1BDB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CC7A4E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0739B9" w:rsidRPr="00F21F7C" w14:paraId="4C635C7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38C40D4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69FDEDB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E35493B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3D4735D3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9.1.51</w:t>
            </w:r>
          </w:p>
          <w:p w14:paraId="6FE8ADE0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224B9B81" w14:textId="77777777" w:rsidTr="000739B9">
        <w:trPr>
          <w:trHeight w:val="70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1AE019D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Գեղարքունիքի մարզպետարան </w:t>
            </w:r>
          </w:p>
        </w:tc>
      </w:tr>
      <w:tr w:rsidR="0097523B" w:rsidRPr="00F21F7C" w14:paraId="1F0E045C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4999744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04338D4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7CA04F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C2DD69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58D5A4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ACE562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8CCCF2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8AD6733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8BF46D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6D0D777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3F5B7A7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F5CEE4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1025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5B2F444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Գեղարքունիքի մարզում տարածքային պետական կառավարում </w:t>
            </w:r>
          </w:p>
        </w:tc>
      </w:tr>
      <w:tr w:rsidR="001F05B1" w:rsidRPr="00A71FA8" w14:paraId="28021733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375E7D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D4B2CC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580248D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AB1BC9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F9DE90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18502ECD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7340CEF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153962C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7201EF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6503E2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F6C10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FB0353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5F7245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FF114A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58FA2A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260584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1025 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45288E8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5B12E6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EB3522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064183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11001 </w:t>
            </w:r>
          </w:p>
        </w:tc>
        <w:tc>
          <w:tcPr>
            <w:tcW w:w="536" w:type="pct"/>
            <w:shd w:val="clear" w:color="auto" w:fill="auto"/>
            <w:hideMark/>
          </w:tcPr>
          <w:p w14:paraId="7B027CC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2978D27B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1B2F6E8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3EAA514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94EFA9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65EF66E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Գեղարքունիքի մարզպետարանի կողմից տարածքային պետական կառավարման ապահովում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2C4B06F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5578FF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B3AED3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56CDA9C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6FE1BB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7D7B0BE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սոցիալական տարբեր ոլորտներում մարզային միջոցառումների համակարգում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7484B2D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1CE1A8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ADBA17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128A96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AF6C11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575B212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5E13575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70A88B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A2B7B5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1F3DE5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FF7AF9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7C18A9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Գեղարքունիքի մարզպետարան </w:t>
            </w:r>
          </w:p>
        </w:tc>
        <w:tc>
          <w:tcPr>
            <w:tcW w:w="536" w:type="pct"/>
            <w:shd w:val="clear" w:color="auto" w:fill="auto"/>
            <w:hideMark/>
          </w:tcPr>
          <w:p w14:paraId="59248AB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9EAD69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138251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C1F304F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3A47FB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68C5B6A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3FDE11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DB10BD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C65D388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38D294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397670A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FCD607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4F95605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0387EBE3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97100D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F3927D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EBB569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(7,825.8)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33F61B73" w14:textId="77777777" w:rsidR="0097523B" w:rsidRPr="000739B9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2"/>
                <w:sz w:val="19"/>
                <w:szCs w:val="19"/>
                <w:lang w:val="en-US" w:eastAsia="en-US"/>
              </w:rPr>
            </w:pPr>
            <w:r w:rsidRPr="000739B9">
              <w:rPr>
                <w:rFonts w:ascii="GHEA Mariam" w:hAnsi="GHEA Mariam"/>
                <w:spacing w:val="-12"/>
                <w:sz w:val="19"/>
                <w:szCs w:val="19"/>
                <w:lang w:val="en-US" w:eastAsia="en-US"/>
              </w:rPr>
              <w:t>(7,825.8)</w:t>
            </w:r>
          </w:p>
        </w:tc>
      </w:tr>
      <w:tr w:rsidR="001F05B1" w:rsidRPr="00F21F7C" w14:paraId="3ECB8AA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071268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FDFD25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894865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4F320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E31FD3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0B0092D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19335E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787EE2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4C93FF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7A6C33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39CC7F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0739B9" w:rsidRPr="00F21F7C" w14:paraId="76E11DC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C5CD0E7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FC6E152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BBED17D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6277AC48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9.1.52 </w:t>
            </w:r>
          </w:p>
          <w:p w14:paraId="24193A5F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07C55B08" w14:textId="77777777" w:rsidTr="000739B9">
        <w:trPr>
          <w:trHeight w:val="52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3540889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Լոռու մարզպետարան </w:t>
            </w:r>
          </w:p>
        </w:tc>
      </w:tr>
      <w:tr w:rsidR="0097523B" w:rsidRPr="00F21F7C" w14:paraId="3552410A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394208A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24CF25AF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F95DEB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38E1AA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DA0478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8E543B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E628682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D9FBA7F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9E5792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3667B9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023BEEF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3C2A34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1030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0CFDDE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Լոռու մարզում տարածքային պետական կառավարում </w:t>
            </w:r>
          </w:p>
        </w:tc>
      </w:tr>
      <w:tr w:rsidR="001F05B1" w:rsidRPr="00A71FA8" w14:paraId="77CD576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04C331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65077F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815EB5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BF2F29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251D1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3E78B22B" w14:textId="77777777" w:rsidTr="000739B9">
        <w:trPr>
          <w:trHeight w:val="270"/>
        </w:trPr>
        <w:tc>
          <w:tcPr>
            <w:tcW w:w="5000" w:type="pct"/>
            <w:gridSpan w:val="5"/>
            <w:shd w:val="clear" w:color="auto" w:fill="auto"/>
            <w:hideMark/>
          </w:tcPr>
          <w:p w14:paraId="1B9F046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22AE0CD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3757F1C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3E3A7E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FAC1FE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94FDCF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7DCF4F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B4F1BFF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A2F193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BE6A0D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1030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69B5B78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1F12A15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4F1F0F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70B4DED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65D6762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6F80E86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3F5F9C0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5771FCA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BE83F4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07D10E0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Լոռու մարզպետարանի կողմից տարածքային պետական կառավարման ապահովում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7A138D4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B1F2D1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610A4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2C36E86B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AF792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16B74DA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սոցիալական տարբեր ոլորտներում մարզային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միջոցառումների համակարգում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112C002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00DA56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68EB80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13E568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17F1EB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14CA6E7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34FD45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35720B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08ECC3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3E85208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3F8ADB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4D0A0E6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Լոռու մարզպետարան </w:t>
            </w:r>
          </w:p>
        </w:tc>
        <w:tc>
          <w:tcPr>
            <w:tcW w:w="536" w:type="pct"/>
            <w:shd w:val="clear" w:color="auto" w:fill="auto"/>
            <w:hideMark/>
          </w:tcPr>
          <w:p w14:paraId="15D74B5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F719B0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4560A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4F82361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29FB94C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749481E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0479CE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65A65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079A507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E721A1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1A5F42F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5397CA9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01435DF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0739B9" w14:paraId="276D97A2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25BCC98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68BDFB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F11B93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(6,288.1)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75FA892E" w14:textId="77777777" w:rsidR="0097523B" w:rsidRPr="000739B9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4"/>
                <w:sz w:val="20"/>
                <w:szCs w:val="20"/>
                <w:lang w:val="en-US" w:eastAsia="en-US"/>
              </w:rPr>
            </w:pPr>
            <w:r w:rsidRPr="000739B9">
              <w:rPr>
                <w:rFonts w:ascii="GHEA Mariam" w:hAnsi="GHEA Mariam"/>
                <w:spacing w:val="-14"/>
                <w:sz w:val="20"/>
                <w:szCs w:val="20"/>
                <w:lang w:val="en-US" w:eastAsia="en-US"/>
              </w:rPr>
              <w:t>(6,288.1)</w:t>
            </w:r>
          </w:p>
        </w:tc>
      </w:tr>
      <w:tr w:rsidR="001F05B1" w:rsidRPr="00F21F7C" w14:paraId="450E473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25EE75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DDCAA2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578559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47836F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2E20CB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82CC66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FCE92B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2DF8E3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55F80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BD6D0F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B1AA4B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0739B9" w:rsidRPr="00F21F7C" w14:paraId="0DD6418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8C569A3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8727FD5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B9F049E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5E80ED00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9.1.53 </w:t>
            </w:r>
          </w:p>
          <w:p w14:paraId="1310FD68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7F771E63" w14:textId="77777777" w:rsidTr="000739B9">
        <w:trPr>
          <w:trHeight w:val="48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6F9D4543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Կոտայքի մարզպետարան </w:t>
            </w:r>
          </w:p>
        </w:tc>
      </w:tr>
      <w:tr w:rsidR="0097523B" w:rsidRPr="00F21F7C" w14:paraId="7BDA63CC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17D5B05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6371E83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4338EC9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8F96A4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36F9EB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C2848F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08402F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F54F33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3E73C5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9027BD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6EC20D4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90278C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1037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5EE0BD1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Կոտայքի մարզում տարածքային պետական կառավարում </w:t>
            </w:r>
          </w:p>
        </w:tc>
      </w:tr>
      <w:tr w:rsidR="001F05B1" w:rsidRPr="00A71FA8" w14:paraId="7A5E273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584C11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0F0C79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602651E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9203D8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4E4D8C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F235F7B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0913FED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41118EE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B12DD6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DC5A67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28F230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83FA58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CBEDC2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441780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9A404C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457ACA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1037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3287F15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FF2EAE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EA7A3C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043CCD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4415EDC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1850DD4B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714645DC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A71FA8" w14:paraId="4DEE6E20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152B766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3F6AA51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Կոտայքի մարզպետարանի կողմից տարածքային պետական կառավարման ապահովում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794B278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337981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6D3945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A71FA8" w14:paraId="3965CC38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F03950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5778C10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ն, քաղաքաշինության և այլ ոլորտներում հասարակական պատվերի տեղաբաշխում, տնտեսության և սոցիալական տարբեր ոլորտներում մարզային միջոցառումների համակարգում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4E91E5B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E264B7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E2AC21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621DF4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158599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05718FC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70A5BFA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1B634E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6181D1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20FDEAF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1C7F059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5006ACE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Կոտայքի մարզպետարան </w:t>
            </w:r>
          </w:p>
        </w:tc>
        <w:tc>
          <w:tcPr>
            <w:tcW w:w="536" w:type="pct"/>
            <w:shd w:val="clear" w:color="auto" w:fill="auto"/>
            <w:hideMark/>
          </w:tcPr>
          <w:p w14:paraId="2B22F59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734E1D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2C81D1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B46321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05DE9A5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47D2FED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487BA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609A68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64307CB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6EFCFDF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7AA7C37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1103C62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8D609C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022F228A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48EB60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1EB49F3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A80A35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(5,990.1)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140796C1" w14:textId="77777777" w:rsidR="0097523B" w:rsidRPr="000E29C2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4"/>
                <w:sz w:val="18"/>
                <w:szCs w:val="18"/>
                <w:lang w:val="en-US" w:eastAsia="en-US"/>
              </w:rPr>
            </w:pPr>
            <w:r w:rsidRPr="000E29C2">
              <w:rPr>
                <w:rFonts w:ascii="GHEA Mariam" w:hAnsi="GHEA Mariam"/>
                <w:spacing w:val="-14"/>
                <w:sz w:val="18"/>
                <w:szCs w:val="18"/>
                <w:lang w:val="en-US" w:eastAsia="en-US"/>
              </w:rPr>
              <w:t>(5,990.1)</w:t>
            </w:r>
          </w:p>
        </w:tc>
      </w:tr>
      <w:tr w:rsidR="001F05B1" w:rsidRPr="00F21F7C" w14:paraId="0DC85FE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54CB2F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A7B903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1588BF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CFD36A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9257A0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CB18AF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B13DB3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3CD8C9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F97853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2DECC0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845E6B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0739B9" w:rsidRPr="00F21F7C" w14:paraId="305F309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422E242A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F2E3CB1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BDB3F8C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1521B168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9.1.54 </w:t>
            </w:r>
          </w:p>
          <w:p w14:paraId="489FAA90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CDDA1D6" w14:textId="77777777" w:rsidTr="000739B9">
        <w:trPr>
          <w:trHeight w:val="780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4ED8591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Շիրակի մարզպետարան </w:t>
            </w:r>
          </w:p>
        </w:tc>
      </w:tr>
      <w:tr w:rsidR="0097523B" w:rsidRPr="00F21F7C" w14:paraId="528F5BC0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3D96859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71BF25D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0BFBE8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6FDECF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679372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34557B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643CA9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2B6EC1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D1CA5E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5F14F99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A71FA8" w14:paraId="1AD46B7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E8B317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1039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CF4EA7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Շիրակի մարզում տարածքային պետական կառավարում </w:t>
            </w:r>
          </w:p>
        </w:tc>
      </w:tr>
      <w:tr w:rsidR="001F05B1" w:rsidRPr="00A71FA8" w14:paraId="5263737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22C8F7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287FDF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627397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9D33A7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77659E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B3C7D86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4C509A4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30763B6C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AA859B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785B73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FD3742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E1AEF1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A52AAF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9A53267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2D268B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1D07FD1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1039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56850F34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13C808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18B849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0697EC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2A31527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41346AB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12EF4BD2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79ED445B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091A4D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5117090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Շիրակի մարզպետարանի կողմից տարածքային պետական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կառավարման ապահովում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7BC357B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00989D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8F9959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53FF4FA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E644A3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08804D9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սոցիալական տարբեր ոլորտներում մարզային միջոցառումների համակարգում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3D2D6E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2F02E8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3356F6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831CCD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4A0A5D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22063A7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63FCA9A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F05A37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65CFBB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C0F542D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298C056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7BB854B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Շիրակի մարզպետարան </w:t>
            </w:r>
          </w:p>
        </w:tc>
        <w:tc>
          <w:tcPr>
            <w:tcW w:w="536" w:type="pct"/>
            <w:shd w:val="clear" w:color="auto" w:fill="auto"/>
            <w:hideMark/>
          </w:tcPr>
          <w:p w14:paraId="699642C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48C879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E396CC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2C2B392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31D3789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22E85FE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7B418A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322A28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68421A4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26FB24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5217C14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45FDA4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C45A2D2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2DA274A8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060B51C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7B4CA716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6B303DB" w14:textId="77777777" w:rsidR="0097523B" w:rsidRPr="000739B9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</w:pPr>
            <w:r w:rsidRPr="000739B9">
              <w:rPr>
                <w:rFonts w:ascii="GHEA Mariam" w:hAnsi="GHEA Mariam"/>
                <w:spacing w:val="-8"/>
                <w:sz w:val="20"/>
                <w:szCs w:val="20"/>
                <w:lang w:val="en-US" w:eastAsia="en-US"/>
              </w:rPr>
              <w:t>(6,999.8)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CA7D4FA" w14:textId="77777777" w:rsidR="0097523B" w:rsidRPr="000739B9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6"/>
                <w:sz w:val="19"/>
                <w:szCs w:val="19"/>
                <w:lang w:val="en-US" w:eastAsia="en-US"/>
              </w:rPr>
            </w:pPr>
            <w:r w:rsidRPr="000739B9">
              <w:rPr>
                <w:rFonts w:ascii="GHEA Mariam" w:hAnsi="GHEA Mariam"/>
                <w:spacing w:val="-16"/>
                <w:sz w:val="19"/>
                <w:szCs w:val="19"/>
                <w:lang w:val="en-US" w:eastAsia="en-US"/>
              </w:rPr>
              <w:t>(6,999.8)</w:t>
            </w:r>
          </w:p>
        </w:tc>
      </w:tr>
      <w:tr w:rsidR="001F05B1" w:rsidRPr="00F21F7C" w14:paraId="78E01EB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C6211D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95369E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011B17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1D2A63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9400A8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480DC8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906CB6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24B702D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1BF3ED2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7DEF5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F6C9AF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0739B9" w:rsidRPr="00F21F7C" w14:paraId="590DF87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E98093F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9A77B32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92E07AE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35E961DF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9.1.55 </w:t>
            </w:r>
          </w:p>
          <w:p w14:paraId="555C82AD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29638717" w14:textId="77777777" w:rsidTr="000739B9">
        <w:trPr>
          <w:trHeight w:val="82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0800FFD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Սյունիքի մարզպետարան </w:t>
            </w:r>
          </w:p>
        </w:tc>
      </w:tr>
      <w:tr w:rsidR="0097523B" w:rsidRPr="00F21F7C" w14:paraId="0BED23CD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6A4248BB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6B05382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383183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745887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1903E4D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5B2F58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D810E0F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163EFF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2472C4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F7B1F1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01167C" w14:paraId="1AC63892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1F9F5A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1047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0D51EB8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Սյունիքի մարզում տարածքային պետական կառավարում </w:t>
            </w:r>
          </w:p>
        </w:tc>
      </w:tr>
      <w:tr w:rsidR="001F05B1" w:rsidRPr="0001167C" w14:paraId="13734EC5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175034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10C2E4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0B59734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1A837D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D7242A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57DAE501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49A19B9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4063D17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390442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093A8D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BC1390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EB614E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A4D3E8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1324F59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067FD6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4071283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1047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5020B0F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DF4C70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21ACBB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6906292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2C64EEA5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3723FBF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7A87271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681EC34F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2284074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3E17D6F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Սյունիքի մարզպետարանի կողմից տարածքային պետական կառավարման ապահովում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339E364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794B08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E46405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137DB89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F37A40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149BD9A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սոցիալական տարբեր ոլորտներում մարզային միջոցառումների համակարգում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39FA08D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8317E1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DBF005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3A755C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9204E2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476316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3F5C0DB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986518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0F3CA5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35AE1D5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2593C1F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3085CDF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Սյունիքի մարզպետարան </w:t>
            </w:r>
          </w:p>
        </w:tc>
        <w:tc>
          <w:tcPr>
            <w:tcW w:w="536" w:type="pct"/>
            <w:shd w:val="clear" w:color="auto" w:fill="auto"/>
            <w:hideMark/>
          </w:tcPr>
          <w:p w14:paraId="183A77E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615F1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2CDFC7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2CAD9719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20966D3E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45E9943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CE8517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789CDE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6ED84FA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1A8A750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4CB9147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7353018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26E9240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3990ED6E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111361F6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2FA1C6A7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C4EB58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(6,184.0)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2297EDF7" w14:textId="77777777" w:rsidR="0097523B" w:rsidRPr="000739B9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</w:pPr>
            <w:r w:rsidRPr="000739B9">
              <w:rPr>
                <w:rFonts w:ascii="GHEA Mariam" w:hAnsi="GHEA Mariam"/>
                <w:spacing w:val="-8"/>
                <w:sz w:val="18"/>
                <w:szCs w:val="18"/>
                <w:lang w:val="en-US" w:eastAsia="en-US"/>
              </w:rPr>
              <w:t>(6,184.0)</w:t>
            </w:r>
          </w:p>
        </w:tc>
      </w:tr>
      <w:tr w:rsidR="001F05B1" w:rsidRPr="00F21F7C" w14:paraId="5D4829A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7F1607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520F78D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69BE3B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57BB6E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6238F9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8E6D26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4730CC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CBD82E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D53F7F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95C97F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03EEBB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0739B9" w:rsidRPr="00F21F7C" w14:paraId="796F73F4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7A21C4D4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C88E0F0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A2A54FE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350B6D37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9.1.56 </w:t>
            </w:r>
          </w:p>
          <w:p w14:paraId="1269A1C3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28CC6F2" w14:textId="77777777" w:rsidTr="000739B9">
        <w:trPr>
          <w:trHeight w:val="88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43C047BC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lastRenderedPageBreak/>
              <w:t xml:space="preserve"> ՀՀ Վայոց ձորի մարզպետարան </w:t>
            </w:r>
          </w:p>
        </w:tc>
      </w:tr>
      <w:tr w:rsidR="0097523B" w:rsidRPr="00F21F7C" w14:paraId="2F80573A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DB90EF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19E39EC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699F0DB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5DDB717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5C5BB2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DA8CFA8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03344D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518A1AA1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C50040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34B6528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01167C" w14:paraId="72705C7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3A2C74C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1051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5689759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Վայոց ձորի մարզում տարածքային պետական կառավարում </w:t>
            </w:r>
          </w:p>
        </w:tc>
      </w:tr>
      <w:tr w:rsidR="001F05B1" w:rsidRPr="0001167C" w14:paraId="1C380BEE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B98602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FAD9C0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24857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6C4117C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83AA0D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66DB52EB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2D2E5E1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07E3D2B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708E9A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7BF93F5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3FF5D2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6A62AF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7FCA1DB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B96664F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4A17CEC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E65BF9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1051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70746011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F33270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3DFC18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0A1080A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362394DA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0E124C69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6F0A0A1F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100D0D2C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186CCA0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2090297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Վայոց ձորի մարզպետարանի կողմից տարածքային պետական կառավարման ապահովում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5593A4C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C254B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5DC9569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3FD84F5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FBF0AA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3F0989C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տնտեսության և սոցիալական տարբեր ոլորտներում մարզային միջոցառումների համակարգում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6BF8807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76482B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5F840B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815A4AA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8690E7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215D55E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14B57B3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14520A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402BCE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A27461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115AD0D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lastRenderedPageBreak/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6409D19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Վայոց ձորի մարզպետարան </w:t>
            </w:r>
          </w:p>
        </w:tc>
        <w:tc>
          <w:tcPr>
            <w:tcW w:w="536" w:type="pct"/>
            <w:shd w:val="clear" w:color="auto" w:fill="auto"/>
            <w:hideMark/>
          </w:tcPr>
          <w:p w14:paraId="67B99A3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65F0BF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75A317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1CED21EE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4FB8C73B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7EC00B6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288280F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319ADBC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946CF9D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503B5E6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10A0B4EA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00492A49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11E7EB9E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57B84F19" w14:textId="77777777" w:rsidTr="000739B9">
        <w:trPr>
          <w:trHeight w:val="270"/>
        </w:trPr>
        <w:tc>
          <w:tcPr>
            <w:tcW w:w="3876" w:type="pct"/>
            <w:gridSpan w:val="2"/>
            <w:shd w:val="clear" w:color="auto" w:fill="auto"/>
            <w:hideMark/>
          </w:tcPr>
          <w:p w14:paraId="7C977941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5A139FFD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DED962F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(4,574.0)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EA76AC7" w14:textId="77777777" w:rsidR="0097523B" w:rsidRPr="000739B9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0"/>
                <w:sz w:val="18"/>
                <w:szCs w:val="18"/>
                <w:lang w:val="en-US" w:eastAsia="en-US"/>
              </w:rPr>
            </w:pPr>
            <w:r w:rsidRPr="000739B9">
              <w:rPr>
                <w:rFonts w:ascii="GHEA Mariam" w:hAnsi="GHEA Mariam"/>
                <w:spacing w:val="-10"/>
                <w:sz w:val="18"/>
                <w:szCs w:val="18"/>
                <w:lang w:val="en-US" w:eastAsia="en-US"/>
              </w:rPr>
              <w:t>(4,574.0)</w:t>
            </w:r>
          </w:p>
        </w:tc>
      </w:tr>
      <w:tr w:rsidR="001F05B1" w:rsidRPr="00F21F7C" w14:paraId="7D9F6D86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54BF671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4DE3DF7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A008B7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1F3D0D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19EA1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D499EA0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6839AA5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7496ED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72E7C7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3D69777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219A7D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0739B9" w:rsidRPr="00F21F7C" w14:paraId="30957BB7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0C575C0F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0E736FB6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7D915ECC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88" w:type="pct"/>
            <w:gridSpan w:val="2"/>
            <w:shd w:val="clear" w:color="auto" w:fill="auto"/>
            <w:hideMark/>
          </w:tcPr>
          <w:p w14:paraId="4CEEB577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Աղյուսակ 9.1.57 </w:t>
            </w:r>
          </w:p>
          <w:p w14:paraId="7CB46BB8" w14:textId="77777777" w:rsidR="000739B9" w:rsidRPr="00F21F7C" w:rsidRDefault="000739B9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34CD5031" w14:textId="77777777" w:rsidTr="000739B9">
        <w:trPr>
          <w:trHeight w:val="585"/>
        </w:trPr>
        <w:tc>
          <w:tcPr>
            <w:tcW w:w="5000" w:type="pct"/>
            <w:gridSpan w:val="5"/>
            <w:shd w:val="clear" w:color="auto" w:fill="auto"/>
            <w:noWrap/>
            <w:hideMark/>
          </w:tcPr>
          <w:p w14:paraId="71B7D758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ՀՀ Տավուշի մարզպետարան </w:t>
            </w:r>
          </w:p>
        </w:tc>
      </w:tr>
      <w:tr w:rsidR="0097523B" w:rsidRPr="00F21F7C" w14:paraId="29CB84D7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438A4024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ՄԱՍ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1.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ՄԱՐՄՆԻ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ԳԾՈՎ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ԱՐԴՅՈՒՆՔԱՅԻՆ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ԿԱՏԱՐՈՂԱԿԱՆ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)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>ՑՈՒՑԱՆԻՇՆԵՐԸ</w:t>
            </w: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F05B1" w:rsidRPr="00F21F7C" w14:paraId="474FA966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7FB3E4D3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335E5FC0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468C0E3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0609EFB5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63DAE2C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203EEFA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622789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557683">
              <w:rPr>
                <w:rFonts w:ascii="GHEA Mariam" w:hAnsi="GHEA Mariam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Ծրագրի դասիչը 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0379C8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անվանումը </w:t>
            </w:r>
          </w:p>
        </w:tc>
      </w:tr>
      <w:tr w:rsidR="001F05B1" w:rsidRPr="0001167C" w14:paraId="48489F18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1BF3E1B6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1055</w:t>
            </w:r>
          </w:p>
        </w:tc>
        <w:tc>
          <w:tcPr>
            <w:tcW w:w="1918" w:type="pct"/>
            <w:gridSpan w:val="4"/>
            <w:shd w:val="clear" w:color="auto" w:fill="auto"/>
            <w:hideMark/>
          </w:tcPr>
          <w:p w14:paraId="7626C46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Տավուշի մարզում տարածքային պետական կառավարում </w:t>
            </w:r>
          </w:p>
        </w:tc>
      </w:tr>
      <w:tr w:rsidR="001F05B1" w:rsidRPr="0001167C" w14:paraId="2586DF9E" w14:textId="77777777" w:rsidTr="000739B9">
        <w:trPr>
          <w:trHeight w:val="270"/>
        </w:trPr>
        <w:tc>
          <w:tcPr>
            <w:tcW w:w="3082" w:type="pct"/>
            <w:shd w:val="clear" w:color="auto" w:fill="auto"/>
            <w:hideMark/>
          </w:tcPr>
          <w:p w14:paraId="250C3E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61BCF19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288E287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70B356E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B1A284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97523B" w:rsidRPr="00F21F7C" w14:paraId="4858781B" w14:textId="77777777" w:rsidTr="000739B9">
        <w:trPr>
          <w:trHeight w:val="255"/>
        </w:trPr>
        <w:tc>
          <w:tcPr>
            <w:tcW w:w="5000" w:type="pct"/>
            <w:gridSpan w:val="5"/>
            <w:shd w:val="clear" w:color="auto" w:fill="auto"/>
            <w:hideMark/>
          </w:tcPr>
          <w:p w14:paraId="423D650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b/>
                <w:bCs/>
                <w:sz w:val="20"/>
                <w:szCs w:val="20"/>
                <w:lang w:val="en-US" w:eastAsia="en-US"/>
              </w:rPr>
              <w:t xml:space="preserve"> Ծրագրի միջոցառումները </w:t>
            </w:r>
          </w:p>
        </w:tc>
      </w:tr>
      <w:tr w:rsidR="001F05B1" w:rsidRPr="00F21F7C" w14:paraId="70B6A0A0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5048C1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4" w:type="pct"/>
            <w:shd w:val="clear" w:color="auto" w:fill="auto"/>
            <w:hideMark/>
          </w:tcPr>
          <w:p w14:paraId="1A7FE20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6" w:type="pct"/>
            <w:shd w:val="clear" w:color="auto" w:fill="auto"/>
            <w:hideMark/>
          </w:tcPr>
          <w:p w14:paraId="370E971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5C7D6FA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1E8F0B7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9CE3A44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293D0B4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Ծրագրի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25E6145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1055</w:t>
            </w:r>
          </w:p>
        </w:tc>
        <w:tc>
          <w:tcPr>
            <w:tcW w:w="1124" w:type="pct"/>
            <w:gridSpan w:val="3"/>
            <w:shd w:val="clear" w:color="auto" w:fill="auto"/>
            <w:hideMark/>
          </w:tcPr>
          <w:p w14:paraId="06A6D88D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36584FB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079E208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դասիչը` </w:t>
            </w:r>
          </w:p>
        </w:tc>
        <w:tc>
          <w:tcPr>
            <w:tcW w:w="794" w:type="pct"/>
            <w:shd w:val="clear" w:color="auto" w:fill="auto"/>
            <w:hideMark/>
          </w:tcPr>
          <w:p w14:paraId="58522B5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>11001</w:t>
            </w:r>
          </w:p>
        </w:tc>
        <w:tc>
          <w:tcPr>
            <w:tcW w:w="536" w:type="pct"/>
            <w:shd w:val="clear" w:color="auto" w:fill="auto"/>
            <w:hideMark/>
          </w:tcPr>
          <w:p w14:paraId="6354813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Առաջին կիսամյակ </w:t>
            </w:r>
          </w:p>
        </w:tc>
        <w:tc>
          <w:tcPr>
            <w:tcW w:w="322" w:type="pct"/>
            <w:shd w:val="clear" w:color="auto" w:fill="auto"/>
            <w:hideMark/>
          </w:tcPr>
          <w:p w14:paraId="3BEDFD10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Ինն ամիս </w:t>
            </w:r>
          </w:p>
        </w:tc>
        <w:tc>
          <w:tcPr>
            <w:tcW w:w="266" w:type="pct"/>
            <w:shd w:val="clear" w:color="auto" w:fill="auto"/>
            <w:hideMark/>
          </w:tcPr>
          <w:p w14:paraId="34121FBC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Տարի </w:t>
            </w:r>
          </w:p>
        </w:tc>
      </w:tr>
      <w:tr w:rsidR="001F05B1" w:rsidRPr="0001167C" w14:paraId="6B7BFA75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74F78A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անվանումը` </w:t>
            </w:r>
          </w:p>
        </w:tc>
        <w:tc>
          <w:tcPr>
            <w:tcW w:w="794" w:type="pct"/>
            <w:shd w:val="clear" w:color="auto" w:fill="auto"/>
            <w:hideMark/>
          </w:tcPr>
          <w:p w14:paraId="577636B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Տավուշի մարզպետարանի կողմից տարածքային պետական կառավարման ապահովում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6D1E9333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902019D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6D04C810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01167C" w14:paraId="6639EF49" w14:textId="77777777" w:rsidTr="000739B9">
        <w:trPr>
          <w:trHeight w:val="1530"/>
        </w:trPr>
        <w:tc>
          <w:tcPr>
            <w:tcW w:w="3082" w:type="pct"/>
            <w:shd w:val="clear" w:color="auto" w:fill="auto"/>
            <w:hideMark/>
          </w:tcPr>
          <w:p w14:paraId="0E444308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Նկարագրությունը` </w:t>
            </w:r>
          </w:p>
        </w:tc>
        <w:tc>
          <w:tcPr>
            <w:tcW w:w="794" w:type="pct"/>
            <w:shd w:val="clear" w:color="auto" w:fill="auto"/>
            <w:hideMark/>
          </w:tcPr>
          <w:p w14:paraId="6BCC4C5E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Մարզպետարանի ենթակայության հիմնարկների կառավարում, կրթության, ճանապարհաշինության, քաղաքաշինության և այլ ոլորտներում հասարակական պատվերի տեղաբաշխում, </w:t>
            </w: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lastRenderedPageBreak/>
              <w:t xml:space="preserve">տնտեսության և սոցիալական տարբեր ոլորտներում մարզային միջոցառումների համակարգում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179A906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lastRenderedPageBreak/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1FA2D31B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448966C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42B3D2DB" w14:textId="77777777" w:rsidTr="000739B9">
        <w:trPr>
          <w:trHeight w:val="255"/>
        </w:trPr>
        <w:tc>
          <w:tcPr>
            <w:tcW w:w="3082" w:type="pct"/>
            <w:shd w:val="clear" w:color="auto" w:fill="auto"/>
            <w:hideMark/>
          </w:tcPr>
          <w:p w14:paraId="579DA66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Միջոցառման տեսակը` </w:t>
            </w:r>
          </w:p>
        </w:tc>
        <w:tc>
          <w:tcPr>
            <w:tcW w:w="794" w:type="pct"/>
            <w:shd w:val="clear" w:color="auto" w:fill="auto"/>
            <w:hideMark/>
          </w:tcPr>
          <w:p w14:paraId="5606747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Ծառայությունների մատուցում </w:t>
            </w:r>
          </w:p>
        </w:tc>
        <w:tc>
          <w:tcPr>
            <w:tcW w:w="536" w:type="pct"/>
            <w:shd w:val="clear" w:color="auto" w:fill="auto"/>
            <w:hideMark/>
          </w:tcPr>
          <w:p w14:paraId="50AE12E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11716E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DD79675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78CC5509" w14:textId="77777777" w:rsidTr="000739B9">
        <w:trPr>
          <w:trHeight w:val="510"/>
        </w:trPr>
        <w:tc>
          <w:tcPr>
            <w:tcW w:w="3082" w:type="pct"/>
            <w:shd w:val="clear" w:color="auto" w:fill="auto"/>
            <w:hideMark/>
          </w:tcPr>
          <w:p w14:paraId="07ACF8EC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Միջոցառումն իրականացնողի անվանումը </w:t>
            </w:r>
          </w:p>
        </w:tc>
        <w:tc>
          <w:tcPr>
            <w:tcW w:w="794" w:type="pct"/>
            <w:shd w:val="clear" w:color="auto" w:fill="auto"/>
            <w:hideMark/>
          </w:tcPr>
          <w:p w14:paraId="11D635A7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ՀՀ Տավուշի մարզպետարան </w:t>
            </w:r>
          </w:p>
        </w:tc>
        <w:tc>
          <w:tcPr>
            <w:tcW w:w="536" w:type="pct"/>
            <w:shd w:val="clear" w:color="auto" w:fill="auto"/>
            <w:hideMark/>
          </w:tcPr>
          <w:p w14:paraId="61D4F8D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425A701F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228C3B5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00811AF7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51E72677" w14:textId="77777777" w:rsidR="0097523B" w:rsidRPr="00F21F7C" w:rsidRDefault="0097523B" w:rsidP="0097523B">
            <w:pPr>
              <w:suppressAutoHyphens w:val="0"/>
              <w:jc w:val="center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 xml:space="preserve"> Արդյունքի չափորոշիչներ </w:t>
            </w:r>
          </w:p>
        </w:tc>
        <w:tc>
          <w:tcPr>
            <w:tcW w:w="536" w:type="pct"/>
            <w:shd w:val="clear" w:color="auto" w:fill="auto"/>
            <w:hideMark/>
          </w:tcPr>
          <w:p w14:paraId="2BBB8829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14:paraId="54635A12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66" w:type="pct"/>
            <w:shd w:val="clear" w:color="auto" w:fill="auto"/>
            <w:hideMark/>
          </w:tcPr>
          <w:p w14:paraId="028341D4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Calibri" w:hAnsi="Calibri" w:cs="Calibri"/>
                <w:sz w:val="20"/>
                <w:szCs w:val="20"/>
                <w:lang w:val="en-US" w:eastAsia="en-US"/>
              </w:rPr>
              <w:t> </w:t>
            </w:r>
          </w:p>
        </w:tc>
      </w:tr>
      <w:tr w:rsidR="001F05B1" w:rsidRPr="00F21F7C" w14:paraId="6F0242CD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73F42B01" w14:textId="77777777" w:rsidR="0097523B" w:rsidRPr="00F21F7C" w:rsidRDefault="0097523B" w:rsidP="0097523B">
            <w:pPr>
              <w:suppressAutoHyphens w:val="0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536" w:type="pct"/>
            <w:shd w:val="clear" w:color="auto" w:fill="auto"/>
            <w:hideMark/>
          </w:tcPr>
          <w:p w14:paraId="7922BBD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322" w:type="pct"/>
            <w:shd w:val="clear" w:color="auto" w:fill="auto"/>
            <w:hideMark/>
          </w:tcPr>
          <w:p w14:paraId="448C34B1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266" w:type="pct"/>
            <w:shd w:val="clear" w:color="auto" w:fill="auto"/>
            <w:hideMark/>
          </w:tcPr>
          <w:p w14:paraId="51CE363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i/>
                <w:iCs/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1F05B1" w:rsidRPr="00F21F7C" w14:paraId="6D41A33C" w14:textId="77777777" w:rsidTr="000739B9">
        <w:trPr>
          <w:trHeight w:val="255"/>
        </w:trPr>
        <w:tc>
          <w:tcPr>
            <w:tcW w:w="3876" w:type="pct"/>
            <w:gridSpan w:val="2"/>
            <w:shd w:val="clear" w:color="auto" w:fill="auto"/>
            <w:hideMark/>
          </w:tcPr>
          <w:p w14:paraId="44C9B17A" w14:textId="77777777" w:rsidR="0097523B" w:rsidRPr="00557683" w:rsidRDefault="0097523B" w:rsidP="0097523B">
            <w:pPr>
              <w:suppressAutoHyphens w:val="0"/>
              <w:rPr>
                <w:rFonts w:ascii="GHEA Mariam" w:hAnsi="GHEA Mariam"/>
                <w:sz w:val="20"/>
                <w:szCs w:val="20"/>
                <w:lang w:eastAsia="en-US"/>
              </w:rPr>
            </w:pP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Միջոցառման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վրա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կատարվող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ծախսը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(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հազար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 </w:t>
            </w: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դրամ</w:t>
            </w:r>
            <w:r w:rsidRPr="00557683">
              <w:rPr>
                <w:rFonts w:ascii="GHEA Mariam" w:hAnsi="GHEA Mariam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36" w:type="pct"/>
            <w:shd w:val="clear" w:color="auto" w:fill="auto"/>
            <w:noWrap/>
            <w:hideMark/>
          </w:tcPr>
          <w:p w14:paraId="08AA6AAB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CCAD154" w14:textId="77777777" w:rsidR="0097523B" w:rsidRPr="00F21F7C" w:rsidRDefault="0097523B" w:rsidP="0097523B">
            <w:pPr>
              <w:suppressAutoHyphens w:val="0"/>
              <w:jc w:val="right"/>
              <w:rPr>
                <w:rFonts w:ascii="GHEA Mariam" w:hAnsi="GHEA Mariam"/>
                <w:sz w:val="20"/>
                <w:szCs w:val="20"/>
                <w:lang w:val="en-US" w:eastAsia="en-US"/>
              </w:rPr>
            </w:pPr>
            <w:r w:rsidRPr="00F21F7C">
              <w:rPr>
                <w:rFonts w:ascii="GHEA Mariam" w:hAnsi="GHEA Mariam"/>
                <w:sz w:val="20"/>
                <w:szCs w:val="20"/>
                <w:lang w:val="en-US" w:eastAsia="en-US"/>
              </w:rPr>
              <w:t>(5,327.3)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14:paraId="5BCD47A0" w14:textId="77777777" w:rsidR="0097523B" w:rsidRPr="000739B9" w:rsidRDefault="0097523B" w:rsidP="0097523B">
            <w:pPr>
              <w:suppressAutoHyphens w:val="0"/>
              <w:jc w:val="right"/>
              <w:rPr>
                <w:rFonts w:ascii="GHEA Mariam" w:hAnsi="GHEA Mariam"/>
                <w:spacing w:val="-14"/>
                <w:sz w:val="20"/>
                <w:szCs w:val="20"/>
                <w:lang w:val="en-US" w:eastAsia="en-US"/>
              </w:rPr>
            </w:pPr>
            <w:r w:rsidRPr="000739B9">
              <w:rPr>
                <w:rFonts w:ascii="GHEA Mariam" w:hAnsi="GHEA Mariam"/>
                <w:spacing w:val="-14"/>
                <w:sz w:val="20"/>
                <w:szCs w:val="20"/>
                <w:lang w:val="en-US" w:eastAsia="en-US"/>
              </w:rPr>
              <w:t>(5,327.3)</w:t>
            </w:r>
          </w:p>
        </w:tc>
      </w:tr>
    </w:tbl>
    <w:p w14:paraId="0A201409" w14:textId="77777777" w:rsidR="0097523B" w:rsidRPr="00F21F7C" w:rsidRDefault="0097523B" w:rsidP="0097523B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0BAD4BA7" w14:textId="77777777" w:rsidR="00B3553F" w:rsidRPr="00F21F7C" w:rsidRDefault="00B3553F" w:rsidP="0097523B">
      <w:pPr>
        <w:jc w:val="center"/>
        <w:rPr>
          <w:rFonts w:ascii="GHEA Mariam" w:hAnsi="GHEA Mariam"/>
          <w:sz w:val="20"/>
          <w:szCs w:val="20"/>
          <w:lang w:val="hy-AM"/>
        </w:rPr>
      </w:pPr>
    </w:p>
    <w:p w14:paraId="123C09DB" w14:textId="77777777" w:rsidR="00B3553F" w:rsidRPr="00F21F7C" w:rsidRDefault="00B3553F">
      <w:pPr>
        <w:pStyle w:val="mechtex"/>
        <w:ind w:firstLine="720"/>
        <w:jc w:val="left"/>
        <w:rPr>
          <w:rFonts w:ascii="GHEA Mariam" w:hAnsi="GHEA Mariam" w:cs="Arial Armenian"/>
          <w:sz w:val="20"/>
          <w:szCs w:val="20"/>
        </w:rPr>
      </w:pPr>
      <w:r w:rsidRPr="00F21F7C">
        <w:rPr>
          <w:rFonts w:ascii="GHEA Mariam" w:hAnsi="GHEA Mariam" w:cs="Sylfaen"/>
          <w:sz w:val="20"/>
          <w:szCs w:val="20"/>
        </w:rPr>
        <w:t>ՀԱՅԱՍՏԱՆԻ</w:t>
      </w:r>
      <w:r w:rsidRPr="00F21F7C">
        <w:rPr>
          <w:rFonts w:ascii="GHEA Mariam" w:hAnsi="GHEA Mariam" w:cs="Arial Armenian"/>
          <w:sz w:val="20"/>
          <w:szCs w:val="20"/>
        </w:rPr>
        <w:t xml:space="preserve">  </w:t>
      </w:r>
      <w:r w:rsidRPr="00F21F7C">
        <w:rPr>
          <w:rFonts w:ascii="GHEA Mariam" w:hAnsi="GHEA Mariam" w:cs="Sylfaen"/>
          <w:sz w:val="20"/>
          <w:szCs w:val="20"/>
        </w:rPr>
        <w:t>ՀԱՆՐԱՊԵՏՈՒԹՅԱՆ</w:t>
      </w:r>
    </w:p>
    <w:p w14:paraId="2452D547" w14:textId="77777777" w:rsidR="00B3553F" w:rsidRPr="00F21F7C" w:rsidRDefault="00B3553F" w:rsidP="00F21F7C">
      <w:pPr>
        <w:pStyle w:val="mechtex"/>
        <w:ind w:firstLine="720"/>
        <w:jc w:val="left"/>
        <w:rPr>
          <w:rFonts w:ascii="GHEA Mariam" w:hAnsi="GHEA Mariam" w:cs="Sylfaen"/>
          <w:sz w:val="20"/>
          <w:szCs w:val="20"/>
        </w:rPr>
      </w:pPr>
      <w:r w:rsidRPr="00F21F7C">
        <w:rPr>
          <w:rFonts w:ascii="GHEA Mariam" w:hAnsi="GHEA Mariam"/>
          <w:sz w:val="20"/>
          <w:szCs w:val="20"/>
        </w:rPr>
        <w:t xml:space="preserve">  </w:t>
      </w:r>
      <w:r w:rsidRPr="00F21F7C">
        <w:rPr>
          <w:rFonts w:ascii="GHEA Mariam" w:hAnsi="GHEA Mariam" w:cs="Sylfaen"/>
          <w:sz w:val="20"/>
          <w:szCs w:val="20"/>
        </w:rPr>
        <w:t>ՎԱՐՉԱՊԵՏԻ ԱՇԽԱՏԱԿԱԶՄԻ</w:t>
      </w:r>
    </w:p>
    <w:p w14:paraId="1504A928" w14:textId="0B374894" w:rsidR="00B3553F" w:rsidRPr="00F21F7C" w:rsidRDefault="00B3553F" w:rsidP="00A71FA8">
      <w:pPr>
        <w:pStyle w:val="mechtex"/>
        <w:ind w:firstLine="720"/>
        <w:jc w:val="left"/>
        <w:rPr>
          <w:rFonts w:ascii="GHEA Mariam" w:hAnsi="GHEA Mariam" w:cs="Arial Armenian"/>
          <w:sz w:val="20"/>
          <w:szCs w:val="20"/>
        </w:rPr>
      </w:pPr>
      <w:r w:rsidRPr="00F21F7C">
        <w:rPr>
          <w:rFonts w:ascii="GHEA Mariam" w:hAnsi="GHEA Mariam" w:cs="Sylfaen"/>
          <w:sz w:val="20"/>
          <w:szCs w:val="20"/>
        </w:rPr>
        <w:t xml:space="preserve">                 ՂԵԿԱՎԱՐ</w:t>
      </w:r>
      <w:r w:rsidRPr="00F21F7C">
        <w:rPr>
          <w:rFonts w:ascii="GHEA Mariam" w:hAnsi="GHEA Mariam" w:cs="Arial Armenian"/>
          <w:sz w:val="20"/>
          <w:szCs w:val="20"/>
        </w:rPr>
        <w:tab/>
        <w:t xml:space="preserve">                                                         </w:t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</w:r>
      <w:r w:rsidRPr="00F21F7C">
        <w:rPr>
          <w:rFonts w:ascii="GHEA Mariam" w:hAnsi="GHEA Mariam" w:cs="Arial Armenian"/>
          <w:sz w:val="20"/>
          <w:szCs w:val="20"/>
        </w:rPr>
        <w:tab/>
        <w:t>Է</w:t>
      </w:r>
      <w:r w:rsidRPr="00F21F7C">
        <w:rPr>
          <w:rFonts w:ascii="GHEA Mariam" w:hAnsi="GHEA Mariam" w:cs="Sylfaen"/>
          <w:sz w:val="20"/>
          <w:szCs w:val="20"/>
        </w:rPr>
        <w:t>.</w:t>
      </w:r>
      <w:r w:rsidRPr="00F21F7C">
        <w:rPr>
          <w:rFonts w:ascii="GHEA Mariam" w:hAnsi="GHEA Mariam" w:cs="Arial Armenian"/>
          <w:sz w:val="20"/>
          <w:szCs w:val="20"/>
        </w:rPr>
        <w:t xml:space="preserve"> ԱՂԱՋԱՆ</w:t>
      </w:r>
      <w:r w:rsidRPr="00F21F7C">
        <w:rPr>
          <w:rFonts w:ascii="GHEA Mariam" w:hAnsi="GHEA Mariam" w:cs="Sylfaen"/>
          <w:sz w:val="20"/>
          <w:szCs w:val="20"/>
        </w:rPr>
        <w:t>ՅԱՆ</w:t>
      </w:r>
    </w:p>
    <w:p w14:paraId="6EDA2384" w14:textId="77777777" w:rsidR="0097523B" w:rsidRPr="00F21F7C" w:rsidRDefault="0097523B" w:rsidP="0097523B">
      <w:pPr>
        <w:jc w:val="center"/>
        <w:rPr>
          <w:rFonts w:ascii="GHEA Mariam" w:hAnsi="GHEA Mariam"/>
          <w:sz w:val="20"/>
          <w:szCs w:val="20"/>
          <w:lang w:val="en-US"/>
        </w:rPr>
      </w:pPr>
    </w:p>
    <w:sectPr w:rsidR="0097523B" w:rsidRPr="00F21F7C" w:rsidSect="00415F7A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8B698" w14:textId="77777777" w:rsidR="00EB390C" w:rsidRDefault="00EB390C" w:rsidP="006F081C">
      <w:r>
        <w:separator/>
      </w:r>
    </w:p>
  </w:endnote>
  <w:endnote w:type="continuationSeparator" w:id="0">
    <w:p w14:paraId="1506626C" w14:textId="77777777" w:rsidR="00EB390C" w:rsidRDefault="00EB390C" w:rsidP="006F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n AMU">
    <w:altName w:val="Microsoft Sans Serif"/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79DF9" w14:textId="77777777" w:rsidR="00EB390C" w:rsidRDefault="00EB390C" w:rsidP="006F081C">
      <w:r>
        <w:separator/>
      </w:r>
    </w:p>
  </w:footnote>
  <w:footnote w:type="continuationSeparator" w:id="0">
    <w:p w14:paraId="2CCC2B36" w14:textId="77777777" w:rsidR="00EB390C" w:rsidRDefault="00EB390C" w:rsidP="006F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454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C327F9E"/>
    <w:multiLevelType w:val="hybridMultilevel"/>
    <w:tmpl w:val="2A882526"/>
    <w:lvl w:ilvl="0" w:tplc="4E1AAFC2">
      <w:start w:val="31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71D36"/>
    <w:multiLevelType w:val="hybridMultilevel"/>
    <w:tmpl w:val="B2423E5E"/>
    <w:lvl w:ilvl="0" w:tplc="103C443E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A7A4E"/>
    <w:multiLevelType w:val="hybridMultilevel"/>
    <w:tmpl w:val="9D80A92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F7C5E"/>
    <w:multiLevelType w:val="hybridMultilevel"/>
    <w:tmpl w:val="E51025E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021D1B"/>
    <w:multiLevelType w:val="hybridMultilevel"/>
    <w:tmpl w:val="B054190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157178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D1703C4"/>
    <w:multiLevelType w:val="hybridMultilevel"/>
    <w:tmpl w:val="3D2055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4965E0"/>
    <w:multiLevelType w:val="hybridMultilevel"/>
    <w:tmpl w:val="3C3C35F4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46262C"/>
    <w:multiLevelType w:val="hybridMultilevel"/>
    <w:tmpl w:val="2B466F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8611EB"/>
    <w:multiLevelType w:val="hybridMultilevel"/>
    <w:tmpl w:val="4428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25498"/>
    <w:multiLevelType w:val="hybridMultilevel"/>
    <w:tmpl w:val="0C22F4E8"/>
    <w:lvl w:ilvl="0" w:tplc="F14C8488">
      <w:start w:val="25"/>
      <w:numFmt w:val="bullet"/>
      <w:lvlText w:val="-"/>
      <w:lvlJc w:val="left"/>
      <w:pPr>
        <w:ind w:left="1287" w:hanging="360"/>
      </w:pPr>
      <w:rPr>
        <w:rFonts w:ascii="Sylfaen" w:eastAsia="Calibri" w:hAnsi="Sylfaen" w:cs="Arian AMU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A81A23"/>
    <w:multiLevelType w:val="hybridMultilevel"/>
    <w:tmpl w:val="A830B4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C86AA8"/>
    <w:multiLevelType w:val="hybridMultilevel"/>
    <w:tmpl w:val="B088EA6E"/>
    <w:lvl w:ilvl="0" w:tplc="08C4B91E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440A4"/>
    <w:multiLevelType w:val="hybridMultilevel"/>
    <w:tmpl w:val="9AAE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96B67"/>
    <w:multiLevelType w:val="hybridMultilevel"/>
    <w:tmpl w:val="D4681792"/>
    <w:lvl w:ilvl="0" w:tplc="9102812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66335"/>
    <w:multiLevelType w:val="hybridMultilevel"/>
    <w:tmpl w:val="2ECEE5C2"/>
    <w:lvl w:ilvl="0" w:tplc="B610F474">
      <w:start w:val="3"/>
      <w:numFmt w:val="decimal"/>
      <w:lvlText w:val="%1."/>
      <w:lvlJc w:val="left"/>
      <w:pPr>
        <w:tabs>
          <w:tab w:val="num" w:pos="540"/>
        </w:tabs>
        <w:ind w:left="252" w:firstLine="288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35F0C0AA">
      <w:start w:val="1"/>
      <w:numFmt w:val="decimal"/>
      <w:lvlText w:val="%2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1ACE9876">
      <w:start w:val="7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 w:tplc="F4A610E4">
      <w:start w:val="1"/>
      <w:numFmt w:val="decimal"/>
      <w:lvlText w:val="%4)"/>
      <w:lvlJc w:val="left"/>
      <w:pPr>
        <w:tabs>
          <w:tab w:val="num" w:pos="360"/>
        </w:tabs>
        <w:ind w:left="72" w:firstLine="288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4" w:tplc="28B06600">
      <w:start w:val="6"/>
      <w:numFmt w:val="upperRoman"/>
      <w:lvlText w:val="%5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5" w:tplc="BECE6DE0">
      <w:start w:val="170"/>
      <w:numFmt w:val="decimal"/>
      <w:lvlText w:val="%6."/>
      <w:lvlJc w:val="left"/>
      <w:pPr>
        <w:tabs>
          <w:tab w:val="num" w:pos="360"/>
        </w:tabs>
        <w:ind w:left="72" w:firstLine="288"/>
      </w:pPr>
      <w:rPr>
        <w:rFonts w:ascii="GHEA Grapalat" w:hAnsi="GHEA Grapalat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6" w:tplc="4FAAC252">
      <w:start w:val="2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cs="Sylfae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5702EA"/>
    <w:multiLevelType w:val="hybridMultilevel"/>
    <w:tmpl w:val="D63C5A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A518E0"/>
    <w:multiLevelType w:val="hybridMultilevel"/>
    <w:tmpl w:val="020A7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64E17"/>
    <w:multiLevelType w:val="hybridMultilevel"/>
    <w:tmpl w:val="5F7EE3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CD683E8">
      <w:start w:val="1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7113E"/>
    <w:multiLevelType w:val="hybridMultilevel"/>
    <w:tmpl w:val="9FF641DC"/>
    <w:lvl w:ilvl="0" w:tplc="03B0BAF6">
      <w:start w:val="1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694791"/>
    <w:multiLevelType w:val="hybridMultilevel"/>
    <w:tmpl w:val="548264B2"/>
    <w:lvl w:ilvl="0" w:tplc="34506C96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634AE7"/>
    <w:multiLevelType w:val="hybridMultilevel"/>
    <w:tmpl w:val="A4700520"/>
    <w:lvl w:ilvl="0" w:tplc="E83A85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470039"/>
    <w:multiLevelType w:val="hybridMultilevel"/>
    <w:tmpl w:val="6F28C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FD6CA6"/>
    <w:multiLevelType w:val="hybridMultilevel"/>
    <w:tmpl w:val="A1BC3748"/>
    <w:lvl w:ilvl="0" w:tplc="7662EFF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5"/>
  </w:num>
  <w:num w:numId="4">
    <w:abstractNumId w:val="12"/>
  </w:num>
  <w:num w:numId="5">
    <w:abstractNumId w:val="1"/>
  </w:num>
  <w:num w:numId="6">
    <w:abstractNumId w:val="13"/>
  </w:num>
  <w:num w:numId="7">
    <w:abstractNumId w:val="0"/>
  </w:num>
  <w:num w:numId="8">
    <w:abstractNumId w:val="10"/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6"/>
    </w:lvlOverride>
    <w:lvlOverride w:ilvl="5">
      <w:startOverride w:val="170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</w:num>
  <w:num w:numId="14">
    <w:abstractNumId w:val="22"/>
  </w:num>
  <w:num w:numId="15">
    <w:abstractNumId w:val="8"/>
  </w:num>
  <w:num w:numId="16">
    <w:abstractNumId w:val="11"/>
  </w:num>
  <w:num w:numId="17">
    <w:abstractNumId w:val="25"/>
  </w:num>
  <w:num w:numId="18">
    <w:abstractNumId w:val="19"/>
  </w:num>
  <w:num w:numId="19">
    <w:abstractNumId w:val="14"/>
  </w:num>
  <w:num w:numId="20">
    <w:abstractNumId w:val="24"/>
  </w:num>
  <w:num w:numId="21">
    <w:abstractNumId w:val="2"/>
  </w:num>
  <w:num w:numId="22">
    <w:abstractNumId w:val="23"/>
  </w:num>
  <w:num w:numId="23">
    <w:abstractNumId w:val="16"/>
  </w:num>
  <w:num w:numId="24">
    <w:abstractNumId w:val="17"/>
  </w:num>
  <w:num w:numId="25">
    <w:abstractNumId w:val="6"/>
  </w:num>
  <w:num w:numId="26">
    <w:abstractNumId w:val="4"/>
  </w:num>
  <w:num w:numId="27">
    <w:abstractNumId w:val="26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D8"/>
    <w:rsid w:val="00002EBD"/>
    <w:rsid w:val="00004089"/>
    <w:rsid w:val="00006795"/>
    <w:rsid w:val="0001167C"/>
    <w:rsid w:val="000127D7"/>
    <w:rsid w:val="00014A83"/>
    <w:rsid w:val="00014B91"/>
    <w:rsid w:val="00017EFA"/>
    <w:rsid w:val="00021BD6"/>
    <w:rsid w:val="00023CEC"/>
    <w:rsid w:val="00026224"/>
    <w:rsid w:val="00026D03"/>
    <w:rsid w:val="000307A3"/>
    <w:rsid w:val="0003605B"/>
    <w:rsid w:val="00040956"/>
    <w:rsid w:val="00041D56"/>
    <w:rsid w:val="0004421C"/>
    <w:rsid w:val="0004460B"/>
    <w:rsid w:val="0004620B"/>
    <w:rsid w:val="00046684"/>
    <w:rsid w:val="00051933"/>
    <w:rsid w:val="00051AB0"/>
    <w:rsid w:val="0005384B"/>
    <w:rsid w:val="00053A84"/>
    <w:rsid w:val="000546C4"/>
    <w:rsid w:val="00057762"/>
    <w:rsid w:val="00067218"/>
    <w:rsid w:val="00067DA0"/>
    <w:rsid w:val="000704B5"/>
    <w:rsid w:val="000739B9"/>
    <w:rsid w:val="00074BBB"/>
    <w:rsid w:val="00082468"/>
    <w:rsid w:val="00082504"/>
    <w:rsid w:val="00082E59"/>
    <w:rsid w:val="00090A02"/>
    <w:rsid w:val="0009167A"/>
    <w:rsid w:val="00092981"/>
    <w:rsid w:val="00093143"/>
    <w:rsid w:val="00093E20"/>
    <w:rsid w:val="000944E0"/>
    <w:rsid w:val="00094E1A"/>
    <w:rsid w:val="00095182"/>
    <w:rsid w:val="00095955"/>
    <w:rsid w:val="0009764D"/>
    <w:rsid w:val="000A0D53"/>
    <w:rsid w:val="000A1393"/>
    <w:rsid w:val="000A2788"/>
    <w:rsid w:val="000A37CB"/>
    <w:rsid w:val="000A4955"/>
    <w:rsid w:val="000A6875"/>
    <w:rsid w:val="000A6F0A"/>
    <w:rsid w:val="000B01D8"/>
    <w:rsid w:val="000B1BBC"/>
    <w:rsid w:val="000B2DCA"/>
    <w:rsid w:val="000B3176"/>
    <w:rsid w:val="000B35E7"/>
    <w:rsid w:val="000B503D"/>
    <w:rsid w:val="000C0AA6"/>
    <w:rsid w:val="000C6FD0"/>
    <w:rsid w:val="000D0949"/>
    <w:rsid w:val="000D0ADA"/>
    <w:rsid w:val="000D16AC"/>
    <w:rsid w:val="000D45B0"/>
    <w:rsid w:val="000D5892"/>
    <w:rsid w:val="000D5959"/>
    <w:rsid w:val="000D5CC8"/>
    <w:rsid w:val="000D5EF5"/>
    <w:rsid w:val="000D5F5D"/>
    <w:rsid w:val="000D5F6A"/>
    <w:rsid w:val="000E09B8"/>
    <w:rsid w:val="000E1E09"/>
    <w:rsid w:val="000E29C2"/>
    <w:rsid w:val="000E35CA"/>
    <w:rsid w:val="000E52E7"/>
    <w:rsid w:val="000E5475"/>
    <w:rsid w:val="000E660A"/>
    <w:rsid w:val="000E68A8"/>
    <w:rsid w:val="000E74A7"/>
    <w:rsid w:val="000F0E4B"/>
    <w:rsid w:val="000F107B"/>
    <w:rsid w:val="000F226A"/>
    <w:rsid w:val="000F2F54"/>
    <w:rsid w:val="000F341B"/>
    <w:rsid w:val="000F566B"/>
    <w:rsid w:val="00107BBD"/>
    <w:rsid w:val="001111EA"/>
    <w:rsid w:val="00112B13"/>
    <w:rsid w:val="00115FD5"/>
    <w:rsid w:val="0011669C"/>
    <w:rsid w:val="00116D42"/>
    <w:rsid w:val="00120B94"/>
    <w:rsid w:val="00121993"/>
    <w:rsid w:val="00122447"/>
    <w:rsid w:val="00131546"/>
    <w:rsid w:val="00132C1A"/>
    <w:rsid w:val="00134769"/>
    <w:rsid w:val="00136872"/>
    <w:rsid w:val="00136E78"/>
    <w:rsid w:val="001403AB"/>
    <w:rsid w:val="00142A80"/>
    <w:rsid w:val="0014701F"/>
    <w:rsid w:val="00152C68"/>
    <w:rsid w:val="0016330B"/>
    <w:rsid w:val="00163800"/>
    <w:rsid w:val="00163D7F"/>
    <w:rsid w:val="00164EBF"/>
    <w:rsid w:val="001676AF"/>
    <w:rsid w:val="001730EC"/>
    <w:rsid w:val="0017502B"/>
    <w:rsid w:val="001762ED"/>
    <w:rsid w:val="00181821"/>
    <w:rsid w:val="00183101"/>
    <w:rsid w:val="001839D0"/>
    <w:rsid w:val="00183F65"/>
    <w:rsid w:val="00184654"/>
    <w:rsid w:val="001879C1"/>
    <w:rsid w:val="0019173E"/>
    <w:rsid w:val="00192412"/>
    <w:rsid w:val="00192629"/>
    <w:rsid w:val="0019367D"/>
    <w:rsid w:val="00193C91"/>
    <w:rsid w:val="00194FD2"/>
    <w:rsid w:val="001959B2"/>
    <w:rsid w:val="00195EB4"/>
    <w:rsid w:val="00196572"/>
    <w:rsid w:val="0019699F"/>
    <w:rsid w:val="00197A40"/>
    <w:rsid w:val="001A487F"/>
    <w:rsid w:val="001A67EE"/>
    <w:rsid w:val="001B1EA1"/>
    <w:rsid w:val="001B63DB"/>
    <w:rsid w:val="001B77C4"/>
    <w:rsid w:val="001C0808"/>
    <w:rsid w:val="001C09DD"/>
    <w:rsid w:val="001C39C2"/>
    <w:rsid w:val="001C7D11"/>
    <w:rsid w:val="001D373F"/>
    <w:rsid w:val="001D45A5"/>
    <w:rsid w:val="001E2C9E"/>
    <w:rsid w:val="001E3D1D"/>
    <w:rsid w:val="001E478E"/>
    <w:rsid w:val="001E4D06"/>
    <w:rsid w:val="001E4EC6"/>
    <w:rsid w:val="001E6617"/>
    <w:rsid w:val="001F05B1"/>
    <w:rsid w:val="001F0B5D"/>
    <w:rsid w:val="001F4C00"/>
    <w:rsid w:val="001F70E2"/>
    <w:rsid w:val="00201F65"/>
    <w:rsid w:val="00204307"/>
    <w:rsid w:val="002054BE"/>
    <w:rsid w:val="00205CBD"/>
    <w:rsid w:val="002137F4"/>
    <w:rsid w:val="00213CE3"/>
    <w:rsid w:val="00214130"/>
    <w:rsid w:val="00216A67"/>
    <w:rsid w:val="0022059A"/>
    <w:rsid w:val="0022159E"/>
    <w:rsid w:val="0022181D"/>
    <w:rsid w:val="00221AFF"/>
    <w:rsid w:val="0022278C"/>
    <w:rsid w:val="00225034"/>
    <w:rsid w:val="00225670"/>
    <w:rsid w:val="0023093C"/>
    <w:rsid w:val="00231E00"/>
    <w:rsid w:val="0023698B"/>
    <w:rsid w:val="00236CD8"/>
    <w:rsid w:val="00243B12"/>
    <w:rsid w:val="0024503F"/>
    <w:rsid w:val="00246DFF"/>
    <w:rsid w:val="0025125B"/>
    <w:rsid w:val="002515AE"/>
    <w:rsid w:val="00251FBB"/>
    <w:rsid w:val="00252F40"/>
    <w:rsid w:val="00257047"/>
    <w:rsid w:val="00260C05"/>
    <w:rsid w:val="00262004"/>
    <w:rsid w:val="0026467A"/>
    <w:rsid w:val="00264B4B"/>
    <w:rsid w:val="0027008A"/>
    <w:rsid w:val="0027194E"/>
    <w:rsid w:val="00276959"/>
    <w:rsid w:val="00280255"/>
    <w:rsid w:val="00280622"/>
    <w:rsid w:val="00280816"/>
    <w:rsid w:val="00280A46"/>
    <w:rsid w:val="002828EE"/>
    <w:rsid w:val="002853A2"/>
    <w:rsid w:val="00286988"/>
    <w:rsid w:val="00286E34"/>
    <w:rsid w:val="00290047"/>
    <w:rsid w:val="002909C6"/>
    <w:rsid w:val="0029300F"/>
    <w:rsid w:val="0029362F"/>
    <w:rsid w:val="0029537C"/>
    <w:rsid w:val="002A1ACC"/>
    <w:rsid w:val="002A540E"/>
    <w:rsid w:val="002A5AE1"/>
    <w:rsid w:val="002A6E21"/>
    <w:rsid w:val="002A7916"/>
    <w:rsid w:val="002B18E2"/>
    <w:rsid w:val="002B6072"/>
    <w:rsid w:val="002C15BB"/>
    <w:rsid w:val="002C4131"/>
    <w:rsid w:val="002C49E3"/>
    <w:rsid w:val="002D09B7"/>
    <w:rsid w:val="002D1CAF"/>
    <w:rsid w:val="002D25D9"/>
    <w:rsid w:val="002D54C6"/>
    <w:rsid w:val="002D6890"/>
    <w:rsid w:val="002D6B2E"/>
    <w:rsid w:val="002D7CC6"/>
    <w:rsid w:val="002E1688"/>
    <w:rsid w:val="002E2B98"/>
    <w:rsid w:val="002E7D38"/>
    <w:rsid w:val="002F03C9"/>
    <w:rsid w:val="002F3D27"/>
    <w:rsid w:val="002F6E94"/>
    <w:rsid w:val="00300405"/>
    <w:rsid w:val="003004F4"/>
    <w:rsid w:val="0030093B"/>
    <w:rsid w:val="00302220"/>
    <w:rsid w:val="003030BC"/>
    <w:rsid w:val="0030422F"/>
    <w:rsid w:val="003058D1"/>
    <w:rsid w:val="003067A7"/>
    <w:rsid w:val="00307265"/>
    <w:rsid w:val="00307B42"/>
    <w:rsid w:val="00307F79"/>
    <w:rsid w:val="00311296"/>
    <w:rsid w:val="003126E6"/>
    <w:rsid w:val="003134D5"/>
    <w:rsid w:val="00314CE4"/>
    <w:rsid w:val="00317A29"/>
    <w:rsid w:val="00317A33"/>
    <w:rsid w:val="0032071F"/>
    <w:rsid w:val="00321966"/>
    <w:rsid w:val="00321F18"/>
    <w:rsid w:val="003251F3"/>
    <w:rsid w:val="003260B4"/>
    <w:rsid w:val="00330B7B"/>
    <w:rsid w:val="00333B2A"/>
    <w:rsid w:val="003344E4"/>
    <w:rsid w:val="00334E32"/>
    <w:rsid w:val="00334EF8"/>
    <w:rsid w:val="003363E0"/>
    <w:rsid w:val="0033730A"/>
    <w:rsid w:val="00341708"/>
    <w:rsid w:val="003423AF"/>
    <w:rsid w:val="00343FAB"/>
    <w:rsid w:val="00344778"/>
    <w:rsid w:val="00344F16"/>
    <w:rsid w:val="00345D03"/>
    <w:rsid w:val="003516E9"/>
    <w:rsid w:val="00351DB9"/>
    <w:rsid w:val="003527BF"/>
    <w:rsid w:val="00354ACE"/>
    <w:rsid w:val="0036075E"/>
    <w:rsid w:val="003615EF"/>
    <w:rsid w:val="00364D47"/>
    <w:rsid w:val="003726B5"/>
    <w:rsid w:val="00372F74"/>
    <w:rsid w:val="00375F00"/>
    <w:rsid w:val="00376AF2"/>
    <w:rsid w:val="0037735F"/>
    <w:rsid w:val="0037753E"/>
    <w:rsid w:val="00380A6E"/>
    <w:rsid w:val="003845E5"/>
    <w:rsid w:val="00390E9F"/>
    <w:rsid w:val="00391AD7"/>
    <w:rsid w:val="00392CA9"/>
    <w:rsid w:val="0039771D"/>
    <w:rsid w:val="003A2851"/>
    <w:rsid w:val="003A6BA0"/>
    <w:rsid w:val="003B2396"/>
    <w:rsid w:val="003B2791"/>
    <w:rsid w:val="003B77BE"/>
    <w:rsid w:val="003C0B26"/>
    <w:rsid w:val="003C1D3D"/>
    <w:rsid w:val="003C227B"/>
    <w:rsid w:val="003C5E7E"/>
    <w:rsid w:val="003C6858"/>
    <w:rsid w:val="003D2019"/>
    <w:rsid w:val="003D458B"/>
    <w:rsid w:val="003D4D9F"/>
    <w:rsid w:val="003D5960"/>
    <w:rsid w:val="003D5B9B"/>
    <w:rsid w:val="003D6223"/>
    <w:rsid w:val="003D67FB"/>
    <w:rsid w:val="003D7D43"/>
    <w:rsid w:val="003E1153"/>
    <w:rsid w:val="003E5DD8"/>
    <w:rsid w:val="003E6451"/>
    <w:rsid w:val="003F1DCC"/>
    <w:rsid w:val="003F2672"/>
    <w:rsid w:val="003F4565"/>
    <w:rsid w:val="003F54CB"/>
    <w:rsid w:val="003F61E1"/>
    <w:rsid w:val="003F71BB"/>
    <w:rsid w:val="004021A7"/>
    <w:rsid w:val="00407007"/>
    <w:rsid w:val="00407E76"/>
    <w:rsid w:val="00412054"/>
    <w:rsid w:val="00412C98"/>
    <w:rsid w:val="00415F25"/>
    <w:rsid w:val="00415F7A"/>
    <w:rsid w:val="004177F0"/>
    <w:rsid w:val="004219E6"/>
    <w:rsid w:val="00421F84"/>
    <w:rsid w:val="004222AB"/>
    <w:rsid w:val="00422CB5"/>
    <w:rsid w:val="004260EF"/>
    <w:rsid w:val="00433839"/>
    <w:rsid w:val="004374D8"/>
    <w:rsid w:val="00437E11"/>
    <w:rsid w:val="0044067D"/>
    <w:rsid w:val="00442446"/>
    <w:rsid w:val="00443CD6"/>
    <w:rsid w:val="00456A9A"/>
    <w:rsid w:val="00456F17"/>
    <w:rsid w:val="0046242D"/>
    <w:rsid w:val="004660B9"/>
    <w:rsid w:val="004708A8"/>
    <w:rsid w:val="004714A8"/>
    <w:rsid w:val="004715B4"/>
    <w:rsid w:val="004768E9"/>
    <w:rsid w:val="004811F6"/>
    <w:rsid w:val="004846BF"/>
    <w:rsid w:val="00484C3E"/>
    <w:rsid w:val="0049013D"/>
    <w:rsid w:val="00490413"/>
    <w:rsid w:val="00493AC8"/>
    <w:rsid w:val="00494ABA"/>
    <w:rsid w:val="00496556"/>
    <w:rsid w:val="004A0006"/>
    <w:rsid w:val="004A65EE"/>
    <w:rsid w:val="004A72D1"/>
    <w:rsid w:val="004B0EA2"/>
    <w:rsid w:val="004B1053"/>
    <w:rsid w:val="004B137B"/>
    <w:rsid w:val="004B15E0"/>
    <w:rsid w:val="004B553A"/>
    <w:rsid w:val="004B64BB"/>
    <w:rsid w:val="004B74B2"/>
    <w:rsid w:val="004C17A1"/>
    <w:rsid w:val="004C21CC"/>
    <w:rsid w:val="004C3C3A"/>
    <w:rsid w:val="004C5068"/>
    <w:rsid w:val="004C5F80"/>
    <w:rsid w:val="004D025D"/>
    <w:rsid w:val="004D2680"/>
    <w:rsid w:val="004D52EE"/>
    <w:rsid w:val="004D57A2"/>
    <w:rsid w:val="004E44A0"/>
    <w:rsid w:val="004F05D0"/>
    <w:rsid w:val="004F09F4"/>
    <w:rsid w:val="004F34B4"/>
    <w:rsid w:val="00502463"/>
    <w:rsid w:val="00503070"/>
    <w:rsid w:val="005041E0"/>
    <w:rsid w:val="00504758"/>
    <w:rsid w:val="005061F6"/>
    <w:rsid w:val="00510B2F"/>
    <w:rsid w:val="00511C17"/>
    <w:rsid w:val="00511CEC"/>
    <w:rsid w:val="00512272"/>
    <w:rsid w:val="00512F12"/>
    <w:rsid w:val="005142AC"/>
    <w:rsid w:val="00520AA1"/>
    <w:rsid w:val="00521CBA"/>
    <w:rsid w:val="0053290C"/>
    <w:rsid w:val="00535F8B"/>
    <w:rsid w:val="005364AA"/>
    <w:rsid w:val="00536CBB"/>
    <w:rsid w:val="005372F3"/>
    <w:rsid w:val="00541AE4"/>
    <w:rsid w:val="00542592"/>
    <w:rsid w:val="00544BD4"/>
    <w:rsid w:val="00545FB2"/>
    <w:rsid w:val="005463F4"/>
    <w:rsid w:val="005478F7"/>
    <w:rsid w:val="005509AA"/>
    <w:rsid w:val="005515F7"/>
    <w:rsid w:val="0055221F"/>
    <w:rsid w:val="005523C4"/>
    <w:rsid w:val="00555CCB"/>
    <w:rsid w:val="00557683"/>
    <w:rsid w:val="0056055A"/>
    <w:rsid w:val="0056293C"/>
    <w:rsid w:val="00573296"/>
    <w:rsid w:val="00576944"/>
    <w:rsid w:val="005769E9"/>
    <w:rsid w:val="0058107D"/>
    <w:rsid w:val="005822A6"/>
    <w:rsid w:val="005837F2"/>
    <w:rsid w:val="005856AC"/>
    <w:rsid w:val="005871DF"/>
    <w:rsid w:val="00587A24"/>
    <w:rsid w:val="00590F0B"/>
    <w:rsid w:val="00591452"/>
    <w:rsid w:val="00591B5B"/>
    <w:rsid w:val="005920C1"/>
    <w:rsid w:val="00593B6C"/>
    <w:rsid w:val="0059554D"/>
    <w:rsid w:val="005A1BDC"/>
    <w:rsid w:val="005A2E25"/>
    <w:rsid w:val="005A410A"/>
    <w:rsid w:val="005A512B"/>
    <w:rsid w:val="005A74DA"/>
    <w:rsid w:val="005B342C"/>
    <w:rsid w:val="005B3B77"/>
    <w:rsid w:val="005B7D33"/>
    <w:rsid w:val="005C57CC"/>
    <w:rsid w:val="005C619D"/>
    <w:rsid w:val="005C70DF"/>
    <w:rsid w:val="005D084C"/>
    <w:rsid w:val="005D2151"/>
    <w:rsid w:val="005D2A16"/>
    <w:rsid w:val="005D368F"/>
    <w:rsid w:val="005E0544"/>
    <w:rsid w:val="005E0AC8"/>
    <w:rsid w:val="005E0C6B"/>
    <w:rsid w:val="005E1D21"/>
    <w:rsid w:val="005E295D"/>
    <w:rsid w:val="005E2B62"/>
    <w:rsid w:val="005E3F44"/>
    <w:rsid w:val="005E44E7"/>
    <w:rsid w:val="005F2397"/>
    <w:rsid w:val="00600C78"/>
    <w:rsid w:val="006035A1"/>
    <w:rsid w:val="00605871"/>
    <w:rsid w:val="00607D04"/>
    <w:rsid w:val="006115AA"/>
    <w:rsid w:val="00612760"/>
    <w:rsid w:val="00613F4A"/>
    <w:rsid w:val="00616CD5"/>
    <w:rsid w:val="0062016B"/>
    <w:rsid w:val="00620A7F"/>
    <w:rsid w:val="00620BBB"/>
    <w:rsid w:val="00621B80"/>
    <w:rsid w:val="0062262D"/>
    <w:rsid w:val="006233FE"/>
    <w:rsid w:val="00623BA0"/>
    <w:rsid w:val="00623C96"/>
    <w:rsid w:val="00623DEB"/>
    <w:rsid w:val="00624323"/>
    <w:rsid w:val="00625431"/>
    <w:rsid w:val="006277A7"/>
    <w:rsid w:val="00627E9B"/>
    <w:rsid w:val="00630BA4"/>
    <w:rsid w:val="00631BAC"/>
    <w:rsid w:val="0063238C"/>
    <w:rsid w:val="006340B0"/>
    <w:rsid w:val="00641BAC"/>
    <w:rsid w:val="006428CD"/>
    <w:rsid w:val="00643669"/>
    <w:rsid w:val="006457E1"/>
    <w:rsid w:val="00645B90"/>
    <w:rsid w:val="00646076"/>
    <w:rsid w:val="00646218"/>
    <w:rsid w:val="0064677E"/>
    <w:rsid w:val="006518D4"/>
    <w:rsid w:val="006526DA"/>
    <w:rsid w:val="006543CD"/>
    <w:rsid w:val="006559A4"/>
    <w:rsid w:val="00655ADA"/>
    <w:rsid w:val="00662615"/>
    <w:rsid w:val="0066545F"/>
    <w:rsid w:val="006654E3"/>
    <w:rsid w:val="00665CCA"/>
    <w:rsid w:val="00674E8D"/>
    <w:rsid w:val="00675202"/>
    <w:rsid w:val="006755B9"/>
    <w:rsid w:val="00675A97"/>
    <w:rsid w:val="00677672"/>
    <w:rsid w:val="006836ED"/>
    <w:rsid w:val="0068386C"/>
    <w:rsid w:val="006856B9"/>
    <w:rsid w:val="00686099"/>
    <w:rsid w:val="00686CAD"/>
    <w:rsid w:val="00692D50"/>
    <w:rsid w:val="00693B97"/>
    <w:rsid w:val="00693F66"/>
    <w:rsid w:val="00697903"/>
    <w:rsid w:val="006A00D6"/>
    <w:rsid w:val="006A10CE"/>
    <w:rsid w:val="006A2DC5"/>
    <w:rsid w:val="006A3B0F"/>
    <w:rsid w:val="006A5165"/>
    <w:rsid w:val="006A562C"/>
    <w:rsid w:val="006A7723"/>
    <w:rsid w:val="006B0A8B"/>
    <w:rsid w:val="006B33F4"/>
    <w:rsid w:val="006B4092"/>
    <w:rsid w:val="006B61E2"/>
    <w:rsid w:val="006B6235"/>
    <w:rsid w:val="006B6BF2"/>
    <w:rsid w:val="006C0CF5"/>
    <w:rsid w:val="006C0F31"/>
    <w:rsid w:val="006C1F7D"/>
    <w:rsid w:val="006C394F"/>
    <w:rsid w:val="006C427C"/>
    <w:rsid w:val="006C520E"/>
    <w:rsid w:val="006C60AB"/>
    <w:rsid w:val="006C60B6"/>
    <w:rsid w:val="006D0044"/>
    <w:rsid w:val="006D0553"/>
    <w:rsid w:val="006D220F"/>
    <w:rsid w:val="006D3029"/>
    <w:rsid w:val="006D4FA4"/>
    <w:rsid w:val="006E1558"/>
    <w:rsid w:val="006E216A"/>
    <w:rsid w:val="006E395A"/>
    <w:rsid w:val="006E4C1A"/>
    <w:rsid w:val="006E5A54"/>
    <w:rsid w:val="006F007C"/>
    <w:rsid w:val="006F081C"/>
    <w:rsid w:val="006F0BDC"/>
    <w:rsid w:val="006F222C"/>
    <w:rsid w:val="006F26D9"/>
    <w:rsid w:val="006F2CE2"/>
    <w:rsid w:val="006F6359"/>
    <w:rsid w:val="006F7E6E"/>
    <w:rsid w:val="007009D9"/>
    <w:rsid w:val="007023C8"/>
    <w:rsid w:val="00703BA0"/>
    <w:rsid w:val="00703D4C"/>
    <w:rsid w:val="00705AAD"/>
    <w:rsid w:val="0071069D"/>
    <w:rsid w:val="00711EC6"/>
    <w:rsid w:val="0071271E"/>
    <w:rsid w:val="00713E31"/>
    <w:rsid w:val="007160A3"/>
    <w:rsid w:val="00716388"/>
    <w:rsid w:val="00717B97"/>
    <w:rsid w:val="00717FB0"/>
    <w:rsid w:val="00724ED4"/>
    <w:rsid w:val="00725C42"/>
    <w:rsid w:val="0072602F"/>
    <w:rsid w:val="00727831"/>
    <w:rsid w:val="00734297"/>
    <w:rsid w:val="00740DEE"/>
    <w:rsid w:val="00742538"/>
    <w:rsid w:val="00743532"/>
    <w:rsid w:val="00744543"/>
    <w:rsid w:val="00745BB4"/>
    <w:rsid w:val="00751761"/>
    <w:rsid w:val="00753C1B"/>
    <w:rsid w:val="007609EF"/>
    <w:rsid w:val="00761942"/>
    <w:rsid w:val="00761D8F"/>
    <w:rsid w:val="00761FE9"/>
    <w:rsid w:val="00762DD3"/>
    <w:rsid w:val="0077040C"/>
    <w:rsid w:val="00770BB4"/>
    <w:rsid w:val="00773047"/>
    <w:rsid w:val="007748EC"/>
    <w:rsid w:val="007758D4"/>
    <w:rsid w:val="0077626C"/>
    <w:rsid w:val="00776E0A"/>
    <w:rsid w:val="0078086B"/>
    <w:rsid w:val="00780F17"/>
    <w:rsid w:val="00781242"/>
    <w:rsid w:val="00781371"/>
    <w:rsid w:val="00782005"/>
    <w:rsid w:val="007836B7"/>
    <w:rsid w:val="00783988"/>
    <w:rsid w:val="0078518C"/>
    <w:rsid w:val="007858CE"/>
    <w:rsid w:val="0078724E"/>
    <w:rsid w:val="00787DFA"/>
    <w:rsid w:val="00790186"/>
    <w:rsid w:val="007955C6"/>
    <w:rsid w:val="007972F4"/>
    <w:rsid w:val="0079744B"/>
    <w:rsid w:val="007A2BBE"/>
    <w:rsid w:val="007B3B91"/>
    <w:rsid w:val="007B703C"/>
    <w:rsid w:val="007C0DEE"/>
    <w:rsid w:val="007C1652"/>
    <w:rsid w:val="007C1C47"/>
    <w:rsid w:val="007C211E"/>
    <w:rsid w:val="007C2E22"/>
    <w:rsid w:val="007C4B13"/>
    <w:rsid w:val="007D070F"/>
    <w:rsid w:val="007D113E"/>
    <w:rsid w:val="007D1BF5"/>
    <w:rsid w:val="007D2770"/>
    <w:rsid w:val="007D5191"/>
    <w:rsid w:val="007D5CBD"/>
    <w:rsid w:val="007D6F86"/>
    <w:rsid w:val="007E0ACB"/>
    <w:rsid w:val="007E4C67"/>
    <w:rsid w:val="007E730C"/>
    <w:rsid w:val="007E76B2"/>
    <w:rsid w:val="007E7764"/>
    <w:rsid w:val="007E7C36"/>
    <w:rsid w:val="007F095A"/>
    <w:rsid w:val="007F2E9B"/>
    <w:rsid w:val="007F4CFB"/>
    <w:rsid w:val="007F5225"/>
    <w:rsid w:val="007F5727"/>
    <w:rsid w:val="007F77D3"/>
    <w:rsid w:val="00802EF5"/>
    <w:rsid w:val="00804555"/>
    <w:rsid w:val="00804A3A"/>
    <w:rsid w:val="00804E51"/>
    <w:rsid w:val="0080618A"/>
    <w:rsid w:val="00806458"/>
    <w:rsid w:val="00806AD3"/>
    <w:rsid w:val="00806C97"/>
    <w:rsid w:val="00810618"/>
    <w:rsid w:val="008126CE"/>
    <w:rsid w:val="00813D84"/>
    <w:rsid w:val="00817DF4"/>
    <w:rsid w:val="00825218"/>
    <w:rsid w:val="00830563"/>
    <w:rsid w:val="00832242"/>
    <w:rsid w:val="008354F6"/>
    <w:rsid w:val="008357F7"/>
    <w:rsid w:val="00837607"/>
    <w:rsid w:val="0084388B"/>
    <w:rsid w:val="00852259"/>
    <w:rsid w:val="0085276D"/>
    <w:rsid w:val="00852E84"/>
    <w:rsid w:val="00852F95"/>
    <w:rsid w:val="0085514E"/>
    <w:rsid w:val="00855290"/>
    <w:rsid w:val="00855E73"/>
    <w:rsid w:val="0085642B"/>
    <w:rsid w:val="0085674D"/>
    <w:rsid w:val="00860B0F"/>
    <w:rsid w:val="008621F9"/>
    <w:rsid w:val="008624EA"/>
    <w:rsid w:val="008631C8"/>
    <w:rsid w:val="00863E4F"/>
    <w:rsid w:val="008659C5"/>
    <w:rsid w:val="00865BFA"/>
    <w:rsid w:val="00866099"/>
    <w:rsid w:val="00870E46"/>
    <w:rsid w:val="00873C3A"/>
    <w:rsid w:val="0088093E"/>
    <w:rsid w:val="00880EBA"/>
    <w:rsid w:val="008867A7"/>
    <w:rsid w:val="00887C9B"/>
    <w:rsid w:val="00890796"/>
    <w:rsid w:val="008921B0"/>
    <w:rsid w:val="008935FF"/>
    <w:rsid w:val="0089392E"/>
    <w:rsid w:val="008A15AE"/>
    <w:rsid w:val="008A2FED"/>
    <w:rsid w:val="008A4E19"/>
    <w:rsid w:val="008A5203"/>
    <w:rsid w:val="008A61DB"/>
    <w:rsid w:val="008B0FBD"/>
    <w:rsid w:val="008B1A48"/>
    <w:rsid w:val="008B4B44"/>
    <w:rsid w:val="008B6B40"/>
    <w:rsid w:val="008C231D"/>
    <w:rsid w:val="008C27D4"/>
    <w:rsid w:val="008C4673"/>
    <w:rsid w:val="008C5843"/>
    <w:rsid w:val="008C7518"/>
    <w:rsid w:val="008C7F54"/>
    <w:rsid w:val="008D040C"/>
    <w:rsid w:val="008D0D0C"/>
    <w:rsid w:val="008D1CE1"/>
    <w:rsid w:val="008D25B8"/>
    <w:rsid w:val="008D6864"/>
    <w:rsid w:val="008D6C54"/>
    <w:rsid w:val="008D75E9"/>
    <w:rsid w:val="008D7CE7"/>
    <w:rsid w:val="008E6544"/>
    <w:rsid w:val="008E7956"/>
    <w:rsid w:val="008F11AC"/>
    <w:rsid w:val="008F1572"/>
    <w:rsid w:val="008F4593"/>
    <w:rsid w:val="008F76BF"/>
    <w:rsid w:val="008F7A7D"/>
    <w:rsid w:val="00904D1D"/>
    <w:rsid w:val="00905A4A"/>
    <w:rsid w:val="00911BDD"/>
    <w:rsid w:val="00912864"/>
    <w:rsid w:val="00916F72"/>
    <w:rsid w:val="00920025"/>
    <w:rsid w:val="00924469"/>
    <w:rsid w:val="00924DDA"/>
    <w:rsid w:val="00925203"/>
    <w:rsid w:val="00925FA7"/>
    <w:rsid w:val="00927301"/>
    <w:rsid w:val="009279C1"/>
    <w:rsid w:val="0093032E"/>
    <w:rsid w:val="009309FE"/>
    <w:rsid w:val="00932D98"/>
    <w:rsid w:val="00936087"/>
    <w:rsid w:val="0093659B"/>
    <w:rsid w:val="009378B1"/>
    <w:rsid w:val="00944F9D"/>
    <w:rsid w:val="0094750A"/>
    <w:rsid w:val="00954B90"/>
    <w:rsid w:val="00961B67"/>
    <w:rsid w:val="00962F22"/>
    <w:rsid w:val="00967C59"/>
    <w:rsid w:val="00972281"/>
    <w:rsid w:val="00972FF4"/>
    <w:rsid w:val="0097353A"/>
    <w:rsid w:val="0097523B"/>
    <w:rsid w:val="00982C5B"/>
    <w:rsid w:val="009922D0"/>
    <w:rsid w:val="00992E6C"/>
    <w:rsid w:val="0099566F"/>
    <w:rsid w:val="00997D27"/>
    <w:rsid w:val="009A109F"/>
    <w:rsid w:val="009A48B0"/>
    <w:rsid w:val="009A5541"/>
    <w:rsid w:val="009B1B7F"/>
    <w:rsid w:val="009B29CF"/>
    <w:rsid w:val="009B3570"/>
    <w:rsid w:val="009B6774"/>
    <w:rsid w:val="009B74B6"/>
    <w:rsid w:val="009C1EDF"/>
    <w:rsid w:val="009C2720"/>
    <w:rsid w:val="009C577F"/>
    <w:rsid w:val="009C6310"/>
    <w:rsid w:val="009D23DE"/>
    <w:rsid w:val="009D3189"/>
    <w:rsid w:val="009D6F0E"/>
    <w:rsid w:val="009E073B"/>
    <w:rsid w:val="009E0F3A"/>
    <w:rsid w:val="009E1173"/>
    <w:rsid w:val="009E7DA5"/>
    <w:rsid w:val="009F2224"/>
    <w:rsid w:val="009F2DF1"/>
    <w:rsid w:val="009F325F"/>
    <w:rsid w:val="009F34E9"/>
    <w:rsid w:val="009F3780"/>
    <w:rsid w:val="009F3BC4"/>
    <w:rsid w:val="009F7948"/>
    <w:rsid w:val="009F7D14"/>
    <w:rsid w:val="00A018BD"/>
    <w:rsid w:val="00A01A89"/>
    <w:rsid w:val="00A0209A"/>
    <w:rsid w:val="00A02209"/>
    <w:rsid w:val="00A056D8"/>
    <w:rsid w:val="00A06AC3"/>
    <w:rsid w:val="00A0743E"/>
    <w:rsid w:val="00A07879"/>
    <w:rsid w:val="00A07CC2"/>
    <w:rsid w:val="00A13172"/>
    <w:rsid w:val="00A21882"/>
    <w:rsid w:val="00A238B1"/>
    <w:rsid w:val="00A27E57"/>
    <w:rsid w:val="00A343AA"/>
    <w:rsid w:val="00A40D91"/>
    <w:rsid w:val="00A41AD6"/>
    <w:rsid w:val="00A442DD"/>
    <w:rsid w:val="00A45622"/>
    <w:rsid w:val="00A46DC6"/>
    <w:rsid w:val="00A50F52"/>
    <w:rsid w:val="00A51649"/>
    <w:rsid w:val="00A54782"/>
    <w:rsid w:val="00A54A66"/>
    <w:rsid w:val="00A55798"/>
    <w:rsid w:val="00A5795F"/>
    <w:rsid w:val="00A618BB"/>
    <w:rsid w:val="00A625B9"/>
    <w:rsid w:val="00A65C3C"/>
    <w:rsid w:val="00A67DAD"/>
    <w:rsid w:val="00A7057D"/>
    <w:rsid w:val="00A71E0D"/>
    <w:rsid w:val="00A71FA8"/>
    <w:rsid w:val="00A72D04"/>
    <w:rsid w:val="00A766FB"/>
    <w:rsid w:val="00A77E05"/>
    <w:rsid w:val="00A8034F"/>
    <w:rsid w:val="00A80EAD"/>
    <w:rsid w:val="00A81C6D"/>
    <w:rsid w:val="00A837AD"/>
    <w:rsid w:val="00A87048"/>
    <w:rsid w:val="00A90481"/>
    <w:rsid w:val="00A904D1"/>
    <w:rsid w:val="00A93CFD"/>
    <w:rsid w:val="00A97129"/>
    <w:rsid w:val="00AA07D9"/>
    <w:rsid w:val="00AA0A09"/>
    <w:rsid w:val="00AA0BC1"/>
    <w:rsid w:val="00AA2A2C"/>
    <w:rsid w:val="00AA30F4"/>
    <w:rsid w:val="00AA72AA"/>
    <w:rsid w:val="00AB2664"/>
    <w:rsid w:val="00AB504A"/>
    <w:rsid w:val="00AB59CB"/>
    <w:rsid w:val="00AB69EF"/>
    <w:rsid w:val="00AC1B76"/>
    <w:rsid w:val="00AD4365"/>
    <w:rsid w:val="00AD4B77"/>
    <w:rsid w:val="00AD5C9C"/>
    <w:rsid w:val="00AD602E"/>
    <w:rsid w:val="00AD77B0"/>
    <w:rsid w:val="00AF2F0B"/>
    <w:rsid w:val="00AF459F"/>
    <w:rsid w:val="00AF5311"/>
    <w:rsid w:val="00AF6171"/>
    <w:rsid w:val="00AF6CD9"/>
    <w:rsid w:val="00B0189C"/>
    <w:rsid w:val="00B04AF5"/>
    <w:rsid w:val="00B05523"/>
    <w:rsid w:val="00B05829"/>
    <w:rsid w:val="00B06C16"/>
    <w:rsid w:val="00B06FEF"/>
    <w:rsid w:val="00B103EB"/>
    <w:rsid w:val="00B1228C"/>
    <w:rsid w:val="00B13136"/>
    <w:rsid w:val="00B13364"/>
    <w:rsid w:val="00B15262"/>
    <w:rsid w:val="00B22796"/>
    <w:rsid w:val="00B23213"/>
    <w:rsid w:val="00B24BDE"/>
    <w:rsid w:val="00B254EC"/>
    <w:rsid w:val="00B266FC"/>
    <w:rsid w:val="00B316D6"/>
    <w:rsid w:val="00B3495E"/>
    <w:rsid w:val="00B353CF"/>
    <w:rsid w:val="00B3553F"/>
    <w:rsid w:val="00B36280"/>
    <w:rsid w:val="00B3696D"/>
    <w:rsid w:val="00B40A7C"/>
    <w:rsid w:val="00B41173"/>
    <w:rsid w:val="00B41FEF"/>
    <w:rsid w:val="00B44450"/>
    <w:rsid w:val="00B51B6E"/>
    <w:rsid w:val="00B5229E"/>
    <w:rsid w:val="00B53A76"/>
    <w:rsid w:val="00B60337"/>
    <w:rsid w:val="00B64A29"/>
    <w:rsid w:val="00B65B14"/>
    <w:rsid w:val="00B666C4"/>
    <w:rsid w:val="00B67980"/>
    <w:rsid w:val="00B71426"/>
    <w:rsid w:val="00B7272D"/>
    <w:rsid w:val="00B7418F"/>
    <w:rsid w:val="00B75EAF"/>
    <w:rsid w:val="00B8104F"/>
    <w:rsid w:val="00B84DF6"/>
    <w:rsid w:val="00B90A1F"/>
    <w:rsid w:val="00B92544"/>
    <w:rsid w:val="00B96C6A"/>
    <w:rsid w:val="00BA04EE"/>
    <w:rsid w:val="00BA35D5"/>
    <w:rsid w:val="00BA5AA8"/>
    <w:rsid w:val="00BA6255"/>
    <w:rsid w:val="00BA6EC8"/>
    <w:rsid w:val="00BB20C5"/>
    <w:rsid w:val="00BB22EE"/>
    <w:rsid w:val="00BB2CE1"/>
    <w:rsid w:val="00BB3134"/>
    <w:rsid w:val="00BB3DCC"/>
    <w:rsid w:val="00BB4165"/>
    <w:rsid w:val="00BB4720"/>
    <w:rsid w:val="00BB6B93"/>
    <w:rsid w:val="00BC273F"/>
    <w:rsid w:val="00BC2CE4"/>
    <w:rsid w:val="00BC335E"/>
    <w:rsid w:val="00BC48D3"/>
    <w:rsid w:val="00BC4ADA"/>
    <w:rsid w:val="00BC5261"/>
    <w:rsid w:val="00BC6FD1"/>
    <w:rsid w:val="00BD21F2"/>
    <w:rsid w:val="00BD2651"/>
    <w:rsid w:val="00BD4D1F"/>
    <w:rsid w:val="00BD559C"/>
    <w:rsid w:val="00BE1329"/>
    <w:rsid w:val="00BE1B60"/>
    <w:rsid w:val="00BE1B62"/>
    <w:rsid w:val="00BE203A"/>
    <w:rsid w:val="00BE29BB"/>
    <w:rsid w:val="00BE682B"/>
    <w:rsid w:val="00BE7762"/>
    <w:rsid w:val="00BF0B41"/>
    <w:rsid w:val="00BF2A21"/>
    <w:rsid w:val="00BF47EE"/>
    <w:rsid w:val="00BF6263"/>
    <w:rsid w:val="00BF7DD7"/>
    <w:rsid w:val="00C0060A"/>
    <w:rsid w:val="00C02417"/>
    <w:rsid w:val="00C04C34"/>
    <w:rsid w:val="00C051DF"/>
    <w:rsid w:val="00C05595"/>
    <w:rsid w:val="00C0669D"/>
    <w:rsid w:val="00C07995"/>
    <w:rsid w:val="00C11F95"/>
    <w:rsid w:val="00C131C3"/>
    <w:rsid w:val="00C1461E"/>
    <w:rsid w:val="00C177E3"/>
    <w:rsid w:val="00C17F45"/>
    <w:rsid w:val="00C20819"/>
    <w:rsid w:val="00C20C96"/>
    <w:rsid w:val="00C20CF6"/>
    <w:rsid w:val="00C216E8"/>
    <w:rsid w:val="00C2388C"/>
    <w:rsid w:val="00C2483D"/>
    <w:rsid w:val="00C24D21"/>
    <w:rsid w:val="00C24E12"/>
    <w:rsid w:val="00C2522C"/>
    <w:rsid w:val="00C26CA2"/>
    <w:rsid w:val="00C279BF"/>
    <w:rsid w:val="00C360CA"/>
    <w:rsid w:val="00C36482"/>
    <w:rsid w:val="00C3750E"/>
    <w:rsid w:val="00C37E85"/>
    <w:rsid w:val="00C4023D"/>
    <w:rsid w:val="00C40DFA"/>
    <w:rsid w:val="00C414AA"/>
    <w:rsid w:val="00C41D06"/>
    <w:rsid w:val="00C42106"/>
    <w:rsid w:val="00C42BF3"/>
    <w:rsid w:val="00C42D89"/>
    <w:rsid w:val="00C43B18"/>
    <w:rsid w:val="00C44F07"/>
    <w:rsid w:val="00C4580E"/>
    <w:rsid w:val="00C4599B"/>
    <w:rsid w:val="00C4611D"/>
    <w:rsid w:val="00C47C0A"/>
    <w:rsid w:val="00C5075B"/>
    <w:rsid w:val="00C55712"/>
    <w:rsid w:val="00C608D6"/>
    <w:rsid w:val="00C63306"/>
    <w:rsid w:val="00C64ED1"/>
    <w:rsid w:val="00C65C1C"/>
    <w:rsid w:val="00C700E2"/>
    <w:rsid w:val="00C7023C"/>
    <w:rsid w:val="00C704C0"/>
    <w:rsid w:val="00C758DD"/>
    <w:rsid w:val="00C76FBF"/>
    <w:rsid w:val="00C7762E"/>
    <w:rsid w:val="00C81044"/>
    <w:rsid w:val="00C81356"/>
    <w:rsid w:val="00C82884"/>
    <w:rsid w:val="00C82E80"/>
    <w:rsid w:val="00C86B04"/>
    <w:rsid w:val="00C871EC"/>
    <w:rsid w:val="00C87287"/>
    <w:rsid w:val="00C87D01"/>
    <w:rsid w:val="00C90678"/>
    <w:rsid w:val="00C912A2"/>
    <w:rsid w:val="00C9240B"/>
    <w:rsid w:val="00C92E5E"/>
    <w:rsid w:val="00C947A9"/>
    <w:rsid w:val="00C95DB9"/>
    <w:rsid w:val="00CA00B4"/>
    <w:rsid w:val="00CA27D5"/>
    <w:rsid w:val="00CA511D"/>
    <w:rsid w:val="00CA57C2"/>
    <w:rsid w:val="00CB0388"/>
    <w:rsid w:val="00CB4900"/>
    <w:rsid w:val="00CB74AF"/>
    <w:rsid w:val="00CC022C"/>
    <w:rsid w:val="00CC1664"/>
    <w:rsid w:val="00CC3146"/>
    <w:rsid w:val="00CC661E"/>
    <w:rsid w:val="00CC688A"/>
    <w:rsid w:val="00CC69E8"/>
    <w:rsid w:val="00CC6F4D"/>
    <w:rsid w:val="00CD2C48"/>
    <w:rsid w:val="00CD5B23"/>
    <w:rsid w:val="00CD5D34"/>
    <w:rsid w:val="00CD75A4"/>
    <w:rsid w:val="00CD7E46"/>
    <w:rsid w:val="00CE2273"/>
    <w:rsid w:val="00CE7943"/>
    <w:rsid w:val="00CF14E3"/>
    <w:rsid w:val="00CF1882"/>
    <w:rsid w:val="00CF261E"/>
    <w:rsid w:val="00CF43F7"/>
    <w:rsid w:val="00CF5ABE"/>
    <w:rsid w:val="00CF5D86"/>
    <w:rsid w:val="00D00BA7"/>
    <w:rsid w:val="00D02038"/>
    <w:rsid w:val="00D043E2"/>
    <w:rsid w:val="00D04C58"/>
    <w:rsid w:val="00D063FA"/>
    <w:rsid w:val="00D101DD"/>
    <w:rsid w:val="00D11B53"/>
    <w:rsid w:val="00D11C48"/>
    <w:rsid w:val="00D128FD"/>
    <w:rsid w:val="00D14BB7"/>
    <w:rsid w:val="00D16395"/>
    <w:rsid w:val="00D226F0"/>
    <w:rsid w:val="00D24827"/>
    <w:rsid w:val="00D2557B"/>
    <w:rsid w:val="00D255D4"/>
    <w:rsid w:val="00D2693E"/>
    <w:rsid w:val="00D30B89"/>
    <w:rsid w:val="00D31B62"/>
    <w:rsid w:val="00D34DE9"/>
    <w:rsid w:val="00D36A3A"/>
    <w:rsid w:val="00D3717C"/>
    <w:rsid w:val="00D4460C"/>
    <w:rsid w:val="00D46AD8"/>
    <w:rsid w:val="00D46BAE"/>
    <w:rsid w:val="00D47690"/>
    <w:rsid w:val="00D51211"/>
    <w:rsid w:val="00D51CC2"/>
    <w:rsid w:val="00D525F3"/>
    <w:rsid w:val="00D53A20"/>
    <w:rsid w:val="00D55441"/>
    <w:rsid w:val="00D60F4C"/>
    <w:rsid w:val="00D629E9"/>
    <w:rsid w:val="00D6352E"/>
    <w:rsid w:val="00D657EB"/>
    <w:rsid w:val="00D66939"/>
    <w:rsid w:val="00D701E3"/>
    <w:rsid w:val="00D71503"/>
    <w:rsid w:val="00D74382"/>
    <w:rsid w:val="00D74F72"/>
    <w:rsid w:val="00D81DB2"/>
    <w:rsid w:val="00D85189"/>
    <w:rsid w:val="00D853B0"/>
    <w:rsid w:val="00D865F0"/>
    <w:rsid w:val="00D8728E"/>
    <w:rsid w:val="00D873BB"/>
    <w:rsid w:val="00D87CCF"/>
    <w:rsid w:val="00DA16D3"/>
    <w:rsid w:val="00DA24E5"/>
    <w:rsid w:val="00DA3355"/>
    <w:rsid w:val="00DA51E4"/>
    <w:rsid w:val="00DA6C21"/>
    <w:rsid w:val="00DA75B0"/>
    <w:rsid w:val="00DB187B"/>
    <w:rsid w:val="00DB322E"/>
    <w:rsid w:val="00DB605A"/>
    <w:rsid w:val="00DB716C"/>
    <w:rsid w:val="00DC02DB"/>
    <w:rsid w:val="00DC0E1A"/>
    <w:rsid w:val="00DC1ACE"/>
    <w:rsid w:val="00DC7621"/>
    <w:rsid w:val="00DD0BD6"/>
    <w:rsid w:val="00DD300E"/>
    <w:rsid w:val="00DD6B84"/>
    <w:rsid w:val="00DE224A"/>
    <w:rsid w:val="00DE2774"/>
    <w:rsid w:val="00DE2D8E"/>
    <w:rsid w:val="00DE566F"/>
    <w:rsid w:val="00DE7B65"/>
    <w:rsid w:val="00DF3C6F"/>
    <w:rsid w:val="00DF6AFE"/>
    <w:rsid w:val="00DF6B4A"/>
    <w:rsid w:val="00E00368"/>
    <w:rsid w:val="00E0120D"/>
    <w:rsid w:val="00E015D2"/>
    <w:rsid w:val="00E025B8"/>
    <w:rsid w:val="00E07FCE"/>
    <w:rsid w:val="00E12C03"/>
    <w:rsid w:val="00E177EB"/>
    <w:rsid w:val="00E21569"/>
    <w:rsid w:val="00E21C2A"/>
    <w:rsid w:val="00E23D3A"/>
    <w:rsid w:val="00E2416D"/>
    <w:rsid w:val="00E248FF"/>
    <w:rsid w:val="00E24AF8"/>
    <w:rsid w:val="00E26F61"/>
    <w:rsid w:val="00E310F2"/>
    <w:rsid w:val="00E34F0C"/>
    <w:rsid w:val="00E37B8F"/>
    <w:rsid w:val="00E41F07"/>
    <w:rsid w:val="00E461AA"/>
    <w:rsid w:val="00E4701D"/>
    <w:rsid w:val="00E5445D"/>
    <w:rsid w:val="00E5785E"/>
    <w:rsid w:val="00E60944"/>
    <w:rsid w:val="00E634FE"/>
    <w:rsid w:val="00E63B43"/>
    <w:rsid w:val="00E6565F"/>
    <w:rsid w:val="00E65815"/>
    <w:rsid w:val="00E675C1"/>
    <w:rsid w:val="00E7020C"/>
    <w:rsid w:val="00E71D77"/>
    <w:rsid w:val="00E7422F"/>
    <w:rsid w:val="00E77872"/>
    <w:rsid w:val="00E77FE2"/>
    <w:rsid w:val="00E81083"/>
    <w:rsid w:val="00E8197A"/>
    <w:rsid w:val="00E83F9D"/>
    <w:rsid w:val="00E849A8"/>
    <w:rsid w:val="00E862D0"/>
    <w:rsid w:val="00E86911"/>
    <w:rsid w:val="00E903EB"/>
    <w:rsid w:val="00E9151F"/>
    <w:rsid w:val="00E919B6"/>
    <w:rsid w:val="00E926EF"/>
    <w:rsid w:val="00E97F44"/>
    <w:rsid w:val="00EA0C91"/>
    <w:rsid w:val="00EA703E"/>
    <w:rsid w:val="00EA70A8"/>
    <w:rsid w:val="00EA7A04"/>
    <w:rsid w:val="00EA7B86"/>
    <w:rsid w:val="00EB075A"/>
    <w:rsid w:val="00EB23FB"/>
    <w:rsid w:val="00EB2E5F"/>
    <w:rsid w:val="00EB390C"/>
    <w:rsid w:val="00EB4A10"/>
    <w:rsid w:val="00EB7426"/>
    <w:rsid w:val="00EC0F81"/>
    <w:rsid w:val="00EC1E54"/>
    <w:rsid w:val="00EC20E6"/>
    <w:rsid w:val="00EC2A78"/>
    <w:rsid w:val="00EC3908"/>
    <w:rsid w:val="00EC61C1"/>
    <w:rsid w:val="00EC71F4"/>
    <w:rsid w:val="00ED1D01"/>
    <w:rsid w:val="00ED1E5B"/>
    <w:rsid w:val="00ED250B"/>
    <w:rsid w:val="00ED3D92"/>
    <w:rsid w:val="00ED5791"/>
    <w:rsid w:val="00ED5BD7"/>
    <w:rsid w:val="00ED7D41"/>
    <w:rsid w:val="00EE1672"/>
    <w:rsid w:val="00EE2611"/>
    <w:rsid w:val="00EE2854"/>
    <w:rsid w:val="00EE3504"/>
    <w:rsid w:val="00EF0081"/>
    <w:rsid w:val="00EF69DF"/>
    <w:rsid w:val="00EF7B80"/>
    <w:rsid w:val="00F0207D"/>
    <w:rsid w:val="00F035BD"/>
    <w:rsid w:val="00F0487C"/>
    <w:rsid w:val="00F05464"/>
    <w:rsid w:val="00F074CF"/>
    <w:rsid w:val="00F10BFD"/>
    <w:rsid w:val="00F1120D"/>
    <w:rsid w:val="00F1494C"/>
    <w:rsid w:val="00F14D66"/>
    <w:rsid w:val="00F15973"/>
    <w:rsid w:val="00F16D40"/>
    <w:rsid w:val="00F173DC"/>
    <w:rsid w:val="00F21BA3"/>
    <w:rsid w:val="00F21ED8"/>
    <w:rsid w:val="00F21F7C"/>
    <w:rsid w:val="00F25E6C"/>
    <w:rsid w:val="00F26746"/>
    <w:rsid w:val="00F27435"/>
    <w:rsid w:val="00F303D1"/>
    <w:rsid w:val="00F30784"/>
    <w:rsid w:val="00F32C82"/>
    <w:rsid w:val="00F33B67"/>
    <w:rsid w:val="00F34C2F"/>
    <w:rsid w:val="00F37C77"/>
    <w:rsid w:val="00F404F3"/>
    <w:rsid w:val="00F4533F"/>
    <w:rsid w:val="00F4653E"/>
    <w:rsid w:val="00F4697D"/>
    <w:rsid w:val="00F46F2F"/>
    <w:rsid w:val="00F51237"/>
    <w:rsid w:val="00F562E8"/>
    <w:rsid w:val="00F56433"/>
    <w:rsid w:val="00F6521C"/>
    <w:rsid w:val="00F67352"/>
    <w:rsid w:val="00F73013"/>
    <w:rsid w:val="00F744AD"/>
    <w:rsid w:val="00F7487D"/>
    <w:rsid w:val="00F76C46"/>
    <w:rsid w:val="00F8097A"/>
    <w:rsid w:val="00F8278A"/>
    <w:rsid w:val="00F8650E"/>
    <w:rsid w:val="00F865CC"/>
    <w:rsid w:val="00F87850"/>
    <w:rsid w:val="00F902F6"/>
    <w:rsid w:val="00F94291"/>
    <w:rsid w:val="00F94635"/>
    <w:rsid w:val="00F9597B"/>
    <w:rsid w:val="00FA1E4A"/>
    <w:rsid w:val="00FA237B"/>
    <w:rsid w:val="00FA2FCE"/>
    <w:rsid w:val="00FB04D2"/>
    <w:rsid w:val="00FB0596"/>
    <w:rsid w:val="00FB0DCA"/>
    <w:rsid w:val="00FB3194"/>
    <w:rsid w:val="00FB5B06"/>
    <w:rsid w:val="00FC0513"/>
    <w:rsid w:val="00FC118D"/>
    <w:rsid w:val="00FC3C72"/>
    <w:rsid w:val="00FC7134"/>
    <w:rsid w:val="00FD2764"/>
    <w:rsid w:val="00FD331B"/>
    <w:rsid w:val="00FD4483"/>
    <w:rsid w:val="00FE0EDD"/>
    <w:rsid w:val="00FE5A41"/>
    <w:rsid w:val="00FE656D"/>
    <w:rsid w:val="00FE6F42"/>
    <w:rsid w:val="00FF0645"/>
    <w:rsid w:val="00FF1EA8"/>
    <w:rsid w:val="00FF2DC5"/>
    <w:rsid w:val="00FF43F9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EC51A"/>
  <w15:docId w15:val="{A2F62B0A-9491-445A-8364-C85950C7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D8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9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22059A"/>
    <w:pPr>
      <w:keepNext/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809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ar-SA"/>
    </w:rPr>
  </w:style>
  <w:style w:type="character" w:customStyle="1" w:styleId="Heading4Char">
    <w:name w:val="Heading 4 Char"/>
    <w:link w:val="Heading4"/>
    <w:rsid w:val="0022059A"/>
    <w:rPr>
      <w:rFonts w:eastAsia="Times New Roman"/>
      <w:b/>
      <w:bCs/>
      <w:sz w:val="28"/>
      <w:szCs w:val="28"/>
      <w:lang w:val="ru-RU" w:eastAsia="ru-RU"/>
    </w:rPr>
  </w:style>
  <w:style w:type="character" w:styleId="Hyperlink">
    <w:name w:val="Hyperlink"/>
    <w:uiPriority w:val="99"/>
    <w:rsid w:val="004374D8"/>
    <w:rPr>
      <w:color w:val="0000FF"/>
      <w:u w:val="single"/>
    </w:rPr>
  </w:style>
  <w:style w:type="paragraph" w:customStyle="1" w:styleId="norm">
    <w:name w:val="norm"/>
    <w:basedOn w:val="Normal"/>
    <w:link w:val="normChar"/>
    <w:rsid w:val="005B3B77"/>
    <w:pPr>
      <w:suppressAutoHyphens w:val="0"/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5B3B77"/>
    <w:pPr>
      <w:suppressAutoHyphens w:val="0"/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5B3B77"/>
    <w:rPr>
      <w:rFonts w:ascii="Arial Armenian" w:eastAsia="Times New Rom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6F081C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sid w:val="006F081C"/>
    <w:rPr>
      <w:rFonts w:ascii="Times New Roman" w:eastAsia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7E7764"/>
    <w:pPr>
      <w:suppressAutoHyphens w:val="0"/>
      <w:spacing w:after="120"/>
      <w:ind w:left="360"/>
    </w:pPr>
    <w:rPr>
      <w:sz w:val="20"/>
      <w:szCs w:val="20"/>
      <w:lang w:val="en-GB"/>
    </w:rPr>
  </w:style>
  <w:style w:type="character" w:customStyle="1" w:styleId="BodyTextIndentChar">
    <w:name w:val="Body Text Indent Char"/>
    <w:link w:val="BodyTextIndent"/>
    <w:rsid w:val="007E7764"/>
    <w:rPr>
      <w:rFonts w:ascii="Times New Roman" w:eastAsia="Times New Roman" w:hAnsi="Times New Roman"/>
      <w:lang w:val="en-GB"/>
    </w:rPr>
  </w:style>
  <w:style w:type="table" w:styleId="TableGrid">
    <w:name w:val="Table Grid"/>
    <w:basedOn w:val="TableNormal"/>
    <w:uiPriority w:val="59"/>
    <w:rsid w:val="009D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CD5B23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Text">
    <w:name w:val="Text"/>
    <w:basedOn w:val="Normal"/>
    <w:rsid w:val="00CD5B23"/>
    <w:pPr>
      <w:suppressAutoHyphens w:val="0"/>
      <w:overflowPunct w:val="0"/>
      <w:autoSpaceDE w:val="0"/>
      <w:autoSpaceDN w:val="0"/>
      <w:adjustRightInd w:val="0"/>
      <w:spacing w:after="220"/>
      <w:jc w:val="both"/>
    </w:pPr>
    <w:rPr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1E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871EC"/>
    <w:rPr>
      <w:rFonts w:ascii="Times New Roman" w:eastAsia="Times New Roman" w:hAnsi="Times New Roman"/>
      <w:sz w:val="24"/>
      <w:szCs w:val="24"/>
      <w:lang w:val="ru-RU" w:eastAsia="ar-SA"/>
    </w:rPr>
  </w:style>
  <w:style w:type="character" w:styleId="PageNumber">
    <w:name w:val="page number"/>
    <w:basedOn w:val="DefaultParagraphFont"/>
    <w:rsid w:val="00F87850"/>
  </w:style>
  <w:style w:type="paragraph" w:styleId="ListParagraph">
    <w:name w:val="List Paragraph"/>
    <w:basedOn w:val="Normal"/>
    <w:qFormat/>
    <w:rsid w:val="00643669"/>
    <w:pPr>
      <w:suppressAutoHyphens w:val="0"/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51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Default">
    <w:name w:val="Default"/>
    <w:rsid w:val="000A37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041D56"/>
    <w:pPr>
      <w:widowControl w:val="0"/>
      <w:suppressAutoHyphens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russtyle">
    <w:name w:val="russtyle"/>
    <w:basedOn w:val="Normal"/>
    <w:rsid w:val="003E5DD8"/>
    <w:pPr>
      <w:suppressAutoHyphens w:val="0"/>
    </w:pPr>
    <w:rPr>
      <w:rFonts w:ascii="Russian Baltica" w:hAnsi="Russian Baltica"/>
      <w:sz w:val="22"/>
      <w:szCs w:val="20"/>
      <w:lang w:val="en-US" w:eastAsia="ru-RU"/>
    </w:rPr>
  </w:style>
  <w:style w:type="character" w:styleId="Strong">
    <w:name w:val="Strong"/>
    <w:basedOn w:val="DefaultParagraphFont"/>
    <w:uiPriority w:val="22"/>
    <w:qFormat/>
    <w:rsid w:val="00600C7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F0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5D0"/>
    <w:rPr>
      <w:rFonts w:ascii="Times New Roman" w:eastAsia="Times New Roman" w:hAnsi="Times New Roman"/>
      <w:lang w:val="ru-RU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5D0"/>
    <w:rPr>
      <w:rFonts w:ascii="Times New Roman" w:eastAsia="Times New Roman" w:hAnsi="Times New Roman"/>
      <w:b/>
      <w:bCs/>
      <w:lang w:val="ru-RU" w:eastAsia="ar-SA"/>
    </w:rPr>
  </w:style>
  <w:style w:type="character" w:styleId="Emphasis">
    <w:name w:val="Emphasis"/>
    <w:basedOn w:val="DefaultParagraphFont"/>
    <w:uiPriority w:val="20"/>
    <w:qFormat/>
    <w:rsid w:val="002D54C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7523B"/>
    <w:rPr>
      <w:color w:val="800080"/>
      <w:u w:val="single"/>
    </w:rPr>
  </w:style>
  <w:style w:type="paragraph" w:customStyle="1" w:styleId="msonormal0">
    <w:name w:val="msonormal"/>
    <w:basedOn w:val="Normal"/>
    <w:rsid w:val="0097523B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72">
    <w:name w:val="xl72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i/>
      <w:iCs/>
      <w:lang w:val="en-US" w:eastAsia="en-US"/>
    </w:rPr>
  </w:style>
  <w:style w:type="paragraph" w:customStyle="1" w:styleId="xl74">
    <w:name w:val="xl74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76">
    <w:name w:val="xl76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77">
    <w:name w:val="xl77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9">
    <w:name w:val="xl79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81">
    <w:name w:val="xl81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3">
    <w:name w:val="xl83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4">
    <w:name w:val="xl84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5">
    <w:name w:val="xl85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86">
    <w:name w:val="xl86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87">
    <w:name w:val="xl87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8">
    <w:name w:val="xl88"/>
    <w:basedOn w:val="Normal"/>
    <w:rsid w:val="0097523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9">
    <w:name w:val="xl89"/>
    <w:basedOn w:val="Normal"/>
    <w:rsid w:val="00975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97523B"/>
    <w:pPr>
      <w:suppressAutoHyphens w:val="0"/>
      <w:spacing w:before="100" w:beforeAutospacing="1" w:after="100" w:afterAutospacing="1"/>
      <w:jc w:val="right"/>
      <w:textAlignment w:val="bottom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EE679-D60E-44A8-81E1-EBF19F1C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93</Pages>
  <Words>15255</Words>
  <Characters>86956</Characters>
  <Application>Microsoft Office Word</Application>
  <DocSecurity>0</DocSecurity>
  <Lines>724</Lines>
  <Paragraphs>204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 Avetisyan</dc:creator>
  <cp:keywords>https:/mul2.gov.am/tasks/254097/oneclick/Naxagic.himnavorum.docx?token=a36afaf1d3841bbe33237bcd32d1717b</cp:keywords>
  <dc:description/>
  <cp:lastModifiedBy>Tatevik</cp:lastModifiedBy>
  <cp:revision>47</cp:revision>
  <cp:lastPrinted>2020-03-13T12:26:00Z</cp:lastPrinted>
  <dcterms:created xsi:type="dcterms:W3CDTF">2020-04-28T17:20:00Z</dcterms:created>
  <dcterms:modified xsi:type="dcterms:W3CDTF">2020-04-29T06:41:00Z</dcterms:modified>
</cp:coreProperties>
</file>