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A2CD4" w14:textId="78D49A05" w:rsidR="00127E87" w:rsidRPr="0099146C" w:rsidRDefault="00127E87" w:rsidP="00127E87">
      <w:pPr>
        <w:pStyle w:val="mechtex"/>
        <w:ind w:left="10080" w:firstLine="720"/>
        <w:jc w:val="left"/>
        <w:rPr>
          <w:rFonts w:ascii="GHEA Mariam" w:hAnsi="GHEA Mariam"/>
          <w:spacing w:val="-8"/>
          <w:sz w:val="20"/>
        </w:rPr>
      </w:pPr>
      <w:r w:rsidRPr="0099146C">
        <w:rPr>
          <w:rFonts w:ascii="GHEA Mariam" w:hAnsi="GHEA Mariam"/>
          <w:spacing w:val="-8"/>
          <w:sz w:val="20"/>
        </w:rPr>
        <w:t xml:space="preserve">          </w:t>
      </w:r>
      <w:proofErr w:type="spellStart"/>
      <w:r w:rsidRPr="0099146C">
        <w:rPr>
          <w:rFonts w:ascii="GHEA Mariam" w:hAnsi="GHEA Mariam"/>
          <w:spacing w:val="-8"/>
          <w:sz w:val="20"/>
        </w:rPr>
        <w:t>Հավելված</w:t>
      </w:r>
      <w:proofErr w:type="spellEnd"/>
      <w:r w:rsidRPr="0099146C">
        <w:rPr>
          <w:rFonts w:ascii="GHEA Mariam" w:hAnsi="GHEA Mariam"/>
          <w:spacing w:val="-8"/>
          <w:sz w:val="20"/>
        </w:rPr>
        <w:t xml:space="preserve"> N 3</w:t>
      </w:r>
    </w:p>
    <w:p w14:paraId="3456A977" w14:textId="77777777" w:rsidR="00127E87" w:rsidRPr="0099146C" w:rsidRDefault="00127E87" w:rsidP="00127E87">
      <w:pPr>
        <w:pStyle w:val="mechtex"/>
        <w:ind w:left="3600" w:firstLine="720"/>
        <w:jc w:val="left"/>
        <w:rPr>
          <w:rFonts w:ascii="GHEA Mariam" w:hAnsi="GHEA Mariam"/>
          <w:spacing w:val="-6"/>
          <w:sz w:val="20"/>
        </w:rPr>
      </w:pPr>
      <w:r w:rsidRPr="0099146C">
        <w:rPr>
          <w:rFonts w:ascii="GHEA Mariam" w:hAnsi="GHEA Mariam"/>
          <w:spacing w:val="-6"/>
          <w:sz w:val="20"/>
        </w:rPr>
        <w:t xml:space="preserve">       </w:t>
      </w:r>
      <w:r w:rsidRPr="0099146C">
        <w:rPr>
          <w:rFonts w:ascii="GHEA Mariam" w:hAnsi="GHEA Mariam"/>
          <w:spacing w:val="-6"/>
          <w:sz w:val="20"/>
        </w:rPr>
        <w:tab/>
        <w:t xml:space="preserve">   </w:t>
      </w:r>
      <w:r w:rsidRPr="0099146C">
        <w:rPr>
          <w:rFonts w:ascii="GHEA Mariam" w:hAnsi="GHEA Mariam"/>
          <w:spacing w:val="-6"/>
          <w:sz w:val="20"/>
        </w:rPr>
        <w:tab/>
      </w:r>
      <w:r w:rsidRPr="0099146C">
        <w:rPr>
          <w:rFonts w:ascii="GHEA Mariam" w:hAnsi="GHEA Mariam"/>
          <w:spacing w:val="-6"/>
          <w:sz w:val="20"/>
        </w:rPr>
        <w:tab/>
      </w:r>
      <w:r w:rsidRPr="0099146C">
        <w:rPr>
          <w:rFonts w:ascii="GHEA Mariam" w:hAnsi="GHEA Mariam"/>
          <w:spacing w:val="-6"/>
          <w:sz w:val="20"/>
        </w:rPr>
        <w:tab/>
      </w:r>
      <w:r w:rsidRPr="0099146C">
        <w:rPr>
          <w:rFonts w:ascii="GHEA Mariam" w:hAnsi="GHEA Mariam"/>
          <w:spacing w:val="-6"/>
          <w:sz w:val="20"/>
        </w:rPr>
        <w:tab/>
      </w:r>
      <w:r w:rsidRPr="0099146C">
        <w:rPr>
          <w:rFonts w:ascii="GHEA Mariam" w:hAnsi="GHEA Mariam"/>
          <w:spacing w:val="-6"/>
          <w:sz w:val="20"/>
        </w:rPr>
        <w:tab/>
      </w:r>
      <w:r w:rsidRPr="0099146C">
        <w:rPr>
          <w:rFonts w:ascii="GHEA Mariam" w:hAnsi="GHEA Mariam"/>
          <w:spacing w:val="-6"/>
          <w:sz w:val="20"/>
        </w:rPr>
        <w:tab/>
      </w:r>
      <w:r w:rsidRPr="0099146C">
        <w:rPr>
          <w:rFonts w:ascii="GHEA Mariam" w:hAnsi="GHEA Mariam"/>
          <w:spacing w:val="-6"/>
          <w:sz w:val="20"/>
        </w:rPr>
        <w:tab/>
        <w:t xml:space="preserve">     ՀՀ </w:t>
      </w:r>
      <w:proofErr w:type="spellStart"/>
      <w:r w:rsidRPr="0099146C">
        <w:rPr>
          <w:rFonts w:ascii="GHEA Mariam" w:hAnsi="GHEA Mariam"/>
          <w:spacing w:val="-6"/>
          <w:sz w:val="20"/>
        </w:rPr>
        <w:t>կառավարության</w:t>
      </w:r>
      <w:proofErr w:type="spellEnd"/>
      <w:r w:rsidRPr="0099146C">
        <w:rPr>
          <w:rFonts w:ascii="GHEA Mariam" w:hAnsi="GHEA Mariam"/>
          <w:spacing w:val="-6"/>
          <w:sz w:val="20"/>
        </w:rPr>
        <w:t xml:space="preserve"> 2020 </w:t>
      </w:r>
      <w:proofErr w:type="spellStart"/>
      <w:r w:rsidRPr="0099146C">
        <w:rPr>
          <w:rFonts w:ascii="GHEA Mariam" w:hAnsi="GHEA Mariam"/>
          <w:spacing w:val="-6"/>
          <w:sz w:val="20"/>
        </w:rPr>
        <w:t>թվականի</w:t>
      </w:r>
      <w:proofErr w:type="spellEnd"/>
    </w:p>
    <w:p w14:paraId="7BB01C02" w14:textId="06CE1EE6" w:rsidR="00127E87" w:rsidRPr="006F4BD8" w:rsidRDefault="00127E87" w:rsidP="00127E87">
      <w:pPr>
        <w:pStyle w:val="mechtex"/>
        <w:jc w:val="left"/>
        <w:rPr>
          <w:rFonts w:ascii="GHEA Mariam" w:hAnsi="GHEA Mariam"/>
          <w:spacing w:val="-2"/>
          <w:sz w:val="20"/>
        </w:rPr>
      </w:pPr>
      <w:r w:rsidRPr="006F4BD8">
        <w:rPr>
          <w:rFonts w:ascii="GHEA Mariam" w:hAnsi="GHEA Mariam"/>
          <w:spacing w:val="-2"/>
          <w:sz w:val="20"/>
        </w:rPr>
        <w:tab/>
      </w:r>
      <w:r w:rsidRPr="006F4BD8">
        <w:rPr>
          <w:rFonts w:ascii="GHEA Mariam" w:hAnsi="GHEA Mariam"/>
          <w:spacing w:val="-2"/>
          <w:sz w:val="20"/>
        </w:rPr>
        <w:tab/>
      </w:r>
      <w:r w:rsidRPr="006F4BD8">
        <w:rPr>
          <w:rFonts w:ascii="GHEA Mariam" w:hAnsi="GHEA Mariam"/>
          <w:spacing w:val="-2"/>
          <w:sz w:val="20"/>
        </w:rPr>
        <w:tab/>
      </w:r>
      <w:r w:rsidRPr="006F4BD8">
        <w:rPr>
          <w:rFonts w:ascii="GHEA Mariam" w:hAnsi="GHEA Mariam"/>
          <w:spacing w:val="-2"/>
          <w:sz w:val="20"/>
        </w:rPr>
        <w:tab/>
      </w:r>
      <w:r w:rsidRPr="006F4BD8">
        <w:rPr>
          <w:rFonts w:ascii="GHEA Mariam" w:hAnsi="GHEA Mariam"/>
          <w:spacing w:val="-2"/>
          <w:sz w:val="20"/>
        </w:rPr>
        <w:tab/>
      </w:r>
      <w:r w:rsidRPr="006F4BD8">
        <w:rPr>
          <w:rFonts w:ascii="GHEA Mariam" w:hAnsi="GHEA Mariam"/>
          <w:spacing w:val="-2"/>
          <w:sz w:val="20"/>
        </w:rPr>
        <w:tab/>
        <w:t xml:space="preserve">   </w:t>
      </w:r>
      <w:r w:rsidRPr="006F4BD8">
        <w:rPr>
          <w:rFonts w:ascii="GHEA Mariam" w:hAnsi="GHEA Mariam"/>
          <w:spacing w:val="-2"/>
          <w:sz w:val="20"/>
        </w:rPr>
        <w:tab/>
        <w:t xml:space="preserve"> </w:t>
      </w:r>
      <w:r w:rsidRPr="006F4BD8">
        <w:rPr>
          <w:rFonts w:ascii="GHEA Mariam" w:hAnsi="GHEA Mariam"/>
          <w:spacing w:val="-2"/>
          <w:sz w:val="20"/>
        </w:rPr>
        <w:tab/>
      </w:r>
      <w:r w:rsidRPr="006F4BD8">
        <w:rPr>
          <w:rFonts w:ascii="GHEA Mariam" w:hAnsi="GHEA Mariam"/>
          <w:spacing w:val="-2"/>
          <w:sz w:val="20"/>
        </w:rPr>
        <w:tab/>
      </w:r>
      <w:r w:rsidRPr="006F4BD8">
        <w:rPr>
          <w:rFonts w:ascii="GHEA Mariam" w:hAnsi="GHEA Mariam"/>
          <w:spacing w:val="-2"/>
          <w:sz w:val="20"/>
        </w:rPr>
        <w:tab/>
      </w:r>
      <w:r w:rsidRPr="006F4BD8">
        <w:rPr>
          <w:rFonts w:ascii="GHEA Mariam" w:hAnsi="GHEA Mariam"/>
          <w:spacing w:val="-2"/>
          <w:sz w:val="20"/>
        </w:rPr>
        <w:tab/>
      </w:r>
      <w:r w:rsidRPr="006F4BD8">
        <w:rPr>
          <w:rFonts w:ascii="GHEA Mariam" w:hAnsi="GHEA Mariam"/>
          <w:spacing w:val="-2"/>
          <w:sz w:val="20"/>
        </w:rPr>
        <w:tab/>
      </w:r>
      <w:r w:rsidRPr="006F4BD8">
        <w:rPr>
          <w:rFonts w:ascii="GHEA Mariam" w:hAnsi="GHEA Mariam"/>
          <w:spacing w:val="-2"/>
          <w:sz w:val="20"/>
        </w:rPr>
        <w:tab/>
      </w:r>
      <w:r w:rsidRPr="006F4BD8">
        <w:rPr>
          <w:rFonts w:ascii="GHEA Mariam" w:hAnsi="GHEA Mariam"/>
          <w:spacing w:val="-2"/>
          <w:sz w:val="20"/>
        </w:rPr>
        <w:tab/>
        <w:t xml:space="preserve">   </w:t>
      </w:r>
      <w:r w:rsidR="00195EF4" w:rsidRPr="006F4BD8">
        <w:rPr>
          <w:rFonts w:ascii="GHEA Mariam" w:hAnsi="GHEA Mariam"/>
          <w:spacing w:val="-2"/>
          <w:sz w:val="20"/>
        </w:rPr>
        <w:t xml:space="preserve">  </w:t>
      </w:r>
      <w:r w:rsidRPr="006F4BD8">
        <w:rPr>
          <w:rFonts w:ascii="GHEA Mariam" w:hAnsi="GHEA Mariam"/>
          <w:spacing w:val="-2"/>
          <w:sz w:val="20"/>
        </w:rPr>
        <w:t xml:space="preserve"> </w:t>
      </w:r>
      <w:r w:rsidRPr="006F4BD8">
        <w:rPr>
          <w:rFonts w:ascii="GHEA Mariam" w:hAnsi="GHEA Mariam" w:cs="IRTEK Courier"/>
          <w:spacing w:val="-4"/>
          <w:sz w:val="20"/>
          <w:lang w:val="pt-BR"/>
        </w:rPr>
        <w:t>ապրիլի</w:t>
      </w:r>
      <w:r w:rsidRPr="006F4BD8">
        <w:rPr>
          <w:rFonts w:ascii="GHEA Mariam" w:hAnsi="GHEA Mariam" w:cs="Sylfaen"/>
          <w:spacing w:val="-2"/>
          <w:sz w:val="20"/>
          <w:lang w:val="pt-BR"/>
        </w:rPr>
        <w:t xml:space="preserve"> 23-</w:t>
      </w:r>
      <w:r w:rsidRPr="006F4BD8">
        <w:rPr>
          <w:rFonts w:ascii="GHEA Mariam" w:hAnsi="GHEA Mariam"/>
          <w:spacing w:val="-2"/>
          <w:sz w:val="20"/>
        </w:rPr>
        <w:t xml:space="preserve">ի N </w:t>
      </w:r>
      <w:r w:rsidR="00195EF4" w:rsidRPr="006F4BD8">
        <w:rPr>
          <w:rFonts w:ascii="GHEA Mariam" w:hAnsi="GHEA Mariam"/>
          <w:sz w:val="20"/>
        </w:rPr>
        <w:t>603</w:t>
      </w:r>
      <w:r w:rsidRPr="006F4BD8">
        <w:rPr>
          <w:rFonts w:ascii="GHEA Mariam" w:hAnsi="GHEA Mariam"/>
          <w:spacing w:val="-2"/>
          <w:sz w:val="20"/>
        </w:rPr>
        <w:t xml:space="preserve">-Ն </w:t>
      </w:r>
      <w:proofErr w:type="spellStart"/>
      <w:r w:rsidRPr="006F4BD8">
        <w:rPr>
          <w:rFonts w:ascii="GHEA Mariam" w:hAnsi="GHEA Mariam"/>
          <w:spacing w:val="-2"/>
          <w:sz w:val="20"/>
        </w:rPr>
        <w:t>որոշման</w:t>
      </w:r>
      <w:proofErr w:type="spellEnd"/>
    </w:p>
    <w:p w14:paraId="2E2F7A81" w14:textId="77777777" w:rsidR="00127E87" w:rsidRPr="0099146C" w:rsidRDefault="00127E87" w:rsidP="00127E87">
      <w:pPr>
        <w:pStyle w:val="mechtex"/>
        <w:rPr>
          <w:rFonts w:ascii="Arial" w:hAnsi="Arial" w:cs="Arial"/>
          <w:sz w:val="16"/>
        </w:rPr>
      </w:pPr>
    </w:p>
    <w:tbl>
      <w:tblPr>
        <w:tblW w:w="16010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1020"/>
        <w:gridCol w:w="925"/>
        <w:gridCol w:w="2915"/>
        <w:gridCol w:w="1316"/>
        <w:gridCol w:w="1230"/>
        <w:gridCol w:w="1155"/>
        <w:gridCol w:w="1334"/>
        <w:gridCol w:w="1230"/>
        <w:gridCol w:w="1199"/>
        <w:gridCol w:w="1294"/>
        <w:gridCol w:w="1238"/>
        <w:gridCol w:w="1154"/>
      </w:tblGrid>
      <w:tr w:rsidR="00127E87" w:rsidRPr="00127E87" w14:paraId="6D011CA7" w14:textId="77777777" w:rsidTr="0099146C">
        <w:trPr>
          <w:trHeight w:val="810"/>
        </w:trPr>
        <w:tc>
          <w:tcPr>
            <w:tcW w:w="160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B716A" w14:textId="77777777" w:rsidR="00277D33" w:rsidRDefault="00277D33" w:rsidP="00127E8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="00127E87" w:rsidRPr="00277D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ՀԱՆՐԱՊԵՏՈՒԹՅԱՆ ԿԱՌԱՎԱՐՈՒԹՅԱՆ 2019 ԹՎԱԿԱՆԻ ԴԵԿՏԵՄԲԵՐԻ 26-Ի N 1919-Ն ՈՐՈՇՄԱՆ </w:t>
            </w:r>
          </w:p>
          <w:p w14:paraId="10BAE573" w14:textId="77777777" w:rsidR="00127E87" w:rsidRPr="00277D33" w:rsidRDefault="00127E87" w:rsidP="00277D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77D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5 ՀԱՎԵԼՎԱԾԻ N</w:t>
            </w:r>
            <w:r w:rsidR="0099146C" w:rsidRPr="00277D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77D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3 ԱՂՅՈՒՍԱԿՈՒՄ ԿԱՏԱՐՎՈՂ ՓՈՓՈԽՈՒԹՅՈՒՆՆԵՐԸ ԵՎ ԼՐԱՑՈՒՄՆԵՐԸ</w:t>
            </w:r>
          </w:p>
        </w:tc>
      </w:tr>
      <w:tr w:rsidR="00127E87" w:rsidRPr="0099146C" w14:paraId="51699D9B" w14:textId="77777777" w:rsidTr="0099146C">
        <w:trPr>
          <w:trHeight w:val="40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5357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2024E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F5AE0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E3CD5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0A213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6A5EB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7FB51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12F2F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C1954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4A401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470D5" w14:textId="77777777" w:rsidR="00127E87" w:rsidRPr="0099146C" w:rsidRDefault="0099146C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</w:t>
            </w:r>
            <w:proofErr w:type="spellStart"/>
            <w:r w:rsidRPr="0099146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հազ</w:t>
            </w:r>
            <w:proofErr w:type="spellEnd"/>
            <w:r w:rsidRPr="0099146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99146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99146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)</w:t>
            </w:r>
          </w:p>
        </w:tc>
      </w:tr>
      <w:tr w:rsidR="00127E87" w:rsidRPr="00127E87" w14:paraId="09F213C8" w14:textId="77777777" w:rsidTr="0099146C">
        <w:trPr>
          <w:trHeight w:val="665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1175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Ծրագրային</w:t>
            </w:r>
            <w:proofErr w:type="spellEnd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դասիչը</w:t>
            </w:r>
            <w:proofErr w:type="spellEnd"/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A0A6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հատկացումների</w:t>
            </w:r>
            <w:proofErr w:type="spellEnd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գլխավոր</w:t>
            </w:r>
            <w:proofErr w:type="spellEnd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կարգադրիչների</w:t>
            </w:r>
            <w:proofErr w:type="spellEnd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ծրագրերի</w:t>
            </w:r>
            <w:proofErr w:type="spellEnd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միջոցառումների</w:t>
            </w:r>
            <w:proofErr w:type="spellEnd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միջոցառումները</w:t>
            </w:r>
            <w:proofErr w:type="spellEnd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կատարող</w:t>
            </w:r>
            <w:proofErr w:type="spellEnd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պետական</w:t>
            </w:r>
            <w:proofErr w:type="spellEnd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մարմինների</w:t>
            </w:r>
            <w:proofErr w:type="spellEnd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անվանումները</w:t>
            </w:r>
            <w:proofErr w:type="spellEnd"/>
          </w:p>
        </w:tc>
        <w:tc>
          <w:tcPr>
            <w:tcW w:w="3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F6C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Առաջին</w:t>
            </w:r>
            <w:proofErr w:type="spellEnd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կիսամյակ</w:t>
            </w:r>
            <w:proofErr w:type="spellEnd"/>
          </w:p>
        </w:tc>
        <w:tc>
          <w:tcPr>
            <w:tcW w:w="3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9DB7" w14:textId="77777777" w:rsidR="00127E87" w:rsidRPr="0099146C" w:rsidRDefault="00127E87" w:rsidP="00127E87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proofErr w:type="spellStart"/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Ինն</w:t>
            </w:r>
            <w:proofErr w:type="spellEnd"/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ամիս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2729" w14:textId="77777777" w:rsidR="00127E87" w:rsidRPr="0099146C" w:rsidRDefault="00127E87" w:rsidP="00127E87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proofErr w:type="spellStart"/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Տարի</w:t>
            </w:r>
            <w:proofErr w:type="spellEnd"/>
          </w:p>
        </w:tc>
      </w:tr>
      <w:tr w:rsidR="00127E87" w:rsidRPr="00127E87" w14:paraId="45A59158" w14:textId="77777777" w:rsidTr="0099146C">
        <w:trPr>
          <w:trHeight w:val="345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A8DD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ը</w:t>
            </w:r>
            <w:proofErr w:type="spellEnd"/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EB86" w14:textId="77777777" w:rsidR="0099146C" w:rsidRDefault="00127E87" w:rsidP="00127E87">
            <w:pPr>
              <w:jc w:val="center"/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  <w:t>միջո</w:t>
            </w:r>
            <w:proofErr w:type="spellEnd"/>
            <w:r w:rsidR="0099146C"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  <w:p w14:paraId="281F20DD" w14:textId="77777777" w:rsidR="00127E87" w:rsidRPr="00127E87" w:rsidRDefault="00127E87" w:rsidP="0099146C">
            <w:pPr>
              <w:jc w:val="center"/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  <w:t>ցառում</w:t>
            </w:r>
            <w:r w:rsidR="0099146C"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  <w:t>ը</w:t>
            </w:r>
            <w:proofErr w:type="spellEnd"/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8611" w14:textId="77777777" w:rsidR="00127E87" w:rsidRPr="00127E87" w:rsidRDefault="00127E87" w:rsidP="00127E87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1477" w14:textId="77777777" w:rsidR="00127E87" w:rsidRPr="00127E87" w:rsidRDefault="0099146C" w:rsidP="00127E87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ը</w:t>
            </w:r>
            <w:r w:rsidR="00127E87"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նդամենը</w:t>
            </w:r>
            <w:proofErr w:type="spellEnd"/>
            <w:r w:rsidR="00127E87"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EE5A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թվում</w:t>
            </w:r>
            <w:proofErr w:type="spellEnd"/>
            <w:r w:rsid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՝</w:t>
            </w:r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B35B" w14:textId="77777777" w:rsidR="00127E87" w:rsidRPr="00127E87" w:rsidRDefault="00127E87" w:rsidP="0099146C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ը</w:t>
            </w:r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նդամենը</w:t>
            </w:r>
            <w:proofErr w:type="spellEnd"/>
            <w:r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A0E5" w14:textId="77777777" w:rsidR="00127E87" w:rsidRPr="0099146C" w:rsidRDefault="00127E87" w:rsidP="00127E87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այդ</w:t>
            </w:r>
            <w:proofErr w:type="spellEnd"/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թվում</w:t>
            </w:r>
            <w:proofErr w:type="spellEnd"/>
            <w:r w:rsid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՝</w:t>
            </w:r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4E54" w14:textId="77777777" w:rsidR="00127E87" w:rsidRPr="0099146C" w:rsidRDefault="00127E87" w:rsidP="0099146C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ը</w:t>
            </w:r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նդամենը</w:t>
            </w:r>
            <w:proofErr w:type="spellEnd"/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BDE4" w14:textId="77777777" w:rsidR="00127E87" w:rsidRPr="0099146C" w:rsidRDefault="00127E87" w:rsidP="00127E87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այդ</w:t>
            </w:r>
            <w:proofErr w:type="spellEnd"/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թվում</w:t>
            </w:r>
            <w:proofErr w:type="spellEnd"/>
            <w:r w:rsid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՝</w:t>
            </w:r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127E87" w:rsidRPr="00127E87" w14:paraId="1152202B" w14:textId="77777777" w:rsidTr="0099146C">
        <w:trPr>
          <w:trHeight w:val="377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BBAD" w14:textId="77777777" w:rsidR="00127E87" w:rsidRPr="00127E87" w:rsidRDefault="00127E87" w:rsidP="00127E87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CC76" w14:textId="77777777" w:rsidR="00127E87" w:rsidRPr="00127E87" w:rsidRDefault="00127E87" w:rsidP="00127E87">
            <w:pPr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CB5E" w14:textId="77777777" w:rsidR="00127E87" w:rsidRPr="00127E87" w:rsidRDefault="00127E87" w:rsidP="00127E87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C2C4" w14:textId="77777777" w:rsidR="00127E87" w:rsidRPr="00127E87" w:rsidRDefault="00127E87" w:rsidP="00127E87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CF83" w14:textId="77777777" w:rsidR="00127E87" w:rsidRPr="00127E87" w:rsidRDefault="0099146C" w:rsidP="00127E87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վ</w:t>
            </w:r>
            <w:r w:rsidR="00127E87"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արկային</w:t>
            </w:r>
            <w:proofErr w:type="spellEnd"/>
            <w:r w:rsidR="00127E87"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</w:r>
            <w:proofErr w:type="spellStart"/>
            <w:r w:rsidR="00127E87"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միջոցներ</w:t>
            </w:r>
            <w:proofErr w:type="spellEnd"/>
            <w:r w:rsidR="00127E87"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CD99" w14:textId="77777777" w:rsidR="00127E87" w:rsidRPr="00127E87" w:rsidRDefault="0099146C" w:rsidP="009A25DA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r w:rsidR="009A25DA">
              <w:rPr>
                <w:rFonts w:ascii="GHEA Mariam" w:hAnsi="GHEA Mariam"/>
                <w:bCs/>
                <w:sz w:val="18"/>
                <w:szCs w:val="18"/>
                <w:lang w:val="hy-AM" w:eastAsia="en-US"/>
              </w:rPr>
              <w:t>հ</w:t>
            </w:r>
            <w:proofErr w:type="spellStart"/>
            <w:r w:rsidR="00127E87"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ամաֆի</w:t>
            </w:r>
            <w:r w:rsidR="009A25DA">
              <w:rPr>
                <w:rFonts w:ascii="GHEA Mariam" w:hAnsi="GHEA Mariam"/>
                <w:bCs/>
                <w:sz w:val="18"/>
                <w:szCs w:val="18"/>
                <w:lang w:eastAsia="en-US"/>
              </w:rPr>
              <w:softHyphen/>
              <w:t>ն</w:t>
            </w:r>
            <w:r w:rsidR="00127E87"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անսա</w:t>
            </w:r>
            <w:proofErr w:type="spellEnd"/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-</w:t>
            </w: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</w:r>
            <w:proofErr w:type="spellStart"/>
            <w:r w:rsidR="00127E87"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վորում</w:t>
            </w:r>
            <w:proofErr w:type="spellEnd"/>
            <w:r w:rsidR="00127E87" w:rsidRPr="00127E87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4DE9" w14:textId="77777777" w:rsidR="00127E87" w:rsidRPr="00127E87" w:rsidRDefault="00127E87" w:rsidP="00127E87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A9A0" w14:textId="77777777" w:rsidR="00127E87" w:rsidRPr="0099146C" w:rsidRDefault="0099146C" w:rsidP="00127E87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վ</w:t>
            </w:r>
            <w:r w:rsidR="00127E87"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արկային</w:t>
            </w:r>
            <w:proofErr w:type="spellEnd"/>
            <w:r w:rsidR="00127E87"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</w:r>
            <w:proofErr w:type="spellStart"/>
            <w:r w:rsidR="00127E87"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միջոցներ</w:t>
            </w:r>
            <w:proofErr w:type="spellEnd"/>
            <w:r w:rsidR="00127E87"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51FE" w14:textId="77777777" w:rsidR="009A25DA" w:rsidRDefault="0099146C" w:rsidP="009A25DA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r w:rsidR="009A25DA">
              <w:rPr>
                <w:rFonts w:ascii="GHEA Mariam" w:hAnsi="GHEA Mariam"/>
                <w:bCs/>
                <w:sz w:val="18"/>
                <w:szCs w:val="18"/>
                <w:lang w:val="hy-AM" w:eastAsia="en-US"/>
              </w:rPr>
              <w:t>հ</w:t>
            </w:r>
            <w:proofErr w:type="spellStart"/>
            <w:r w:rsidR="00127E87"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ամաֆի</w:t>
            </w:r>
            <w:proofErr w:type="spellEnd"/>
            <w:r w:rsidR="009A25DA">
              <w:rPr>
                <w:rFonts w:ascii="GHEA Mariam" w:hAnsi="GHEA Mariam"/>
                <w:bCs/>
                <w:sz w:val="18"/>
                <w:szCs w:val="18"/>
                <w:lang w:val="hy-AM" w:eastAsia="en-US"/>
              </w:rPr>
              <w:t>-</w:t>
            </w:r>
            <w:r w:rsidR="009A25DA">
              <w:rPr>
                <w:rFonts w:ascii="GHEA Mariam" w:hAnsi="GHEA Mariam"/>
                <w:bCs/>
                <w:sz w:val="18"/>
                <w:szCs w:val="18"/>
                <w:lang w:eastAsia="en-US"/>
              </w:rPr>
              <w:softHyphen/>
            </w:r>
          </w:p>
          <w:p w14:paraId="429F4235" w14:textId="77777777" w:rsidR="00127E87" w:rsidRPr="0099146C" w:rsidRDefault="009A25DA" w:rsidP="009A25DA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softHyphen/>
            </w:r>
            <w:proofErr w:type="spellStart"/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ն</w:t>
            </w:r>
            <w:r w:rsidR="00127E87"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անսա</w:t>
            </w:r>
            <w:proofErr w:type="spellEnd"/>
            <w:r w:rsid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-</w:t>
            </w:r>
            <w:r w:rsid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</w:r>
            <w:proofErr w:type="spellStart"/>
            <w:r w:rsidR="00127E87"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վորում</w:t>
            </w:r>
            <w:proofErr w:type="spellEnd"/>
            <w:r w:rsidR="00127E87"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C949" w14:textId="77777777" w:rsidR="00127E87" w:rsidRPr="0099146C" w:rsidRDefault="00127E87" w:rsidP="00127E87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F426" w14:textId="77777777" w:rsidR="00127E87" w:rsidRPr="0099146C" w:rsidRDefault="00127E87" w:rsidP="0099146C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վ</w:t>
            </w:r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արկային</w:t>
            </w:r>
            <w:proofErr w:type="spellEnd"/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</w:r>
            <w:proofErr w:type="spellStart"/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միջոցներ</w:t>
            </w:r>
            <w:proofErr w:type="spellEnd"/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2EBF" w14:textId="77777777" w:rsidR="00127E87" w:rsidRPr="0099146C" w:rsidRDefault="00127E87" w:rsidP="009A25DA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r w:rsidR="009A25DA">
              <w:rPr>
                <w:rFonts w:ascii="GHEA Mariam" w:hAnsi="GHEA Mariam"/>
                <w:bCs/>
                <w:sz w:val="18"/>
                <w:szCs w:val="18"/>
                <w:lang w:val="hy-AM" w:eastAsia="en-US"/>
              </w:rPr>
              <w:t>հ</w:t>
            </w:r>
            <w:proofErr w:type="spellStart"/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ամաֆի</w:t>
            </w:r>
            <w:r w:rsidR="009A25DA">
              <w:rPr>
                <w:rFonts w:ascii="GHEA Mariam" w:hAnsi="GHEA Mariam"/>
                <w:bCs/>
                <w:sz w:val="18"/>
                <w:szCs w:val="18"/>
                <w:lang w:eastAsia="en-US"/>
              </w:rPr>
              <w:softHyphen/>
              <w:t>ն</w:t>
            </w:r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անսա</w:t>
            </w:r>
            <w:proofErr w:type="spellEnd"/>
            <w:r w:rsid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-</w:t>
            </w:r>
            <w:r w:rsid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</w:r>
            <w:proofErr w:type="spellStart"/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վորում</w:t>
            </w:r>
            <w:proofErr w:type="spellEnd"/>
            <w:r w:rsidRPr="0099146C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127E87" w:rsidRPr="00127E87" w14:paraId="7C53CF62" w14:textId="77777777" w:rsidTr="0099146C">
        <w:trPr>
          <w:trHeight w:val="7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CFBD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4F63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7EF9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ԸՆԴԱՄԵՆԸ</w:t>
            </w:r>
            <w:r w:rsidR="00E57BEB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`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19E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BDA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A59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016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9AF2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F72E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5B35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C7C5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CC0C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</w:tr>
      <w:tr w:rsidR="00127E87" w:rsidRPr="00127E87" w14:paraId="6D272A38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D970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7AD2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C206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- ԸՆԹԱՑԻԿ ԾԱԽՍԵՐ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4435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1,202,772.4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91FA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498,800.0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ECCC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703,972.4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4B2A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1,692,772.4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6A3E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813,800.0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9A26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878,972.4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8489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1,847,772.4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68B8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948,800.0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1283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898,972.4 </w:t>
            </w:r>
          </w:p>
        </w:tc>
      </w:tr>
      <w:tr w:rsidR="00127E87" w:rsidRPr="00127E87" w14:paraId="64234D3F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8AAD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CAB8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AD57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- ՈՉ ՖԻՆԱՆՍԱԿԱՆ ԱԿՏԻՎ</w:t>
            </w:r>
            <w:r w:rsidR="0099146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ՆԵՐԻ ԳԾՈՎ ԾԱԽՍԵՐ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BACC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(1,202,772.4)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F5EF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(498,800.0)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92CA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(703,972.4)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55D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(1,692,772.4)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83A7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(813,800.0)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62AE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(878,972.4)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6BD9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(1,847,772.4)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5E58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(948,800.0)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08C6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(898,972.4)</w:t>
            </w:r>
          </w:p>
        </w:tc>
      </w:tr>
      <w:tr w:rsidR="00127E87" w:rsidRPr="00127E87" w14:paraId="44799A9E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685E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A900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5073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տարածքային</w:t>
            </w:r>
            <w:proofErr w:type="spellEnd"/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կառա</w:t>
            </w:r>
            <w:r w:rsidR="0099146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վար</w:t>
            </w:r>
            <w:r w:rsidR="0099146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ման</w:t>
            </w:r>
            <w:proofErr w:type="spellEnd"/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ենթակառուց</w:t>
            </w:r>
            <w:r w:rsidR="0099146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նախարարու</w:t>
            </w:r>
            <w:r w:rsidR="0099146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թյուն</w:t>
            </w:r>
            <w:proofErr w:type="spellEnd"/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`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1162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D2FC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0D74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D104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50F0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A96E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BB2D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7B7F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A249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</w:tr>
      <w:tr w:rsidR="00127E87" w:rsidRPr="00127E87" w14:paraId="45B8E41B" w14:textId="77777777" w:rsidTr="0099146C">
        <w:trPr>
          <w:trHeight w:val="3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7FE9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1049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BF52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9709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Ճանապարհային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ցանցի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բարելավում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23D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B45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412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3CF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109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5FC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D5C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DD7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754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13C3D919" w14:textId="77777777" w:rsidTr="0099146C">
        <w:trPr>
          <w:trHeight w:val="3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CC4E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A6C6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DCFD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`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8E55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241A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CF63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EFEB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D406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D938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40E4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34EE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80F3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657982BC" w14:textId="77777777" w:rsidTr="0099146C">
        <w:trPr>
          <w:trHeight w:val="13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605C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97FD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11006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938F6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Համաշխարհային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իրականաց</w:t>
            </w:r>
            <w:r w:rsidR="0099146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18"/>
                <w:szCs w:val="18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Կենսական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նշանակու</w:t>
            </w:r>
            <w:r w:rsidR="0099146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թյան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ճանապարհային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ցանցի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բարելավման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լրացուցիչ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շրջանակներում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համակարգում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կառավարում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B0C8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116,000.0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BBA9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92,800.0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1BA6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23,200.0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9A85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116,000.0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BC2A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92,800.0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88C7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23,200.0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08F0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116,000.0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B365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92,800.0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06FB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23,200.0 </w:t>
            </w:r>
          </w:p>
        </w:tc>
      </w:tr>
      <w:tr w:rsidR="00127E87" w:rsidRPr="00127E87" w14:paraId="2B526FEE" w14:textId="77777777" w:rsidTr="0099146C">
        <w:trPr>
          <w:trHeight w:val="3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514C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92C5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B7851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39E4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B13D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5962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DDE4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47B7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271B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1EE6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476C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CBBE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0A7D028C" w14:textId="77777777" w:rsidTr="0099146C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C878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5040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A8AFB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կառավար</w:t>
            </w:r>
            <w:r w:rsidR="0099146C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28FF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116,000.0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97C8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92,800.0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A13D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23,200.0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7002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116,000.0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EDAF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92,800.0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267E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23,200.0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8072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116,000.0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6D93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92,800.0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773A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23,200.0 </w:t>
            </w:r>
          </w:p>
        </w:tc>
      </w:tr>
      <w:tr w:rsidR="00127E87" w:rsidRPr="00127E87" w14:paraId="6DA8A6E0" w14:textId="77777777" w:rsidTr="0099146C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7AC4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9D19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0B780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C873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CEB8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5698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D0ED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F48E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D07B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C93C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DEC8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873A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0AD22FBE" w14:textId="77777777" w:rsidTr="0099146C">
        <w:trPr>
          <w:trHeight w:val="3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D2D6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587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EA9D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ԸՆԴԱՄԵՆԸ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340C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116,000.0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917E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92,800.0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65A8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23,200.0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A9DB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116,000.0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15EA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92,800.0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A13F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23,200.0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C29D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116,000.0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E11C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92,800.0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C854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23,200.0 </w:t>
            </w:r>
          </w:p>
        </w:tc>
      </w:tr>
      <w:tr w:rsidR="00127E87" w:rsidRPr="00127E87" w14:paraId="3324B59D" w14:textId="77777777" w:rsidTr="0099146C">
        <w:trPr>
          <w:trHeight w:val="3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46FE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563D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4570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ԸՆԹԱՑԻԿ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FCD6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116,000.0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6C71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92,800.0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0E12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23,200.0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A4B3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116,000.0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36F3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92,800.0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E77B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23,200.0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335B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116,000.0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09AF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92,800.0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5449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23,200.0 </w:t>
            </w:r>
          </w:p>
        </w:tc>
      </w:tr>
      <w:tr w:rsidR="00127E87" w:rsidRPr="00127E87" w14:paraId="693356DA" w14:textId="77777777" w:rsidTr="0099146C">
        <w:trPr>
          <w:trHeight w:val="3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0554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3152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ED67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ԱՅԼ  ԾԱԽՍԵՐ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987B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116,000.0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88EF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92,800.0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23E0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23,200.0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25C5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116,000.0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D98F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92,800.0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17B3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23,200.0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0DE3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116,000.0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90FB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92,800.0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B9F8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23,200.0 </w:t>
            </w:r>
          </w:p>
        </w:tc>
      </w:tr>
      <w:tr w:rsidR="00127E87" w:rsidRPr="00127E87" w14:paraId="5876853D" w14:textId="77777777" w:rsidTr="0099146C">
        <w:trPr>
          <w:trHeight w:val="3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E978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9F98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85ED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Այլ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ծախսեր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AAB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116,000.0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061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92,800.0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ED6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23,200.0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9AE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116,000.0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93F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92,800.0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866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23,200.0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150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116,000.0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C36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92,800.0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04A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23,200.0 </w:t>
            </w:r>
          </w:p>
        </w:tc>
      </w:tr>
      <w:tr w:rsidR="00127E87" w:rsidRPr="00127E87" w14:paraId="5BCB7433" w14:textId="77777777" w:rsidTr="0099146C">
        <w:trPr>
          <w:trHeight w:val="16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62EE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A224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11007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9ACA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Ասիական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իրականաց</w:t>
            </w:r>
            <w:r w:rsidR="0099146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18"/>
                <w:szCs w:val="18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Հայաստան-Վրաստան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սահմանային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տարածաշրջա</w:t>
            </w:r>
            <w:r w:rsidR="0099146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նային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ճանապարհի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(Մ6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Վանաձոր-Բագրատաշեն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բարելավման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համակարգում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կառավարում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C1C8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61,000.0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F95D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6,000.0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49D1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55,000.0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C685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106,000.0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B560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6,000.0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0198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100,000.0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FC80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121,000.0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97DA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21,000.0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7141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100,000.0 </w:t>
            </w:r>
          </w:p>
        </w:tc>
      </w:tr>
      <w:tr w:rsidR="00127E87" w:rsidRPr="00127E87" w14:paraId="673E2097" w14:textId="77777777" w:rsidTr="0099146C">
        <w:trPr>
          <w:trHeight w:val="3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B64D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766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EEDE4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29C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5A5D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8196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428C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D9E3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C16E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74AE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12F2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9AE3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7F5A0847" w14:textId="77777777" w:rsidTr="0099146C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372B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3F32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F1B15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կառավար</w:t>
            </w:r>
            <w:r w:rsidR="0099146C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EDE2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61,000.0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C683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6,000.0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7B43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55,000.0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A7E5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106,000.0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CFAC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6,000.0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DD98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100,000.0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F923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121,000.0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A525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21,000.0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5397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100,000.0 </w:t>
            </w:r>
          </w:p>
        </w:tc>
      </w:tr>
      <w:tr w:rsidR="00127E87" w:rsidRPr="00127E87" w14:paraId="54652742" w14:textId="77777777" w:rsidTr="0099146C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96A3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B50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C576E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3164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9F98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7A80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626E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E55D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FD34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8164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BFF2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7848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456AC49A" w14:textId="77777777" w:rsidTr="0099146C">
        <w:trPr>
          <w:trHeight w:val="3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E97D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4A6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D5EFD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ԸՆԴԱՄԵՆԸ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1E18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61,000.0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50AA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6,000.0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654A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55,000.0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A560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106,000.0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3DA0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6,000.0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F5BD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100,000.0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3FEA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121,000.0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D56E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21,000.0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C12D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100,000.0 </w:t>
            </w:r>
          </w:p>
        </w:tc>
      </w:tr>
      <w:tr w:rsidR="00127E87" w:rsidRPr="00127E87" w14:paraId="3A9866E6" w14:textId="77777777" w:rsidTr="0099146C">
        <w:trPr>
          <w:trHeight w:val="3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1845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DE1D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F094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ԸՆԹԱՑԻԿ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B22C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61,000.0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1EAE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6,000.0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EA6F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55,000.0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8514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106,000.0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230C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6,000.0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75B4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100,000.0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48F3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121,000.0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769F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21,000.0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987B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100,000.0 </w:t>
            </w:r>
          </w:p>
        </w:tc>
      </w:tr>
      <w:tr w:rsidR="00127E87" w:rsidRPr="00127E87" w14:paraId="214B4BC1" w14:textId="77777777" w:rsidTr="0099146C">
        <w:trPr>
          <w:trHeight w:val="3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634B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F0A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5867C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ԱՅԼ  ԾԱԽՍԵՐ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54B1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61,000.0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F925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6,000.0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E08A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55,000.0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E712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106,000.0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74BC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6,000.0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2884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100,000.0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3D39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121,000.0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9AEC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21,000.0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327D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100,000.0 </w:t>
            </w:r>
          </w:p>
        </w:tc>
      </w:tr>
      <w:tr w:rsidR="00127E87" w:rsidRPr="00127E87" w14:paraId="6990A6B8" w14:textId="77777777" w:rsidTr="0099146C">
        <w:trPr>
          <w:trHeight w:val="3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E1E2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92D6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FFA0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Այլ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ընթացիկ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դրամաշնորհներ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557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35,000.0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CD3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6AC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35,000.0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5BA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2B4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F8B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B42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60,000.0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472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C79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60,000.0 </w:t>
            </w:r>
          </w:p>
        </w:tc>
      </w:tr>
      <w:tr w:rsidR="00127E87" w:rsidRPr="00127E87" w14:paraId="05AB71A2" w14:textId="77777777" w:rsidTr="0099146C">
        <w:trPr>
          <w:trHeight w:val="3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BEA7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F665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3F8F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Այլ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ծախսեր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13A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26,000.0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2C7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6,000.0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437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20,000.0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5C3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46,000.0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5D7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6,000.0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494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40,000.0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B32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61,000.0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FBB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21,000.0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5A1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40,000.0 </w:t>
            </w:r>
          </w:p>
        </w:tc>
      </w:tr>
      <w:tr w:rsidR="00127E87" w:rsidRPr="00127E87" w14:paraId="25B24595" w14:textId="77777777" w:rsidTr="0099146C">
        <w:trPr>
          <w:trHeight w:val="108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30874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8113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11009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A8631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Ասիական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իրականաց</w:t>
            </w:r>
            <w:r w:rsidR="0099146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18"/>
                <w:szCs w:val="18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Հյուսիս-հարավ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միջանցքի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համա</w:t>
            </w:r>
            <w:r w:rsidR="0099146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կա</w:t>
            </w:r>
            <w:r w:rsidR="0099146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րգում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կառավարում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Տրանշ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2)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AB34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CB4D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164E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8EDD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9887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4B64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1064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B896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3B8B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</w:tr>
      <w:tr w:rsidR="00127E87" w:rsidRPr="00127E87" w14:paraId="3CD62207" w14:textId="77777777" w:rsidTr="0099146C">
        <w:trPr>
          <w:trHeight w:val="71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43DC5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283D5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87758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7333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4094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4321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2ABF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D10F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141A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F8C2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0F67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BC01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7634CF28" w14:textId="77777777" w:rsidTr="0099146C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44C5E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2AC95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3A27A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կառավար</w:t>
            </w:r>
            <w:r w:rsidR="0099146C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CEDB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7BB8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1F92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0B94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04D0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7F1F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A644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5BF9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344D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</w:tr>
      <w:tr w:rsidR="00127E87" w:rsidRPr="00127E87" w14:paraId="414E6BF0" w14:textId="77777777" w:rsidTr="0099146C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C36D4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04241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A65EB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4CBF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11DF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6794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73A4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3E3C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6314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DE89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069E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BB1B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05F11CE0" w14:textId="77777777" w:rsidTr="0099146C">
        <w:trPr>
          <w:trHeight w:val="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FAC94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C942A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E666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ԸՆԴԱՄԵՆԸ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FBA6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F227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909C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961D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AB48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C162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9B23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7246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D3CC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</w:tr>
      <w:tr w:rsidR="00127E87" w:rsidRPr="00127E87" w14:paraId="59EB02EF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D5F8C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72ABD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8D4C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ԸՆԹԱՑԻԿ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C610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2D07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3277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CC9D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8AC0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D523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85D4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031D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4909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</w:tr>
      <w:tr w:rsidR="00127E87" w:rsidRPr="00127E87" w14:paraId="73814395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C791F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F5C1F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0480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ԱՅԼ  ԾԱԽՍԵՐ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F8A4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88F3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B57D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5E70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C4D5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0922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3797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7DD3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F558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</w:tr>
      <w:tr w:rsidR="00127E87" w:rsidRPr="00127E87" w14:paraId="0E8F4A5D" w14:textId="77777777" w:rsidTr="0099146C">
        <w:trPr>
          <w:trHeight w:val="3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AA1AA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8DE62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3776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Այլ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ընթացիկ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դրամաշնորհներ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65E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7BE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F68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856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D39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CAE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175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68C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696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295,772.4 </w:t>
            </w:r>
          </w:p>
        </w:tc>
      </w:tr>
      <w:tr w:rsidR="00127E87" w:rsidRPr="00127E87" w14:paraId="4B9A05DC" w14:textId="77777777" w:rsidTr="0099146C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47FC1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5E68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11011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3E83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Ասիական</w:t>
            </w:r>
            <w:proofErr w:type="spellEnd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իրականաց</w:t>
            </w:r>
            <w:r w:rsidR="0099146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18"/>
                <w:szCs w:val="18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Հյուսիս-հարավ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միջանցքի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համա</w:t>
            </w:r>
            <w:r w:rsidR="0099146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կարգում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կառավարում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Տրանշ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3)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026F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560,000.0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3C9D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400,000.0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31D8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160,000.0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1083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680,000.0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4A14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480,000.0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B504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200,000.0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2509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820,000.0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B54B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600,000.0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D43A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220,000.0 </w:t>
            </w:r>
          </w:p>
        </w:tc>
      </w:tr>
      <w:tr w:rsidR="00127E87" w:rsidRPr="00127E87" w14:paraId="7FEA3E43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FA3BC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942D5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5AFA2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FB3E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5FE9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48D8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5F6A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4BF4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C14B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464B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9647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0708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38115A35" w14:textId="77777777" w:rsidTr="0099146C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39244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F1357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5EC3D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կառավար</w:t>
            </w:r>
            <w:r w:rsidR="0099146C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4AEE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560,000.0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6F6D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400,000.0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75F0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160,000.0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67F9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680,000.0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9A61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480,000.0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578D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200,000.0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A1B6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820,000.0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976D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600,000.0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1C43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220,000.0 </w:t>
            </w:r>
          </w:p>
        </w:tc>
      </w:tr>
      <w:tr w:rsidR="00127E87" w:rsidRPr="00127E87" w14:paraId="5B492112" w14:textId="77777777" w:rsidTr="0099146C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E7022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089C5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1EDA2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639F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B97E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FF99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82E2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EEBB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51CF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477D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6133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D552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1BBB9B75" w14:textId="77777777" w:rsidTr="0099146C">
        <w:trPr>
          <w:trHeight w:val="296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69033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6B425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9AB17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ԸՆԴԱՄԵՆԸ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534F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560,000.0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D0C7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400,000.0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433C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160,000.0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3B5F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680,000.0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84F3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480,000.0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401A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200,000.0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0CD6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820,000.0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37D9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600,000.0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6000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220,000.0 </w:t>
            </w:r>
          </w:p>
        </w:tc>
      </w:tr>
      <w:tr w:rsidR="00127E87" w:rsidRPr="00127E87" w14:paraId="558CAE96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7909A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32728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00BF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ԸՆԹԱՑԻԿ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389B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560,000.0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6DB4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400,000.0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78D5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160,000.0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6D65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680,000.0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9B23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480,000.0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7471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200,000.0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020E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820,000.0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AA03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600,000.0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26D6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220,000.0 </w:t>
            </w:r>
          </w:p>
        </w:tc>
      </w:tr>
      <w:tr w:rsidR="00127E87" w:rsidRPr="00127E87" w14:paraId="282E8E9B" w14:textId="77777777" w:rsidTr="0099146C">
        <w:trPr>
          <w:trHeight w:val="10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28EFB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3E889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8FD6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ԱՅԼ  ԾԱԽՍԵՐ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6C3D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560,000.0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399F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400,000.0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6B18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160,000.0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4B01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680,000.0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3BFD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480,000.0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2728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200,000.0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017A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820,000.0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767F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600,000.0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D08F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220,000.0 </w:t>
            </w:r>
          </w:p>
        </w:tc>
      </w:tr>
      <w:tr w:rsidR="00127E87" w:rsidRPr="00127E87" w14:paraId="0EF1F4DB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188BB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73F28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B77A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Այլ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ծախսեր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83E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560,000.0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4B2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400,000.0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D1F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160,000.0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A0F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680,000.0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02B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480,000.0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CCB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200,000.0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94B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820,000.0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186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600,000.0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252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220,000.0 </w:t>
            </w:r>
          </w:p>
        </w:tc>
      </w:tr>
      <w:tr w:rsidR="0099146C" w:rsidRPr="00127E87" w14:paraId="6CB93828" w14:textId="77777777" w:rsidTr="0099146C">
        <w:trPr>
          <w:trHeight w:val="117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B250F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9B6C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11012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7DCF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Եվրասիական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իրա</w:t>
            </w:r>
            <w:r w:rsidR="0099146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կանացվող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18"/>
                <w:szCs w:val="18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Հյուսիս-հարավ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միջանցքի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համակարգում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կառավարում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555E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D416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2047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3695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325,000.0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BC83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235,000.0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C37D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90,000.0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677A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325,000.0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A733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235,000.0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26AD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90,000.0 </w:t>
            </w:r>
          </w:p>
        </w:tc>
      </w:tr>
      <w:tr w:rsidR="00127E87" w:rsidRPr="00127E87" w14:paraId="5B5ADF93" w14:textId="77777777" w:rsidTr="0099146C">
        <w:trPr>
          <w:trHeight w:val="161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C3B03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0ABE5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F46CE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4C2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CBE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54F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142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DB8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A3F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C6A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7D3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4F3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04D44211" w14:textId="77777777" w:rsidTr="0099146C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FE823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974EF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7D615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կառավար</w:t>
            </w:r>
            <w:r w:rsidR="0099146C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CB4A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A458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A18F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DB70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325,000.0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3002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235,000.0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8A62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90,000.0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A76B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325,000.0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A0B6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235,000.0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4209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90,000.0 </w:t>
            </w:r>
          </w:p>
        </w:tc>
      </w:tr>
      <w:tr w:rsidR="00127E87" w:rsidRPr="00127E87" w14:paraId="7C2AB421" w14:textId="77777777" w:rsidTr="0099146C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3288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A79A0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D061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F10B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264C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1D83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0F50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5AE6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014C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A306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06B2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AF7A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2DE7A03B" w14:textId="77777777" w:rsidTr="0099146C">
        <w:trPr>
          <w:trHeight w:val="23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D4243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3C9F2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3F4E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ԸՆԴԱՄԵՆԸ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4468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1EBC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E0EA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3DCD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325,000.0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C710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235,000.0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937F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3F1F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325,000.0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578D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235,000.0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A15E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90,000.0 </w:t>
            </w:r>
          </w:p>
        </w:tc>
      </w:tr>
      <w:tr w:rsidR="00127E87" w:rsidRPr="00127E87" w14:paraId="419D418F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AB267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AF163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1FE3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ԸՆԹԱՑԻԿ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2EE6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1B6D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F7BB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A47A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325,000.0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B81F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235,000.0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6F39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CE86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325,000.0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BFEB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235,000.0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6DF9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90,000.0 </w:t>
            </w:r>
          </w:p>
        </w:tc>
      </w:tr>
      <w:tr w:rsidR="00127E87" w:rsidRPr="00127E87" w14:paraId="48FCCCED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8D55A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DC5B3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61BFF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ԱՅԼ  ԾԱԽՍԵՐ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F9C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0FB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050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B41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325,000.0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820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235,000.0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8F8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017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325,000.0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BFA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235,000.0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0A3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90,000.0 </w:t>
            </w:r>
          </w:p>
        </w:tc>
      </w:tr>
      <w:tr w:rsidR="00127E87" w:rsidRPr="00127E87" w14:paraId="36065A83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E7DFC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3F6E0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D067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- 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Այլ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ծախսեր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083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D9B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F4E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4CC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325,000.0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585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235,000.0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1C2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14B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325,000.0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4C1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235,000.0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AF0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90,000.0 </w:t>
            </w:r>
          </w:p>
        </w:tc>
      </w:tr>
      <w:tr w:rsidR="00127E87" w:rsidRPr="00127E87" w14:paraId="04A76CC5" w14:textId="77777777" w:rsidTr="0099146C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B2B8F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2C9D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11015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16F9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Եվրոպական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ներդրումային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իրա</w:t>
            </w:r>
            <w:r w:rsidR="0099146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կանացվող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18"/>
                <w:szCs w:val="18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Հյուսիս-հարավ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միջանցքի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համակարգում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կառավարում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Տրանշ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3)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939A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69F4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9432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3142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01D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A81D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524C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094D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A34C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</w:tr>
      <w:tr w:rsidR="00127E87" w:rsidRPr="00127E87" w14:paraId="363574CD" w14:textId="77777777" w:rsidTr="0099146C">
        <w:trPr>
          <w:trHeight w:val="116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47711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952E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FBC8F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924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00A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72A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AA7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693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E4E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93E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208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328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6FE97D1D" w14:textId="77777777" w:rsidTr="0099146C">
        <w:trPr>
          <w:trHeight w:val="7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EB291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3334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1326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կառավար</w:t>
            </w:r>
            <w:r w:rsidR="0099146C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DA10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45B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A2B7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3221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0AC3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BB99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B6FC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C1FA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714E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</w:tr>
      <w:tr w:rsidR="00127E87" w:rsidRPr="00127E87" w14:paraId="1C24E9A8" w14:textId="77777777" w:rsidTr="0099146C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1BF43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65C1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4CB2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2094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9CC1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87C0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A1BC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8DDA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C8EF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542D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30DC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4379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5D2F4C2A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4910C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49FB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C0D1B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ԸՆԴԱՄԵՆԸ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FA65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E2AC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D05B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01D8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8E5A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E56C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43C2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57E6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F69E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</w:tr>
      <w:tr w:rsidR="00127E87" w:rsidRPr="00127E87" w14:paraId="20031877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9C165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2D3D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D4638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ԸՆԹԱՑԻԿ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B89A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C345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1C12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CE30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EF4F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864A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A01A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D68B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E52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</w:tr>
      <w:tr w:rsidR="00127E87" w:rsidRPr="00127E87" w14:paraId="0B088D1B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E3F49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93E2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C2010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ԱՅԼ  ԾԱԽՍԵՐ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F34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F97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D15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26F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81B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2B8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043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523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729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</w:tr>
      <w:tr w:rsidR="00127E87" w:rsidRPr="00127E87" w14:paraId="7D8E9C61" w14:textId="77777777" w:rsidTr="0099146C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A0984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FC73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860B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- 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Այլ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ծախսեր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2BA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E02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891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3AE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6EB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F7D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9DA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633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1FE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170,000.0 </w:t>
            </w:r>
          </w:p>
        </w:tc>
      </w:tr>
      <w:tr w:rsidR="0099146C" w:rsidRPr="00127E87" w14:paraId="17EF7B3E" w14:textId="77777777" w:rsidTr="0099146C">
        <w:trPr>
          <w:trHeight w:val="15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2246E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C7F1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21003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0A6A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Համաշխարհային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իրակա</w:t>
            </w:r>
            <w:r w:rsidR="0099146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նաց</w:t>
            </w:r>
            <w:r w:rsidR="0099146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18"/>
                <w:szCs w:val="18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կենսական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նշանակու</w:t>
            </w:r>
            <w:r w:rsidR="0099146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թյան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ճանապարհային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ցանցի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բարելավման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լրացուցիչ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ծրա</w:t>
            </w:r>
            <w:r w:rsidR="0099146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գրի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շրջանակներում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ավտոճա</w:t>
            </w:r>
            <w:r w:rsidR="0099146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նապարհների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բարեկարգման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աշխատանքներ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70C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371,000.0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6E3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317,200.0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16D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AD4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371,000.0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F90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317,200.0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5E4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852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371,000.0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642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317,200.0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479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</w:tr>
      <w:tr w:rsidR="00127E87" w:rsidRPr="00127E87" w14:paraId="2D342F7C" w14:textId="77777777" w:rsidTr="0099146C">
        <w:trPr>
          <w:trHeight w:val="6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ACC6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0B10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2433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ABF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05A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352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16A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A7D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B78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6AE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C8E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2D7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7C9E2EBE" w14:textId="77777777" w:rsidTr="0099146C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E6843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9F5E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8A880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կառավար</w:t>
            </w:r>
            <w:r w:rsidR="0099146C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F7B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371,000.0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F5D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317,200.0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862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729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371,000.0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DE5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317,200.0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FD5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5DE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371,000.0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21D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317,200.0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1FA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</w:tr>
      <w:tr w:rsidR="00127E87" w:rsidRPr="00127E87" w14:paraId="46FA12FC" w14:textId="77777777" w:rsidTr="0099146C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43093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537E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C552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854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A7E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D16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8AA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BBC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A71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6A8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9D9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285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4A9116ED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724FE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D6C6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541B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ԸՆԴԱՄԵՆԸ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690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371,000.0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D80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317,200.0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BF1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7A3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371,000.0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9E4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317,200.0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946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383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371,000.0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AAA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317,200.0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177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</w:tr>
      <w:tr w:rsidR="00127E87" w:rsidRPr="00127E87" w14:paraId="72906BB2" w14:textId="77777777" w:rsidTr="0099146C">
        <w:trPr>
          <w:trHeight w:val="5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96A06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3F8C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AFC2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ՈՉ ՖԻՆԱՆՍԱԿԱՆ ԱԿՏԻՎ</w:t>
            </w:r>
            <w:r w:rsidR="0099146C">
              <w:rPr>
                <w:rFonts w:ascii="GHEA Mariam" w:hAnsi="GHEA Mariam"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ՆԵՐԻ ԳԾՈՎ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6D6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371,000.0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170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317,200.0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749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1FB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371,000.0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C5A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317,200.0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D85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E25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371,000.0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0D6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317,200.0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EE7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</w:tr>
      <w:tr w:rsidR="00127E87" w:rsidRPr="00127E87" w14:paraId="0269776E" w14:textId="77777777" w:rsidTr="0099146C">
        <w:trPr>
          <w:trHeight w:val="3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0752A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9C82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EF4E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ՀԻՄՆԱԿԱՆ ՄԻՋՈՑՆԵՐ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797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371,000.0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E83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317,200.0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28B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0C0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371,000.0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CD3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317,200.0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C59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F8B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371,000.0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844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317,200.0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79C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</w:tr>
      <w:tr w:rsidR="00127E87" w:rsidRPr="00127E87" w14:paraId="5309B4D1" w14:textId="77777777" w:rsidTr="0099146C">
        <w:trPr>
          <w:trHeight w:val="63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77527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29DE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0C2D" w14:textId="77777777" w:rsidR="00127E87" w:rsidRPr="0099146C" w:rsidRDefault="00127E87" w:rsidP="00127E87">
            <w:pPr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r w:rsidRPr="0099146C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ՇԵՆՔԵՐ ԵՎ ՇԻՆՈՒԹՅՈՒՆՆԵՐ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151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371,000.0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8E5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317,200.0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4C9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098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371,000.0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4CD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317,200.0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016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64B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371,000.0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8E9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317,200.0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E7D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</w:tr>
      <w:tr w:rsidR="00127E87" w:rsidRPr="00127E87" w14:paraId="2759A3DC" w14:textId="77777777" w:rsidTr="0099146C">
        <w:trPr>
          <w:trHeight w:val="59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AA439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E092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60DEA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Շենքերի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շինությունների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կապիտալ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վերանորոգում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B1C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261,000.0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358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207,200.0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36C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A67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261,000.0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2CB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207,200.0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74D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381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261,000.0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F91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207,200.0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8B3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53,800.0 </w:t>
            </w:r>
          </w:p>
        </w:tc>
      </w:tr>
      <w:tr w:rsidR="00127E87" w:rsidRPr="00127E87" w14:paraId="6D784675" w14:textId="77777777" w:rsidTr="0099146C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FF189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DA9A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2ADF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Նախագծահետազոտական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ծախսեր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A0A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110,000.0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FE7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110,000.0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8A4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5D8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110,000.0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D3D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110,000.0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A40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CB9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110,000.0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A0F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110,000.0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FAE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</w:tr>
      <w:tr w:rsidR="00127E87" w:rsidRPr="00127E87" w14:paraId="0F162A98" w14:textId="77777777" w:rsidTr="0099146C">
        <w:trPr>
          <w:trHeight w:val="15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3EED7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5E7D2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21004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43335" w14:textId="77777777" w:rsidR="00127E87" w:rsidRPr="00127E87" w:rsidRDefault="00127E87" w:rsidP="009A33D4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Ասիական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իրականաց</w:t>
            </w:r>
            <w:r w:rsidR="0099146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18"/>
                <w:szCs w:val="18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Մ6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Վանաձոր-Ալավերդի-Վրաստանի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սահման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միջպետական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նշանակության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ճանապարհի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կառուցում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63C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(698,000.0)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95E0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(416,000.0)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57EA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(282,000.0)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85ED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(1,068,000.0)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8760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(651,000.0)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4325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(417,000.0)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B10A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(1,083,000.0)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BB3A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(666,000.0)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7DCF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(417,000.0)</w:t>
            </w:r>
          </w:p>
        </w:tc>
      </w:tr>
      <w:tr w:rsidR="00127E87" w:rsidRPr="00127E87" w14:paraId="67DA4B3F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CCC21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EFB2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541C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84D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4809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Calibri" w:hAnsi="Calibri" w:cs="Calibri"/>
                <w:color w:val="000000"/>
                <w:spacing w:val="-8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3486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Calibri" w:hAnsi="Calibri" w:cs="Calibri"/>
                <w:color w:val="000000"/>
                <w:spacing w:val="-8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B572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Calibri" w:hAnsi="Calibri" w:cs="Calibri"/>
                <w:color w:val="000000"/>
                <w:spacing w:val="-8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BC2B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Calibri" w:hAnsi="Calibri" w:cs="Calibri"/>
                <w:color w:val="000000"/>
                <w:spacing w:val="-8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8ABA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Calibri" w:hAnsi="Calibri" w:cs="Calibri"/>
                <w:color w:val="000000"/>
                <w:spacing w:val="-8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B186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Calibri" w:hAnsi="Calibri" w:cs="Calibri"/>
                <w:color w:val="000000"/>
                <w:spacing w:val="-8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451B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Calibri" w:hAnsi="Calibri" w:cs="Calibri"/>
                <w:color w:val="000000"/>
                <w:spacing w:val="-8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1E83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Calibri" w:hAnsi="Calibri" w:cs="Calibri"/>
                <w:color w:val="000000"/>
                <w:spacing w:val="-8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07388ED1" w14:textId="77777777" w:rsidTr="0099146C">
        <w:trPr>
          <w:trHeight w:val="45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5B0EA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D29A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56BB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կառավար</w:t>
            </w:r>
            <w:r w:rsidR="0099146C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164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(698,000.0)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9389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>(416,000.0)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BE45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>(282,000.0)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2C31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>(1,068,000.0)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2673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>(651,000.0)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CAAA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>(417,000.0)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C122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>(1,083,000.0)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2C56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>(666,000.0)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CA2A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>(417,000.0)</w:t>
            </w:r>
          </w:p>
        </w:tc>
      </w:tr>
      <w:tr w:rsidR="00127E87" w:rsidRPr="00127E87" w14:paraId="1AF7A5AB" w14:textId="77777777" w:rsidTr="0099146C">
        <w:trPr>
          <w:trHeight w:val="45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BAE70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AF3D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ABF8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501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4EA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995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605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E8C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F77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39F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994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711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2B38340B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B5AB4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6D1A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D63BF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ԸՆԴԱՄԵՆԸ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866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(698,000.0)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0C7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(416,000.0)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EC3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(282,000.0)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389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(1,068,000.0)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FCE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(651,000.0)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D94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(417,000.0)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4A9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(1,083,000.0)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969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(666,000.0)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D74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(417,000.0)</w:t>
            </w:r>
          </w:p>
        </w:tc>
      </w:tr>
      <w:tr w:rsidR="00127E87" w:rsidRPr="00127E87" w14:paraId="0650C107" w14:textId="77777777" w:rsidTr="0099146C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14E2F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1FCA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D637E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D42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(698,000.0)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C8D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(416,000.0)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E20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(282,000.0)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256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(1,068,000.0)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817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(651,000.0)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69A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(417,000.0)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FB9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(1,083,000.0)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F53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(666,000.0)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3AE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(417,000.0)</w:t>
            </w:r>
          </w:p>
        </w:tc>
      </w:tr>
      <w:tr w:rsidR="00127E87" w:rsidRPr="00127E87" w14:paraId="225F3C9C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9E39C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CF1C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2D2E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ՀԻՄՆԱԿԱՆ ՄԻՋՈՑՆԵՐ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068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(698,000.0)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CB4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(416,000.0)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3E6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(282,000.0)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BB5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(1,068,000.0)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4B0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(651,000.0)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FAC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(417,000.0)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81F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(1,083,000.0)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496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(666,000.0)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C7F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(417,000.0)</w:t>
            </w:r>
          </w:p>
        </w:tc>
      </w:tr>
      <w:tr w:rsidR="00127E87" w:rsidRPr="00127E87" w14:paraId="5A4EDCE3" w14:textId="77777777" w:rsidTr="0099146C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4DE46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06B5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4171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ՇԵՆՔԵՐ ԵՎ ՇԻՆՈՒԹՅՈՒՆՆԵՐ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774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(698,000.0)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8F7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(416,000.0)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D7A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(282,000.0)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C7D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(1,068,000.0)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3B3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(651,000.0)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FBC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(417,000.0)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0E1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(1,083,000.0)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211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(666,000.0)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FA5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(417,000.0)</w:t>
            </w:r>
          </w:p>
        </w:tc>
      </w:tr>
      <w:tr w:rsidR="00127E87" w:rsidRPr="00127E87" w14:paraId="4B3B47C8" w14:textId="77777777" w:rsidTr="0099146C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CCA28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2444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02657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Շենքերի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շինությունների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կապիտալ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վերանորոգում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7EB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(698,000.0)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2BA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(416,000.0)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0CD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(282,000.0)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75D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(1,068,000.0)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A72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(651,000.0)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3CA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(417,000.0)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455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(1,083,000.0)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C11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(666,000.0)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C9E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(417,000.0)</w:t>
            </w:r>
          </w:p>
        </w:tc>
      </w:tr>
      <w:tr w:rsidR="00127E87" w:rsidRPr="00127E87" w14:paraId="76691FB9" w14:textId="77777777" w:rsidTr="0099146C">
        <w:trPr>
          <w:trHeight w:val="10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DAB95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C4A7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21006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BC09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Ասիական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իրակա</w:t>
            </w:r>
            <w:r w:rsidR="0099146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նացվող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18"/>
                <w:szCs w:val="18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Հյուսիս-հարավ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միջանցքի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վարկային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ծրագիր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Տրանշ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6D3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25C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29F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B6B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475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BB4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CD1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CE1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CB5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</w:tr>
      <w:tr w:rsidR="00127E87" w:rsidRPr="00127E87" w14:paraId="408BD2D6" w14:textId="77777777" w:rsidTr="0099146C">
        <w:trPr>
          <w:trHeight w:val="8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2E8DB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BDBB9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0A98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408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AC8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365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9C0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7C6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2B1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3F7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574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13B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2B6320D8" w14:textId="77777777" w:rsidTr="0099146C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436C8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664BB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3E1C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կառավար</w:t>
            </w:r>
            <w:r w:rsidR="0099146C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B2C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763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2A7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564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5C7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6BC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27E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945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1D3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</w:tr>
      <w:tr w:rsidR="00127E87" w:rsidRPr="00127E87" w14:paraId="6BDD05B8" w14:textId="77777777" w:rsidTr="0099146C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FC6DA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C5E81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5560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2DE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AB3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54F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73F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E9C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4F3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C07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FDC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C0D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1588B809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14939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2E068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C14F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ԸՆԴԱՄԵՆԸ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D12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F29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AAF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191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E3F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8B2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925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E36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D16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</w:tr>
      <w:tr w:rsidR="00127E87" w:rsidRPr="00127E87" w14:paraId="62334EBF" w14:textId="77777777" w:rsidTr="0099146C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8F3A8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84B53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7A15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ՈՉ ՖԻՆԱՆՍԱԿԱՆ ԱԿՏԻՎ</w:t>
            </w:r>
            <w:r w:rsidR="0099146C">
              <w:rPr>
                <w:rFonts w:ascii="GHEA Mariam" w:hAnsi="GHEA Mariam"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ՆԵՐԻ ԳԾՈՎ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43A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521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005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AD6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21B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CA7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E33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807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F8C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</w:tr>
      <w:tr w:rsidR="00127E87" w:rsidRPr="00127E87" w14:paraId="2E10D156" w14:textId="77777777" w:rsidTr="0099146C">
        <w:trPr>
          <w:trHeight w:val="23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0EEC5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4DF4C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3761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ՀԻՄՆԱԿԱՆ ՄԻՋՈՑՆԵՐ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7D1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017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4D2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CFD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C41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A81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C4D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317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43C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</w:tr>
      <w:tr w:rsidR="00127E87" w:rsidRPr="00127E87" w14:paraId="41B7970C" w14:textId="77777777" w:rsidTr="0099146C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B9D1E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76FAD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0947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ՇԵՆՔԵՐ ԵՎ ՇԻՆՈՒԹՅՈՒՆՆԵՐ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C2E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120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9FA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D99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C07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28A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8A8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404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C3B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</w:tr>
      <w:tr w:rsidR="00127E87" w:rsidRPr="00127E87" w14:paraId="192FFECC" w14:textId="77777777" w:rsidTr="0099146C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A8C37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1E030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72D8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Շենքերի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շինությունների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A76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F99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709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2CA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A31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A24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AB1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BD5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5AE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(145,772.4)</w:t>
            </w:r>
          </w:p>
        </w:tc>
      </w:tr>
      <w:tr w:rsidR="00127E87" w:rsidRPr="0099146C" w14:paraId="4406B7A3" w14:textId="77777777" w:rsidTr="0099146C">
        <w:trPr>
          <w:trHeight w:val="12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E8D29" w14:textId="77777777" w:rsidR="00127E87" w:rsidRPr="0099146C" w:rsidRDefault="00127E87" w:rsidP="00127E87">
            <w:pPr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Calibri" w:hAnsi="Calibri" w:cs="Calibri"/>
                <w:color w:val="000000"/>
                <w:spacing w:val="-8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A36D1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21009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C292" w14:textId="77777777" w:rsidR="00127E87" w:rsidRPr="0099146C" w:rsidRDefault="00127E87" w:rsidP="00127E87">
            <w:pPr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Եվրոպական</w:t>
            </w:r>
            <w:proofErr w:type="spellEnd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ներդրումային</w:t>
            </w:r>
            <w:proofErr w:type="spellEnd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բանկի</w:t>
            </w:r>
            <w:proofErr w:type="spellEnd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val="hy-AM" w:eastAsia="en-US"/>
              </w:rPr>
              <w:t>՝</w:t>
            </w:r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Հյուսիս-հարավ</w:t>
            </w:r>
            <w:proofErr w:type="spellEnd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միջանցքի</w:t>
            </w:r>
            <w:proofErr w:type="spellEnd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վարկային</w:t>
            </w:r>
            <w:proofErr w:type="spellEnd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ծրագիր</w:t>
            </w:r>
            <w:proofErr w:type="spellEnd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Տրանշ</w:t>
            </w:r>
            <w:proofErr w:type="spellEnd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 xml:space="preserve"> 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424B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F642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38F6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204A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9871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ED90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5DDE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DC19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8BBD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</w:tr>
      <w:tr w:rsidR="00127E87" w:rsidRPr="00127E87" w14:paraId="604862BF" w14:textId="77777777" w:rsidTr="0099146C">
        <w:trPr>
          <w:trHeight w:val="6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FCA4C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09688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BFD7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6C2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E8B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A3A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EC9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B81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687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0E0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B48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694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44AAF84B" w14:textId="77777777" w:rsidTr="0099146C">
        <w:trPr>
          <w:trHeight w:val="22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126EE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F67BB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B40A8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կառավար</w:t>
            </w:r>
            <w:r w:rsidR="0099146C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510F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9918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1619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7188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4DF1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E0BA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3907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AC3D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932E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</w:tr>
      <w:tr w:rsidR="00127E87" w:rsidRPr="00127E87" w14:paraId="009F5049" w14:textId="77777777" w:rsidTr="0099146C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43201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F4B9F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E4F6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6ED0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Calibri" w:hAnsi="Calibri" w:cs="Calibri"/>
                <w:color w:val="000000"/>
                <w:spacing w:val="-8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D2F2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Calibri" w:hAnsi="Calibri" w:cs="Calibri"/>
                <w:color w:val="000000"/>
                <w:spacing w:val="-8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35EC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Calibri" w:hAnsi="Calibri" w:cs="Calibri"/>
                <w:color w:val="000000"/>
                <w:spacing w:val="-8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9ECA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Calibri" w:hAnsi="Calibri" w:cs="Calibri"/>
                <w:color w:val="000000"/>
                <w:spacing w:val="-8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6F31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Calibri" w:hAnsi="Calibri" w:cs="Calibri"/>
                <w:color w:val="000000"/>
                <w:spacing w:val="-8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9366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Calibri" w:hAnsi="Calibri" w:cs="Calibri"/>
                <w:color w:val="000000"/>
                <w:spacing w:val="-8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9FC6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Calibri" w:hAnsi="Calibri" w:cs="Calibri"/>
                <w:color w:val="000000"/>
                <w:spacing w:val="-8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421A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Calibri" w:hAnsi="Calibri" w:cs="Calibri"/>
                <w:color w:val="000000"/>
                <w:spacing w:val="-8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AAC0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Calibri" w:hAnsi="Calibri" w:cs="Calibri"/>
                <w:color w:val="000000"/>
                <w:spacing w:val="-8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24F86C26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7AD66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41AB1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C83F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ԸՆԴԱՄԵՆԸ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11D2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8593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1B9D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2D40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DA94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0993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33E2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29AA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19F4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</w:tr>
      <w:tr w:rsidR="00127E87" w:rsidRPr="00127E87" w14:paraId="4B3F6339" w14:textId="77777777" w:rsidTr="0099146C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9C4B8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CBBA8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7FCB1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ՈՉ ՖԻՆԱՆՍԱԿԱՆ ԱԿՏԻՎ</w:t>
            </w:r>
            <w:r w:rsidR="0099146C">
              <w:rPr>
                <w:rFonts w:ascii="GHEA Mariam" w:hAnsi="GHEA Mariam"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ՆԵՐԻ ԳԾՈՎ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D1EA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E003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C368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5169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00D1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F2F9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F1E9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2BA2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D90B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</w:tr>
      <w:tr w:rsidR="00127E87" w:rsidRPr="00127E87" w14:paraId="1E8F0FE2" w14:textId="77777777" w:rsidTr="0099146C">
        <w:trPr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E4EA8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C71C6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5A49B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ՀԻՄՆԱԿԱՆ ՄԻՋՈՑՆԵՐ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8276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AC87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91B5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9E5B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B51E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123E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C644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EE5A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CFC1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</w:tr>
      <w:tr w:rsidR="00127E87" w:rsidRPr="00127E87" w14:paraId="5FEE90A4" w14:textId="77777777" w:rsidTr="0099146C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112D0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B9ADE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004E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ՇԵՆՔԵՐ ԵՎ ՇԻՆՈՒԹՅՈՒՆՆԵՐ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7905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6FA2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8A40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6383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5D26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6A00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4AC1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B643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149D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</w:tr>
      <w:tr w:rsidR="00127E87" w:rsidRPr="00127E87" w14:paraId="156D389E" w14:textId="77777777" w:rsidTr="0099146C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FD9F7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9B244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DD3B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Շենքերի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շինությունների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E419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4763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4C33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12F4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DDA0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2BCD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27E0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6C08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3676" w14:textId="77777777" w:rsidR="00127E87" w:rsidRPr="0099146C" w:rsidRDefault="00127E87" w:rsidP="00127E87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(170,000.0)</w:t>
            </w:r>
          </w:p>
        </w:tc>
      </w:tr>
      <w:tr w:rsidR="00127E87" w:rsidRPr="00127E87" w14:paraId="07425A27" w14:textId="77777777" w:rsidTr="0099146C">
        <w:trPr>
          <w:trHeight w:val="9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C085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6DDC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21011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4598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Ասիական</w:t>
            </w:r>
            <w:proofErr w:type="spellEnd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46C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իրականաց</w:t>
            </w:r>
            <w:r w:rsidR="0099146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18"/>
                <w:szCs w:val="18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Հյուսիս-հարավ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միջանցքի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վարկային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ծրագիր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՝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Տրանշ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CCA8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(560,000.0)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2D5C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(400,000.0)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0494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(160,000.0)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79A9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(680,000.0)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FE58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(480,000.0)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76A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(200,000.0)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985B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(820,000.0)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B5CD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(600,000.0)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2BAE" w14:textId="77777777" w:rsidR="00127E87" w:rsidRPr="0099146C" w:rsidRDefault="00127E87" w:rsidP="00127E87">
            <w:pPr>
              <w:jc w:val="right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99146C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(220,000.0)</w:t>
            </w:r>
          </w:p>
        </w:tc>
      </w:tr>
      <w:tr w:rsidR="00127E87" w:rsidRPr="00127E87" w14:paraId="4C06FDAB" w14:textId="77777777" w:rsidTr="0099146C">
        <w:trPr>
          <w:trHeight w:val="3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3687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A0E7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78CF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948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196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3E8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389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4B7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51C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C7F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EB15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6AF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5A645CBC" w14:textId="77777777" w:rsidTr="0099146C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64E9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05AD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09F2F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կառավար</w:t>
            </w:r>
            <w:r w:rsidR="0099146C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softHyphen/>
            </w: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7FA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(560,000.0)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F32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(400,000.0)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0652" w14:textId="77777777" w:rsidR="00127E87" w:rsidRPr="00C830F8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</w:pPr>
            <w:r w:rsidRPr="00C830F8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>(160,000.0)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1649" w14:textId="77777777" w:rsidR="00127E87" w:rsidRPr="00C830F8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</w:pPr>
            <w:r w:rsidRPr="00C830F8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>(680,000.0)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C59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(480,000.0)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FEE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(200,000.0)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F37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(820,000.0)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6A5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(600,000.0)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F38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</w:t>
            </w:r>
            <w:r w:rsidRPr="00C830F8">
              <w:rPr>
                <w:rFonts w:ascii="GHEA Mariam" w:hAnsi="GHEA Mariam"/>
                <w:b/>
                <w:bCs/>
                <w:i/>
                <w:iCs/>
                <w:color w:val="000000"/>
                <w:spacing w:val="-8"/>
                <w:sz w:val="18"/>
                <w:szCs w:val="18"/>
                <w:lang w:eastAsia="en-US"/>
              </w:rPr>
              <w:t>220,000.0)</w:t>
            </w:r>
          </w:p>
        </w:tc>
      </w:tr>
      <w:tr w:rsidR="00127E87" w:rsidRPr="00127E87" w14:paraId="68503280" w14:textId="77777777" w:rsidTr="0099146C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8371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7C83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8E19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2D1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E88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B2C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015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608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6FB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599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A49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DBB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27E87" w:rsidRPr="00127E87" w14:paraId="2798BAD6" w14:textId="77777777" w:rsidTr="0099146C">
        <w:trPr>
          <w:trHeight w:val="3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357C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BFD9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AD97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ԸՆԴԱՄԵՆԸ ԾԱԽՍԵՐ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57D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(560,000.0)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BE3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(400,000.0)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6D9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(160,000.0)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293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(680,000.0)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866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(480,000.0)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688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(200,000.0)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928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(820,000.0)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AC2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(600,000.0)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4BC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(220,000.0)</w:t>
            </w:r>
          </w:p>
        </w:tc>
      </w:tr>
      <w:tr w:rsidR="00127E87" w:rsidRPr="00127E87" w14:paraId="4B109A27" w14:textId="77777777" w:rsidTr="0099146C">
        <w:trPr>
          <w:trHeight w:val="3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6289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DD7D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1D555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FE4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(560,000.0)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142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(400,000.0)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4AD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(160,000.0)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23D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(680,000.0)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501E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(480,000.0)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544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(200,000.0)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2FA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(820,000.0)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663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(600,000.0)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47C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(220,000.0)</w:t>
            </w:r>
          </w:p>
        </w:tc>
      </w:tr>
      <w:tr w:rsidR="00127E87" w:rsidRPr="00127E87" w14:paraId="43D0C561" w14:textId="77777777" w:rsidTr="0099146C">
        <w:trPr>
          <w:trHeight w:val="3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AEB8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BFE7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F2CF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ՀԻՄՆԱԿԱՆ ՄԻՋՈՑՆԵՐ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CCA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(560,000.0)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501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(400,000.0)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A27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(160,000.0)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028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(680,000.0)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D79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(480,000.0)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F6C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(200,000.0)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D1A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(820,000.0)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2D8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(600,000.0)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BA0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(220,000.0)</w:t>
            </w:r>
          </w:p>
        </w:tc>
      </w:tr>
      <w:tr w:rsidR="00127E87" w:rsidRPr="00127E87" w14:paraId="1030F2C8" w14:textId="77777777" w:rsidTr="0099146C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EE3C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3F06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B11B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ՇԵՆՔԵՐ ԵՎ ՇԻՆՈՒԹՅՈՒՆՆԵՐ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302D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(560,000.0)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003F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(400,000.0)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38D2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(160,000.0)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9226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(680,000.0)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AF0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(480,000.0)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20E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(200,000.0)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D51A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(820,000.0)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1858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(600,000.0)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AFE7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(220,000.0)</w:t>
            </w:r>
          </w:p>
        </w:tc>
      </w:tr>
      <w:tr w:rsidR="00127E87" w:rsidRPr="00127E87" w14:paraId="28E8CEE6" w14:textId="77777777" w:rsidTr="0099146C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AF88" w14:textId="77777777" w:rsidR="00127E87" w:rsidRPr="00127E87" w:rsidRDefault="00127E87" w:rsidP="00127E87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DC2F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C081" w14:textId="77777777" w:rsidR="00127E87" w:rsidRPr="00127E87" w:rsidRDefault="00127E87" w:rsidP="00127E87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Շենքերի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շինությունների</w:t>
            </w:r>
            <w:proofErr w:type="spellEnd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18"/>
                <w:szCs w:val="18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EF01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(560,000.0)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C08B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(400,000.0)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83C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(160,000.0)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C600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(680,000.0)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D913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(480,000.0)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771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(200,000.0)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3269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(820,000.0)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9354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(600,000.0)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C54C" w14:textId="77777777" w:rsidR="00127E87" w:rsidRPr="00127E87" w:rsidRDefault="00127E87" w:rsidP="00127E87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127E8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(220,000.0)</w:t>
            </w:r>
          </w:p>
        </w:tc>
      </w:tr>
    </w:tbl>
    <w:p w14:paraId="065622AD" w14:textId="77777777" w:rsidR="00127E87" w:rsidRDefault="00127E87" w:rsidP="00127E87">
      <w:pPr>
        <w:pStyle w:val="mechtex"/>
        <w:rPr>
          <w:rFonts w:ascii="Arial" w:hAnsi="Arial" w:cs="Arial"/>
        </w:rPr>
      </w:pPr>
    </w:p>
    <w:p w14:paraId="317D0783" w14:textId="77777777" w:rsidR="00127E87" w:rsidRDefault="00127E87" w:rsidP="00127E8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495FD11" w14:textId="77777777" w:rsidR="00FE2FC0" w:rsidRPr="00B16FF5" w:rsidRDefault="00FE2FC0" w:rsidP="00127E8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91A2BCD" w14:textId="77777777" w:rsidR="00127E87" w:rsidRDefault="00127E87">
      <w:pPr>
        <w:pStyle w:val="mechtex"/>
        <w:rPr>
          <w:rFonts w:ascii="Arial" w:hAnsi="Arial" w:cs="Arial"/>
        </w:rPr>
      </w:pPr>
    </w:p>
    <w:p w14:paraId="6C0F1AE8" w14:textId="77777777" w:rsidR="00FE2FC0" w:rsidRPr="00FE2FC0" w:rsidRDefault="00FE2FC0">
      <w:pPr>
        <w:pStyle w:val="mechtex"/>
        <w:ind w:firstLine="720"/>
        <w:jc w:val="left"/>
        <w:rPr>
          <w:rFonts w:ascii="GHEA Mariam" w:hAnsi="GHEA Mariam" w:cs="Arial Armenian"/>
          <w:sz w:val="20"/>
        </w:rPr>
      </w:pPr>
      <w:proofErr w:type="gramStart"/>
      <w:r w:rsidRPr="00FE2FC0">
        <w:rPr>
          <w:rFonts w:ascii="GHEA Mariam" w:hAnsi="GHEA Mariam" w:cs="Sylfaen"/>
          <w:sz w:val="20"/>
        </w:rPr>
        <w:t>ՀԱՅԱՍՏԱՆԻ</w:t>
      </w:r>
      <w:r w:rsidRPr="00FE2FC0">
        <w:rPr>
          <w:rFonts w:ascii="GHEA Mariam" w:hAnsi="GHEA Mariam" w:cs="Arial Armenian"/>
          <w:sz w:val="20"/>
        </w:rPr>
        <w:t xml:space="preserve">  </w:t>
      </w:r>
      <w:r w:rsidRPr="00FE2FC0">
        <w:rPr>
          <w:rFonts w:ascii="GHEA Mariam" w:hAnsi="GHEA Mariam" w:cs="Sylfaen"/>
          <w:sz w:val="20"/>
        </w:rPr>
        <w:t>ՀԱՆՐԱՊԵՏՈՒԹՅԱՆ</w:t>
      </w:r>
      <w:proofErr w:type="gramEnd"/>
    </w:p>
    <w:p w14:paraId="1A882268" w14:textId="77777777" w:rsidR="00FE2FC0" w:rsidRPr="00FE2FC0" w:rsidRDefault="00FE2FC0" w:rsidP="00FE2FC0">
      <w:pPr>
        <w:pStyle w:val="mechtex"/>
        <w:ind w:firstLine="720"/>
        <w:jc w:val="left"/>
        <w:rPr>
          <w:rFonts w:ascii="GHEA Mariam" w:hAnsi="GHEA Mariam" w:cs="Sylfaen"/>
          <w:sz w:val="20"/>
        </w:rPr>
      </w:pPr>
      <w:r w:rsidRPr="00FE2FC0">
        <w:rPr>
          <w:rFonts w:ascii="GHEA Mariam" w:hAnsi="GHEA Mariam"/>
          <w:sz w:val="20"/>
        </w:rPr>
        <w:t xml:space="preserve">  </w:t>
      </w:r>
      <w:r w:rsidRPr="00FE2FC0">
        <w:rPr>
          <w:rFonts w:ascii="GHEA Mariam" w:hAnsi="GHEA Mariam" w:cs="Sylfaen"/>
          <w:sz w:val="20"/>
        </w:rPr>
        <w:t>ՎԱՐՉԱՊԵՏԻ ԱՇԽԱՏԱԿԱԶՄԻ</w:t>
      </w:r>
    </w:p>
    <w:p w14:paraId="3AE4FBA1" w14:textId="391F6E57" w:rsidR="0012153E" w:rsidRPr="00FE2FC0" w:rsidRDefault="00FE2FC0" w:rsidP="006F4BD8">
      <w:pPr>
        <w:pStyle w:val="mechtex"/>
        <w:ind w:firstLine="720"/>
        <w:jc w:val="left"/>
        <w:rPr>
          <w:rFonts w:ascii="Arial" w:hAnsi="Arial" w:cs="Arial"/>
          <w:szCs w:val="22"/>
        </w:rPr>
      </w:pPr>
      <w:r w:rsidRPr="00FE2FC0">
        <w:rPr>
          <w:rFonts w:ascii="GHEA Mariam" w:hAnsi="GHEA Mariam" w:cs="Sylfaen"/>
          <w:sz w:val="20"/>
        </w:rPr>
        <w:t xml:space="preserve">                 ՂԵԿԱՎԱՐ</w:t>
      </w:r>
      <w:r w:rsidRPr="00FE2FC0">
        <w:rPr>
          <w:rFonts w:ascii="GHEA Mariam" w:hAnsi="GHEA Mariam" w:cs="Arial Armenian"/>
          <w:sz w:val="20"/>
        </w:rPr>
        <w:tab/>
        <w:t xml:space="preserve">                                                         </w:t>
      </w:r>
      <w:r w:rsidRPr="00FE2FC0">
        <w:rPr>
          <w:rFonts w:ascii="GHEA Mariam" w:hAnsi="GHEA Mariam" w:cs="Arial Armenian"/>
          <w:sz w:val="20"/>
        </w:rPr>
        <w:tab/>
      </w:r>
      <w:r w:rsidRPr="00FE2FC0">
        <w:rPr>
          <w:rFonts w:ascii="GHEA Mariam" w:hAnsi="GHEA Mariam" w:cs="Arial Armenian"/>
          <w:sz w:val="20"/>
        </w:rPr>
        <w:tab/>
      </w:r>
      <w:r w:rsidRPr="00FE2FC0">
        <w:rPr>
          <w:rFonts w:ascii="GHEA Mariam" w:hAnsi="GHEA Mariam" w:cs="Arial Armenian"/>
          <w:sz w:val="20"/>
        </w:rPr>
        <w:tab/>
      </w:r>
      <w:r w:rsidRPr="00FE2FC0">
        <w:rPr>
          <w:rFonts w:ascii="GHEA Mariam" w:hAnsi="GHEA Mariam" w:cs="Arial Armenian"/>
          <w:sz w:val="20"/>
        </w:rPr>
        <w:tab/>
      </w:r>
      <w:r w:rsidRPr="00FE2FC0">
        <w:rPr>
          <w:rFonts w:ascii="GHEA Mariam" w:hAnsi="GHEA Mariam" w:cs="Arial Armenian"/>
          <w:sz w:val="20"/>
        </w:rPr>
        <w:tab/>
      </w:r>
      <w:r w:rsidRPr="00FE2FC0">
        <w:rPr>
          <w:rFonts w:ascii="GHEA Mariam" w:hAnsi="GHEA Mariam" w:cs="Arial Armenian"/>
          <w:sz w:val="20"/>
        </w:rPr>
        <w:tab/>
      </w:r>
      <w:r w:rsidRPr="00FE2FC0">
        <w:rPr>
          <w:rFonts w:ascii="GHEA Mariam" w:hAnsi="GHEA Mariam" w:cs="Arial Armenian"/>
          <w:sz w:val="20"/>
        </w:rPr>
        <w:tab/>
      </w:r>
      <w:r>
        <w:rPr>
          <w:rFonts w:ascii="GHEA Mariam" w:hAnsi="GHEA Mariam" w:cs="Arial Armenian"/>
          <w:sz w:val="20"/>
        </w:rPr>
        <w:t xml:space="preserve">     </w:t>
      </w:r>
      <w:r w:rsidRPr="00FE2FC0">
        <w:rPr>
          <w:rFonts w:ascii="GHEA Mariam" w:hAnsi="GHEA Mariam" w:cs="Arial Armenian"/>
          <w:sz w:val="20"/>
        </w:rPr>
        <w:t>Է</w:t>
      </w:r>
      <w:r w:rsidRPr="00FE2FC0">
        <w:rPr>
          <w:rFonts w:ascii="GHEA Mariam" w:hAnsi="GHEA Mariam" w:cs="Sylfaen"/>
          <w:sz w:val="20"/>
        </w:rPr>
        <w:t>.</w:t>
      </w:r>
      <w:r w:rsidRPr="00FE2FC0">
        <w:rPr>
          <w:rFonts w:ascii="GHEA Mariam" w:hAnsi="GHEA Mariam" w:cs="Arial Armenian"/>
          <w:sz w:val="20"/>
        </w:rPr>
        <w:t xml:space="preserve"> ԱՂԱՋԱՆ</w:t>
      </w:r>
      <w:r w:rsidRPr="00FE2FC0">
        <w:rPr>
          <w:rFonts w:ascii="GHEA Mariam" w:hAnsi="GHEA Mariam" w:cs="Sylfaen"/>
          <w:sz w:val="20"/>
        </w:rPr>
        <w:t>ՅԱՆ</w:t>
      </w:r>
    </w:p>
    <w:sectPr w:rsidR="0012153E" w:rsidRPr="00FE2FC0" w:rsidSect="006F4BD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40845" w14:textId="77777777" w:rsidR="000869E2" w:rsidRDefault="000869E2">
      <w:r>
        <w:separator/>
      </w:r>
    </w:p>
  </w:endnote>
  <w:endnote w:type="continuationSeparator" w:id="0">
    <w:p w14:paraId="68744FE8" w14:textId="77777777" w:rsidR="000869E2" w:rsidRDefault="0008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14FB5" w14:textId="77777777" w:rsidR="00E5243F" w:rsidRDefault="00E5243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668EB">
      <w:rPr>
        <w:noProof/>
        <w:sz w:val="18"/>
      </w:rPr>
      <w:t>KA-82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E68CE" w14:textId="77777777" w:rsidR="00E5243F" w:rsidRDefault="00E5243F" w:rsidP="00127E87">
    <w:pPr>
      <w:pStyle w:val="Header"/>
    </w:pPr>
  </w:p>
  <w:p w14:paraId="6667950E" w14:textId="77777777" w:rsidR="00E5243F" w:rsidRDefault="00E5243F" w:rsidP="00127E87"/>
  <w:p w14:paraId="2ECE1B58" w14:textId="77777777" w:rsidR="005668EB" w:rsidRPr="0059113F" w:rsidRDefault="005668EB" w:rsidP="005668EB">
    <w:pPr>
      <w:pStyle w:val="Footer"/>
      <w:rPr>
        <w:rFonts w:ascii="GHEA Mariam" w:hAnsi="GHEA Mariam"/>
        <w:sz w:val="16"/>
        <w:szCs w:val="16"/>
      </w:rPr>
    </w:pPr>
    <w:r w:rsidRPr="0059113F">
      <w:rPr>
        <w:rFonts w:ascii="GHEA Mariam" w:hAnsi="GHEA Mariam" w:cs="Arial"/>
        <w:sz w:val="16"/>
        <w:szCs w:val="16"/>
        <w:lang w:val="hy-AM"/>
      </w:rPr>
      <w:t>ԿԱ-82</w:t>
    </w:r>
    <w:r w:rsidRPr="0059113F">
      <w:rPr>
        <w:rFonts w:ascii="GHEA Mariam" w:hAnsi="GHEA Mariam"/>
        <w:sz w:val="16"/>
        <w:szCs w:val="16"/>
      </w:rPr>
      <w:fldChar w:fldCharType="begin"/>
    </w:r>
    <w:r w:rsidRPr="0059113F">
      <w:rPr>
        <w:rFonts w:ascii="GHEA Mariam" w:hAnsi="GHEA Mariam"/>
        <w:sz w:val="16"/>
        <w:szCs w:val="16"/>
      </w:rPr>
      <w:instrText xml:space="preserve"> FILENAME  \* MERGEFORMAT </w:instrText>
    </w:r>
    <w:r w:rsidRPr="0059113F">
      <w:rPr>
        <w:rFonts w:ascii="GHEA Mariam" w:hAnsi="GHEA Mariam"/>
        <w:sz w:val="16"/>
        <w:szCs w:val="16"/>
      </w:rPr>
      <w:fldChar w:fldCharType="end"/>
    </w:r>
  </w:p>
  <w:p w14:paraId="33FBCFF8" w14:textId="77777777" w:rsidR="00E5243F" w:rsidRDefault="00E524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ECB4E" w14:textId="77777777" w:rsidR="00E5243F" w:rsidRPr="0059113F" w:rsidRDefault="0059113F">
    <w:pPr>
      <w:pStyle w:val="Footer"/>
      <w:rPr>
        <w:rFonts w:ascii="GHEA Mariam" w:hAnsi="GHEA Mariam"/>
        <w:sz w:val="16"/>
        <w:szCs w:val="16"/>
      </w:rPr>
    </w:pPr>
    <w:r w:rsidRPr="0059113F">
      <w:rPr>
        <w:rFonts w:ascii="GHEA Mariam" w:hAnsi="GHEA Mariam" w:cs="Arial"/>
        <w:sz w:val="16"/>
        <w:szCs w:val="16"/>
        <w:lang w:val="hy-AM"/>
      </w:rPr>
      <w:t>ԿԱ-82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78E72" w14:textId="77777777" w:rsidR="000869E2" w:rsidRDefault="000869E2">
      <w:r>
        <w:separator/>
      </w:r>
    </w:p>
  </w:footnote>
  <w:footnote w:type="continuationSeparator" w:id="0">
    <w:p w14:paraId="66C743C6" w14:textId="77777777" w:rsidR="000869E2" w:rsidRDefault="00086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CA69A" w14:textId="77777777" w:rsidR="00E5243F" w:rsidRDefault="00E524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4031C0" w14:textId="77777777" w:rsidR="00E5243F" w:rsidRDefault="00E52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27558" w14:textId="77777777" w:rsidR="00E5243F" w:rsidRDefault="00E524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3D7D">
      <w:rPr>
        <w:rStyle w:val="PageNumber"/>
        <w:noProof/>
      </w:rPr>
      <w:t>12</w:t>
    </w:r>
    <w:r>
      <w:rPr>
        <w:rStyle w:val="PageNumber"/>
      </w:rPr>
      <w:fldChar w:fldCharType="end"/>
    </w:r>
  </w:p>
  <w:p w14:paraId="7EDC81BD" w14:textId="77777777" w:rsidR="00E5243F" w:rsidRDefault="00E524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22"/>
    <w:rsid w:val="00000060"/>
    <w:rsid w:val="00000495"/>
    <w:rsid w:val="00000C96"/>
    <w:rsid w:val="0000146B"/>
    <w:rsid w:val="000016A5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9E2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943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0D6C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53E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E87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A7E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EF4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D86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46C"/>
    <w:rsid w:val="00222960"/>
    <w:rsid w:val="00223161"/>
    <w:rsid w:val="0022324C"/>
    <w:rsid w:val="002233AA"/>
    <w:rsid w:val="00223672"/>
    <w:rsid w:val="0022397E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77D33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CB6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D7D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35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868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8EB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13F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967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49C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C5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22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BD8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B0A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7C1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B62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6C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5DA"/>
    <w:rsid w:val="009A28CE"/>
    <w:rsid w:val="009A295D"/>
    <w:rsid w:val="009A2C7F"/>
    <w:rsid w:val="009A2FCB"/>
    <w:rsid w:val="009A323A"/>
    <w:rsid w:val="009A33D4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872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D7F26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6F9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0F8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0DA5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92E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2D2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92A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3CB2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3B05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6A3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4FD8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43F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BEB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909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289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3AD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B87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27C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2FC0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89E8AA"/>
  <w15:chartTrackingRefBased/>
  <w15:docId w15:val="{E32C6DB8-77B2-4E0C-AD08-BAF67E96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6C7C22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04FD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C7C22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668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68E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EDB39-BC3A-4992-B621-DDEA1332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https://mul2-moj.gov.am/tasks/99809/oneclick/603voroshum.docx?token=55c548f7de286b3defd3ad3ffc8bce9b</cp:keywords>
  <dc:description/>
  <cp:lastModifiedBy>Tatevik</cp:lastModifiedBy>
  <cp:revision>4</cp:revision>
  <cp:lastPrinted>2020-04-22T10:08:00Z</cp:lastPrinted>
  <dcterms:created xsi:type="dcterms:W3CDTF">2020-04-27T06:57:00Z</dcterms:created>
  <dcterms:modified xsi:type="dcterms:W3CDTF">2020-04-27T07:34:00Z</dcterms:modified>
</cp:coreProperties>
</file>