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1A3E8" w14:textId="50D4031D" w:rsidR="00A90C5A" w:rsidRPr="0072534E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72534E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4859A744" w14:textId="77777777" w:rsidR="00A90C5A" w:rsidRPr="0072534E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2534E">
        <w:rPr>
          <w:rFonts w:ascii="GHEA Mariam" w:hAnsi="GHEA Mariam"/>
          <w:spacing w:val="-6"/>
          <w:lang w:val="hy-AM"/>
        </w:rPr>
        <w:t xml:space="preserve">       </w:t>
      </w:r>
      <w:r w:rsidRPr="0072534E">
        <w:rPr>
          <w:rFonts w:ascii="GHEA Mariam" w:hAnsi="GHEA Mariam"/>
          <w:spacing w:val="-6"/>
          <w:lang w:val="hy-AM"/>
        </w:rPr>
        <w:tab/>
        <w:t xml:space="preserve">   </w:t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</w:r>
      <w:r w:rsidRPr="0072534E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272A716" w14:textId="40C34E12" w:rsidR="00A90C5A" w:rsidRPr="0072534E" w:rsidRDefault="00A90C5A" w:rsidP="00A90C5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  <w:t xml:space="preserve">   </w:t>
      </w:r>
      <w:r w:rsidRPr="0072534E">
        <w:rPr>
          <w:rFonts w:ascii="GHEA Mariam" w:hAnsi="GHEA Mariam"/>
          <w:spacing w:val="-2"/>
          <w:lang w:val="hy-AM"/>
        </w:rPr>
        <w:tab/>
        <w:t xml:space="preserve"> </w:t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</w:r>
      <w:r w:rsidRPr="0072534E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72534E">
        <w:rPr>
          <w:rFonts w:ascii="GHEA Mariam" w:hAnsi="GHEA Mariam"/>
          <w:spacing w:val="-2"/>
          <w:lang w:val="hy-AM"/>
        </w:rPr>
        <w:t xml:space="preserve"> </w:t>
      </w:r>
      <w:r w:rsidR="00FD5F56">
        <w:rPr>
          <w:rFonts w:ascii="GHEA Mariam" w:hAnsi="GHEA Mariam"/>
          <w:spacing w:val="-2"/>
        </w:rPr>
        <w:t xml:space="preserve">  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2534E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72534E">
        <w:rPr>
          <w:rFonts w:ascii="GHEA Mariam" w:hAnsi="GHEA Mariam"/>
          <w:spacing w:val="-2"/>
          <w:lang w:val="hy-AM"/>
        </w:rPr>
        <w:t>-Ն որոշման</w:t>
      </w:r>
    </w:p>
    <w:p w14:paraId="7380B721" w14:textId="77777777" w:rsidR="00A90C5A" w:rsidRPr="0072534E" w:rsidRDefault="00A90C5A" w:rsidP="00A90C5A">
      <w:pPr>
        <w:pStyle w:val="mechtex"/>
        <w:jc w:val="left"/>
        <w:rPr>
          <w:rFonts w:ascii="GHEA Mariam" w:hAnsi="GHEA Mariam"/>
          <w:spacing w:val="-2"/>
          <w:sz w:val="18"/>
          <w:lang w:val="hy-AM"/>
        </w:rPr>
      </w:pPr>
    </w:p>
    <w:p w14:paraId="2BFE5969" w14:textId="77777777" w:rsidR="00A90C5A" w:rsidRPr="0072534E" w:rsidRDefault="00A90C5A" w:rsidP="00A90C5A">
      <w:pPr>
        <w:pStyle w:val="mechtex"/>
        <w:jc w:val="left"/>
        <w:rPr>
          <w:rFonts w:ascii="Arial" w:hAnsi="Arial" w:cs="Arial"/>
          <w:b/>
          <w:sz w:val="14"/>
          <w:lang w:val="hy-AM"/>
        </w:rPr>
      </w:pPr>
    </w:p>
    <w:tbl>
      <w:tblPr>
        <w:tblW w:w="1590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800"/>
        <w:gridCol w:w="1180"/>
        <w:gridCol w:w="1626"/>
        <w:gridCol w:w="7644"/>
        <w:gridCol w:w="1590"/>
        <w:gridCol w:w="1530"/>
        <w:gridCol w:w="1530"/>
      </w:tblGrid>
      <w:tr w:rsidR="00A90C5A" w:rsidRPr="00FE1F85" w14:paraId="6D086190" w14:textId="77777777" w:rsidTr="00D17217">
        <w:trPr>
          <w:trHeight w:val="1377"/>
        </w:trPr>
        <w:tc>
          <w:tcPr>
            <w:tcW w:w="15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E4B0" w14:textId="77777777" w:rsidR="00A90C5A" w:rsidRPr="0072534E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2534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72534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ՕՐԵՆՔԻ N 1 ՀԱՎԵԼՎԱԾԻ N 2 ԱՂՅՈՒՍԱԿՈՒՄ ԿԱՏԱՐՎՈՂ ՎԵՐԱԲԱՇԽՈՒՄԸ ԵՎ ՀԱՅԱՍՏԱՆԻ ՀԱՆՐԱՊԵՏՈՒԹՅԱՆ </w:t>
            </w:r>
          </w:p>
          <w:p w14:paraId="6B2A2214" w14:textId="77777777" w:rsidR="00A90C5A" w:rsidRPr="0072534E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2534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ԿԱՌԱՎԱՐՈՒԹՅԱՆ 2019 ԹՎԱԿԱՆԻ ԴԵԿՏԵՄԲԵՐԻ 26-Ի N 1919-Ն ՈՐՈՇՄԱՆ  N 5 ՀԱՎԵԼՎԱԾԻ N 1 ԱՂՅՈՒՍԱԿՈՒՄ  </w:t>
            </w:r>
          </w:p>
          <w:p w14:paraId="4A6A59EB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ՓՈՓՈԽՈՒԹՅՈՒՆՆԵՐԸ ԵՎ ԼՐԱՑՈՒՄՆԵՐԸ</w:t>
            </w:r>
          </w:p>
        </w:tc>
      </w:tr>
      <w:tr w:rsidR="00A90C5A" w:rsidRPr="00FE1F85" w14:paraId="73528118" w14:textId="77777777" w:rsidTr="00D17217">
        <w:trPr>
          <w:trHeight w:val="7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3BF4E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060D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7FE2A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31C6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72B1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B59B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7FC2F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FE1F85" w14:paraId="48409121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76D2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2EEF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35BB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1588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BF0FF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96ABC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FE1F85" w14:paraId="6E137811" w14:textId="77777777" w:rsidTr="00D17217">
        <w:trPr>
          <w:trHeight w:val="99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68DD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EA3C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D4B2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5C6D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FE1F85" w14:paraId="20BE1894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2666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0B92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A4E7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E29F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A26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EC37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0712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90C5A" w:rsidRPr="00FE1F85" w14:paraId="7B901384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B3D7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2349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7BBE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E1CA" w14:textId="77777777" w:rsidR="00A90C5A" w:rsidRPr="00FE1F85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044F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-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3A44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-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2E4D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-   </w:t>
            </w:r>
          </w:p>
        </w:tc>
      </w:tr>
      <w:tr w:rsidR="00A90C5A" w:rsidRPr="00FE1F85" w14:paraId="5A709987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9D19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A285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AB5F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3A4C" w14:textId="77777777" w:rsidR="00A90C5A" w:rsidRPr="00FE1F85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46D5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2F53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43BE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6FF1607C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B127" w14:textId="77777777" w:rsidR="00A90C5A" w:rsidRPr="00FE1F85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E83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E8B7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F80B0" w14:textId="77777777" w:rsidR="00A90C5A" w:rsidRPr="00FE1F85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88900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C8D29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00E4C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FE1F85" w14:paraId="1509B96F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5E06" w14:textId="77777777" w:rsidR="00A90C5A" w:rsidRPr="00FE1F85" w:rsidRDefault="00A90C5A" w:rsidP="00D1721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D21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81E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D0E1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74BC3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53C7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CE42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FE1F85" w14:paraId="01AC5E61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89C1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6DF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165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B6C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53E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581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A41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1C017419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560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0E0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590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A735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C565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7F3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9C1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223E1350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ABD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018E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CF40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9DB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90CE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1D8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C29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75BB08C7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A75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DF8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B127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1C15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0F4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9CE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BF3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7147FA32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A0C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782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DD1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A28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</w:t>
            </w:r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</w:t>
            </w: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վիճակով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19D0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3BA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F9A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2ABE14E5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51A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86D5A0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90C5A" w:rsidRPr="00FE1F85" w14:paraId="67359A92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70C1" w14:textId="77777777" w:rsidR="00A90C5A" w:rsidRPr="00FE1F85" w:rsidRDefault="00A90C5A" w:rsidP="00D172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749A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25A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DB6C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285CA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(135,899.3)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8220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(353,383.7)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40D79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(353,383.7)</w:t>
            </w:r>
          </w:p>
        </w:tc>
      </w:tr>
      <w:tr w:rsidR="00A90C5A" w:rsidRPr="00FE1F85" w14:paraId="67476B7B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B50C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575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7C9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8A1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AC9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BA1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8B0E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49492FDD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2DE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665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ABC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5273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FF7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2B1C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9177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0001E605" w14:textId="77777777" w:rsidTr="00D17217">
        <w:trPr>
          <w:trHeight w:val="36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080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51A0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4E9A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3DF0" w14:textId="7B6D29CB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</w:t>
            </w:r>
            <w:proofErr w:type="spellEnd"/>
            <w:r w:rsidR="00AF5A3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ծածկի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մաշված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ծածկի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11C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E73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26B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37480DF2" w14:textId="77777777" w:rsidTr="00D17217">
        <w:trPr>
          <w:trHeight w:val="3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EF6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6AD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21C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C1C1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DE6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243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A73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0431A58B" w14:textId="77777777" w:rsidTr="00D17217">
        <w:trPr>
          <w:trHeight w:val="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BBC27" w14:textId="77777777" w:rsidR="00A90C5A" w:rsidRPr="00FE1F85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09B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D03A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FD6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A14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B9E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5A4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264D3CE0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79DE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389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5437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A2B6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50D10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135,899.3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2FCDA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AE91A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sz w:val="22"/>
                <w:szCs w:val="22"/>
                <w:lang w:eastAsia="en-US"/>
              </w:rPr>
              <w:t>353,383.7</w:t>
            </w:r>
          </w:p>
        </w:tc>
      </w:tr>
      <w:tr w:rsidR="00A90C5A" w:rsidRPr="00FE1F85" w14:paraId="2D81F17A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1A37" w14:textId="77777777" w:rsidR="00A90C5A" w:rsidRPr="00FE1F85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9CB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6E7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E912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E59B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A26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581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4327467C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929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71D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3905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4E95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74D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3ECE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B4AF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48B0E3BA" w14:textId="77777777" w:rsidTr="00D17217">
        <w:trPr>
          <w:trHeight w:val="66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E3A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8D8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5448F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12B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DE8E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CD2E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3E7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62A82EE7" w14:textId="77777777" w:rsidTr="00D17217">
        <w:trPr>
          <w:trHeight w:val="34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37C1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0C826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15E7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E5F4" w14:textId="77777777" w:rsidR="00A90C5A" w:rsidRPr="00FE1F85" w:rsidRDefault="00A90C5A" w:rsidP="00D172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B3D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C55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DDE9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90C5A" w:rsidRPr="00FE1F85" w14:paraId="78C9C034" w14:textId="77777777" w:rsidTr="00D17217">
        <w:trPr>
          <w:trHeight w:val="39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C3D0A" w14:textId="77777777" w:rsidR="00A90C5A" w:rsidRPr="00FE1F85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A2C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15E3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99D4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1F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374D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6448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6F9CB" w14:textId="77777777" w:rsidR="00A90C5A" w:rsidRPr="00FE1F85" w:rsidRDefault="00A90C5A" w:rsidP="00D1721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E1F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EDF7476" w14:textId="77777777" w:rsidR="00A90C5A" w:rsidRDefault="00A90C5A" w:rsidP="00A90C5A">
      <w:pPr>
        <w:pStyle w:val="mechtex"/>
        <w:jc w:val="left"/>
        <w:rPr>
          <w:rFonts w:ascii="Arial" w:hAnsi="Arial" w:cs="Arial"/>
          <w:b/>
        </w:rPr>
      </w:pPr>
    </w:p>
    <w:p w14:paraId="0D83D086" w14:textId="77777777" w:rsidR="00A90C5A" w:rsidRDefault="00A90C5A" w:rsidP="00A90C5A">
      <w:pPr>
        <w:pStyle w:val="mechtex"/>
        <w:jc w:val="left"/>
        <w:rPr>
          <w:rFonts w:ascii="Arial" w:hAnsi="Arial" w:cs="Arial"/>
          <w:b/>
        </w:rPr>
      </w:pPr>
    </w:p>
    <w:p w14:paraId="14E36FB0" w14:textId="77777777" w:rsidR="00A90C5A" w:rsidRDefault="00A90C5A" w:rsidP="00A90C5A">
      <w:pPr>
        <w:pStyle w:val="mechtex"/>
        <w:jc w:val="left"/>
        <w:rPr>
          <w:rFonts w:ascii="Arial" w:hAnsi="Arial" w:cs="Arial"/>
          <w:b/>
        </w:rPr>
      </w:pPr>
    </w:p>
    <w:p w14:paraId="74405F98" w14:textId="77777777" w:rsidR="00A90C5A" w:rsidRDefault="00A90C5A" w:rsidP="00A90C5A">
      <w:pPr>
        <w:pStyle w:val="mechtex"/>
        <w:jc w:val="left"/>
        <w:rPr>
          <w:rFonts w:ascii="Arial" w:hAnsi="Arial" w:cs="Arial"/>
          <w:b/>
        </w:rPr>
      </w:pPr>
    </w:p>
    <w:p w14:paraId="64A02DF2" w14:textId="77777777" w:rsidR="00A90C5A" w:rsidRPr="00B16FF5" w:rsidRDefault="00A90C5A" w:rsidP="00A90C5A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00F941F" w14:textId="77777777" w:rsidR="00A90C5A" w:rsidRDefault="00A90C5A" w:rsidP="00A90C5A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1F96D7BE" w:rsidR="00A90C5A" w:rsidRPr="00FE1F85" w:rsidRDefault="00A90C5A" w:rsidP="00FD5F56">
      <w:pPr>
        <w:pStyle w:val="mechtex"/>
        <w:ind w:firstLine="1418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FD5F5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7FF70" w14:textId="77777777" w:rsidR="00A0011B" w:rsidRDefault="00A0011B">
      <w:r>
        <w:separator/>
      </w:r>
    </w:p>
  </w:endnote>
  <w:endnote w:type="continuationSeparator" w:id="0">
    <w:p w14:paraId="324D8D83" w14:textId="77777777" w:rsidR="00A0011B" w:rsidRDefault="00A0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516A6" w14:textId="77777777" w:rsidR="00A0011B" w:rsidRDefault="00A0011B">
      <w:r>
        <w:separator/>
      </w:r>
    </w:p>
  </w:footnote>
  <w:footnote w:type="continuationSeparator" w:id="0">
    <w:p w14:paraId="52A49AAE" w14:textId="77777777" w:rsidR="00A0011B" w:rsidRDefault="00A00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11B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6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4ABD-9BD5-45CB-893A-D9B6A0EF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2020-04-13T09:50:00Z</dcterms:modified>
</cp:coreProperties>
</file>