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75FA7" w14:textId="77777777" w:rsidR="00004323" w:rsidRPr="00D63DF6" w:rsidRDefault="00004323" w:rsidP="0000432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62D64B5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7D41D4" w14:textId="77777777" w:rsidR="00004323" w:rsidRDefault="00004323" w:rsidP="0000432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        </w:t>
      </w:r>
      <w:r w:rsidR="00A46097">
        <w:rPr>
          <w:rFonts w:ascii="GHEA Mariam" w:hAnsi="GHEA Mariam"/>
          <w:spacing w:val="-2"/>
        </w:rPr>
        <w:t xml:space="preserve">   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E534631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0BB8C063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49B94FBC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6534BADB" w14:textId="77777777" w:rsidR="00004323" w:rsidRDefault="00004323" w:rsidP="00004323">
      <w:pPr>
        <w:pStyle w:val="mechtex"/>
        <w:rPr>
          <w:rFonts w:ascii="Arial" w:hAnsi="Arial" w:cs="Arial"/>
        </w:rPr>
      </w:pPr>
    </w:p>
    <w:tbl>
      <w:tblPr>
        <w:tblW w:w="10556" w:type="dxa"/>
        <w:tblInd w:w="-695" w:type="dxa"/>
        <w:tblLayout w:type="fixed"/>
        <w:tblLook w:val="04A0" w:firstRow="1" w:lastRow="0" w:firstColumn="1" w:lastColumn="0" w:noHBand="0" w:noVBand="1"/>
      </w:tblPr>
      <w:tblGrid>
        <w:gridCol w:w="5105"/>
        <w:gridCol w:w="1840"/>
        <w:gridCol w:w="236"/>
        <w:gridCol w:w="1434"/>
        <w:gridCol w:w="236"/>
        <w:gridCol w:w="1469"/>
        <w:gridCol w:w="236"/>
      </w:tblGrid>
      <w:tr w:rsidR="00004323" w:rsidRPr="00755C6B" w14:paraId="0D2FE2D6" w14:textId="77777777" w:rsidTr="00E97CAA">
        <w:trPr>
          <w:gridAfter w:val="1"/>
          <w:wAfter w:w="236" w:type="dxa"/>
          <w:trHeight w:val="1545"/>
        </w:trPr>
        <w:tc>
          <w:tcPr>
            <w:tcW w:w="10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1626A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6-ՐԴ ՀՈԴՎԱԾԻ ԵՎ ՀԱՅԱՍՏԱՆԻ ՀԱՆՐԱՊԵՏՈՒԹՅԱՆ ԿԱՌԱՎԱՐՈՒԹՅԱՆ 2019 ԹՎԱԿԱՆԻ ԴԵԿՏԵՄԲԵՐԻ 26-Ի </w:t>
            </w:r>
          </w:p>
          <w:p w14:paraId="715943D6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1919-Ն ՈՐՈՇՄԱՆ N 2 ՀԱՎԵԼՎԱԾԻ ԱՂՅՈՒՍԱԿՆԵՐԻ ՑՈՒՑԱՆԻՇՆԵՐՈՒՄ </w:t>
            </w:r>
          </w:p>
          <w:p w14:paraId="088C65F3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 ՓՈՓՈԽՈՒԹՅՈՒՆՆԵՐԸ</w:t>
            </w:r>
          </w:p>
        </w:tc>
      </w:tr>
      <w:tr w:rsidR="00004323" w:rsidRPr="00755C6B" w14:paraId="33D4E5A7" w14:textId="77777777" w:rsidTr="00E97CAA">
        <w:trPr>
          <w:trHeight w:val="345"/>
        </w:trPr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F12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3A1B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03B6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43B1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D0B2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755C6B" w14:paraId="7E641F6D" w14:textId="77777777" w:rsidTr="00E97CAA">
        <w:trPr>
          <w:trHeight w:val="345"/>
        </w:trPr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F8DC" w14:textId="77777777" w:rsidR="00004323" w:rsidRPr="00755C6B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C472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2FEB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106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  <w:r w:rsidRPr="00755C6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13DA3306" w14:textId="77777777" w:rsidTr="00E97CAA">
        <w:trPr>
          <w:gridAfter w:val="1"/>
          <w:wAfter w:w="236" w:type="dxa"/>
          <w:trHeight w:val="945"/>
        </w:trPr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A64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5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62AF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5C8C4F89" w14:textId="77777777" w:rsidTr="00E97CAA">
        <w:trPr>
          <w:gridAfter w:val="1"/>
          <w:wAfter w:w="236" w:type="dxa"/>
          <w:trHeight w:val="814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2DF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 ԲՅՈՒՋԵԻ  ԵԿԱՄՈՒՏՆԵՐ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547AF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D95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E2FA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04323" w:rsidRPr="00755C6B" w14:paraId="30F23355" w14:textId="77777777" w:rsidTr="00E97CAA">
        <w:trPr>
          <w:gridAfter w:val="1"/>
          <w:wAfter w:w="236" w:type="dxa"/>
          <w:trHeight w:val="390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15E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542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97,920.0 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EF8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97,920.0 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618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97,920.0 </w:t>
            </w:r>
          </w:p>
        </w:tc>
      </w:tr>
      <w:tr w:rsidR="00004323" w:rsidRPr="00755C6B" w14:paraId="503598EE" w14:textId="77777777" w:rsidTr="00E97CAA">
        <w:trPr>
          <w:gridAfter w:val="1"/>
          <w:wAfter w:w="236" w:type="dxa"/>
          <w:trHeight w:val="390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AD6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48E1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7DE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9D1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0C64CFB8" w14:textId="77777777" w:rsidTr="00E97CAA">
        <w:trPr>
          <w:gridAfter w:val="1"/>
          <w:wAfter w:w="236" w:type="dxa"/>
          <w:trHeight w:val="390"/>
        </w:trPr>
        <w:tc>
          <w:tcPr>
            <w:tcW w:w="5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BE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E484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97,920.0 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2CE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97,920.0 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801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97,920.0 </w:t>
            </w:r>
          </w:p>
        </w:tc>
      </w:tr>
    </w:tbl>
    <w:p w14:paraId="128185C3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0DF53AFF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13E5021C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538EABDC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2363FFE6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4E5CE063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191AE4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A29905E" w14:textId="77777777" w:rsidR="00004323" w:rsidRPr="00755C6B" w:rsidRDefault="00004323" w:rsidP="00A4609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794436F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A46097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91981" w14:textId="77777777" w:rsidR="00694782" w:rsidRDefault="00694782">
      <w:r>
        <w:separator/>
      </w:r>
    </w:p>
  </w:endnote>
  <w:endnote w:type="continuationSeparator" w:id="0">
    <w:p w14:paraId="1C6E902A" w14:textId="77777777" w:rsidR="00694782" w:rsidRDefault="0069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0827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B63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F0F59" w14:textId="77777777" w:rsidR="00694782" w:rsidRDefault="00694782">
      <w:r>
        <w:separator/>
      </w:r>
    </w:p>
  </w:footnote>
  <w:footnote w:type="continuationSeparator" w:id="0">
    <w:p w14:paraId="536A646D" w14:textId="77777777" w:rsidR="00694782" w:rsidRDefault="0069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FB37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C49A3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EEBA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344E8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82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097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84F4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D743C-198C-400E-8B1A-6A3EDC7E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2020-04-03T08:44:00Z</dcterms:modified>
</cp:coreProperties>
</file>