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D6A0C" w14:textId="356005C4" w:rsidR="0069227C" w:rsidRPr="0053763C" w:rsidRDefault="0069227C" w:rsidP="0069227C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7</w:t>
      </w:r>
    </w:p>
    <w:p w14:paraId="30AA13D2" w14:textId="46040D41" w:rsidR="0069227C" w:rsidRPr="004D4333" w:rsidRDefault="0069227C" w:rsidP="0069227C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07C72161" w14:textId="7D89DA22" w:rsidR="0069227C" w:rsidRPr="004D4333" w:rsidRDefault="0069227C" w:rsidP="0069227C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</w:t>
      </w:r>
      <w:r w:rsidR="00DB2E73" w:rsidRPr="00DB2E73"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/>
          <w:spacing w:val="-2"/>
          <w:lang w:val="hy-AM"/>
        </w:rPr>
        <w:t>մարտի 27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>ի N 386-Ն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7D5841A7" w14:textId="77777777" w:rsidR="0069227C" w:rsidRPr="0053763C" w:rsidRDefault="0069227C" w:rsidP="0069227C">
      <w:pPr>
        <w:pStyle w:val="mechtex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14:paraId="3DDBA572" w14:textId="77777777" w:rsidR="0069227C" w:rsidRPr="008F0938" w:rsidRDefault="0069227C" w:rsidP="0069227C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</w:p>
    <w:tbl>
      <w:tblPr>
        <w:tblW w:w="17105" w:type="dxa"/>
        <w:tblInd w:w="20" w:type="dxa"/>
        <w:tblLook w:val="04A0" w:firstRow="1" w:lastRow="0" w:firstColumn="1" w:lastColumn="0" w:noHBand="0" w:noVBand="1"/>
      </w:tblPr>
      <w:tblGrid>
        <w:gridCol w:w="3410"/>
        <w:gridCol w:w="6055"/>
        <w:gridCol w:w="1338"/>
        <w:gridCol w:w="1640"/>
        <w:gridCol w:w="1322"/>
        <w:gridCol w:w="1420"/>
        <w:gridCol w:w="960"/>
        <w:gridCol w:w="960"/>
      </w:tblGrid>
      <w:tr w:rsidR="0069227C" w:rsidRPr="00DB2E73" w14:paraId="1AF9FC45" w14:textId="77777777" w:rsidTr="00011668">
        <w:trPr>
          <w:trHeight w:val="912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6D0F8" w14:textId="77777777" w:rsidR="0069227C" w:rsidRPr="0069227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8F0938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9227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</w:t>
            </w:r>
          </w:p>
          <w:p w14:paraId="396B89AB" w14:textId="77777777" w:rsidR="0069227C" w:rsidRPr="0069227C" w:rsidRDefault="0069227C" w:rsidP="00011668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</w:pPr>
            <w:r w:rsidRPr="0069227C">
              <w:rPr>
                <w:rFonts w:ascii="GHEA Mariam" w:hAnsi="GHEA Mariam" w:cs="Arial"/>
                <w:bCs/>
                <w:sz w:val="22"/>
                <w:szCs w:val="22"/>
                <w:lang w:val="hy-AM" w:eastAsia="en-US"/>
              </w:rPr>
              <w:t>N 1919-Ն ՈՐՈՇՄԱՆ N  9 ՀԱՎԵԼՎԱԾԻ N 9.9 ԱՂՅՈՒՍԱԿՈՒՄ ԿԱՏԱՐՎՈՂ ՓՈՓՈԽՈՒԹՅՈՒՆԸ</w:t>
            </w:r>
          </w:p>
          <w:p w14:paraId="6D8D3B36" w14:textId="77777777" w:rsidR="0069227C" w:rsidRPr="0069227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  <w:r w:rsidRPr="0069227C"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57B81" w14:textId="77777777" w:rsidR="0069227C" w:rsidRPr="0069227C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EB7D" w14:textId="77777777" w:rsidR="0069227C" w:rsidRPr="0069227C" w:rsidRDefault="0069227C" w:rsidP="00011668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69227C" w:rsidRPr="003A5B4F" w14:paraId="6FD2838A" w14:textId="77777777" w:rsidTr="00011668">
        <w:trPr>
          <w:trHeight w:val="405"/>
        </w:trPr>
        <w:tc>
          <w:tcPr>
            <w:tcW w:w="151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9F17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2096D56D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6868C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4926F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66E26BC0" w14:textId="77777777" w:rsidTr="00011668">
        <w:trPr>
          <w:trHeight w:val="285"/>
        </w:trPr>
        <w:tc>
          <w:tcPr>
            <w:tcW w:w="171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D2F74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69227C" w:rsidRPr="003A5B4F" w14:paraId="58817AB0" w14:textId="77777777" w:rsidTr="00011668">
        <w:trPr>
          <w:trHeight w:val="289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9346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94D5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C9641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2497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7AF8D38D" w14:textId="77777777" w:rsidTr="00011668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C96DD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17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48FD3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E6F16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8C3C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30A6A883" w14:textId="77777777" w:rsidTr="00011668">
        <w:trPr>
          <w:trHeight w:val="28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D8CEDF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850439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FFD5ED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BEA90F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8749F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DF3E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FB14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18E4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6A3AD50B" w14:textId="77777777" w:rsidTr="00011668">
        <w:trPr>
          <w:trHeight w:val="285"/>
        </w:trPr>
        <w:tc>
          <w:tcPr>
            <w:tcW w:w="1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9B8096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0A98C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53C66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27B07753" w14:textId="77777777" w:rsidTr="00011668">
        <w:trPr>
          <w:trHeight w:val="60"/>
        </w:trPr>
        <w:tc>
          <w:tcPr>
            <w:tcW w:w="3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0BE57A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6F7B65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5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B81F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 (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D3C59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12049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5CE611D8" w14:textId="77777777" w:rsidTr="00011668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66B9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8A31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11006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1D627A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57B2A5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6D32FE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4A05F4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26A7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934F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544098C1" w14:textId="77777777" w:rsidTr="00011668">
        <w:trPr>
          <w:trHeight w:val="855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64A3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7A89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Հանրապետությունում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բուժման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համալիր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5B1E3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627D2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2770F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5722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1A7A5" w14:textId="77777777" w:rsidR="0069227C" w:rsidRPr="003A5B4F" w:rsidRDefault="0069227C" w:rsidP="00011668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14D2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759A21B2" w14:textId="77777777" w:rsidTr="00011668">
        <w:trPr>
          <w:gridAfter w:val="1"/>
          <w:wAfter w:w="960" w:type="dxa"/>
          <w:trHeight w:val="1050"/>
        </w:trPr>
        <w:tc>
          <w:tcPr>
            <w:tcW w:w="3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F423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BC40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ՀՀ-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ում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վարակի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արագ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բուժման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հաղթահարման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նպատակով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իրականացված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E5C6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C6CE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99A4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E305" w14:textId="77777777" w:rsidR="0069227C" w:rsidRPr="003A5B4F" w:rsidRDefault="0069227C" w:rsidP="00011668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ABB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0B06EC4F" w14:textId="77777777" w:rsidTr="00011668">
        <w:trPr>
          <w:gridAfter w:val="1"/>
          <w:wAfter w:w="960" w:type="dxa"/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B9ABB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տեսակը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D586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2423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61DDE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4AE9B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B4BCC" w14:textId="77777777" w:rsidR="0069227C" w:rsidRPr="003A5B4F" w:rsidRDefault="0069227C" w:rsidP="0001166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7A2A2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0A825132" w14:textId="77777777" w:rsidTr="00011668">
        <w:trPr>
          <w:trHeight w:val="270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442CE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0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FA3A3D6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33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3D14220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DE2A95B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B87D8E8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9915BE" w14:textId="77777777" w:rsidR="0069227C" w:rsidRPr="003A5B4F" w:rsidRDefault="0069227C" w:rsidP="0001166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1595" w14:textId="77777777" w:rsidR="0069227C" w:rsidRPr="003A5B4F" w:rsidRDefault="0069227C" w:rsidP="00011668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BCC3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41A73FF9" w14:textId="77777777" w:rsidTr="00011668">
        <w:trPr>
          <w:trHeight w:val="270"/>
        </w:trPr>
        <w:tc>
          <w:tcPr>
            <w:tcW w:w="9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A229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E52C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A080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2E54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58EE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8B95" w14:textId="77777777" w:rsidR="0069227C" w:rsidRPr="003A5B4F" w:rsidRDefault="0069227C" w:rsidP="00011668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CD56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3608FCF2" w14:textId="77777777" w:rsidTr="00011668">
        <w:trPr>
          <w:trHeight w:val="27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043B" w14:textId="77777777" w:rsidR="0069227C" w:rsidRPr="003A5B4F" w:rsidRDefault="0069227C" w:rsidP="0001166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իրականացնողներ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1DED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0CC8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F58D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F218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A5B4F">
              <w:rPr>
                <w:rFonts w:ascii="GHEA Mariam" w:hAnsi="GHEA Mariam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74AF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D41FA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9227C" w:rsidRPr="003A5B4F" w14:paraId="417917B0" w14:textId="77777777" w:rsidTr="00011668">
        <w:trPr>
          <w:trHeight w:val="270"/>
        </w:trPr>
        <w:tc>
          <w:tcPr>
            <w:tcW w:w="9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CA3C3" w14:textId="77777777" w:rsidR="0069227C" w:rsidRPr="003A5B4F" w:rsidRDefault="0069227C" w:rsidP="00011668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ծախսը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3A5B4F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2D21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3A5B4F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3B28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3A5B4F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4427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3A5B4F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43EBF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</w:rPr>
            </w:pPr>
            <w:r w:rsidRPr="003A5B4F">
              <w:rPr>
                <w:rFonts w:ascii="GHEA Mariam" w:hAnsi="GHEA Mariam"/>
                <w:bCs/>
                <w:sz w:val="22"/>
                <w:szCs w:val="22"/>
                <w:shd w:val="clear" w:color="auto" w:fill="FFFFFF"/>
                <w:lang w:val="hy-AM"/>
              </w:rPr>
              <w:t>293,000.0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F02B" w14:textId="77777777" w:rsidR="0069227C" w:rsidRPr="003A5B4F" w:rsidRDefault="0069227C" w:rsidP="00011668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76BE" w14:textId="77777777" w:rsidR="0069227C" w:rsidRPr="003A5B4F" w:rsidRDefault="0069227C" w:rsidP="0001166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D8E8B69" w14:textId="77777777" w:rsidR="0069227C" w:rsidRPr="003A5B4F" w:rsidRDefault="0069227C" w:rsidP="0069227C">
      <w:pPr>
        <w:pStyle w:val="norm"/>
        <w:rPr>
          <w:rFonts w:ascii="GHEA Mariam" w:hAnsi="GHEA Mariam"/>
          <w:szCs w:val="22"/>
        </w:rPr>
      </w:pPr>
    </w:p>
    <w:p w14:paraId="40871821" w14:textId="77777777" w:rsidR="0069227C" w:rsidRPr="003A5B4F" w:rsidRDefault="0069227C" w:rsidP="0069227C">
      <w:pPr>
        <w:pStyle w:val="norm"/>
        <w:rPr>
          <w:rFonts w:ascii="GHEA Mariam" w:hAnsi="GHEA Mariam"/>
          <w:szCs w:val="22"/>
        </w:rPr>
      </w:pPr>
    </w:p>
    <w:p w14:paraId="19B593CA" w14:textId="77777777" w:rsidR="0069227C" w:rsidRPr="003A5B4F" w:rsidRDefault="0069227C" w:rsidP="0069227C">
      <w:pPr>
        <w:pStyle w:val="mechtex"/>
        <w:ind w:firstLine="1418"/>
        <w:jc w:val="left"/>
        <w:rPr>
          <w:rFonts w:ascii="GHEA Mariam" w:hAnsi="GHEA Mariam" w:cs="Arial Armenian"/>
          <w:szCs w:val="22"/>
        </w:rPr>
      </w:pPr>
      <w:proofErr w:type="gramStart"/>
      <w:r w:rsidRPr="003A5B4F">
        <w:rPr>
          <w:rFonts w:ascii="GHEA Mariam" w:hAnsi="GHEA Mariam" w:cs="Sylfaen"/>
          <w:szCs w:val="22"/>
        </w:rPr>
        <w:t>ՀԱՅԱՍՏԱՆԻ</w:t>
      </w:r>
      <w:r w:rsidRPr="003A5B4F">
        <w:rPr>
          <w:rFonts w:ascii="GHEA Mariam" w:hAnsi="GHEA Mariam" w:cs="Arial Armenian"/>
          <w:szCs w:val="22"/>
        </w:rPr>
        <w:t xml:space="preserve">  </w:t>
      </w:r>
      <w:r w:rsidRPr="003A5B4F">
        <w:rPr>
          <w:rFonts w:ascii="GHEA Mariam" w:hAnsi="GHEA Mariam" w:cs="Sylfaen"/>
          <w:szCs w:val="22"/>
        </w:rPr>
        <w:t>ՀԱՆՐԱՊԵՏՈՒԹՅԱՆ</w:t>
      </w:r>
      <w:proofErr w:type="gramEnd"/>
    </w:p>
    <w:p w14:paraId="65F37224" w14:textId="77777777" w:rsidR="0069227C" w:rsidRPr="003A5B4F" w:rsidRDefault="0069227C" w:rsidP="0069227C">
      <w:pPr>
        <w:pStyle w:val="mechtex"/>
        <w:ind w:firstLine="1418"/>
        <w:jc w:val="left"/>
        <w:rPr>
          <w:rFonts w:ascii="GHEA Mariam" w:hAnsi="GHEA Mariam" w:cs="Sylfaen"/>
          <w:szCs w:val="22"/>
        </w:rPr>
      </w:pPr>
      <w:r w:rsidRPr="003A5B4F">
        <w:rPr>
          <w:rFonts w:ascii="GHEA Mariam" w:hAnsi="GHEA Mariam"/>
          <w:szCs w:val="22"/>
        </w:rPr>
        <w:t xml:space="preserve">  </w:t>
      </w:r>
      <w:r w:rsidRPr="003A5B4F">
        <w:rPr>
          <w:rFonts w:ascii="GHEA Mariam" w:hAnsi="GHEA Mariam" w:cs="Sylfaen"/>
          <w:szCs w:val="22"/>
        </w:rPr>
        <w:t>ՎԱՐՉԱՊԵՏԻ ԱՇԽԱՏԱԿԱԶՄԻ</w:t>
      </w:r>
    </w:p>
    <w:p w14:paraId="1BFA7ED6" w14:textId="41D9305B" w:rsidR="00FF7CFF" w:rsidRDefault="0069227C" w:rsidP="00DB2E73">
      <w:pPr>
        <w:pStyle w:val="mechtex"/>
        <w:ind w:firstLine="1418"/>
        <w:jc w:val="left"/>
        <w:rPr>
          <w:rFonts w:ascii="Sylfaen" w:hAnsi="Sylfaen"/>
        </w:rPr>
      </w:pPr>
      <w:r w:rsidRPr="003A5B4F">
        <w:rPr>
          <w:rFonts w:ascii="GHEA Mariam" w:hAnsi="GHEA Mariam" w:cs="Sylfaen"/>
          <w:szCs w:val="22"/>
        </w:rPr>
        <w:t xml:space="preserve">                 ՂԵԿԱՎԱՐ</w:t>
      </w:r>
      <w:r w:rsidRPr="003A5B4F">
        <w:rPr>
          <w:rFonts w:ascii="GHEA Mariam" w:hAnsi="GHEA Mariam" w:cs="Arial Armenian"/>
          <w:szCs w:val="22"/>
        </w:rPr>
        <w:tab/>
        <w:t xml:space="preserve">                               </w:t>
      </w:r>
      <w:r>
        <w:rPr>
          <w:rFonts w:ascii="GHEA Mariam" w:hAnsi="GHEA Mariam" w:cs="Arial Armenian"/>
          <w:szCs w:val="22"/>
        </w:rPr>
        <w:t xml:space="preserve">                          </w:t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>
        <w:rPr>
          <w:rFonts w:ascii="GHEA Mariam" w:hAnsi="GHEA Mariam" w:cs="Arial Armenian"/>
          <w:szCs w:val="22"/>
        </w:rPr>
        <w:tab/>
      </w:r>
      <w:r w:rsidRPr="003A5B4F">
        <w:rPr>
          <w:rFonts w:ascii="GHEA Mariam" w:hAnsi="GHEA Mariam" w:cs="Arial Armenian"/>
          <w:szCs w:val="22"/>
        </w:rPr>
        <w:tab/>
        <w:t>Է</w:t>
      </w:r>
      <w:r w:rsidRPr="003A5B4F">
        <w:rPr>
          <w:rFonts w:ascii="GHEA Mariam" w:hAnsi="GHEA Mariam" w:cs="Sylfaen"/>
          <w:szCs w:val="22"/>
        </w:rPr>
        <w:t>.</w:t>
      </w:r>
      <w:r w:rsidRPr="003A5B4F">
        <w:rPr>
          <w:rFonts w:ascii="GHEA Mariam" w:hAnsi="GHEA Mariam" w:cs="Arial Armenian"/>
          <w:szCs w:val="22"/>
        </w:rPr>
        <w:t xml:space="preserve"> ԱՂԱՋԱՆ</w:t>
      </w:r>
      <w:r w:rsidRPr="003A5B4F">
        <w:rPr>
          <w:rFonts w:ascii="GHEA Mariam" w:hAnsi="GHEA Mariam" w:cs="Sylfaen"/>
          <w:szCs w:val="22"/>
        </w:rPr>
        <w:t>ՅԱՆ</w:t>
      </w:r>
      <w:bookmarkStart w:id="0" w:name="_GoBack"/>
      <w:bookmarkEnd w:id="0"/>
    </w:p>
    <w:p w14:paraId="73E0AB82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DB2E73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9B222" w14:textId="77777777" w:rsidR="00B77A2A" w:rsidRDefault="00B77A2A">
      <w:r>
        <w:separator/>
      </w:r>
    </w:p>
  </w:endnote>
  <w:endnote w:type="continuationSeparator" w:id="0">
    <w:p w14:paraId="3B0ED674" w14:textId="77777777" w:rsidR="00B77A2A" w:rsidRDefault="00B7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C69EC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600AE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DC235" w14:textId="77777777" w:rsidR="00B77A2A" w:rsidRDefault="00B77A2A">
      <w:r>
        <w:separator/>
      </w:r>
    </w:p>
  </w:footnote>
  <w:footnote w:type="continuationSeparator" w:id="0">
    <w:p w14:paraId="08A83203" w14:textId="77777777" w:rsidR="00B77A2A" w:rsidRDefault="00B77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E5C2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415E5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D822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227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05FAF7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27C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A2A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82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73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2206B2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qFormat/>
    <w:rsid w:val="0069227C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վար"/>
    <w:rsid w:val="0069227C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2020-03-27T16:39:00Z</dcterms:created>
  <dcterms:modified xsi:type="dcterms:W3CDTF">2020-03-29T13:07:00Z</dcterms:modified>
</cp:coreProperties>
</file>