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F609F" w14:textId="3D784B23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Calibri" w:hAnsi="Calibri" w:cs="Calibri"/>
          <w:spacing w:val="-8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6</w:t>
      </w:r>
    </w:p>
    <w:p w14:paraId="655AB516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 w:cs="Calibri"/>
          <w:spacing w:val="-6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3E1FA76" w14:textId="2CC1909C" w:rsidR="004A66DB" w:rsidRDefault="004A66DB" w:rsidP="004A66D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Calibri" w:hAnsi="Calibri" w:cs="Calibri"/>
          <w:spacing w:val="-2"/>
          <w:lang w:val="hy-AM"/>
        </w:rPr>
        <w:t>                                                                                             </w:t>
      </w:r>
      <w:r w:rsidR="00B47180">
        <w:rPr>
          <w:rFonts w:ascii="Calibri" w:hAnsi="Calibri" w:cs="Calibri"/>
          <w:spacing w:val="-2"/>
        </w:rPr>
        <w:t xml:space="preserve">     </w:t>
      </w:r>
      <w:r>
        <w:rPr>
          <w:rFonts w:ascii="Calibri" w:hAnsi="Calibri" w:cs="Calibri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F52692A" w14:textId="77777777" w:rsidR="004A66DB" w:rsidRDefault="004A66DB" w:rsidP="004A66D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7996A77" w14:textId="77777777" w:rsidR="004A66DB" w:rsidRDefault="004A66DB" w:rsidP="004A66D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3963AF5" w14:textId="77777777" w:rsidR="004A66DB" w:rsidRDefault="004A66DB" w:rsidP="004A66D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560C025" w14:textId="77777777" w:rsidR="004A66DB" w:rsidRPr="00045340" w:rsidRDefault="004A66DB" w:rsidP="004A66DB">
      <w:pPr>
        <w:pStyle w:val="mechtex"/>
        <w:rPr>
          <w:rFonts w:ascii="GHEA Mariam" w:hAnsi="GHEA Mariam"/>
          <w:spacing w:val="-2"/>
          <w:lang w:val="hy-AM"/>
        </w:rPr>
      </w:pPr>
      <w:r w:rsidRPr="00045340">
        <w:rPr>
          <w:rFonts w:ascii="GHEA Mariam" w:hAnsi="GHEA Mariam" w:cs="Arial"/>
          <w:lang w:val="hy-AM" w:eastAsia="en-US"/>
        </w:rPr>
        <w:t>ՀԱՅԱՍՏԱՆԻ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ՀԱՆՐԱՊԵՏՈՒԹՅԱՆ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ԿԱՌԱՎԱՐՈՒԹՅԱՆ</w:t>
      </w:r>
      <w:r w:rsidRPr="00045340">
        <w:rPr>
          <w:rFonts w:ascii="GHEA Mariam" w:hAnsi="GHEA Mariam"/>
          <w:lang w:val="af-ZA" w:eastAsia="en-US"/>
        </w:rPr>
        <w:t xml:space="preserve"> 2019 </w:t>
      </w:r>
      <w:r w:rsidRPr="00045340">
        <w:rPr>
          <w:rFonts w:ascii="GHEA Mariam" w:hAnsi="GHEA Mariam" w:cs="Arial"/>
          <w:lang w:val="hy-AM" w:eastAsia="en-US"/>
        </w:rPr>
        <w:t>ԹՎԱԿԱՆԻ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ԴԵԿՏԵՄԲԵՐԻ</w:t>
      </w:r>
      <w:r w:rsidRPr="00045340">
        <w:rPr>
          <w:rFonts w:ascii="GHEA Mariam" w:hAnsi="GHEA Mariam"/>
          <w:lang w:val="af-ZA" w:eastAsia="en-US"/>
        </w:rPr>
        <w:t xml:space="preserve"> 26-</w:t>
      </w:r>
      <w:r w:rsidRPr="00045340">
        <w:rPr>
          <w:rFonts w:ascii="GHEA Mariam" w:hAnsi="GHEA Mariam" w:cs="Arial"/>
          <w:lang w:val="hy-AM" w:eastAsia="en-US"/>
        </w:rPr>
        <w:t>Ի</w:t>
      </w:r>
      <w:r w:rsidRPr="00045340">
        <w:rPr>
          <w:rFonts w:ascii="GHEA Mariam" w:hAnsi="GHEA Mariam"/>
          <w:lang w:val="af-ZA" w:eastAsia="en-US"/>
        </w:rPr>
        <w:t xml:space="preserve"> N 1919-</w:t>
      </w:r>
      <w:r w:rsidRPr="00045340">
        <w:rPr>
          <w:rFonts w:ascii="GHEA Mariam" w:hAnsi="GHEA Mariam" w:cs="Arial"/>
          <w:lang w:val="hy-AM" w:eastAsia="en-US"/>
        </w:rPr>
        <w:t>Ն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ՈՐՈՇՄԱՆ</w:t>
      </w:r>
      <w:r w:rsidRPr="00045340">
        <w:rPr>
          <w:rFonts w:ascii="GHEA Mariam" w:hAnsi="GHEA Mariam"/>
          <w:lang w:val="af-ZA" w:eastAsia="en-US"/>
        </w:rPr>
        <w:t xml:space="preserve"> N 5 </w:t>
      </w:r>
      <w:r w:rsidRPr="00045340">
        <w:rPr>
          <w:rFonts w:ascii="GHEA Mariam" w:hAnsi="GHEA Mariam" w:cs="Arial"/>
          <w:lang w:val="hy-AM" w:eastAsia="en-US"/>
        </w:rPr>
        <w:t>ՀԱՎԵԼՎԱԾԻ</w:t>
      </w:r>
      <w:r w:rsidRPr="00045340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val="af-ZA" w:eastAsia="en-US"/>
        </w:rPr>
        <w:t xml:space="preserve">N </w:t>
      </w:r>
      <w:r w:rsidRPr="00045340">
        <w:rPr>
          <w:rFonts w:ascii="GHEA Mariam" w:hAnsi="GHEA Mariam"/>
          <w:lang w:val="af-ZA" w:eastAsia="en-US"/>
        </w:rPr>
        <w:t xml:space="preserve">7 </w:t>
      </w:r>
      <w:r w:rsidRPr="00045340">
        <w:rPr>
          <w:rFonts w:ascii="GHEA Mariam" w:hAnsi="GHEA Mariam" w:cs="Arial"/>
          <w:lang w:val="hy-AM" w:eastAsia="en-US"/>
        </w:rPr>
        <w:t>ԱՂՅՈՒՍԱԿՈՒՄ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ԿԱՏԱՐՎՈՂ</w:t>
      </w:r>
      <w:r w:rsidRPr="00045340">
        <w:rPr>
          <w:rFonts w:ascii="GHEA Mariam" w:hAnsi="GHEA Mariam"/>
          <w:lang w:val="af-ZA" w:eastAsia="en-US"/>
        </w:rPr>
        <w:t xml:space="preserve"> </w:t>
      </w:r>
      <w:r w:rsidRPr="00045340">
        <w:rPr>
          <w:rFonts w:ascii="GHEA Mariam" w:hAnsi="GHEA Mariam" w:cs="Arial"/>
          <w:lang w:val="hy-AM" w:eastAsia="en-US"/>
        </w:rPr>
        <w:t>ՓՈՓՈԽՈՒԹՅՈՒՆՆԵՐԸ</w:t>
      </w:r>
    </w:p>
    <w:p w14:paraId="3BB7F793" w14:textId="77777777" w:rsidR="004A66DB" w:rsidRPr="00045340" w:rsidRDefault="004A66DB" w:rsidP="004A66DB">
      <w:pPr>
        <w:pStyle w:val="mechtex"/>
        <w:rPr>
          <w:rFonts w:ascii="GHEA Mariam" w:hAnsi="GHEA Mariam"/>
          <w:spacing w:val="-2"/>
          <w:lang w:val="hy-AM"/>
        </w:rPr>
      </w:pPr>
    </w:p>
    <w:tbl>
      <w:tblPr>
        <w:tblW w:w="15455" w:type="dxa"/>
        <w:tblInd w:w="-284" w:type="dxa"/>
        <w:tblLook w:val="04A0" w:firstRow="1" w:lastRow="0" w:firstColumn="1" w:lastColumn="0" w:noHBand="0" w:noVBand="1"/>
      </w:tblPr>
      <w:tblGrid>
        <w:gridCol w:w="284"/>
        <w:gridCol w:w="1276"/>
        <w:gridCol w:w="1438"/>
        <w:gridCol w:w="11"/>
        <w:gridCol w:w="2374"/>
        <w:gridCol w:w="2157"/>
        <w:gridCol w:w="11"/>
        <w:gridCol w:w="4529"/>
        <w:gridCol w:w="11"/>
        <w:gridCol w:w="10"/>
        <w:gridCol w:w="3265"/>
        <w:gridCol w:w="100"/>
      </w:tblGrid>
      <w:tr w:rsidR="004A66DB" w:rsidRPr="00AB46A1" w14:paraId="1C671A52" w14:textId="77777777" w:rsidTr="00D508DC">
        <w:trPr>
          <w:trHeight w:val="345"/>
        </w:trPr>
        <w:tc>
          <w:tcPr>
            <w:tcW w:w="5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9BB8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0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A91A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633AD0" w14:paraId="7CFE45E6" w14:textId="77777777" w:rsidTr="00D508DC">
        <w:trPr>
          <w:gridBefore w:val="1"/>
          <w:gridAfter w:val="1"/>
          <w:wBefore w:w="284" w:type="dxa"/>
          <w:wAfter w:w="100" w:type="dxa"/>
          <w:trHeight w:val="804"/>
        </w:trPr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98764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Ծրագրային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EBBB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հատկացումների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գլխավոր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կարգադրիչների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ծրագրերի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միջոցառումների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ծախսային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ուղղությունների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անվանումները</w:t>
            </w:r>
            <w:proofErr w:type="spellEnd"/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E10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կատարող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պետական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մարմինների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դրամաշնորհ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ստացող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տնտեսվարող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694B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նշված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են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դրական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)</w:t>
            </w:r>
          </w:p>
        </w:tc>
      </w:tr>
      <w:tr w:rsidR="004A66DB" w:rsidRPr="00633AD0" w14:paraId="3325F1FF" w14:textId="77777777" w:rsidTr="00D508DC">
        <w:trPr>
          <w:gridBefore w:val="1"/>
          <w:gridAfter w:val="1"/>
          <w:wBefore w:w="284" w:type="dxa"/>
          <w:wAfter w:w="100" w:type="dxa"/>
          <w:trHeight w:val="5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78B9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</w:t>
            </w:r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27E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</w:t>
            </w:r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8277" w14:textId="77777777" w:rsidR="004A66DB" w:rsidRPr="00633AD0" w:rsidRDefault="004A66DB" w:rsidP="00D508D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4D5E3" w14:textId="77777777" w:rsidR="004A66DB" w:rsidRPr="00633AD0" w:rsidRDefault="004A66DB" w:rsidP="00D508D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4A51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տ</w:t>
            </w:r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արի</w:t>
            </w:r>
            <w:proofErr w:type="spellEnd"/>
          </w:p>
        </w:tc>
      </w:tr>
      <w:tr w:rsidR="004A66DB" w:rsidRPr="00633AD0" w14:paraId="02A64377" w14:textId="77777777" w:rsidTr="00D508DC">
        <w:trPr>
          <w:gridBefore w:val="1"/>
          <w:gridAfter w:val="1"/>
          <w:wBefore w:w="284" w:type="dxa"/>
          <w:wAfter w:w="100" w:type="dxa"/>
          <w:trHeight w:val="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1A50B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75EF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էկոնոմիկայի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0A9E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4,251.0</w:t>
            </w:r>
          </w:p>
        </w:tc>
      </w:tr>
      <w:tr w:rsidR="004A66DB" w:rsidRPr="00633AD0" w14:paraId="162F642B" w14:textId="77777777" w:rsidTr="00D508DC">
        <w:trPr>
          <w:gridBefore w:val="1"/>
          <w:gridAfter w:val="1"/>
          <w:wBefore w:w="284" w:type="dxa"/>
          <w:wAfter w:w="100" w:type="dxa"/>
          <w:trHeight w:val="5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6ED91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1187</w:t>
            </w:r>
          </w:p>
        </w:tc>
        <w:tc>
          <w:tcPr>
            <w:tcW w:w="5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BC81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արդիականացման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6FC4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C6FF2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4,251.0</w:t>
            </w:r>
          </w:p>
        </w:tc>
      </w:tr>
      <w:tr w:rsidR="004A66DB" w:rsidRPr="00633AD0" w14:paraId="7CB8C124" w14:textId="77777777" w:rsidTr="00D508DC">
        <w:trPr>
          <w:gridBefore w:val="1"/>
          <w:gridAfter w:val="1"/>
          <w:wBefore w:w="284" w:type="dxa"/>
          <w:wAfter w:w="100" w:type="dxa"/>
          <w:trHeight w:val="4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8383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C13C7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11003</w:t>
            </w:r>
          </w:p>
        </w:tc>
        <w:tc>
          <w:tcPr>
            <w:tcW w:w="45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954F" w14:textId="77777777" w:rsidR="004A66DB" w:rsidRPr="00633AD0" w:rsidRDefault="004A66DB" w:rsidP="00D508D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զարգացման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հիմնադրամին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աջակցություն</w:t>
            </w:r>
            <w:proofErr w:type="spellEnd"/>
          </w:p>
        </w:tc>
        <w:tc>
          <w:tcPr>
            <w:tcW w:w="4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FAD47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էկոնոմիկայի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633AD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2B66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4,251.0</w:t>
            </w:r>
          </w:p>
        </w:tc>
      </w:tr>
      <w:tr w:rsidR="004A66DB" w:rsidRPr="00633AD0" w14:paraId="3D1E59D9" w14:textId="77777777" w:rsidTr="00D508DC">
        <w:trPr>
          <w:gridBefore w:val="1"/>
          <w:gridAfter w:val="1"/>
          <w:wBefore w:w="284" w:type="dxa"/>
          <w:wAfter w:w="100" w:type="dxa"/>
          <w:trHeight w:val="4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8128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B7C4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7CB0D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41E" w14:textId="77777777" w:rsidR="004A66DB" w:rsidRPr="00633AD0" w:rsidRDefault="004A66DB" w:rsidP="00D508DC">
            <w:pPr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</w:pPr>
            <w:proofErr w:type="spellStart"/>
            <w:r w:rsidRPr="00633AD0"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  <w:t>Գյուղատնտեսության</w:t>
            </w:r>
            <w:proofErr w:type="spellEnd"/>
            <w:r w:rsidRPr="00633AD0"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  <w:t>զարգացման</w:t>
            </w:r>
            <w:proofErr w:type="spellEnd"/>
            <w:r w:rsidRPr="00633AD0"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633AD0">
              <w:rPr>
                <w:rFonts w:ascii="GHEA Mariam" w:hAnsi="GHEA Mariam" w:cs="Arial"/>
                <w:iCs/>
                <w:color w:val="000000"/>
                <w:spacing w:val="-8"/>
                <w:lang w:eastAsia="en-US"/>
              </w:rPr>
              <w:t>հիմնադրամ</w:t>
            </w:r>
            <w:proofErr w:type="spellEnd"/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8C4B0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33AD0">
              <w:rPr>
                <w:rFonts w:ascii="GHEA Mariam" w:hAnsi="GHEA Mariam" w:cs="Arial"/>
                <w:color w:val="000000"/>
                <w:lang w:eastAsia="en-US"/>
              </w:rPr>
              <w:t>4,251.0</w:t>
            </w:r>
          </w:p>
        </w:tc>
      </w:tr>
      <w:tr w:rsidR="004A66DB" w:rsidRPr="00633AD0" w14:paraId="725D9B5F" w14:textId="77777777" w:rsidTr="00D508DC">
        <w:trPr>
          <w:gridBefore w:val="1"/>
          <w:gridAfter w:val="1"/>
          <w:wBefore w:w="284" w:type="dxa"/>
          <w:wAfter w:w="100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9F5D" w14:textId="77777777" w:rsidR="004A66DB" w:rsidRPr="00633AD0" w:rsidRDefault="004A66DB" w:rsidP="00D508D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A233" w14:textId="77777777" w:rsidR="004A66DB" w:rsidRPr="00633AD0" w:rsidRDefault="004A66DB" w:rsidP="00D508D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828D" w14:textId="77777777" w:rsidR="004A66DB" w:rsidRPr="00633AD0" w:rsidRDefault="004A66DB" w:rsidP="00D508D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3729" w14:textId="77777777" w:rsidR="004A66DB" w:rsidRPr="00633AD0" w:rsidRDefault="004A66DB" w:rsidP="00D508D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4DD" w14:textId="77777777" w:rsidR="004A66DB" w:rsidRPr="00633AD0" w:rsidRDefault="004A66DB" w:rsidP="00D508DC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C1E8A98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 w:val="20"/>
          <w:lang w:val="af-ZA"/>
        </w:rPr>
      </w:pPr>
    </w:p>
    <w:p w14:paraId="0AB79F19" w14:textId="77777777" w:rsidR="004A66DB" w:rsidRPr="00045340" w:rsidRDefault="004A66DB" w:rsidP="004A66DB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045340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15F2633" w14:textId="77777777" w:rsidR="004A66DB" w:rsidRPr="00045340" w:rsidRDefault="004A66DB" w:rsidP="004A66DB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045340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045340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50712C5B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 w:rsidRPr="00045340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045340">
        <w:rPr>
          <w:rFonts w:ascii="GHEA Mariam" w:hAnsi="GHEA Mariam" w:cs="Arial Armenian"/>
          <w:lang w:val="af-ZA"/>
        </w:rPr>
        <w:tab/>
        <w:t xml:space="preserve">                                                                                                                   </w:t>
      </w:r>
      <w:r>
        <w:rPr>
          <w:rFonts w:ascii="GHEA Mariam" w:hAnsi="GHEA Mariam" w:cs="Arial Armenian"/>
        </w:rPr>
        <w:t>Է</w:t>
      </w:r>
      <w:r w:rsidRPr="00045340">
        <w:rPr>
          <w:rFonts w:ascii="GHEA Mariam" w:hAnsi="GHEA Mariam" w:cs="Sylfaen"/>
          <w:lang w:val="af-ZA"/>
        </w:rPr>
        <w:t>.</w:t>
      </w:r>
      <w:r w:rsidRPr="00045340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A66DB" w:rsidSect="00B47180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2AAA6" w14:textId="77777777" w:rsidR="00F8771F" w:rsidRDefault="00F8771F">
      <w:r>
        <w:separator/>
      </w:r>
    </w:p>
  </w:endnote>
  <w:endnote w:type="continuationSeparator" w:id="0">
    <w:p w14:paraId="7ECF9599" w14:textId="77777777" w:rsidR="00F8771F" w:rsidRDefault="00F8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FF4CC" w14:textId="77777777" w:rsidR="00F8771F" w:rsidRDefault="00F8771F">
      <w:r>
        <w:separator/>
      </w:r>
    </w:p>
  </w:footnote>
  <w:footnote w:type="continuationSeparator" w:id="0">
    <w:p w14:paraId="048B2A4C" w14:textId="77777777" w:rsidR="00F8771F" w:rsidRDefault="00F87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80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71F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9</cp:revision>
  <cp:lastPrinted>2020-03-27T07:34:00Z</cp:lastPrinted>
  <dcterms:created xsi:type="dcterms:W3CDTF">2020-03-27T06:02:00Z</dcterms:created>
  <dcterms:modified xsi:type="dcterms:W3CDTF">2020-03-27T11:13:00Z</dcterms:modified>
</cp:coreProperties>
</file>