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E5694" w14:textId="77777777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4</w:t>
      </w:r>
    </w:p>
    <w:p w14:paraId="5C1C6081" w14:textId="77777777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7AF0E8D" w14:textId="77777777" w:rsidR="00526C1D" w:rsidRDefault="00526C1D" w:rsidP="00526C1D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DD1FD1">
        <w:rPr>
          <w:rFonts w:ascii="GHEA Mariam" w:hAnsi="GHEA Mariam"/>
          <w:spacing w:val="-6"/>
          <w:lang w:val="hy-AM"/>
        </w:rPr>
        <w:t>387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1CE2153" w14:textId="77777777" w:rsidR="00526C1D" w:rsidRDefault="00526C1D" w:rsidP="00526C1D">
      <w:pPr>
        <w:pStyle w:val="mechtex"/>
        <w:ind w:right="-163"/>
        <w:rPr>
          <w:rFonts w:ascii="GHEA Mariam" w:hAnsi="GHEA Mariam"/>
          <w:szCs w:val="22"/>
          <w:lang w:val="hy-AM"/>
        </w:rPr>
      </w:pPr>
    </w:p>
    <w:tbl>
      <w:tblPr>
        <w:tblW w:w="14160" w:type="dxa"/>
        <w:tblInd w:w="5" w:type="dxa"/>
        <w:tblLook w:val="04A0" w:firstRow="1" w:lastRow="0" w:firstColumn="1" w:lastColumn="0" w:noHBand="0" w:noVBand="1"/>
      </w:tblPr>
      <w:tblGrid>
        <w:gridCol w:w="1120"/>
        <w:gridCol w:w="1316"/>
        <w:gridCol w:w="5460"/>
        <w:gridCol w:w="1580"/>
        <w:gridCol w:w="1600"/>
        <w:gridCol w:w="1580"/>
        <w:gridCol w:w="1640"/>
      </w:tblGrid>
      <w:tr w:rsidR="00526C1D" w:rsidRPr="00B63D68" w14:paraId="18680D11" w14:textId="77777777" w:rsidTr="00B01557">
        <w:trPr>
          <w:trHeight w:val="2074"/>
        </w:trPr>
        <w:tc>
          <w:tcPr>
            <w:tcW w:w="1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1286B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«ՀԱՅԱՍՏԱՆԻ  ՀԱՆՐԱՊԵՏՈՒԹՅԱՆ  2020 ԹՎԱԿԱՆԻ 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</w:t>
            </w:r>
          </w:p>
          <w:p w14:paraId="07D884B7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 ՓՈՓՈԽՈՒԹՅՈՒՆՆԵՐԸ  ԵՎ ԼՐԱՑՈՒՄՆԵՐԸ</w:t>
            </w:r>
          </w:p>
        </w:tc>
      </w:tr>
      <w:tr w:rsidR="00526C1D" w:rsidRPr="00B63D68" w14:paraId="28CD20E8" w14:textId="77777777" w:rsidTr="00B01557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FB92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B4B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34CE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A6A3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952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4D3E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DD1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63D68" w14:paraId="3CCC0A45" w14:textId="77777777" w:rsidTr="00B01557">
        <w:trPr>
          <w:trHeight w:val="3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E4F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7838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EF48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8F6B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C39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F663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271" w14:textId="77777777" w:rsidR="00526C1D" w:rsidRPr="00B63D68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</w:tr>
      <w:tr w:rsidR="00526C1D" w:rsidRPr="00B63D68" w14:paraId="1767E1E9" w14:textId="77777777" w:rsidTr="00B01557">
        <w:trPr>
          <w:trHeight w:val="765"/>
        </w:trPr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E3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Ծրագրային դասիչը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83A6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435C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526C1D" w:rsidRPr="00B63D68" w14:paraId="2BBCD654" w14:textId="77777777" w:rsidTr="00B01557">
        <w:trPr>
          <w:trHeight w:val="379"/>
        </w:trPr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80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140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A503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առաջին եռամսյակ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297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առաջին կիսամյակ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F72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ինն ամիս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6EE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տարի</w:t>
            </w:r>
          </w:p>
        </w:tc>
      </w:tr>
      <w:tr w:rsidR="00526C1D" w:rsidRPr="00B63D68" w14:paraId="194ACE52" w14:textId="77777777" w:rsidTr="00B01557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285" w14:textId="77777777" w:rsidR="00526C1D" w:rsidRPr="009E10A3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F2A" w14:textId="77777777" w:rsidR="00526C1D" w:rsidRPr="009E10A3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  <w:r w:rsidRPr="00B63D68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C69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BB5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7B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680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FDB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26C1D" w:rsidRPr="00B63D68" w14:paraId="51B88501" w14:textId="77777777" w:rsidTr="00B01557">
        <w:trPr>
          <w:trHeight w:val="45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DC0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FA3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0678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23CD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333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C2A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C641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804,382.9 </w:t>
            </w:r>
          </w:p>
        </w:tc>
      </w:tr>
      <w:tr w:rsidR="00526C1D" w:rsidRPr="00B63D68" w14:paraId="736AEE45" w14:textId="77777777" w:rsidTr="00B01557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459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D9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95A5" w14:textId="77777777" w:rsidR="00526C1D" w:rsidRPr="00B63D68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63D68">
              <w:rPr>
                <w:rFonts w:ascii="GHEA Mariam" w:hAnsi="GHEA Mariam" w:cs="Arial"/>
                <w:lang w:eastAsia="en-US"/>
              </w:rPr>
              <w:t xml:space="preserve"> ՀՀ կառավարություն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25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FC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 -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34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 -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8D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  -   </w:t>
            </w:r>
          </w:p>
        </w:tc>
      </w:tr>
      <w:tr w:rsidR="00526C1D" w:rsidRPr="00B63D68" w14:paraId="7B52B449" w14:textId="77777777" w:rsidTr="00B01557">
        <w:trPr>
          <w:trHeight w:val="27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C49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0D2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D9A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85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606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01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4F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1FB7D25C" w14:textId="77777777" w:rsidTr="00B01557">
        <w:trPr>
          <w:trHeight w:val="33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60F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99F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30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500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-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AA4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 -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88C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 -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7D4D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      -   </w:t>
            </w:r>
          </w:p>
        </w:tc>
      </w:tr>
      <w:tr w:rsidR="00526C1D" w:rsidRPr="00B63D68" w14:paraId="649C8046" w14:textId="77777777" w:rsidTr="00B01557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CFA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881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EAAC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75D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A8A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3F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6C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2A558DF8" w14:textId="77777777" w:rsidTr="00B01557">
        <w:trPr>
          <w:trHeight w:val="10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F16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769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DEE4" w14:textId="77777777" w:rsidR="00526C1D" w:rsidRPr="00B63D68" w:rsidRDefault="00526C1D" w:rsidP="00B01557">
            <w:pPr>
              <w:spacing w:after="240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Պետական բյուջեում չկանխատեսված, ինչպես նաեւ բյուջետային երաշխիքների ապահովման ծախսերի ֆինանսավորման ապահովում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ED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2C8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60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B44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6F70769A" w14:textId="77777777" w:rsidTr="00B01557">
        <w:trPr>
          <w:trHeight w:val="33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C2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B7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3005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F6E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A40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11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593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42C5B8D4" w14:textId="77777777" w:rsidTr="00B01557">
        <w:trPr>
          <w:trHeight w:val="10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EEE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30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F169" w14:textId="77777777" w:rsidR="00526C1D" w:rsidRPr="00B63D68" w:rsidRDefault="00526C1D" w:rsidP="00B01557">
            <w:pPr>
              <w:spacing w:after="240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2D9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CD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CD3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75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147C3712" w14:textId="77777777" w:rsidTr="00B01557">
        <w:trPr>
          <w:trHeight w:val="270"/>
        </w:trPr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850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8C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BB2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C3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753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5CCDA94F" w14:textId="77777777" w:rsidTr="00B01557">
        <w:trPr>
          <w:trHeight w:val="2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70D2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2CD7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F405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3B5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0BB7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B3F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D977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17562545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17E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1CA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94B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7DC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562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AC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7A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804,382.9 </w:t>
            </w:r>
          </w:p>
        </w:tc>
      </w:tr>
      <w:tr w:rsidR="00526C1D" w:rsidRPr="00B63D68" w14:paraId="6781FEA7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79B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584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EA3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87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E75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22F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051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7D4C0DFD" w14:textId="77777777" w:rsidTr="00B01557">
        <w:trPr>
          <w:trHeight w:val="1894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33B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042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8FB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BB4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E9F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5C2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752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7C6F188D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A54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BD7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067A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90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8A1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D72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A8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14FA06F7" w14:textId="77777777" w:rsidTr="00B01557">
        <w:trPr>
          <w:trHeight w:val="42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D9C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5BA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CDE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3BF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08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997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94A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DDE6C88" w14:textId="77777777" w:rsidTr="00B01557">
        <w:trPr>
          <w:trHeight w:val="2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F6F7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3546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C93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DB1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246C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3E5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5F06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4B351B7D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60E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E41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CE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6B6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(804,382.9)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4E2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(804,382.9)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C3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(804,382.9)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F5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(804,382.9)</w:t>
            </w:r>
          </w:p>
        </w:tc>
      </w:tr>
      <w:tr w:rsidR="00526C1D" w:rsidRPr="00B63D68" w14:paraId="4085A581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B4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F0C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64D9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3E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BA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557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610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18EC76BB" w14:textId="77777777" w:rsidTr="00B01557">
        <w:trPr>
          <w:trHeight w:val="111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118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C68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27D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43C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BE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4D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BFE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7293AC67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A2C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552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D2B3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77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A8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F6F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38F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5624BC2B" w14:textId="77777777" w:rsidTr="00B01557">
        <w:trPr>
          <w:trHeight w:val="42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69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78A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52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348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860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E77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EFC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A8E67DB" w14:textId="77777777" w:rsidTr="00B01557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9D9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10EF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18F" w14:textId="77777777" w:rsidR="00526C1D" w:rsidRPr="00B63D68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63D68">
              <w:rPr>
                <w:rFonts w:ascii="GHEA Mariam" w:hAnsi="GHEA Mariam" w:cs="Arial"/>
                <w:lang w:eastAsia="en-US"/>
              </w:rPr>
              <w:t>ՀՀ առողջապահության նախարարություն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1188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C4A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4392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F70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804,382.9 </w:t>
            </w:r>
          </w:p>
        </w:tc>
      </w:tr>
      <w:tr w:rsidR="00526C1D" w:rsidRPr="00B63D68" w14:paraId="17922E64" w14:textId="77777777" w:rsidTr="00B01557">
        <w:trPr>
          <w:trHeight w:val="27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0EF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22B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3EF2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CCB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380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854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4CEE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804,382.9 </w:t>
            </w:r>
          </w:p>
        </w:tc>
      </w:tr>
      <w:tr w:rsidR="00526C1D" w:rsidRPr="00B63D68" w14:paraId="5ABCA29F" w14:textId="77777777" w:rsidTr="00B01557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635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85C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B3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Հանրային առողջության պահպանում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D1E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8AB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CF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540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45368860" w14:textId="77777777" w:rsidTr="00B01557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9C2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8D2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CD4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092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CA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F2A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46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074A3AA6" w14:textId="77777777" w:rsidTr="00B01557">
        <w:trPr>
          <w:trHeight w:val="15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9F9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AF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DAF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Մարդու օրգանիզմի վրա շրջակա միջավայրի վնասակար և վտանգավոր գործոնների ազդեցության բացառում և նվազեցում` կառավարելի վարակիչ հիվանդությունների դեմ պայքար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1D6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340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10C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C39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52FDE90" w14:textId="77777777" w:rsidTr="00B01557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B94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19B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A79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2D3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DAE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42D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E11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14617632" w14:textId="77777777" w:rsidTr="00B01557">
        <w:trPr>
          <w:trHeight w:val="1819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09E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617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C3D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Բնակչության սանիտարահամաճարակային անվտանգության և վարակիչ հիվանդությունների նկատմամբ բնակչության անընկալության ապահովում: Հանրապետությունում արյան` արյան բաղադրամասերի և արյան պատրաստուկների անհրաժեշտ քանակության ապահովում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BDB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B11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CC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EAA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5E6A144" w14:textId="77777777" w:rsidTr="00B01557">
        <w:trPr>
          <w:trHeight w:val="300"/>
        </w:trPr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07FE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A57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7C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53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1FD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6C8B1468" w14:textId="77777777" w:rsidTr="00B01557">
        <w:trPr>
          <w:trHeight w:val="2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FB5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0313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11007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E2C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7F4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185,754.6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014B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185,754.6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1B1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185,754.6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DD06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185,754.6 </w:t>
            </w:r>
          </w:p>
        </w:tc>
      </w:tr>
      <w:tr w:rsidR="00526C1D" w:rsidRPr="00B63D68" w14:paraId="20AAC866" w14:textId="77777777" w:rsidTr="00B01557">
        <w:trPr>
          <w:trHeight w:val="9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C2D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25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F43" w14:textId="77777777" w:rsidR="00526C1D" w:rsidRPr="00B63D68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 Հանրապետությու</w:t>
            </w:r>
            <w:r w:rsidRPr="00B63D68">
              <w:rPr>
                <w:rFonts w:ascii="GHEA Mariam" w:hAnsi="GHEA Mariam" w:cs="Arial"/>
                <w:b/>
                <w:bCs/>
                <w:lang w:eastAsia="en-US"/>
              </w:rPr>
              <w:t>նում կորոնավիրուսային վարակի (COVID-19) ախտորոշման միջոցառումների իրականացում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62A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6BD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384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45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41EF8BB2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BC8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9DB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0AC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F32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FC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C8F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CB1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F8C7625" w14:textId="77777777" w:rsidTr="00B01557">
        <w:trPr>
          <w:trHeight w:val="108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110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A39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CF53" w14:textId="77777777" w:rsidR="00526C1D" w:rsidRPr="00B63D68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Հանրապետությու</w:t>
            </w:r>
            <w:r w:rsidRPr="00B63D68">
              <w:rPr>
                <w:rFonts w:ascii="GHEA Mariam" w:hAnsi="GHEA Mariam" w:cs="Arial"/>
                <w:lang w:eastAsia="en-US"/>
              </w:rPr>
              <w:t>նում կորոնավիրուսային վարակի (COVID-19) ախտորոշման նպատակով բժշկական հավաքածուների  ապահովում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5E5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2D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090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9A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02A4B1B5" w14:textId="77777777" w:rsidTr="00B01557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4F9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5D9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5E7A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2D4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2CF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B5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39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CDCE38E" w14:textId="77777777" w:rsidTr="00B01557">
        <w:trPr>
          <w:trHeight w:val="39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0B8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ECC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5761" w14:textId="77777777" w:rsidR="00526C1D" w:rsidRPr="00B63D68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63D68">
              <w:rPr>
                <w:rFonts w:ascii="GHEA Mariam" w:hAnsi="GHEA Mariam" w:cs="Arial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71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DD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D4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393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133568CD" w14:textId="77777777" w:rsidTr="00B01557">
        <w:trPr>
          <w:trHeight w:val="27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4F3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00E5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7E2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F47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618,628.3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AAF6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618,628.3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383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618,628.3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41C1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 618,628.3 </w:t>
            </w:r>
          </w:p>
        </w:tc>
      </w:tr>
      <w:tr w:rsidR="00526C1D" w:rsidRPr="00B63D68" w14:paraId="14A811E0" w14:textId="77777777" w:rsidTr="00B01557">
        <w:trPr>
          <w:trHeight w:val="10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323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A5E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3A2E" w14:textId="77777777" w:rsidR="00526C1D" w:rsidRPr="00B63D68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Հանրապետությու</w:t>
            </w:r>
            <w:r w:rsidRPr="00B63D68">
              <w:rPr>
                <w:rFonts w:ascii="GHEA Mariam" w:hAnsi="GHEA Mariam" w:cs="Arial"/>
                <w:lang w:eastAsia="en-US"/>
              </w:rPr>
              <w:t>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F9A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400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91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57B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0064617E" w14:textId="77777777" w:rsidTr="00B01557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84A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096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598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67C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214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D5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D4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7A5882FE" w14:textId="77777777" w:rsidTr="00B01557">
        <w:trPr>
          <w:trHeight w:val="9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D9E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55A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554E" w14:textId="77777777" w:rsidR="00526C1D" w:rsidRPr="00B63D68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Հանրապետությու</w:t>
            </w:r>
            <w:r w:rsidRPr="00B63D68">
              <w:rPr>
                <w:rFonts w:ascii="GHEA Mariam" w:hAnsi="GHEA Mariam" w:cs="Arial"/>
                <w:lang w:eastAsia="en-US"/>
              </w:rPr>
              <w:t>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5AD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B3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00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2F4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B4EB9D7" w14:textId="77777777" w:rsidTr="00B01557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401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DF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9DC" w14:textId="77777777" w:rsidR="00526C1D" w:rsidRPr="00B63D68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63D68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73F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01C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FFB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91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6224D407" w14:textId="77777777" w:rsidTr="00B01557">
        <w:trPr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4B1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9C7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AAD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E97B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DD9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BAE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DE60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39E6F180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6BCB96FC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7C6C396E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5EE422C7" w14:textId="77777777" w:rsidR="00526C1D" w:rsidRPr="0003340E" w:rsidRDefault="00526C1D" w:rsidP="00526C1D">
      <w:pPr>
        <w:pStyle w:val="mechtex"/>
        <w:ind w:right="-163" w:firstLine="1560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11702D5" w14:textId="77777777" w:rsidR="00526C1D" w:rsidRPr="0003340E" w:rsidRDefault="00526C1D" w:rsidP="00526C1D">
      <w:pPr>
        <w:pStyle w:val="mechtex"/>
        <w:ind w:right="-163" w:firstLine="1560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AD49DB7" w14:textId="77777777" w:rsidR="00FF7CFF" w:rsidRDefault="00526C1D" w:rsidP="00655FCF">
      <w:pPr>
        <w:pStyle w:val="mechtex"/>
        <w:ind w:right="-163" w:firstLine="1560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9B34487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655FCF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36E6D" w14:textId="77777777" w:rsidR="002D3648" w:rsidRDefault="002D3648">
      <w:r>
        <w:separator/>
      </w:r>
    </w:p>
  </w:endnote>
  <w:endnote w:type="continuationSeparator" w:id="0">
    <w:p w14:paraId="50D57D73" w14:textId="77777777" w:rsidR="002D3648" w:rsidRDefault="002D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8335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11F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4B5A" w14:textId="77777777" w:rsidR="002D3648" w:rsidRDefault="002D3648">
      <w:r>
        <w:separator/>
      </w:r>
    </w:p>
  </w:footnote>
  <w:footnote w:type="continuationSeparator" w:id="0">
    <w:p w14:paraId="70D27842" w14:textId="77777777" w:rsidR="002D3648" w:rsidRDefault="002D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D75D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9EFD7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A74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B5148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48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FCF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3DC5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2020-03-29T10:57:00Z</dcterms:modified>
</cp:coreProperties>
</file>