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0E4412" w14:textId="77777777" w:rsidR="007A06C3" w:rsidRPr="00D63DF6" w:rsidRDefault="000F207A" w:rsidP="007A06C3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</w:t>
      </w:r>
      <w:r w:rsidR="007A06C3">
        <w:rPr>
          <w:rFonts w:ascii="GHEA Mariam" w:hAnsi="GHEA Mariam"/>
          <w:spacing w:val="-8"/>
        </w:rPr>
        <w:t xml:space="preserve">      </w:t>
      </w:r>
      <w:proofErr w:type="spellStart"/>
      <w:r w:rsidR="007A06C3" w:rsidRPr="00D63DF6">
        <w:rPr>
          <w:rFonts w:ascii="GHEA Mariam" w:hAnsi="GHEA Mariam"/>
          <w:spacing w:val="-8"/>
        </w:rPr>
        <w:t>Հավելված</w:t>
      </w:r>
      <w:proofErr w:type="spellEnd"/>
      <w:r w:rsidR="007A06C3" w:rsidRPr="00D63DF6">
        <w:rPr>
          <w:rFonts w:ascii="GHEA Mariam" w:hAnsi="GHEA Mariam"/>
          <w:spacing w:val="-8"/>
        </w:rPr>
        <w:t xml:space="preserve"> </w:t>
      </w:r>
      <w:r w:rsidR="007A06C3">
        <w:rPr>
          <w:rFonts w:ascii="GHEA Mariam" w:hAnsi="GHEA Mariam"/>
          <w:spacing w:val="-8"/>
        </w:rPr>
        <w:t>N 2</w:t>
      </w:r>
    </w:p>
    <w:p w14:paraId="48561F7C" w14:textId="77777777" w:rsidR="007A06C3" w:rsidRPr="006B7192" w:rsidRDefault="007A06C3" w:rsidP="007A06C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B02B3B0" w14:textId="77777777" w:rsidR="007A06C3" w:rsidRDefault="007A06C3" w:rsidP="007A06C3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</w:t>
      </w:r>
      <w:r w:rsidR="000F207A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   </w:t>
      </w:r>
      <w:proofErr w:type="spellStart"/>
      <w:r w:rsidRPr="00CB51F9">
        <w:rPr>
          <w:rFonts w:ascii="GHEA Mariam" w:hAnsi="GHEA Mariam"/>
          <w:spacing w:val="-2"/>
          <w:szCs w:val="22"/>
        </w:rPr>
        <w:t>մարտի</w:t>
      </w:r>
      <w:proofErr w:type="spellEnd"/>
      <w:r>
        <w:rPr>
          <w:rFonts w:ascii="GHEA Mariam" w:hAnsi="GHEA Mariam" w:cs="Sylfaen"/>
          <w:spacing w:val="-2"/>
          <w:lang w:val="pt-BR"/>
        </w:rPr>
        <w:t xml:space="preserve"> 20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320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1B42009" w14:textId="77777777" w:rsidR="007A06C3" w:rsidRDefault="007A06C3" w:rsidP="007A06C3">
      <w:pPr>
        <w:pStyle w:val="norm"/>
        <w:rPr>
          <w:rFonts w:ascii="GHEA Mariam" w:hAnsi="GHEA Mariam"/>
          <w:szCs w:val="22"/>
        </w:rPr>
      </w:pPr>
    </w:p>
    <w:p w14:paraId="163DBC7C" w14:textId="77777777" w:rsidR="007A06C3" w:rsidRDefault="007A06C3" w:rsidP="007A06C3">
      <w:pPr>
        <w:pStyle w:val="norm"/>
        <w:rPr>
          <w:rFonts w:ascii="GHEA Mariam" w:hAnsi="GHEA Mariam"/>
          <w:szCs w:val="22"/>
        </w:rPr>
      </w:pPr>
    </w:p>
    <w:p w14:paraId="597491E6" w14:textId="77777777" w:rsidR="007A06C3" w:rsidRDefault="007A06C3" w:rsidP="007A06C3">
      <w:pPr>
        <w:pStyle w:val="mechtex"/>
        <w:rPr>
          <w:rFonts w:ascii="GHEA Mariam" w:hAnsi="GHEA Mariam" w:cs="Arial"/>
          <w:lang w:eastAsia="en-US"/>
        </w:rPr>
      </w:pPr>
      <w:r w:rsidRPr="00CB51F9">
        <w:rPr>
          <w:rFonts w:ascii="GHEA Mariam" w:hAnsi="GHEA Mariam"/>
          <w:lang w:eastAsia="en-US"/>
        </w:rPr>
        <w:t>«</w:t>
      </w:r>
      <w:r w:rsidRPr="00CB51F9">
        <w:rPr>
          <w:rFonts w:ascii="GHEA Mariam" w:hAnsi="GHEA Mariam" w:cs="Arial"/>
          <w:lang w:eastAsia="en-US"/>
        </w:rPr>
        <w:t>ՀԱՅԱՍՏԱՆԻ</w:t>
      </w:r>
      <w:r w:rsidRPr="00CB51F9">
        <w:rPr>
          <w:rFonts w:ascii="GHEA Mariam" w:hAnsi="GHEA Mariam"/>
          <w:lang w:eastAsia="en-US"/>
        </w:rPr>
        <w:t xml:space="preserve"> </w:t>
      </w:r>
      <w:r w:rsidRPr="00CB51F9">
        <w:rPr>
          <w:rFonts w:ascii="GHEA Mariam" w:hAnsi="GHEA Mariam" w:cs="Arial"/>
          <w:lang w:eastAsia="en-US"/>
        </w:rPr>
        <w:t>ՀԱՆՐԱՊԵՏՈՒԹՅԱՆ</w:t>
      </w:r>
      <w:r w:rsidRPr="00CB51F9">
        <w:rPr>
          <w:rFonts w:ascii="GHEA Mariam" w:hAnsi="GHEA Mariam"/>
          <w:lang w:eastAsia="en-US"/>
        </w:rPr>
        <w:t xml:space="preserve"> 2020 </w:t>
      </w:r>
      <w:r w:rsidRPr="00CB51F9">
        <w:rPr>
          <w:rFonts w:ascii="GHEA Mariam" w:hAnsi="GHEA Mariam" w:cs="Arial"/>
          <w:lang w:eastAsia="en-US"/>
        </w:rPr>
        <w:t>ԹՎԱԿԱՆԻ</w:t>
      </w:r>
      <w:r w:rsidRPr="00CB51F9">
        <w:rPr>
          <w:rFonts w:ascii="GHEA Mariam" w:hAnsi="GHEA Mariam"/>
          <w:lang w:eastAsia="en-US"/>
        </w:rPr>
        <w:t xml:space="preserve"> </w:t>
      </w:r>
      <w:r w:rsidRPr="00CB51F9">
        <w:rPr>
          <w:rFonts w:ascii="GHEA Mariam" w:hAnsi="GHEA Mariam" w:cs="Arial"/>
          <w:lang w:eastAsia="en-US"/>
        </w:rPr>
        <w:t>ՊԵՏԱԿԱՆ</w:t>
      </w:r>
      <w:r w:rsidRPr="00CB51F9">
        <w:rPr>
          <w:rFonts w:ascii="GHEA Mariam" w:hAnsi="GHEA Mariam"/>
          <w:lang w:eastAsia="en-US"/>
        </w:rPr>
        <w:t xml:space="preserve"> </w:t>
      </w:r>
      <w:r w:rsidRPr="00CB51F9">
        <w:rPr>
          <w:rFonts w:ascii="GHEA Mariam" w:hAnsi="GHEA Mariam" w:cs="Arial"/>
          <w:lang w:eastAsia="en-US"/>
        </w:rPr>
        <w:t>ԲՅՈՒՋԵԻ</w:t>
      </w:r>
      <w:r w:rsidRPr="00CB51F9">
        <w:rPr>
          <w:rFonts w:ascii="GHEA Mariam" w:hAnsi="GHEA Mariam"/>
          <w:lang w:eastAsia="en-US"/>
        </w:rPr>
        <w:t xml:space="preserve"> </w:t>
      </w:r>
      <w:r w:rsidRPr="00CB51F9">
        <w:rPr>
          <w:rFonts w:ascii="GHEA Mariam" w:hAnsi="GHEA Mariam" w:cs="Arial"/>
          <w:lang w:eastAsia="en-US"/>
        </w:rPr>
        <w:t>ՄԱՍԻՆ</w:t>
      </w:r>
      <w:proofErr w:type="gramStart"/>
      <w:r w:rsidRPr="00CB51F9">
        <w:rPr>
          <w:rFonts w:ascii="GHEA Mariam" w:hAnsi="GHEA Mariam" w:cs="Arial Armenian"/>
          <w:lang w:eastAsia="en-US"/>
        </w:rPr>
        <w:t>»</w:t>
      </w:r>
      <w:r w:rsidRPr="00CB51F9">
        <w:rPr>
          <w:rFonts w:ascii="GHEA Mariam" w:hAnsi="GHEA Mariam"/>
          <w:lang w:eastAsia="en-US"/>
        </w:rPr>
        <w:t xml:space="preserve"> </w:t>
      </w:r>
      <w:r>
        <w:rPr>
          <w:rFonts w:ascii="GHEA Mariam" w:hAnsi="GHEA Mariam"/>
          <w:lang w:eastAsia="en-US"/>
        </w:rPr>
        <w:t xml:space="preserve"> </w:t>
      </w:r>
      <w:r w:rsidRPr="00CB51F9">
        <w:rPr>
          <w:rFonts w:ascii="GHEA Mariam" w:hAnsi="GHEA Mariam" w:cs="Arial"/>
          <w:lang w:eastAsia="en-US"/>
        </w:rPr>
        <w:t>ՀԱՅԱՍՏԱՆԻ</w:t>
      </w:r>
      <w:proofErr w:type="gramEnd"/>
      <w:r w:rsidRPr="00CB51F9">
        <w:rPr>
          <w:rFonts w:ascii="GHEA Mariam" w:hAnsi="GHEA Mariam"/>
          <w:lang w:eastAsia="en-US"/>
        </w:rPr>
        <w:t xml:space="preserve"> </w:t>
      </w:r>
      <w:r>
        <w:rPr>
          <w:rFonts w:ascii="GHEA Mariam" w:hAnsi="GHEA Mariam"/>
          <w:lang w:eastAsia="en-US"/>
        </w:rPr>
        <w:t xml:space="preserve"> </w:t>
      </w:r>
      <w:r w:rsidRPr="00CB51F9">
        <w:rPr>
          <w:rFonts w:ascii="GHEA Mariam" w:hAnsi="GHEA Mariam" w:cs="Arial"/>
          <w:lang w:eastAsia="en-US"/>
        </w:rPr>
        <w:t>ՀԱՆՐԱՊԵՏՈՒԹՅԱՆ</w:t>
      </w:r>
      <w:r>
        <w:rPr>
          <w:rFonts w:ascii="GHEA Mariam" w:hAnsi="GHEA Mariam" w:cs="Arial"/>
          <w:lang w:eastAsia="en-US"/>
        </w:rPr>
        <w:t xml:space="preserve"> </w:t>
      </w:r>
      <w:r w:rsidRPr="00CB51F9">
        <w:rPr>
          <w:rFonts w:ascii="GHEA Mariam" w:hAnsi="GHEA Mariam"/>
          <w:lang w:eastAsia="en-US"/>
        </w:rPr>
        <w:t xml:space="preserve"> </w:t>
      </w:r>
      <w:r w:rsidRPr="00CB51F9">
        <w:rPr>
          <w:rFonts w:ascii="GHEA Mariam" w:hAnsi="GHEA Mariam" w:cs="Arial"/>
          <w:lang w:eastAsia="en-US"/>
        </w:rPr>
        <w:t>ՕՐԵՆՔԻ</w:t>
      </w:r>
      <w:r>
        <w:rPr>
          <w:rFonts w:ascii="GHEA Mariam" w:hAnsi="GHEA Mariam" w:cs="Arial"/>
          <w:lang w:eastAsia="en-US"/>
        </w:rPr>
        <w:t xml:space="preserve"> </w:t>
      </w:r>
      <w:r w:rsidRPr="00CB51F9">
        <w:rPr>
          <w:rFonts w:ascii="GHEA Mariam" w:hAnsi="GHEA Mariam"/>
          <w:lang w:eastAsia="en-US"/>
        </w:rPr>
        <w:t xml:space="preserve"> 6-</w:t>
      </w:r>
      <w:r w:rsidRPr="00CB51F9">
        <w:rPr>
          <w:rFonts w:ascii="GHEA Mariam" w:hAnsi="GHEA Mariam" w:cs="Arial"/>
          <w:lang w:eastAsia="en-US"/>
        </w:rPr>
        <w:t>ՐԴ</w:t>
      </w:r>
      <w:r>
        <w:rPr>
          <w:rFonts w:ascii="GHEA Mariam" w:hAnsi="GHEA Mariam" w:cs="Arial"/>
          <w:lang w:eastAsia="en-US"/>
        </w:rPr>
        <w:t xml:space="preserve"> </w:t>
      </w:r>
      <w:r w:rsidRPr="00CB51F9">
        <w:rPr>
          <w:rFonts w:ascii="GHEA Mariam" w:hAnsi="GHEA Mariam"/>
          <w:lang w:eastAsia="en-US"/>
        </w:rPr>
        <w:t xml:space="preserve"> </w:t>
      </w:r>
      <w:r w:rsidRPr="00CB51F9">
        <w:rPr>
          <w:rFonts w:ascii="GHEA Mariam" w:hAnsi="GHEA Mariam" w:cs="Arial"/>
          <w:lang w:eastAsia="en-US"/>
        </w:rPr>
        <w:t>ՀՈԴՎԱԾԻ</w:t>
      </w:r>
      <w:r w:rsidRPr="00CB51F9">
        <w:rPr>
          <w:rFonts w:ascii="GHEA Mariam" w:hAnsi="GHEA Mariam"/>
          <w:lang w:eastAsia="en-US"/>
        </w:rPr>
        <w:t xml:space="preserve"> </w:t>
      </w:r>
      <w:r w:rsidRPr="00CB51F9">
        <w:rPr>
          <w:rFonts w:ascii="GHEA Mariam" w:hAnsi="GHEA Mariam" w:cs="Arial"/>
          <w:spacing w:val="-4"/>
          <w:lang w:eastAsia="en-US"/>
        </w:rPr>
        <w:t>ԱՂՅՈՒՍԱԿՈՒՄ</w:t>
      </w:r>
      <w:r w:rsidRPr="00CB51F9">
        <w:rPr>
          <w:rFonts w:ascii="GHEA Mariam" w:hAnsi="GHEA Mariam"/>
          <w:spacing w:val="-4"/>
          <w:lang w:eastAsia="en-US"/>
        </w:rPr>
        <w:t xml:space="preserve"> </w:t>
      </w:r>
      <w:r w:rsidRPr="00CB51F9">
        <w:rPr>
          <w:rFonts w:ascii="GHEA Mariam" w:hAnsi="GHEA Mariam" w:cs="Arial"/>
          <w:spacing w:val="-4"/>
          <w:lang w:eastAsia="en-US"/>
        </w:rPr>
        <w:t>ԵՎ</w:t>
      </w:r>
      <w:r w:rsidRPr="00CB51F9">
        <w:rPr>
          <w:rFonts w:ascii="GHEA Mariam" w:hAnsi="GHEA Mariam"/>
          <w:spacing w:val="-4"/>
          <w:lang w:eastAsia="en-US"/>
        </w:rPr>
        <w:t xml:space="preserve"> </w:t>
      </w:r>
      <w:r w:rsidRPr="00CB51F9">
        <w:rPr>
          <w:rFonts w:ascii="GHEA Mariam" w:hAnsi="GHEA Mariam" w:cs="Arial"/>
          <w:spacing w:val="-4"/>
          <w:lang w:eastAsia="en-US"/>
        </w:rPr>
        <w:t>ՀԱՅԱՍՏԱՆԻ</w:t>
      </w:r>
      <w:r w:rsidRPr="00CB51F9">
        <w:rPr>
          <w:rFonts w:ascii="GHEA Mariam" w:hAnsi="GHEA Mariam"/>
          <w:spacing w:val="-4"/>
          <w:lang w:eastAsia="en-US"/>
        </w:rPr>
        <w:t xml:space="preserve"> </w:t>
      </w:r>
      <w:r w:rsidRPr="00CB51F9">
        <w:rPr>
          <w:rFonts w:ascii="GHEA Mariam" w:hAnsi="GHEA Mariam" w:cs="Arial"/>
          <w:spacing w:val="-4"/>
          <w:lang w:eastAsia="en-US"/>
        </w:rPr>
        <w:t>ՀԱՆՐԱՊԵՏՈՒԹՅԱՆ</w:t>
      </w:r>
      <w:r w:rsidRPr="00CB51F9">
        <w:rPr>
          <w:rFonts w:ascii="GHEA Mariam" w:hAnsi="GHEA Mariam"/>
          <w:spacing w:val="-4"/>
          <w:lang w:eastAsia="en-US"/>
        </w:rPr>
        <w:t xml:space="preserve"> </w:t>
      </w:r>
      <w:r w:rsidRPr="00CB51F9">
        <w:rPr>
          <w:rFonts w:ascii="GHEA Mariam" w:hAnsi="GHEA Mariam" w:cs="Arial"/>
          <w:spacing w:val="-4"/>
          <w:lang w:eastAsia="en-US"/>
        </w:rPr>
        <w:t>ԿԱՌԱՎԱՐՈՒԹՅԱՆ</w:t>
      </w:r>
    </w:p>
    <w:p w14:paraId="680E0EE0" w14:textId="77777777" w:rsidR="007A06C3" w:rsidRDefault="007A06C3" w:rsidP="007A06C3">
      <w:pPr>
        <w:pStyle w:val="mechtex"/>
        <w:rPr>
          <w:rFonts w:ascii="GHEA Mariam" w:hAnsi="GHEA Mariam" w:cs="Arial"/>
          <w:lang w:eastAsia="en-US"/>
        </w:rPr>
      </w:pPr>
      <w:r w:rsidRPr="00CB51F9">
        <w:rPr>
          <w:rFonts w:ascii="GHEA Mariam" w:hAnsi="GHEA Mariam"/>
          <w:lang w:eastAsia="en-US"/>
        </w:rPr>
        <w:t xml:space="preserve"> </w:t>
      </w:r>
      <w:r w:rsidRPr="00CB51F9">
        <w:rPr>
          <w:rFonts w:ascii="GHEA Mariam" w:hAnsi="GHEA Mariam"/>
          <w:spacing w:val="-2"/>
          <w:lang w:eastAsia="en-US"/>
        </w:rPr>
        <w:t xml:space="preserve">2019 </w:t>
      </w:r>
      <w:r w:rsidRPr="00CB51F9">
        <w:rPr>
          <w:rFonts w:ascii="GHEA Mariam" w:hAnsi="GHEA Mariam" w:cs="Arial"/>
          <w:spacing w:val="-2"/>
          <w:lang w:eastAsia="en-US"/>
        </w:rPr>
        <w:t>ԹՎԱԿԱՆԻ</w:t>
      </w:r>
      <w:r w:rsidRPr="00CB51F9">
        <w:rPr>
          <w:rFonts w:ascii="GHEA Mariam" w:hAnsi="GHEA Mariam"/>
          <w:spacing w:val="-2"/>
          <w:lang w:eastAsia="en-US"/>
        </w:rPr>
        <w:t xml:space="preserve"> </w:t>
      </w:r>
      <w:r w:rsidRPr="00CB51F9">
        <w:rPr>
          <w:rFonts w:ascii="GHEA Mariam" w:hAnsi="GHEA Mariam" w:cs="Arial"/>
          <w:spacing w:val="-2"/>
          <w:lang w:eastAsia="en-US"/>
        </w:rPr>
        <w:t>ԴԵԿՏԵՄԲԵՐԻ</w:t>
      </w:r>
      <w:r w:rsidRPr="00CB51F9">
        <w:rPr>
          <w:rFonts w:ascii="GHEA Mariam" w:hAnsi="GHEA Mariam"/>
          <w:spacing w:val="-2"/>
          <w:lang w:eastAsia="en-US"/>
        </w:rPr>
        <w:t xml:space="preserve"> 26-</w:t>
      </w:r>
      <w:r w:rsidRPr="00CB51F9">
        <w:rPr>
          <w:rFonts w:ascii="GHEA Mariam" w:hAnsi="GHEA Mariam" w:cs="Arial"/>
          <w:spacing w:val="-2"/>
          <w:lang w:eastAsia="en-US"/>
        </w:rPr>
        <w:t>Ի</w:t>
      </w:r>
      <w:r w:rsidRPr="00CB51F9">
        <w:rPr>
          <w:rFonts w:ascii="GHEA Mariam" w:hAnsi="GHEA Mariam"/>
          <w:spacing w:val="-2"/>
          <w:lang w:eastAsia="en-US"/>
        </w:rPr>
        <w:t xml:space="preserve"> </w:t>
      </w:r>
      <w:r w:rsidRPr="00CB51F9">
        <w:rPr>
          <w:rFonts w:ascii="GHEA Mariam" w:hAnsi="GHEA Mariam" w:cs="Arial"/>
          <w:bCs/>
          <w:color w:val="000000"/>
          <w:spacing w:val="-2"/>
          <w:szCs w:val="22"/>
          <w:lang w:eastAsia="en-US"/>
        </w:rPr>
        <w:t>N</w:t>
      </w:r>
      <w:r w:rsidRPr="00CB51F9">
        <w:rPr>
          <w:rFonts w:ascii="GHEA Mariam" w:hAnsi="GHEA Mariam"/>
          <w:spacing w:val="-2"/>
          <w:lang w:eastAsia="en-US"/>
        </w:rPr>
        <w:t xml:space="preserve"> 1919-</w:t>
      </w:r>
      <w:r w:rsidRPr="00CB51F9">
        <w:rPr>
          <w:rFonts w:ascii="GHEA Mariam" w:hAnsi="GHEA Mariam" w:cs="Arial"/>
          <w:spacing w:val="-2"/>
          <w:lang w:eastAsia="en-US"/>
        </w:rPr>
        <w:t>Ն</w:t>
      </w:r>
      <w:r w:rsidRPr="00CB51F9">
        <w:rPr>
          <w:rFonts w:ascii="GHEA Mariam" w:hAnsi="GHEA Mariam"/>
          <w:spacing w:val="-2"/>
          <w:lang w:eastAsia="en-US"/>
        </w:rPr>
        <w:t xml:space="preserve"> </w:t>
      </w:r>
      <w:r w:rsidRPr="00CB51F9">
        <w:rPr>
          <w:rFonts w:ascii="GHEA Mariam" w:hAnsi="GHEA Mariam" w:cs="Arial"/>
          <w:spacing w:val="-2"/>
          <w:lang w:eastAsia="en-US"/>
        </w:rPr>
        <w:t>ՈՐՈՇՄԱՆ</w:t>
      </w:r>
      <w:r w:rsidRPr="00CB51F9">
        <w:rPr>
          <w:rFonts w:ascii="GHEA Mariam" w:hAnsi="GHEA Mariam"/>
          <w:spacing w:val="-2"/>
          <w:lang w:eastAsia="en-US"/>
        </w:rPr>
        <w:t xml:space="preserve"> N 2 </w:t>
      </w:r>
      <w:r w:rsidRPr="00CB51F9">
        <w:rPr>
          <w:rFonts w:ascii="GHEA Mariam" w:hAnsi="GHEA Mariam" w:cs="Arial"/>
          <w:spacing w:val="-2"/>
          <w:lang w:eastAsia="en-US"/>
        </w:rPr>
        <w:t>ՀԱՎԵԼՎԱԾՈՒՄ</w:t>
      </w:r>
      <w:r w:rsidRPr="00CB51F9">
        <w:rPr>
          <w:rFonts w:ascii="GHEA Mariam" w:hAnsi="GHEA Mariam"/>
          <w:lang w:eastAsia="en-US"/>
        </w:rPr>
        <w:t xml:space="preserve"> </w:t>
      </w:r>
      <w:r w:rsidRPr="00CB51F9">
        <w:rPr>
          <w:rFonts w:ascii="GHEA Mariam" w:hAnsi="GHEA Mariam" w:cs="Arial"/>
          <w:lang w:eastAsia="en-US"/>
        </w:rPr>
        <w:t>ԿԱՏԱՐՎՈՂ</w:t>
      </w:r>
      <w:r w:rsidRPr="00CB51F9">
        <w:rPr>
          <w:rFonts w:ascii="GHEA Mariam" w:hAnsi="GHEA Mariam"/>
          <w:lang w:eastAsia="en-US"/>
        </w:rPr>
        <w:t xml:space="preserve"> </w:t>
      </w:r>
      <w:r w:rsidRPr="00CB51F9">
        <w:rPr>
          <w:rFonts w:ascii="GHEA Mariam" w:hAnsi="GHEA Mariam" w:cs="Arial"/>
          <w:lang w:eastAsia="en-US"/>
        </w:rPr>
        <w:t>ՓՈՓՈԽՈՒԹՅՈՒՆՆԵՐԸ</w:t>
      </w:r>
    </w:p>
    <w:p w14:paraId="7E5D9DE8" w14:textId="77777777" w:rsidR="007A06C3" w:rsidRDefault="007A06C3" w:rsidP="007A06C3">
      <w:pPr>
        <w:pStyle w:val="mechtex"/>
        <w:rPr>
          <w:rFonts w:ascii="GHEA Mariam" w:hAnsi="GHEA Mariam" w:cs="Arial"/>
          <w:lang w:eastAsia="en-US"/>
        </w:rPr>
      </w:pPr>
    </w:p>
    <w:p w14:paraId="687FDB1E" w14:textId="77777777" w:rsidR="007A06C3" w:rsidRDefault="007A06C3" w:rsidP="007A06C3">
      <w:pPr>
        <w:pStyle w:val="mechtex"/>
        <w:rPr>
          <w:rFonts w:ascii="GHEA Mariam" w:hAnsi="GHEA Mariam" w:cs="Arial"/>
          <w:lang w:eastAsia="en-US"/>
        </w:rPr>
      </w:pPr>
    </w:p>
    <w:tbl>
      <w:tblPr>
        <w:tblW w:w="9970" w:type="dxa"/>
        <w:tblInd w:w="-270" w:type="dxa"/>
        <w:tblLook w:val="04A0" w:firstRow="1" w:lastRow="0" w:firstColumn="1" w:lastColumn="0" w:noHBand="0" w:noVBand="1"/>
      </w:tblPr>
      <w:tblGrid>
        <w:gridCol w:w="4590"/>
        <w:gridCol w:w="1440"/>
        <w:gridCol w:w="1480"/>
        <w:gridCol w:w="1200"/>
        <w:gridCol w:w="1260"/>
      </w:tblGrid>
      <w:tr w:rsidR="007A06C3" w:rsidRPr="00CB51F9" w14:paraId="1C30A925" w14:textId="77777777" w:rsidTr="00396947">
        <w:trPr>
          <w:trHeight w:val="345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60843" w14:textId="77777777" w:rsidR="007A06C3" w:rsidRPr="00CB51F9" w:rsidRDefault="007A06C3" w:rsidP="003969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79734" w14:textId="77777777" w:rsidR="007A06C3" w:rsidRPr="00CB51F9" w:rsidRDefault="007A06C3" w:rsidP="003969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08DD1" w14:textId="77777777" w:rsidR="007A06C3" w:rsidRPr="00CB51F9" w:rsidRDefault="007A06C3" w:rsidP="003969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7D624B" w14:textId="77777777" w:rsidR="007A06C3" w:rsidRPr="00CB51F9" w:rsidRDefault="007A06C3" w:rsidP="00396947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51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</w:t>
            </w:r>
            <w:proofErr w:type="spellStart"/>
            <w:r w:rsidRPr="00CB51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CB51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B51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CB51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A06C3" w:rsidRPr="00CB51F9" w14:paraId="0D02AB8A" w14:textId="77777777" w:rsidTr="00396947">
        <w:trPr>
          <w:trHeight w:val="71"/>
        </w:trPr>
        <w:tc>
          <w:tcPr>
            <w:tcW w:w="4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5B860" w14:textId="77777777" w:rsidR="007A06C3" w:rsidRPr="00CB51F9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B51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Եկամտատեսակ</w:t>
            </w:r>
            <w:proofErr w:type="spellEnd"/>
          </w:p>
        </w:tc>
        <w:tc>
          <w:tcPr>
            <w:tcW w:w="53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0EFCBD" w14:textId="77777777" w:rsidR="007A06C3" w:rsidRPr="00CB51F9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B51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B51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51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B51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CB51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B51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51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CB51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51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CB51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51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CB51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51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CB51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A06C3" w:rsidRPr="00CB51F9" w14:paraId="54793206" w14:textId="77777777" w:rsidTr="00396947">
        <w:trPr>
          <w:trHeight w:val="945"/>
        </w:trPr>
        <w:tc>
          <w:tcPr>
            <w:tcW w:w="4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7B8E8C" w14:textId="77777777" w:rsidR="007A06C3" w:rsidRPr="00CB51F9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85A4A" w14:textId="77777777" w:rsidR="007A06C3" w:rsidRPr="00CB51F9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B51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CB51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51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CA306" w14:textId="77777777" w:rsidR="007A06C3" w:rsidRPr="00CB51F9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B51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CB51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51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6E45D" w14:textId="77777777" w:rsidR="007A06C3" w:rsidRPr="00CB51F9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B51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  <w:r w:rsidRPr="00CB51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51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38CB0" w14:textId="77777777" w:rsidR="007A06C3" w:rsidRPr="00CB51F9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B51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7A06C3" w:rsidRPr="00CB51F9" w14:paraId="7349D2E8" w14:textId="77777777" w:rsidTr="00396947">
        <w:trPr>
          <w:trHeight w:val="675"/>
        </w:trPr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0F435" w14:textId="77777777" w:rsidR="007A06C3" w:rsidRPr="00CB51F9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B51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ՊԵՏԱԿԱՆ ԲՅՈՒՋԵԻ ԵԿԱՄՈՒՏՆԵՐ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581E7" w14:textId="77777777" w:rsidR="007A06C3" w:rsidRPr="00CB51F9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B51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121,175.4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53CEE" w14:textId="77777777" w:rsidR="007A06C3" w:rsidRPr="00CB51F9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B51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121,175.4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F5146" w14:textId="77777777" w:rsidR="007A06C3" w:rsidRPr="00CB51F9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B51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121,175.4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DC9F6" w14:textId="77777777" w:rsidR="007A06C3" w:rsidRPr="00CB51F9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B51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121,175.4 </w:t>
            </w:r>
          </w:p>
        </w:tc>
      </w:tr>
      <w:tr w:rsidR="007A06C3" w:rsidRPr="00CB51F9" w14:paraId="22C3959C" w14:textId="77777777" w:rsidTr="00396947">
        <w:trPr>
          <w:trHeight w:val="675"/>
        </w:trPr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D07E3" w14:textId="77777777" w:rsidR="007A06C3" w:rsidRPr="00CB51F9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B51F9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proofErr w:type="spellEnd"/>
            <w:r w:rsidRPr="00CB51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4882D" w14:textId="77777777" w:rsidR="007A06C3" w:rsidRPr="00CB51F9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B51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121,175.4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8F1CE" w14:textId="77777777" w:rsidR="007A06C3" w:rsidRPr="00CB51F9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B51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121,175.4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11BF0" w14:textId="77777777" w:rsidR="007A06C3" w:rsidRPr="00CB51F9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B51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121,175.4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9B78E" w14:textId="77777777" w:rsidR="007A06C3" w:rsidRPr="00CB51F9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B51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121,175.4 </w:t>
            </w:r>
          </w:p>
        </w:tc>
      </w:tr>
      <w:tr w:rsidR="007A06C3" w:rsidRPr="00CB51F9" w14:paraId="604690D5" w14:textId="77777777" w:rsidTr="00396947">
        <w:trPr>
          <w:trHeight w:val="675"/>
        </w:trPr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F3F0A" w14:textId="77777777" w:rsidR="007A06C3" w:rsidRPr="00CB51F9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B51F9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CB51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51F9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23368" w14:textId="77777777" w:rsidR="007A06C3" w:rsidRPr="00CB51F9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B51F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AEF47" w14:textId="77777777" w:rsidR="007A06C3" w:rsidRPr="00CB51F9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B51F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A501B" w14:textId="77777777" w:rsidR="007A06C3" w:rsidRPr="00CB51F9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B51F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0096D" w14:textId="77777777" w:rsidR="007A06C3" w:rsidRPr="00CB51F9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B51F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A06C3" w:rsidRPr="00CB51F9" w14:paraId="58046789" w14:textId="77777777" w:rsidTr="00396947">
        <w:trPr>
          <w:trHeight w:val="675"/>
        </w:trPr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F2D80" w14:textId="77777777" w:rsidR="007A06C3" w:rsidRPr="00CB51F9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B51F9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CB51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51F9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12D1D" w14:textId="77777777" w:rsidR="007A06C3" w:rsidRPr="00CB51F9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B51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121,175.4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C926B" w14:textId="77777777" w:rsidR="007A06C3" w:rsidRPr="00CB51F9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B51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121,175.4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9E764" w14:textId="77777777" w:rsidR="007A06C3" w:rsidRPr="00CB51F9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B51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121,175.4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EBCFA" w14:textId="77777777" w:rsidR="007A06C3" w:rsidRPr="00CB51F9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B51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121,175.4 </w:t>
            </w:r>
          </w:p>
        </w:tc>
      </w:tr>
      <w:tr w:rsidR="007A06C3" w:rsidRPr="00CB51F9" w14:paraId="32E4773E" w14:textId="77777777" w:rsidTr="00396947">
        <w:trPr>
          <w:trHeight w:val="345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4CCC2" w14:textId="77777777" w:rsidR="007A06C3" w:rsidRPr="00CB51F9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300E16" w14:textId="77777777" w:rsidR="007A06C3" w:rsidRPr="00CB51F9" w:rsidRDefault="007A06C3" w:rsidP="003969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93325" w14:textId="77777777" w:rsidR="007A06C3" w:rsidRPr="00CB51F9" w:rsidRDefault="007A06C3" w:rsidP="003969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BBB0E" w14:textId="77777777" w:rsidR="007A06C3" w:rsidRPr="00CB51F9" w:rsidRDefault="007A06C3" w:rsidP="003969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3CCCC" w14:textId="77777777" w:rsidR="007A06C3" w:rsidRPr="00CB51F9" w:rsidRDefault="007A06C3" w:rsidP="003969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01BF43CB" w14:textId="77777777" w:rsidR="007A06C3" w:rsidRDefault="007A06C3" w:rsidP="007A06C3">
      <w:pPr>
        <w:pStyle w:val="mechtex"/>
        <w:rPr>
          <w:rFonts w:ascii="GHEA Mariam" w:hAnsi="GHEA Mariam"/>
          <w:lang w:eastAsia="en-US"/>
        </w:rPr>
      </w:pPr>
    </w:p>
    <w:p w14:paraId="2198740D" w14:textId="77777777" w:rsidR="007A06C3" w:rsidRDefault="007A06C3" w:rsidP="007A06C3">
      <w:pPr>
        <w:pStyle w:val="mechtex"/>
        <w:rPr>
          <w:rFonts w:ascii="GHEA Mariam" w:hAnsi="GHEA Mariam"/>
          <w:lang w:eastAsia="en-US"/>
        </w:rPr>
      </w:pPr>
    </w:p>
    <w:p w14:paraId="70A8DE21" w14:textId="77777777" w:rsidR="007A06C3" w:rsidRDefault="007A06C3" w:rsidP="007A06C3">
      <w:pPr>
        <w:pStyle w:val="mechtex"/>
        <w:rPr>
          <w:rFonts w:ascii="GHEA Mariam" w:hAnsi="GHEA Mariam"/>
          <w:lang w:eastAsia="en-US"/>
        </w:rPr>
      </w:pPr>
    </w:p>
    <w:p w14:paraId="195E8CCE" w14:textId="77777777" w:rsidR="007A06C3" w:rsidRPr="00B16FF5" w:rsidRDefault="007A06C3" w:rsidP="007A06C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B4C7534" w14:textId="77777777" w:rsidR="007A06C3" w:rsidRDefault="007A06C3" w:rsidP="007A06C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F3938D7" w14:textId="77777777" w:rsidR="007A06C3" w:rsidRPr="00B063CB" w:rsidRDefault="007A06C3" w:rsidP="000F207A">
      <w:pPr>
        <w:pStyle w:val="mechtex"/>
        <w:ind w:firstLine="720"/>
        <w:jc w:val="left"/>
        <w:rPr>
          <w:rFonts w:ascii="GHEA Mariam" w:hAnsi="GHEA Mariam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714647A0" w14:textId="77777777"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0F207A">
      <w:headerReference w:type="even" r:id="rId7"/>
      <w:headerReference w:type="default" r:id="rId8"/>
      <w:footerReference w:type="even" r:id="rId9"/>
      <w:footerReference w:type="defaul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00022F" w14:textId="77777777" w:rsidR="00FF3E5D" w:rsidRDefault="00FF3E5D">
      <w:r>
        <w:separator/>
      </w:r>
    </w:p>
  </w:endnote>
  <w:endnote w:type="continuationSeparator" w:id="0">
    <w:p w14:paraId="6D0DF091" w14:textId="77777777" w:rsidR="00FF3E5D" w:rsidRDefault="00FF3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969A72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87CEA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5A6466" w14:textId="77777777" w:rsidR="00FF3E5D" w:rsidRDefault="00FF3E5D">
      <w:r>
        <w:separator/>
      </w:r>
    </w:p>
  </w:footnote>
  <w:footnote w:type="continuationSeparator" w:id="0">
    <w:p w14:paraId="7F4337C0" w14:textId="77777777" w:rsidR="00FF3E5D" w:rsidRDefault="00FF3E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9EE8AD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250F642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F62CB4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E68EA">
      <w:rPr>
        <w:rStyle w:val="PageNumber"/>
        <w:noProof/>
      </w:rPr>
      <w:t>2</w:t>
    </w:r>
    <w:r>
      <w:rPr>
        <w:rStyle w:val="PageNumber"/>
      </w:rPr>
      <w:fldChar w:fldCharType="end"/>
    </w:r>
  </w:p>
  <w:p w14:paraId="0D1DE2F0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07A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6C3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9BC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635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68EA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3E5D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744FAB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qFormat/>
    <w:rsid w:val="007A06C3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7</cp:revision>
  <cp:lastPrinted>2020-03-02T12:16:00Z</cp:lastPrinted>
  <dcterms:created xsi:type="dcterms:W3CDTF">2020-03-20T08:55:00Z</dcterms:created>
  <dcterms:modified xsi:type="dcterms:W3CDTF">2020-03-20T11:43:00Z</dcterms:modified>
</cp:coreProperties>
</file>