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4063" w:rsidRDefault="00F65BDA" w:rsidP="00F65BDA">
      <w:pPr>
        <w:pStyle w:val="mechtex"/>
        <w:ind w:left="576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                                                                          </w:t>
      </w:r>
    </w:p>
    <w:p w:rsidR="00F65BDA" w:rsidRPr="00D63DF6" w:rsidRDefault="00B34063" w:rsidP="00F65BDA">
      <w:pPr>
        <w:pStyle w:val="mechtex"/>
        <w:ind w:left="576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 w:rsidR="00F65BDA">
        <w:rPr>
          <w:rFonts w:ascii="GHEA Mariam" w:hAnsi="GHEA Mariam"/>
          <w:spacing w:val="-8"/>
        </w:rPr>
        <w:t xml:space="preserve">      </w:t>
      </w:r>
      <w:proofErr w:type="spellStart"/>
      <w:proofErr w:type="gramStart"/>
      <w:r w:rsidR="00F65BDA" w:rsidRPr="00D63DF6">
        <w:rPr>
          <w:rFonts w:ascii="GHEA Mariam" w:hAnsi="GHEA Mariam"/>
          <w:spacing w:val="-8"/>
        </w:rPr>
        <w:t>Հավելված</w:t>
      </w:r>
      <w:proofErr w:type="spellEnd"/>
      <w:r w:rsidR="00F65BDA" w:rsidRPr="00D63DF6">
        <w:rPr>
          <w:rFonts w:ascii="GHEA Mariam" w:hAnsi="GHEA Mariam"/>
          <w:spacing w:val="-8"/>
        </w:rPr>
        <w:t xml:space="preserve"> </w:t>
      </w:r>
      <w:r w:rsidR="00F65BDA">
        <w:rPr>
          <w:rFonts w:ascii="GHEA Mariam" w:hAnsi="GHEA Mariam"/>
          <w:spacing w:val="-8"/>
        </w:rPr>
        <w:t xml:space="preserve"> </w:t>
      </w:r>
      <w:r w:rsidR="00F65BDA" w:rsidRPr="00D63DF6">
        <w:rPr>
          <w:rFonts w:ascii="GHEA Mariam" w:hAnsi="GHEA Mariam"/>
          <w:spacing w:val="-2"/>
        </w:rPr>
        <w:t>N</w:t>
      </w:r>
      <w:proofErr w:type="gramEnd"/>
      <w:r w:rsidR="00F65BDA">
        <w:rPr>
          <w:rFonts w:ascii="GHEA Mariam" w:hAnsi="GHEA Mariam"/>
          <w:spacing w:val="-2"/>
        </w:rPr>
        <w:t xml:space="preserve"> 8</w:t>
      </w:r>
    </w:p>
    <w:p w:rsidR="00F65BDA" w:rsidRPr="006B7192" w:rsidRDefault="00F65BDA" w:rsidP="00F65BDA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 xml:space="preserve">                                                                          </w:t>
      </w:r>
      <w:r w:rsidRPr="006B7192">
        <w:rPr>
          <w:rFonts w:ascii="GHEA Mariam" w:hAnsi="GHEA Mariam"/>
          <w:spacing w:val="-6"/>
        </w:rPr>
        <w:t xml:space="preserve"> 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</w:t>
      </w:r>
      <w:r>
        <w:rPr>
          <w:rFonts w:ascii="GHEA Mariam" w:hAnsi="GHEA Mariam"/>
          <w:spacing w:val="-6"/>
        </w:rPr>
        <w:t>20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:rsidR="00F65BDA" w:rsidRDefault="00F65BDA" w:rsidP="00F65BDA">
      <w:pPr>
        <w:pStyle w:val="mechtex"/>
        <w:jc w:val="left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 xml:space="preserve"> </w:t>
      </w:r>
      <w:r w:rsidRPr="00D63DF6">
        <w:rPr>
          <w:rFonts w:ascii="GHEA Mariam" w:hAnsi="GHEA Mariam"/>
          <w:spacing w:val="-2"/>
        </w:rPr>
        <w:t xml:space="preserve">  </w:t>
      </w:r>
      <w:r>
        <w:rPr>
          <w:rFonts w:ascii="GHEA Mariam" w:hAnsi="GHEA Mariam"/>
          <w:spacing w:val="-2"/>
        </w:rPr>
        <w:t xml:space="preserve">      </w:t>
      </w:r>
      <w:r w:rsidRPr="00D63DF6">
        <w:rPr>
          <w:rFonts w:ascii="GHEA Mariam" w:hAnsi="GHEA Mariam"/>
          <w:spacing w:val="-2"/>
        </w:rPr>
        <w:t xml:space="preserve"> </w:t>
      </w:r>
      <w:r>
        <w:rPr>
          <w:rFonts w:ascii="GHEA Mariam" w:hAnsi="GHEA Mariam"/>
          <w:spacing w:val="-2"/>
        </w:rPr>
        <w:t xml:space="preserve">                                                                        </w:t>
      </w:r>
      <w:r w:rsidR="000D1ED7">
        <w:rPr>
          <w:rFonts w:ascii="GHEA Mariam" w:hAnsi="GHEA Mariam"/>
          <w:spacing w:val="-2"/>
        </w:rPr>
        <w:t xml:space="preserve">       </w:t>
      </w:r>
      <w:r>
        <w:rPr>
          <w:rFonts w:ascii="GHEA Mariam" w:hAnsi="GHEA Mariam"/>
          <w:spacing w:val="-2"/>
        </w:rPr>
        <w:t xml:space="preserve">    </w:t>
      </w:r>
      <w:proofErr w:type="spellStart"/>
      <w:r>
        <w:rPr>
          <w:rFonts w:ascii="GHEA Mariam" w:hAnsi="GHEA Mariam"/>
          <w:spacing w:val="-2"/>
        </w:rPr>
        <w:t>մարտի</w:t>
      </w:r>
      <w:proofErr w:type="spellEnd"/>
      <w:r>
        <w:rPr>
          <w:rFonts w:ascii="GHEA Mariam" w:hAnsi="GHEA Mariam"/>
          <w:spacing w:val="-2"/>
        </w:rPr>
        <w:t xml:space="preserve"> 24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</w:t>
      </w:r>
      <w:proofErr w:type="gramStart"/>
      <w:r w:rsidRPr="00D63DF6">
        <w:rPr>
          <w:rFonts w:ascii="GHEA Mariam" w:hAnsi="GHEA Mariam"/>
          <w:spacing w:val="-2"/>
        </w:rPr>
        <w:t xml:space="preserve">N  </w:t>
      </w:r>
      <w:r w:rsidR="00F44631">
        <w:rPr>
          <w:rFonts w:ascii="GHEA Mariam" w:hAnsi="GHEA Mariam"/>
          <w:spacing w:val="-2"/>
        </w:rPr>
        <w:t>344</w:t>
      </w:r>
      <w:proofErr w:type="gramEnd"/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:rsidR="00F65BDA" w:rsidRDefault="00F65BDA" w:rsidP="00F65BDA">
      <w:pPr>
        <w:pStyle w:val="mechtex"/>
        <w:ind w:firstLine="720"/>
        <w:jc w:val="left"/>
        <w:rPr>
          <w:rFonts w:ascii="GHEA Mariam" w:hAnsi="GHEA Mariam" w:cs="Arial Armenian"/>
        </w:rPr>
      </w:pPr>
    </w:p>
    <w:p w:rsidR="00B34063" w:rsidRDefault="00B34063" w:rsidP="00F65BDA">
      <w:pPr>
        <w:pStyle w:val="mechtex"/>
        <w:ind w:firstLine="720"/>
        <w:jc w:val="left"/>
        <w:rPr>
          <w:rFonts w:ascii="GHEA Mariam" w:hAnsi="GHEA Mariam" w:cs="Arial Armenian"/>
        </w:rPr>
      </w:pPr>
    </w:p>
    <w:tbl>
      <w:tblPr>
        <w:tblW w:w="16433" w:type="dxa"/>
        <w:tblInd w:w="35" w:type="dxa"/>
        <w:tblLayout w:type="fixed"/>
        <w:tblLook w:val="04A0" w:firstRow="1" w:lastRow="0" w:firstColumn="1" w:lastColumn="0" w:noHBand="0" w:noVBand="1"/>
      </w:tblPr>
      <w:tblGrid>
        <w:gridCol w:w="3500"/>
        <w:gridCol w:w="6122"/>
        <w:gridCol w:w="1323"/>
        <w:gridCol w:w="1256"/>
        <w:gridCol w:w="1142"/>
        <w:gridCol w:w="1170"/>
        <w:gridCol w:w="960"/>
        <w:gridCol w:w="960"/>
      </w:tblGrid>
      <w:tr w:rsidR="00F65BDA" w:rsidRPr="00356EDB" w:rsidTr="00F65BDA">
        <w:trPr>
          <w:trHeight w:val="912"/>
        </w:trPr>
        <w:tc>
          <w:tcPr>
            <w:tcW w:w="145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BDA" w:rsidRPr="00F65BDA" w:rsidRDefault="00F65BDA" w:rsidP="00F65BDA">
            <w:pPr>
              <w:pStyle w:val="mechtex"/>
              <w:rPr>
                <w:rFonts w:ascii="GHEA Mariam" w:hAnsi="GHEA Mariam"/>
                <w:lang w:eastAsia="en-US"/>
              </w:rPr>
            </w:pPr>
            <w:r w:rsidRPr="00356EDB">
              <w:rPr>
                <w:color w:val="000000"/>
                <w:lang w:eastAsia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F65BDA">
              <w:rPr>
                <w:rFonts w:ascii="GHEA Mariam" w:hAnsi="GHEA Mariam" w:cs="Arial"/>
                <w:lang w:eastAsia="en-US"/>
              </w:rPr>
              <w:t>ՀԱՅԱՍՏԱՆԻ</w:t>
            </w:r>
            <w:r w:rsidRPr="00F65BDA">
              <w:rPr>
                <w:rFonts w:ascii="GHEA Mariam" w:hAnsi="GHEA Mariam"/>
                <w:lang w:eastAsia="en-US"/>
              </w:rPr>
              <w:t xml:space="preserve"> </w:t>
            </w:r>
            <w:r w:rsidRPr="00F65BDA">
              <w:rPr>
                <w:rFonts w:ascii="GHEA Mariam" w:hAnsi="GHEA Mariam" w:cs="Arial"/>
                <w:lang w:eastAsia="en-US"/>
              </w:rPr>
              <w:t>ՀԱՆՐԱՊԵՏՈՒԹՅԱՆ</w:t>
            </w:r>
            <w:r w:rsidRPr="00F65BDA">
              <w:rPr>
                <w:rFonts w:ascii="GHEA Mariam" w:hAnsi="GHEA Mariam"/>
                <w:lang w:eastAsia="en-US"/>
              </w:rPr>
              <w:t xml:space="preserve"> </w:t>
            </w:r>
            <w:r w:rsidRPr="00F65BDA">
              <w:rPr>
                <w:rFonts w:ascii="GHEA Mariam" w:hAnsi="GHEA Mariam" w:cs="Arial"/>
                <w:lang w:eastAsia="en-US"/>
              </w:rPr>
              <w:t>ԿԱՌԱՎԱՐՈՒԹՅԱՆ</w:t>
            </w:r>
            <w:r w:rsidRPr="00F65BDA">
              <w:rPr>
                <w:rFonts w:ascii="GHEA Mariam" w:hAnsi="GHEA Mariam"/>
                <w:lang w:eastAsia="en-US"/>
              </w:rPr>
              <w:t xml:space="preserve"> 2019 </w:t>
            </w:r>
            <w:r w:rsidRPr="00F65BDA">
              <w:rPr>
                <w:rFonts w:ascii="GHEA Mariam" w:hAnsi="GHEA Mariam" w:cs="Arial"/>
                <w:lang w:eastAsia="en-US"/>
              </w:rPr>
              <w:t>ԹՎԱԿԱՆԻ</w:t>
            </w:r>
            <w:r w:rsidRPr="00F65BDA">
              <w:rPr>
                <w:rFonts w:ascii="GHEA Mariam" w:hAnsi="GHEA Mariam"/>
                <w:lang w:eastAsia="en-US"/>
              </w:rPr>
              <w:t xml:space="preserve"> </w:t>
            </w:r>
            <w:r w:rsidRPr="00F65BDA">
              <w:rPr>
                <w:rFonts w:ascii="GHEA Mariam" w:hAnsi="GHEA Mariam" w:cs="Arial"/>
                <w:lang w:eastAsia="en-US"/>
              </w:rPr>
              <w:t>ԴԵԿՏԵՄԲԵՐԻ</w:t>
            </w:r>
            <w:r w:rsidRPr="00F65BDA">
              <w:rPr>
                <w:rFonts w:ascii="GHEA Mariam" w:hAnsi="GHEA Mariam"/>
                <w:lang w:eastAsia="en-US"/>
              </w:rPr>
              <w:t xml:space="preserve"> 26-</w:t>
            </w:r>
            <w:r w:rsidRPr="00F65BDA">
              <w:rPr>
                <w:rFonts w:ascii="GHEA Mariam" w:hAnsi="GHEA Mariam" w:cs="Arial"/>
                <w:lang w:eastAsia="en-US"/>
              </w:rPr>
              <w:t>Ի</w:t>
            </w:r>
            <w:r w:rsidRPr="00F65BDA">
              <w:rPr>
                <w:rFonts w:ascii="GHEA Mariam" w:hAnsi="GHEA Mariam"/>
                <w:lang w:eastAsia="en-US"/>
              </w:rPr>
              <w:t xml:space="preserve"> N 1919-</w:t>
            </w:r>
            <w:r w:rsidRPr="00F65BDA">
              <w:rPr>
                <w:rFonts w:ascii="GHEA Mariam" w:hAnsi="GHEA Mariam" w:cs="Arial"/>
                <w:lang w:eastAsia="en-US"/>
              </w:rPr>
              <w:t>Ն</w:t>
            </w:r>
            <w:r w:rsidRPr="00F65BDA">
              <w:rPr>
                <w:rFonts w:ascii="GHEA Mariam" w:hAnsi="GHEA Mariam"/>
                <w:lang w:eastAsia="en-US"/>
              </w:rPr>
              <w:t xml:space="preserve"> </w:t>
            </w:r>
            <w:r w:rsidRPr="00F65BDA">
              <w:rPr>
                <w:rFonts w:ascii="GHEA Mariam" w:hAnsi="GHEA Mariam" w:cs="Arial"/>
                <w:lang w:eastAsia="en-US"/>
              </w:rPr>
              <w:t>ՈՐՈՇՄԱՆ</w:t>
            </w:r>
          </w:p>
          <w:p w:rsidR="00B34063" w:rsidRDefault="00F65BDA" w:rsidP="00F65BDA">
            <w:pPr>
              <w:pStyle w:val="mechtex"/>
              <w:rPr>
                <w:color w:val="000000"/>
                <w:lang w:eastAsia="en-US"/>
              </w:rPr>
            </w:pPr>
            <w:r w:rsidRPr="00F65BDA">
              <w:rPr>
                <w:rFonts w:ascii="GHEA Mariam" w:hAnsi="GHEA Mariam"/>
                <w:lang w:eastAsia="en-US"/>
              </w:rPr>
              <w:t xml:space="preserve"> </w:t>
            </w:r>
            <w:proofErr w:type="gramStart"/>
            <w:r w:rsidRPr="00F65BDA">
              <w:rPr>
                <w:rFonts w:ascii="GHEA Mariam" w:hAnsi="GHEA Mariam"/>
                <w:lang w:eastAsia="en-US"/>
              </w:rPr>
              <w:t>N  9.1</w:t>
            </w:r>
            <w:proofErr w:type="gramEnd"/>
            <w:r w:rsidRPr="00F65BDA">
              <w:rPr>
                <w:rFonts w:ascii="GHEA Mariam" w:hAnsi="GHEA Mariam"/>
                <w:lang w:eastAsia="en-US"/>
              </w:rPr>
              <w:t xml:space="preserve"> </w:t>
            </w:r>
            <w:r w:rsidRPr="00F65BDA">
              <w:rPr>
                <w:rFonts w:ascii="GHEA Mariam" w:hAnsi="GHEA Mariam" w:cs="Arial"/>
                <w:lang w:eastAsia="en-US"/>
              </w:rPr>
              <w:t>ՀԱՎԵԼՎԱԾԻ</w:t>
            </w:r>
            <w:r w:rsidRPr="00F65BDA">
              <w:rPr>
                <w:rFonts w:ascii="GHEA Mariam" w:hAnsi="GHEA Mariam"/>
                <w:lang w:eastAsia="en-US"/>
              </w:rPr>
              <w:t xml:space="preserve"> N 9.1.9 </w:t>
            </w:r>
            <w:r w:rsidRPr="00F65BDA">
              <w:rPr>
                <w:rFonts w:ascii="GHEA Mariam" w:hAnsi="GHEA Mariam" w:cs="Arial"/>
                <w:lang w:eastAsia="en-US"/>
              </w:rPr>
              <w:t>ԱՂՅՈՒՍԱԿՈՒՄ</w:t>
            </w:r>
            <w:r w:rsidRPr="00F65BDA">
              <w:rPr>
                <w:rFonts w:ascii="GHEA Mariam" w:hAnsi="GHEA Mariam"/>
                <w:lang w:eastAsia="en-US"/>
              </w:rPr>
              <w:t xml:space="preserve"> </w:t>
            </w:r>
            <w:r w:rsidRPr="00F65BDA">
              <w:rPr>
                <w:rFonts w:ascii="GHEA Mariam" w:hAnsi="GHEA Mariam" w:cs="Arial"/>
                <w:lang w:eastAsia="en-US"/>
              </w:rPr>
              <w:t>ԿԱՏԱՐՎՈՂ</w:t>
            </w:r>
            <w:r w:rsidRPr="00F65BDA">
              <w:rPr>
                <w:rFonts w:ascii="GHEA Mariam" w:hAnsi="GHEA Mariam"/>
                <w:lang w:eastAsia="en-US"/>
              </w:rPr>
              <w:t xml:space="preserve"> </w:t>
            </w:r>
            <w:r w:rsidRPr="00F65BDA">
              <w:rPr>
                <w:rFonts w:ascii="GHEA Mariam" w:hAnsi="GHEA Mariam" w:cs="Arial"/>
                <w:lang w:eastAsia="en-US"/>
              </w:rPr>
              <w:t>ՓՈՓՈԽՈՒԹՅՈՒՆԸ</w:t>
            </w:r>
            <w:r w:rsidRPr="00356EDB">
              <w:rPr>
                <w:color w:val="000000"/>
                <w:lang w:eastAsia="en-US"/>
              </w:rPr>
              <w:br/>
            </w:r>
          </w:p>
          <w:p w:rsidR="00F65BDA" w:rsidRDefault="00F65BDA" w:rsidP="00F65BDA">
            <w:pPr>
              <w:pStyle w:val="mechtex"/>
              <w:rPr>
                <w:lang w:eastAsia="en-US"/>
              </w:rPr>
            </w:pPr>
            <w:r w:rsidRPr="00356EDB">
              <w:rPr>
                <w:color w:val="000000"/>
                <w:lang w:eastAsia="en-US"/>
              </w:rPr>
              <w:t xml:space="preserve"> </w:t>
            </w:r>
          </w:p>
          <w:p w:rsidR="000D54AC" w:rsidRPr="00356EDB" w:rsidRDefault="000D54AC" w:rsidP="00F65BDA">
            <w:pPr>
              <w:pStyle w:val="mechtex"/>
              <w:rPr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BDA" w:rsidRPr="00356EDB" w:rsidRDefault="00F65BDA" w:rsidP="00F65BDA">
            <w:pPr>
              <w:jc w:val="center"/>
              <w:rPr>
                <w:rFonts w:ascii="GHEA Grapalat" w:hAnsi="GHEA Grapalat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BDA" w:rsidRPr="00356EDB" w:rsidRDefault="00F65BDA" w:rsidP="00F65BDA">
            <w:pPr>
              <w:rPr>
                <w:rFonts w:ascii="GHEA Grapalat" w:hAnsi="GHEA Grapalat"/>
                <w:sz w:val="24"/>
                <w:szCs w:val="24"/>
                <w:lang w:eastAsia="en-US"/>
              </w:rPr>
            </w:pPr>
          </w:p>
        </w:tc>
      </w:tr>
      <w:tr w:rsidR="00F65BDA" w:rsidRPr="00F65BDA" w:rsidTr="00F65BDA">
        <w:trPr>
          <w:trHeight w:val="405"/>
        </w:trPr>
        <w:tc>
          <w:tcPr>
            <w:tcW w:w="145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5BDA" w:rsidRPr="00F65BDA" w:rsidRDefault="00F65BDA" w:rsidP="00F65BDA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F65BDA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F65BDA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առողջապահության</w:t>
            </w:r>
            <w:proofErr w:type="spellEnd"/>
            <w:r w:rsidRPr="00F65BDA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5BDA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  <w:p w:rsidR="00F65BDA" w:rsidRPr="00F65BDA" w:rsidRDefault="00F65BDA" w:rsidP="00F65BDA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bookmarkStart w:id="0" w:name="_GoBack"/>
            <w:bookmarkEnd w:id="0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5BDA" w:rsidRPr="00F65BDA" w:rsidRDefault="00F65BDA" w:rsidP="00F65BDA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5BDA" w:rsidRPr="00F65BDA" w:rsidRDefault="00F65BDA" w:rsidP="00F65BD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F65BDA" w:rsidRPr="00F65BDA" w:rsidTr="00F65BDA">
        <w:trPr>
          <w:trHeight w:val="285"/>
        </w:trPr>
        <w:tc>
          <w:tcPr>
            <w:tcW w:w="1643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5BDA" w:rsidRPr="00F65BDA" w:rsidRDefault="00F65BDA" w:rsidP="00F65BDA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F65BDA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ՄԱՍ 2. ՊԵՏԱԿԱՆ ՄԱՐՄՆԻ ԳԾՈՎ ԱՐԴՅՈՒՆՔԱՅԻՆ (ԿԱՏԱՐՈՂԱԿԱՆ) ՑՈՒՑԱՆԻՇՆԵՐԸ</w:t>
            </w:r>
          </w:p>
        </w:tc>
      </w:tr>
      <w:tr w:rsidR="00F65BDA" w:rsidRPr="00F65BDA" w:rsidTr="00F65BDA">
        <w:trPr>
          <w:trHeight w:val="289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BDA" w:rsidRPr="00F65BDA" w:rsidRDefault="00F65BDA" w:rsidP="00F65BDA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F65BDA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F65BDA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5BDA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դասիչը</w:t>
            </w:r>
            <w:proofErr w:type="spellEnd"/>
            <w:r w:rsidRPr="00F65BDA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01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BDA" w:rsidRPr="00F65BDA" w:rsidRDefault="00F65BDA" w:rsidP="00F65BDA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F65BDA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5BDA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F65BDA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5BDA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F65BDA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BDA" w:rsidRPr="00F65BDA" w:rsidRDefault="00F65BDA" w:rsidP="00F65BDA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BDA" w:rsidRPr="00F65BDA" w:rsidRDefault="00F65BDA" w:rsidP="00F65BD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F65BDA" w:rsidRPr="00F65BDA" w:rsidTr="00F65BDA">
        <w:trPr>
          <w:trHeight w:val="28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BDA" w:rsidRPr="00F65BDA" w:rsidRDefault="00F65BDA" w:rsidP="00F65BDA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F65BDA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1003</w:t>
            </w:r>
          </w:p>
        </w:tc>
        <w:tc>
          <w:tcPr>
            <w:tcW w:w="1101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BDA" w:rsidRPr="00F65BDA" w:rsidRDefault="00F65BDA" w:rsidP="00F65BDA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F65BDA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Հանրային</w:t>
            </w:r>
            <w:proofErr w:type="spellEnd"/>
            <w:r w:rsidRPr="00F65BDA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5BDA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առողջության</w:t>
            </w:r>
            <w:proofErr w:type="spellEnd"/>
            <w:r w:rsidRPr="00F65BDA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5BDA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պահպանում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BDA" w:rsidRPr="00F65BDA" w:rsidRDefault="00F65BDA" w:rsidP="00F65BDA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BDA" w:rsidRPr="00F65BDA" w:rsidRDefault="00F65BDA" w:rsidP="00F65BD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F65BDA" w:rsidRPr="00F65BDA" w:rsidTr="00F65BDA">
        <w:trPr>
          <w:trHeight w:val="28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65BDA" w:rsidRPr="00F65BDA" w:rsidRDefault="00F65BDA" w:rsidP="00F65BDA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F65BD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1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65BDA" w:rsidRPr="00F65BDA" w:rsidRDefault="00F65BDA" w:rsidP="00F65BDA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F65BD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65BDA" w:rsidRPr="00F65BDA" w:rsidRDefault="00F65BDA" w:rsidP="00F65BDA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F65BD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65BDA" w:rsidRPr="00F65BDA" w:rsidRDefault="00F65BDA" w:rsidP="00F65BDA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F65BD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65BDA" w:rsidRPr="00F65BDA" w:rsidRDefault="00F65BDA" w:rsidP="00F65BDA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F65BD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BDA" w:rsidRPr="00F65BDA" w:rsidRDefault="00F65BDA" w:rsidP="00F65BDA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F65BD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BDA" w:rsidRPr="00F65BDA" w:rsidRDefault="00F65BDA" w:rsidP="00F65BDA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BDA" w:rsidRPr="00F65BDA" w:rsidRDefault="00F65BDA" w:rsidP="00F65BD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F65BDA" w:rsidRPr="00F65BDA" w:rsidTr="00F65BDA">
        <w:trPr>
          <w:trHeight w:val="285"/>
        </w:trPr>
        <w:tc>
          <w:tcPr>
            <w:tcW w:w="14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65BDA" w:rsidRPr="00F65BDA" w:rsidRDefault="00F65BDA" w:rsidP="00F65BDA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F65BDA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5BDA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F65BDA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5BDA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F65BDA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BDA" w:rsidRPr="00F65BDA" w:rsidRDefault="00F65BDA" w:rsidP="00F65BDA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BDA" w:rsidRPr="00F65BDA" w:rsidRDefault="00F65BDA" w:rsidP="00F65BD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F65BDA" w:rsidRPr="00F65BDA" w:rsidTr="00F65BDA">
        <w:trPr>
          <w:trHeight w:val="953"/>
        </w:trPr>
        <w:tc>
          <w:tcPr>
            <w:tcW w:w="3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65BDA" w:rsidRPr="00F65BDA" w:rsidRDefault="00F65BDA" w:rsidP="00F65BDA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F65BD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5BD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F65BD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5BD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1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65BDA" w:rsidRPr="00F65BDA" w:rsidRDefault="00F65BDA" w:rsidP="00F65BDA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F65BD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1003</w:t>
            </w:r>
          </w:p>
        </w:tc>
        <w:tc>
          <w:tcPr>
            <w:tcW w:w="48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BDA" w:rsidRPr="00F65BDA" w:rsidRDefault="00F65BDA" w:rsidP="00F65BDA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65BD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F65BD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5BD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</w:p>
          <w:p w:rsidR="00F65BDA" w:rsidRPr="00F65BDA" w:rsidRDefault="00F65BDA" w:rsidP="00F65BDA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F65BD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F65BD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ավելացումը</w:t>
            </w:r>
            <w:proofErr w:type="spellEnd"/>
            <w:r w:rsidRPr="00F65BD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5BD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F65BD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է </w:t>
            </w:r>
            <w:proofErr w:type="spellStart"/>
            <w:r w:rsidRPr="00F65BD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F65BD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5BD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F65BD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BDA" w:rsidRPr="00F65BDA" w:rsidRDefault="00F65BDA" w:rsidP="00F65BDA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BDA" w:rsidRPr="00F65BDA" w:rsidRDefault="00F65BDA" w:rsidP="00F65BD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F65BDA" w:rsidRPr="00F65BDA" w:rsidTr="00F65BDA">
        <w:trPr>
          <w:trHeight w:val="270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BDA" w:rsidRPr="00F65BDA" w:rsidRDefault="00F65BDA" w:rsidP="00F65BDA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F65BD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5BD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F65BD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5BD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BDA" w:rsidRPr="00F65BDA" w:rsidRDefault="00F65BDA" w:rsidP="00F65BDA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F65BD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11006</w:t>
            </w:r>
          </w:p>
        </w:tc>
        <w:tc>
          <w:tcPr>
            <w:tcW w:w="13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65BDA" w:rsidRPr="00F65BDA" w:rsidRDefault="00F65BDA" w:rsidP="00F65BDA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65BD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առաջին</w:t>
            </w:r>
            <w:proofErr w:type="spellEnd"/>
            <w:r w:rsidRPr="00F65BD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5BD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եռամսյակ</w:t>
            </w:r>
            <w:proofErr w:type="spellEnd"/>
          </w:p>
        </w:tc>
        <w:tc>
          <w:tcPr>
            <w:tcW w:w="12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65BDA" w:rsidRPr="00F65BDA" w:rsidRDefault="00F65BDA" w:rsidP="00F65BDA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65BD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առաջին</w:t>
            </w:r>
            <w:proofErr w:type="spellEnd"/>
            <w:r w:rsidRPr="00F65BD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5BD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1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65BDA" w:rsidRPr="00F65BDA" w:rsidRDefault="00F65BDA" w:rsidP="00F65BDA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65BD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ինն</w:t>
            </w:r>
            <w:proofErr w:type="spellEnd"/>
            <w:r w:rsidRPr="00F65BD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5BD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1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65BDA" w:rsidRPr="00F65BDA" w:rsidRDefault="00F65BDA" w:rsidP="00F65BDA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F65BD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5BD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  <w:r w:rsidRPr="00F65BD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BDA" w:rsidRPr="00F65BDA" w:rsidRDefault="00F65BDA" w:rsidP="00F65BDA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BDA" w:rsidRPr="00F65BDA" w:rsidRDefault="00F65BDA" w:rsidP="00F65BD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F65BDA" w:rsidRPr="00F65BDA" w:rsidTr="00F65BDA">
        <w:trPr>
          <w:trHeight w:val="85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BDA" w:rsidRPr="00F65BDA" w:rsidRDefault="00F65BDA" w:rsidP="00F65BDA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F65BD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5BD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F65BD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5BD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6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BDA" w:rsidRPr="000D54AC" w:rsidRDefault="00F65BDA" w:rsidP="00F65BDA">
            <w:pPr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lang w:eastAsia="en-US"/>
              </w:rPr>
            </w:pPr>
            <w:r w:rsidRPr="000D54AC"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54AC"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lang w:eastAsia="en-US"/>
              </w:rPr>
              <w:t>Հայաստանի</w:t>
            </w:r>
            <w:proofErr w:type="spellEnd"/>
            <w:r w:rsidRPr="000D54AC"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54AC"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lang w:eastAsia="en-US"/>
              </w:rPr>
              <w:t>Հանրապետությունում</w:t>
            </w:r>
            <w:proofErr w:type="spellEnd"/>
            <w:r w:rsidRPr="000D54AC"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54AC"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lang w:eastAsia="en-US"/>
              </w:rPr>
              <w:t>կորոնավիրուսային</w:t>
            </w:r>
            <w:proofErr w:type="spellEnd"/>
            <w:r w:rsidRPr="000D54AC"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54AC"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lang w:eastAsia="en-US"/>
              </w:rPr>
              <w:t>վարակի</w:t>
            </w:r>
            <w:proofErr w:type="spellEnd"/>
            <w:r w:rsidRPr="000D54AC"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lang w:eastAsia="en-US"/>
              </w:rPr>
              <w:t xml:space="preserve"> (COVID-19) </w:t>
            </w:r>
            <w:proofErr w:type="spellStart"/>
            <w:r w:rsidRPr="000D54AC"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lang w:eastAsia="en-US"/>
              </w:rPr>
              <w:t>կանխարգելման</w:t>
            </w:r>
            <w:proofErr w:type="spellEnd"/>
            <w:r w:rsidRPr="000D54AC"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0D54AC"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lang w:eastAsia="en-US"/>
              </w:rPr>
              <w:t>վերահսկման</w:t>
            </w:r>
            <w:proofErr w:type="spellEnd"/>
            <w:r w:rsidRPr="000D54AC"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0D54AC"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lang w:eastAsia="en-US"/>
              </w:rPr>
              <w:t>բուժման</w:t>
            </w:r>
            <w:proofErr w:type="spellEnd"/>
            <w:r w:rsidRPr="000D54AC"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0D54AC"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lang w:eastAsia="en-US"/>
              </w:rPr>
              <w:t>այլ</w:t>
            </w:r>
            <w:proofErr w:type="spellEnd"/>
            <w:r w:rsidRPr="000D54AC"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54AC"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lang w:eastAsia="en-US"/>
              </w:rPr>
              <w:t>համալիր</w:t>
            </w:r>
            <w:proofErr w:type="spellEnd"/>
            <w:r w:rsidRPr="000D54AC"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54AC"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0D54AC"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54AC"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lang w:eastAsia="en-US"/>
              </w:rPr>
              <w:t>իրականացում</w:t>
            </w:r>
            <w:proofErr w:type="spellEnd"/>
          </w:p>
        </w:tc>
        <w:tc>
          <w:tcPr>
            <w:tcW w:w="13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BDA" w:rsidRPr="00F65BDA" w:rsidRDefault="00F65BDA" w:rsidP="00F65BDA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BDA" w:rsidRPr="00F65BDA" w:rsidRDefault="00F65BDA" w:rsidP="00F65BDA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BDA" w:rsidRPr="00F65BDA" w:rsidRDefault="00F65BDA" w:rsidP="00F65BDA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BDA" w:rsidRPr="00F65BDA" w:rsidRDefault="00F65BDA" w:rsidP="00F65BDA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BDA" w:rsidRPr="00F65BDA" w:rsidRDefault="00F65BDA" w:rsidP="00F65BDA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BDA" w:rsidRPr="00F65BDA" w:rsidRDefault="00F65BDA" w:rsidP="00F65BD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F65BDA" w:rsidRPr="00F65BDA" w:rsidTr="00F65BDA">
        <w:trPr>
          <w:trHeight w:val="112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BDA" w:rsidRPr="00F65BDA" w:rsidRDefault="00F65BDA" w:rsidP="00F65BDA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F65BD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5BD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6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BDA" w:rsidRPr="00F65BDA" w:rsidRDefault="00F65BDA" w:rsidP="00F65BD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65BDA">
              <w:rPr>
                <w:rFonts w:ascii="GHEA Mariam" w:hAnsi="GHEA Mariam" w:cs="Arial"/>
                <w:sz w:val="22"/>
                <w:szCs w:val="22"/>
                <w:lang w:eastAsia="en-US"/>
              </w:rPr>
              <w:t>ՀՀ-</w:t>
            </w:r>
            <w:proofErr w:type="spellStart"/>
            <w:r w:rsidRPr="00F65BDA">
              <w:rPr>
                <w:rFonts w:ascii="GHEA Mariam" w:hAnsi="GHEA Mariam" w:cs="Arial"/>
                <w:sz w:val="22"/>
                <w:szCs w:val="22"/>
                <w:lang w:eastAsia="en-US"/>
              </w:rPr>
              <w:t>ում</w:t>
            </w:r>
            <w:proofErr w:type="spellEnd"/>
            <w:r w:rsidRPr="00F65BD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5BDA">
              <w:rPr>
                <w:rFonts w:ascii="GHEA Mariam" w:hAnsi="GHEA Mariam" w:cs="Arial"/>
                <w:sz w:val="22"/>
                <w:szCs w:val="22"/>
                <w:lang w:eastAsia="en-US"/>
              </w:rPr>
              <w:t>կորոնավիրուսային</w:t>
            </w:r>
            <w:proofErr w:type="spellEnd"/>
            <w:r w:rsidRPr="00F65BD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5BDA">
              <w:rPr>
                <w:rFonts w:ascii="GHEA Mariam" w:hAnsi="GHEA Mariam" w:cs="Arial"/>
                <w:sz w:val="22"/>
                <w:szCs w:val="22"/>
                <w:lang w:eastAsia="en-US"/>
              </w:rPr>
              <w:t>վարակի</w:t>
            </w:r>
            <w:proofErr w:type="spellEnd"/>
            <w:r w:rsidRPr="00F65BD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(COVID-19) </w:t>
            </w:r>
            <w:proofErr w:type="spellStart"/>
            <w:r w:rsidRPr="00F65BDA">
              <w:rPr>
                <w:rFonts w:ascii="GHEA Mariam" w:hAnsi="GHEA Mariam" w:cs="Arial"/>
                <w:sz w:val="22"/>
                <w:szCs w:val="22"/>
                <w:lang w:eastAsia="en-US"/>
              </w:rPr>
              <w:t>արագ</w:t>
            </w:r>
            <w:proofErr w:type="spellEnd"/>
            <w:r w:rsidRPr="00F65BD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5BDA">
              <w:rPr>
                <w:rFonts w:ascii="GHEA Mariam" w:hAnsi="GHEA Mariam" w:cs="Arial"/>
                <w:sz w:val="22"/>
                <w:szCs w:val="22"/>
                <w:lang w:eastAsia="en-US"/>
              </w:rPr>
              <w:t>կանխարգելման</w:t>
            </w:r>
            <w:proofErr w:type="spellEnd"/>
            <w:r w:rsidRPr="00F65BD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F65BDA">
              <w:rPr>
                <w:rFonts w:ascii="GHEA Mariam" w:hAnsi="GHEA Mariam" w:cs="Arial"/>
                <w:sz w:val="22"/>
                <w:szCs w:val="22"/>
                <w:lang w:eastAsia="en-US"/>
              </w:rPr>
              <w:t>վերահսկման</w:t>
            </w:r>
            <w:proofErr w:type="spellEnd"/>
            <w:r w:rsidRPr="00F65BD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F65BDA">
              <w:rPr>
                <w:rFonts w:ascii="GHEA Mariam" w:hAnsi="GHEA Mariam" w:cs="Arial"/>
                <w:sz w:val="22"/>
                <w:szCs w:val="22"/>
                <w:lang w:eastAsia="en-US"/>
              </w:rPr>
              <w:t>բուժման</w:t>
            </w:r>
            <w:proofErr w:type="spellEnd"/>
            <w:r w:rsidRPr="00F65BD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F65BDA">
              <w:rPr>
                <w:rFonts w:ascii="GHEA Mariam" w:hAnsi="GHEA Mariam" w:cs="Arial"/>
                <w:sz w:val="22"/>
                <w:szCs w:val="22"/>
                <w:lang w:eastAsia="en-US"/>
              </w:rPr>
              <w:t>հաղթա</w:t>
            </w:r>
            <w:r w:rsidRPr="00F65BDA">
              <w:rPr>
                <w:rFonts w:ascii="GHEA Mariam" w:hAnsi="GHEA Mariam" w:cs="Arial"/>
                <w:sz w:val="22"/>
                <w:szCs w:val="22"/>
                <w:lang w:eastAsia="en-US"/>
              </w:rPr>
              <w:softHyphen/>
              <w:t>հարման</w:t>
            </w:r>
            <w:proofErr w:type="spellEnd"/>
            <w:r w:rsidRPr="00F65BD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5BDA">
              <w:rPr>
                <w:rFonts w:ascii="GHEA Mariam" w:hAnsi="GHEA Mariam" w:cs="Arial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F65BD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5BDA">
              <w:rPr>
                <w:rFonts w:ascii="GHEA Mariam" w:hAnsi="GHEA Mariam" w:cs="Arial"/>
                <w:sz w:val="22"/>
                <w:szCs w:val="22"/>
                <w:lang w:eastAsia="en-US"/>
              </w:rPr>
              <w:t>նպատակով</w:t>
            </w:r>
            <w:proofErr w:type="spellEnd"/>
            <w:r w:rsidRPr="00F65BD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5BDA">
              <w:rPr>
                <w:rFonts w:ascii="GHEA Mariam" w:hAnsi="GHEA Mariam" w:cs="Arial"/>
                <w:sz w:val="22"/>
                <w:szCs w:val="22"/>
                <w:lang w:eastAsia="en-US"/>
              </w:rPr>
              <w:t>իրականացված</w:t>
            </w:r>
            <w:proofErr w:type="spellEnd"/>
            <w:r w:rsidRPr="00F65BD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5BDA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F65BD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5BDA">
              <w:rPr>
                <w:rFonts w:ascii="GHEA Mariam" w:hAnsi="GHEA Mariam" w:cs="Arial"/>
                <w:sz w:val="22"/>
                <w:szCs w:val="22"/>
                <w:lang w:eastAsia="en-US"/>
              </w:rPr>
              <w:t>ծախսերի</w:t>
            </w:r>
            <w:proofErr w:type="spellEnd"/>
            <w:r w:rsidRPr="00F65BD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5BDA">
              <w:rPr>
                <w:rFonts w:ascii="GHEA Mariam" w:hAnsi="GHEA Mariam" w:cs="Arial"/>
                <w:sz w:val="22"/>
                <w:szCs w:val="22"/>
                <w:lang w:eastAsia="en-US"/>
              </w:rPr>
              <w:t>իրականա</w:t>
            </w:r>
            <w:r w:rsidRPr="00F65BDA">
              <w:rPr>
                <w:rFonts w:ascii="GHEA Mariam" w:hAnsi="GHEA Mariam" w:cs="Arial"/>
                <w:sz w:val="22"/>
                <w:szCs w:val="22"/>
                <w:lang w:eastAsia="en-US"/>
              </w:rPr>
              <w:softHyphen/>
              <w:t>ցում</w:t>
            </w:r>
            <w:proofErr w:type="spellEnd"/>
          </w:p>
        </w:tc>
        <w:tc>
          <w:tcPr>
            <w:tcW w:w="13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BDA" w:rsidRPr="00F65BDA" w:rsidRDefault="00F65BDA" w:rsidP="00F65BDA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BDA" w:rsidRPr="00F65BDA" w:rsidRDefault="00F65BDA" w:rsidP="00F65BDA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BDA" w:rsidRPr="00F65BDA" w:rsidRDefault="00F65BDA" w:rsidP="00F65BDA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BDA" w:rsidRPr="00F65BDA" w:rsidRDefault="00F65BDA" w:rsidP="00F65BDA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BDA" w:rsidRPr="00F65BDA" w:rsidRDefault="00F65BDA" w:rsidP="00F65BD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BDA" w:rsidRPr="00F65BDA" w:rsidRDefault="00F65BDA" w:rsidP="00F65BD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F65BDA" w:rsidRPr="00F65BDA" w:rsidTr="00F65BDA">
        <w:trPr>
          <w:trHeight w:val="27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BDA" w:rsidRPr="00F65BDA" w:rsidRDefault="00F65BDA" w:rsidP="00F65BD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F65BDA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F65BD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5BDA">
              <w:rPr>
                <w:rFonts w:ascii="GHEA Mariam" w:hAnsi="GHEA Mariam" w:cs="Arial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6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BDA" w:rsidRPr="00F65BDA" w:rsidRDefault="00F65BDA" w:rsidP="00F65BD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F65BDA"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F65BD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5BDA">
              <w:rPr>
                <w:rFonts w:ascii="GHEA Mariam" w:hAnsi="GHEA Mariam" w:cs="Arial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BDA" w:rsidRPr="00F65BDA" w:rsidRDefault="00F65BDA" w:rsidP="00F65BD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65BD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BDA" w:rsidRPr="00F65BDA" w:rsidRDefault="00F65BDA" w:rsidP="00F65BD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65BD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BDA" w:rsidRPr="00F65BDA" w:rsidRDefault="00F65BDA" w:rsidP="00F65BD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65BD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BDA" w:rsidRPr="00F65BDA" w:rsidRDefault="00F65BDA" w:rsidP="00F65BDA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65BD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BDA" w:rsidRPr="00F65BDA" w:rsidRDefault="00F65BDA" w:rsidP="00F65BDA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BDA" w:rsidRPr="00F65BDA" w:rsidRDefault="00F65BDA" w:rsidP="00F65BD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F65BDA" w:rsidRPr="00F65BDA" w:rsidTr="00F65BDA">
        <w:trPr>
          <w:trHeight w:val="270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BDA" w:rsidRPr="00F65BDA" w:rsidRDefault="00F65BDA" w:rsidP="00F65BD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F65BDA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F65BD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5BDA">
              <w:rPr>
                <w:rFonts w:ascii="GHEA Mariam" w:hAnsi="GHEA Mariam" w:cs="Arial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F65BD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5BDA"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6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BDA" w:rsidRPr="00F65BDA" w:rsidRDefault="00F65BDA" w:rsidP="00F65BD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65BD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F65BDA">
              <w:rPr>
                <w:rFonts w:ascii="GHEA Mariam" w:hAnsi="GHEA Mariam" w:cs="Arial"/>
                <w:sz w:val="22"/>
                <w:szCs w:val="22"/>
                <w:lang w:eastAsia="en-US"/>
              </w:rPr>
              <w:t>առողջապահության</w:t>
            </w:r>
            <w:proofErr w:type="spellEnd"/>
            <w:r w:rsidRPr="00F65BD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5BDA">
              <w:rPr>
                <w:rFonts w:ascii="GHEA Mariam" w:hAnsi="GHEA Mariam" w:cs="Arial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BDA" w:rsidRPr="00F65BDA" w:rsidRDefault="00F65BDA" w:rsidP="00F65BD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65BD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BDA" w:rsidRPr="00F65BDA" w:rsidRDefault="00F65BDA" w:rsidP="00F65BD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65BD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BDA" w:rsidRPr="00F65BDA" w:rsidRDefault="00F65BDA" w:rsidP="00F65BD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65BD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BDA" w:rsidRPr="00F65BDA" w:rsidRDefault="00F65BDA" w:rsidP="00F65BDA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65BD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BDA" w:rsidRPr="00F65BDA" w:rsidRDefault="00F65BDA" w:rsidP="00F65BDA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BDA" w:rsidRPr="00F65BDA" w:rsidRDefault="00F65BDA" w:rsidP="00F65BD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F65BDA" w:rsidRPr="00F65BDA" w:rsidTr="00F65BDA">
        <w:trPr>
          <w:trHeight w:val="270"/>
        </w:trPr>
        <w:tc>
          <w:tcPr>
            <w:tcW w:w="9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BDA" w:rsidRPr="00F65BDA" w:rsidRDefault="00F65BDA" w:rsidP="00F65BD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65BDA">
              <w:rPr>
                <w:rFonts w:ascii="GHEA Mariam" w:hAnsi="GHEA Mariam" w:cs="Arial"/>
                <w:sz w:val="22"/>
                <w:szCs w:val="22"/>
                <w:lang w:eastAsia="en-US"/>
              </w:rPr>
              <w:lastRenderedPageBreak/>
              <w:t xml:space="preserve"> </w:t>
            </w:r>
            <w:proofErr w:type="spellStart"/>
            <w:r w:rsidRPr="00F65BDA">
              <w:rPr>
                <w:rFonts w:ascii="GHEA Mariam" w:hAnsi="GHEA Mariam" w:cs="Arial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F65BD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5BDA">
              <w:rPr>
                <w:rFonts w:ascii="GHEA Mariam" w:hAnsi="GHEA Mariam" w:cs="Arial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F65BD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BDA" w:rsidRPr="00F65BDA" w:rsidRDefault="00F65BDA" w:rsidP="00F65BD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65BD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BDA" w:rsidRPr="00F65BDA" w:rsidRDefault="00F65BDA" w:rsidP="00F65BD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65BD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BDA" w:rsidRPr="00F65BDA" w:rsidRDefault="00F65BDA" w:rsidP="00F65BD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65BD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BDA" w:rsidRPr="00F65BDA" w:rsidRDefault="00F65BDA" w:rsidP="00F65BD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65BD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BDA" w:rsidRPr="00F65BDA" w:rsidRDefault="00F65BDA" w:rsidP="00F65BD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BDA" w:rsidRPr="00F65BDA" w:rsidRDefault="00F65BDA" w:rsidP="00F65BD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F65BDA" w:rsidRPr="00F65BDA" w:rsidTr="00F65BDA">
        <w:trPr>
          <w:trHeight w:val="270"/>
        </w:trPr>
        <w:tc>
          <w:tcPr>
            <w:tcW w:w="9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BDA" w:rsidRPr="00F65BDA" w:rsidRDefault="00F65BDA" w:rsidP="00F65BDA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proofErr w:type="spellStart"/>
            <w:r w:rsidRPr="00F65BD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F65BD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5BD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իրականացնողներ</w:t>
            </w:r>
            <w:proofErr w:type="spellEnd"/>
            <w:r w:rsidRPr="00F65BD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F65BD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BDA" w:rsidRPr="00F65BDA" w:rsidRDefault="00F65BDA" w:rsidP="00F65BD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65BDA">
              <w:rPr>
                <w:rFonts w:ascii="GHEA Mariam" w:hAnsi="GHEA Mariam" w:cs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BDA" w:rsidRPr="00F65BDA" w:rsidRDefault="00F65BDA" w:rsidP="00F65BD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65BDA">
              <w:rPr>
                <w:rFonts w:ascii="GHEA Mariam" w:hAnsi="GHEA Mariam" w:cs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BDA" w:rsidRPr="00F65BDA" w:rsidRDefault="00F65BDA" w:rsidP="00F65BD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65BDA">
              <w:rPr>
                <w:rFonts w:ascii="GHEA Mariam" w:hAnsi="GHEA Mariam" w:cs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BDA" w:rsidRPr="00F65BDA" w:rsidRDefault="00F65BDA" w:rsidP="00F65BD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65BDA">
              <w:rPr>
                <w:rFonts w:ascii="GHEA Mariam" w:hAnsi="GHEA Mariam" w:cs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BDA" w:rsidRPr="00F65BDA" w:rsidRDefault="00F65BDA" w:rsidP="00F65BD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BDA" w:rsidRPr="00F65BDA" w:rsidRDefault="00F65BDA" w:rsidP="00F65BD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F65BDA" w:rsidRPr="00F65BDA" w:rsidTr="00F65BDA">
        <w:trPr>
          <w:trHeight w:val="270"/>
        </w:trPr>
        <w:tc>
          <w:tcPr>
            <w:tcW w:w="9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BDA" w:rsidRPr="00F65BDA" w:rsidRDefault="00F65BDA" w:rsidP="00F65BDA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proofErr w:type="spellStart"/>
            <w:r w:rsidRPr="00F65BD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F65BD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5BD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վրա</w:t>
            </w:r>
            <w:proofErr w:type="spellEnd"/>
            <w:r w:rsidRPr="00F65BD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5BD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կատարվող</w:t>
            </w:r>
            <w:proofErr w:type="spellEnd"/>
            <w:r w:rsidRPr="00F65BD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5BD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ծախսը</w:t>
            </w:r>
            <w:proofErr w:type="spellEnd"/>
            <w:r w:rsidRPr="00F65BD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F65BD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հազ</w:t>
            </w:r>
            <w:proofErr w:type="spellEnd"/>
            <w:r w:rsidRPr="00F65BD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F65BD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դրամ</w:t>
            </w:r>
            <w:proofErr w:type="spellEnd"/>
            <w:r w:rsidRPr="00F65BD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BDA" w:rsidRPr="00F65BDA" w:rsidRDefault="00F65BDA" w:rsidP="00F65BDA">
            <w:pPr>
              <w:rPr>
                <w:rFonts w:ascii="GHEA Mariam" w:hAnsi="GHEA Mariam"/>
                <w:sz w:val="22"/>
                <w:szCs w:val="22"/>
              </w:rPr>
            </w:pPr>
            <w:r w:rsidRPr="00F65BDA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270,100.0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BDA" w:rsidRPr="00F65BDA" w:rsidRDefault="00F65BDA" w:rsidP="00F65BDA">
            <w:pPr>
              <w:rPr>
                <w:rFonts w:ascii="GHEA Mariam" w:hAnsi="GHEA Mariam"/>
                <w:sz w:val="22"/>
                <w:szCs w:val="22"/>
              </w:rPr>
            </w:pPr>
            <w:r w:rsidRPr="00F65BDA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270,100.0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BDA" w:rsidRPr="00F65BDA" w:rsidRDefault="00F65BDA" w:rsidP="00F65BDA">
            <w:pPr>
              <w:rPr>
                <w:rFonts w:ascii="GHEA Mariam" w:hAnsi="GHEA Mariam"/>
                <w:sz w:val="22"/>
                <w:szCs w:val="22"/>
              </w:rPr>
            </w:pPr>
            <w:r w:rsidRPr="00F65BDA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270,100.0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BDA" w:rsidRPr="00F65BDA" w:rsidRDefault="00F65BDA" w:rsidP="00F65BDA">
            <w:pPr>
              <w:rPr>
                <w:rFonts w:ascii="GHEA Mariam" w:hAnsi="GHEA Mariam"/>
                <w:sz w:val="22"/>
                <w:szCs w:val="22"/>
              </w:rPr>
            </w:pPr>
            <w:r w:rsidRPr="00F65BDA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270,100.0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BDA" w:rsidRPr="00F65BDA" w:rsidRDefault="00F65BDA" w:rsidP="00F65BD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BDA" w:rsidRPr="00F65BDA" w:rsidRDefault="00F65BDA" w:rsidP="00F65BD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</w:tbl>
    <w:p w:rsidR="00F65BDA" w:rsidRPr="00F65BDA" w:rsidRDefault="00F65BDA" w:rsidP="00F65BDA">
      <w:pPr>
        <w:pStyle w:val="norm"/>
        <w:rPr>
          <w:rFonts w:ascii="GHEA Mariam" w:hAnsi="GHEA Mariam"/>
          <w:szCs w:val="22"/>
        </w:rPr>
      </w:pPr>
    </w:p>
    <w:p w:rsidR="00F65BDA" w:rsidRPr="00356EDB" w:rsidRDefault="00F65BDA" w:rsidP="00F65BDA">
      <w:pPr>
        <w:pStyle w:val="norm"/>
        <w:rPr>
          <w:rFonts w:ascii="GHEA Grapalat" w:hAnsi="GHEA Grapalat"/>
          <w:sz w:val="24"/>
          <w:szCs w:val="24"/>
        </w:rPr>
      </w:pPr>
    </w:p>
    <w:p w:rsidR="00F65BDA" w:rsidRPr="00F65BDA" w:rsidRDefault="00F65BDA" w:rsidP="00F65BDA">
      <w:pPr>
        <w:pStyle w:val="mechtex"/>
        <w:ind w:firstLine="720"/>
        <w:jc w:val="left"/>
        <w:rPr>
          <w:rFonts w:ascii="GHEA Mariam" w:hAnsi="GHEA Mariam" w:cs="Arial Armenian"/>
          <w:szCs w:val="22"/>
        </w:rPr>
      </w:pPr>
      <w:proofErr w:type="gramStart"/>
      <w:r w:rsidRPr="00F65BDA">
        <w:rPr>
          <w:rFonts w:ascii="GHEA Mariam" w:hAnsi="GHEA Mariam" w:cs="Sylfaen"/>
          <w:szCs w:val="22"/>
        </w:rPr>
        <w:t>ՀԱՅԱՍՏԱՆԻ</w:t>
      </w:r>
      <w:r w:rsidRPr="00F65BDA">
        <w:rPr>
          <w:rFonts w:ascii="GHEA Mariam" w:hAnsi="GHEA Mariam" w:cs="Arial Armenian"/>
          <w:szCs w:val="22"/>
        </w:rPr>
        <w:t xml:space="preserve">  </w:t>
      </w:r>
      <w:r w:rsidRPr="00F65BDA">
        <w:rPr>
          <w:rFonts w:ascii="GHEA Mariam" w:hAnsi="GHEA Mariam" w:cs="Sylfaen"/>
          <w:szCs w:val="22"/>
        </w:rPr>
        <w:t>ՀԱՆՐԱՊԵՏՈՒԹՅԱՆ</w:t>
      </w:r>
      <w:proofErr w:type="gramEnd"/>
    </w:p>
    <w:p w:rsidR="00F65BDA" w:rsidRPr="00F65BDA" w:rsidRDefault="00F65BDA" w:rsidP="00F65BDA">
      <w:pPr>
        <w:pStyle w:val="mechtex"/>
        <w:ind w:firstLine="720"/>
        <w:jc w:val="left"/>
        <w:rPr>
          <w:rFonts w:ascii="GHEA Mariam" w:hAnsi="GHEA Mariam" w:cs="Sylfaen"/>
          <w:szCs w:val="22"/>
        </w:rPr>
      </w:pPr>
      <w:r w:rsidRPr="00F65BDA">
        <w:rPr>
          <w:rFonts w:ascii="GHEA Mariam" w:hAnsi="GHEA Mariam"/>
          <w:szCs w:val="22"/>
        </w:rPr>
        <w:t xml:space="preserve">  </w:t>
      </w:r>
      <w:r w:rsidRPr="00F65BDA">
        <w:rPr>
          <w:rFonts w:ascii="GHEA Mariam" w:hAnsi="GHEA Mariam" w:cs="Sylfaen"/>
          <w:szCs w:val="22"/>
        </w:rPr>
        <w:t>ՎԱՐՉԱՊԵՏԻ ԱՇԽԱՏԱԿԱԶՄԻ</w:t>
      </w:r>
    </w:p>
    <w:p w:rsidR="00F65BDA" w:rsidRPr="00F65BDA" w:rsidRDefault="00F65BDA" w:rsidP="00F65BDA">
      <w:pPr>
        <w:pStyle w:val="mechtex"/>
        <w:ind w:firstLine="720"/>
        <w:jc w:val="left"/>
        <w:rPr>
          <w:rFonts w:ascii="GHEA Mariam" w:hAnsi="GHEA Mariam" w:cs="Arial Armenian"/>
          <w:szCs w:val="22"/>
        </w:rPr>
      </w:pPr>
      <w:r w:rsidRPr="00F65BDA">
        <w:rPr>
          <w:rFonts w:ascii="GHEA Mariam" w:hAnsi="GHEA Mariam" w:cs="Sylfaen"/>
          <w:szCs w:val="22"/>
        </w:rPr>
        <w:t xml:space="preserve">                 ՂԵԿԱՎԱՐ</w:t>
      </w:r>
      <w:r w:rsidRPr="00F65BDA">
        <w:rPr>
          <w:rFonts w:ascii="GHEA Mariam" w:hAnsi="GHEA Mariam" w:cs="Arial Armenian"/>
          <w:szCs w:val="22"/>
        </w:rPr>
        <w:tab/>
        <w:t xml:space="preserve">                                                         </w:t>
      </w:r>
      <w:r w:rsidRPr="00F65BDA">
        <w:rPr>
          <w:rFonts w:ascii="GHEA Mariam" w:hAnsi="GHEA Mariam" w:cs="Arial Armenian"/>
          <w:szCs w:val="22"/>
        </w:rPr>
        <w:tab/>
      </w:r>
      <w:r w:rsidRPr="00F65BDA">
        <w:rPr>
          <w:rFonts w:ascii="GHEA Mariam" w:hAnsi="GHEA Mariam" w:cs="Arial Armenian"/>
          <w:szCs w:val="22"/>
        </w:rPr>
        <w:tab/>
      </w:r>
      <w:r w:rsidRPr="00F65BDA">
        <w:rPr>
          <w:rFonts w:ascii="GHEA Mariam" w:hAnsi="GHEA Mariam" w:cs="Arial Armenian"/>
          <w:szCs w:val="22"/>
        </w:rPr>
        <w:tab/>
      </w:r>
      <w:r w:rsidRPr="00F65BDA">
        <w:rPr>
          <w:rFonts w:ascii="GHEA Mariam" w:hAnsi="GHEA Mariam" w:cs="Arial Armenian"/>
          <w:szCs w:val="22"/>
        </w:rPr>
        <w:tab/>
      </w:r>
      <w:r w:rsidRPr="00F65BDA">
        <w:rPr>
          <w:rFonts w:ascii="GHEA Mariam" w:hAnsi="GHEA Mariam" w:cs="Arial Armenian"/>
          <w:szCs w:val="22"/>
        </w:rPr>
        <w:tab/>
      </w:r>
      <w:r w:rsidRPr="00F65BDA">
        <w:rPr>
          <w:rFonts w:ascii="GHEA Mariam" w:hAnsi="GHEA Mariam" w:cs="Arial Armenian"/>
          <w:szCs w:val="22"/>
        </w:rPr>
        <w:tab/>
      </w:r>
      <w:r w:rsidRPr="00F65BDA">
        <w:rPr>
          <w:rFonts w:ascii="GHEA Mariam" w:hAnsi="GHEA Mariam" w:cs="Arial Armenian"/>
          <w:szCs w:val="22"/>
        </w:rPr>
        <w:tab/>
        <w:t>Է</w:t>
      </w:r>
      <w:r w:rsidRPr="00F65BDA">
        <w:rPr>
          <w:rFonts w:ascii="GHEA Mariam" w:hAnsi="GHEA Mariam" w:cs="Sylfaen"/>
          <w:szCs w:val="22"/>
        </w:rPr>
        <w:t>.</w:t>
      </w:r>
      <w:r w:rsidRPr="00F65BDA">
        <w:rPr>
          <w:rFonts w:ascii="GHEA Mariam" w:hAnsi="GHEA Mariam" w:cs="Arial Armenian"/>
          <w:szCs w:val="22"/>
        </w:rPr>
        <w:t xml:space="preserve"> ԱՂԱՋԱՆ</w:t>
      </w:r>
      <w:r w:rsidRPr="00F65BDA">
        <w:rPr>
          <w:rFonts w:ascii="GHEA Mariam" w:hAnsi="GHEA Mariam" w:cs="Sylfaen"/>
          <w:szCs w:val="22"/>
        </w:rPr>
        <w:t>ՅԱՆ</w:t>
      </w:r>
    </w:p>
    <w:p w:rsidR="00F65BDA" w:rsidRPr="00356EDB" w:rsidRDefault="00F65BDA" w:rsidP="00F65BDA">
      <w:pPr>
        <w:pStyle w:val="norm"/>
        <w:rPr>
          <w:rFonts w:ascii="GHEA Grapalat" w:hAnsi="GHEA Grapalat"/>
          <w:sz w:val="24"/>
          <w:szCs w:val="24"/>
        </w:rPr>
      </w:pPr>
    </w:p>
    <w:p w:rsidR="00F65BDA" w:rsidRPr="00B16FF5" w:rsidRDefault="00F65BDA" w:rsidP="00F65BDA">
      <w:pPr>
        <w:pStyle w:val="mechtex"/>
        <w:ind w:firstLine="720"/>
        <w:jc w:val="left"/>
        <w:rPr>
          <w:rFonts w:ascii="GHEA Mariam" w:hAnsi="GHEA Mariam" w:cs="Arial Armenian"/>
        </w:rPr>
      </w:pPr>
    </w:p>
    <w:sectPr w:rsidR="00F65BDA" w:rsidRPr="00B16FF5" w:rsidSect="00F65BDA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90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6908" w:rsidRDefault="00346908">
      <w:r>
        <w:separator/>
      </w:r>
    </w:p>
  </w:endnote>
  <w:endnote w:type="continuationSeparator" w:id="0">
    <w:p w:rsidR="00346908" w:rsidRDefault="00346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5BDA" w:rsidRDefault="00F65BDA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0D54AC">
      <w:rPr>
        <w:noProof/>
        <w:sz w:val="18"/>
      </w:rPr>
      <w:t>voroshumNrk064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5BDA" w:rsidRDefault="00F65BDA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0D54AC">
      <w:rPr>
        <w:noProof/>
        <w:sz w:val="18"/>
      </w:rPr>
      <w:t>voroshumNrk064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5BDA" w:rsidRDefault="00346908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0D54AC">
      <w:rPr>
        <w:noProof/>
      </w:rPr>
      <w:t>voroshumNrk064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6908" w:rsidRDefault="00346908">
      <w:r>
        <w:separator/>
      </w:r>
    </w:p>
  </w:footnote>
  <w:footnote w:type="continuationSeparator" w:id="0">
    <w:p w:rsidR="00346908" w:rsidRDefault="003469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5BDA" w:rsidRDefault="00F65BD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F65BDA" w:rsidRDefault="00F65BD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5BDA" w:rsidRDefault="00F65BD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44631">
      <w:rPr>
        <w:rStyle w:val="PageNumber"/>
        <w:noProof/>
      </w:rPr>
      <w:t>2</w:t>
    </w:r>
    <w:r>
      <w:rPr>
        <w:rStyle w:val="PageNumber"/>
      </w:rPr>
      <w:fldChar w:fldCharType="end"/>
    </w:r>
  </w:p>
  <w:p w:rsidR="00F65BDA" w:rsidRDefault="00F65BD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DEB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A48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667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1F78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7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4AC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28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70E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B4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908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2F70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48DD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09F2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1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797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2ADB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618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8C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EC6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5DF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07B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C1A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0C2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597B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C23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06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B18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DEB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4B9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370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286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4B3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4D84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167"/>
    <w:rsid w:val="00E25C2B"/>
    <w:rsid w:val="00E25CAF"/>
    <w:rsid w:val="00E25F2B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9DE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955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631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2CF0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BDA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59D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CAB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599ED67"/>
  <w15:chartTrackingRefBased/>
  <w15:docId w15:val="{7B2305EB-CFB6-4565-BF3E-74E065E05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0"/>
    <w:uiPriority w:val="99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0">
    <w:name w:val="mechtex Знак"/>
    <w:link w:val="mechtex"/>
    <w:locked/>
    <w:rsid w:val="00C33DEB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locked/>
    <w:rsid w:val="00C33DEB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uiPriority w:val="99"/>
    <w:rsid w:val="00C33DEB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0D54A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0D54AC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Nune Ohanyan</dc:creator>
  <cp:keywords/>
  <dc:description/>
  <cp:lastModifiedBy>Lusine Khazarian</cp:lastModifiedBy>
  <cp:revision>6</cp:revision>
  <cp:lastPrinted>2020-03-24T15:47:00Z</cp:lastPrinted>
  <dcterms:created xsi:type="dcterms:W3CDTF">2020-03-24T15:31:00Z</dcterms:created>
  <dcterms:modified xsi:type="dcterms:W3CDTF">2020-03-25T08:32:00Z</dcterms:modified>
</cp:coreProperties>
</file>