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304BF" w14:textId="77777777" w:rsidR="00910A91" w:rsidRPr="00C92AC6" w:rsidRDefault="00CE69EB" w:rsidP="00CE69EB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10A91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910A91" w:rsidRPr="00A612F4">
        <w:rPr>
          <w:rFonts w:ascii="GHEA Mariam" w:hAnsi="GHEA Mariam"/>
          <w:spacing w:val="-2"/>
          <w:szCs w:val="22"/>
          <w:lang w:val="hy-AM"/>
        </w:rPr>
        <w:t>N</w:t>
      </w:r>
      <w:r w:rsidR="00910A91">
        <w:rPr>
          <w:rFonts w:ascii="GHEA Mariam" w:hAnsi="GHEA Mariam"/>
          <w:spacing w:val="-8"/>
          <w:lang w:val="hy-AM"/>
        </w:rPr>
        <w:t xml:space="preserve"> 3</w:t>
      </w:r>
    </w:p>
    <w:p w14:paraId="3D89C90A" w14:textId="77777777" w:rsidR="00910A91" w:rsidRPr="00C92AC6" w:rsidRDefault="00910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69F25135" w14:textId="6608A832" w:rsidR="00910A91" w:rsidRPr="00451AAD" w:rsidRDefault="00910A91" w:rsidP="00E779B4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E69EB" w:rsidRPr="00CE69EB">
        <w:rPr>
          <w:rFonts w:ascii="GHEA Mariam" w:hAnsi="GHEA Mariam"/>
          <w:sz w:val="22"/>
          <w:szCs w:val="22"/>
          <w:lang w:val="hy-AM"/>
        </w:rPr>
        <w:t>219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0225086" w14:textId="77777777" w:rsidR="00910A91" w:rsidRPr="00451AAD" w:rsidRDefault="00910A91" w:rsidP="00E779B4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tbl>
      <w:tblPr>
        <w:tblW w:w="15302" w:type="dxa"/>
        <w:tblLook w:val="04A0" w:firstRow="1" w:lastRow="0" w:firstColumn="1" w:lastColumn="0" w:noHBand="0" w:noVBand="1"/>
      </w:tblPr>
      <w:tblGrid>
        <w:gridCol w:w="1134"/>
        <w:gridCol w:w="1438"/>
        <w:gridCol w:w="4583"/>
        <w:gridCol w:w="4183"/>
        <w:gridCol w:w="3977"/>
      </w:tblGrid>
      <w:tr w:rsidR="00910A91" w:rsidRPr="005417C5" w14:paraId="71A1362B" w14:textId="77777777" w:rsidTr="004E2490">
        <w:trPr>
          <w:trHeight w:val="399"/>
        </w:trPr>
        <w:tc>
          <w:tcPr>
            <w:tcW w:w="15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7D83C" w14:textId="77777777" w:rsidR="000E42B5" w:rsidRPr="003D0816" w:rsidRDefault="00910A91" w:rsidP="00910A9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«ՀԱՅԱՍՏԱՆԻ ՀԱՆՐԱՊԵՏՈՒԹՅԱՆ</w:t>
            </w:r>
            <w:r w:rsidRPr="003D081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2020 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ԹՎԱԿԱՆԻ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ՊԵՏԱԿԱՆ</w:t>
            </w:r>
            <w:r w:rsidRPr="003D081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ԲՅՈՒՋԵԻ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ՄԱՍԻՆ»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ՀԱՅԱՍՏԱՆԻ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ՀԱՆՐԱՊԵՏՈՒԹՅԱՆ</w:t>
            </w:r>
            <w:r w:rsidRPr="003D0816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ՕՐԵՆՔԻ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03AF2814" w14:textId="77777777" w:rsidR="00910A91" w:rsidRPr="00910A91" w:rsidRDefault="00910A91" w:rsidP="000E42B5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N 1 </w:t>
            </w:r>
            <w:r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>ՀԱՎԵԼՎԱԾԻ</w:t>
            </w:r>
            <w:r w:rsidR="000E42B5" w:rsidRPr="003D0816">
              <w:rPr>
                <w:rFonts w:ascii="GHEA Mariam" w:hAnsi="GHEA Mariam" w:cs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3D0816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8 ԱՂՅՈՒՍԱԿՈՒՄ ԿԱՏԱՐՎՈՂ ՓՈՓՈԽՈՒԹՅՈՒՆՆԵՐԸ ԵՎ ԼՐԱՑՈՒՄՆԵՐԸ</w:t>
            </w:r>
          </w:p>
        </w:tc>
      </w:tr>
      <w:tr w:rsidR="00910A91" w:rsidRPr="005417C5" w14:paraId="63B132BF" w14:textId="77777777" w:rsidTr="004E2490">
        <w:trPr>
          <w:trHeight w:val="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80495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4B6CC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594D1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ACE33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53DD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910A91" w:rsidRPr="00910A91" w14:paraId="700AC943" w14:textId="77777777" w:rsidTr="004E2490">
        <w:trPr>
          <w:trHeight w:val="9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4AF97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10468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C76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6D3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10A91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4B6EF" w14:textId="77777777" w:rsidR="00910A91" w:rsidRPr="00910A91" w:rsidRDefault="00E77CF9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910A91" w:rsidRPr="00910A91" w14:paraId="5A0B4A0B" w14:textId="77777777" w:rsidTr="004E2490">
        <w:trPr>
          <w:trHeight w:val="151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F26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EBA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Ծրագրերի և միջոցառումների անվանումները</w:t>
            </w: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384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Պետական մարմինների անվանումները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1638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Ցուցանիշների փոփոխությունը (ավելացումները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նշված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են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GHEA Mariam"/>
                <w:lang w:eastAsia="en-US"/>
              </w:rPr>
              <w:t>դրական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 </w:t>
            </w:r>
            <w:r w:rsidRPr="00910A91">
              <w:rPr>
                <w:rFonts w:ascii="GHEA Mariam" w:hAnsi="GHEA Mariam" w:cs="GHEA Mariam"/>
                <w:lang w:eastAsia="en-US"/>
              </w:rPr>
              <w:t>նշանով</w:t>
            </w:r>
            <w:r w:rsidRPr="00910A91">
              <w:rPr>
                <w:rFonts w:ascii="GHEA Mariam" w:hAnsi="GHEA Mariam" w:cs="Calibri"/>
                <w:lang w:eastAsia="en-US"/>
              </w:rPr>
              <w:t xml:space="preserve">, </w:t>
            </w:r>
            <w:r w:rsidRPr="00910A91">
              <w:rPr>
                <w:rFonts w:ascii="GHEA Mariam" w:hAnsi="GHEA Mariam" w:cs="GHEA Mariam"/>
                <w:lang w:eastAsia="en-US"/>
              </w:rPr>
              <w:t>իսկ</w:t>
            </w:r>
            <w:r w:rsidRPr="00910A91">
              <w:rPr>
                <w:rFonts w:ascii="Calibri" w:hAnsi="Calibri" w:cs="Calibri"/>
                <w:lang w:eastAsia="en-US"/>
              </w:rPr>
              <w:t> </w:t>
            </w:r>
            <w:r w:rsidRPr="00910A91">
              <w:rPr>
                <w:rFonts w:ascii="GHEA Mariam" w:hAnsi="GHEA Mariam" w:cs="Calibri"/>
                <w:lang w:eastAsia="en-US"/>
              </w:rPr>
              <w:t>նվազեցումները` փակագծերում)</w:t>
            </w:r>
          </w:p>
        </w:tc>
      </w:tr>
      <w:tr w:rsidR="004E2490" w:rsidRPr="00910A91" w14:paraId="1E8723B9" w14:textId="77777777" w:rsidTr="004E2490">
        <w:trPr>
          <w:trHeight w:val="1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70D1" w14:textId="77777777" w:rsidR="004E2490" w:rsidRPr="00E65E53" w:rsidRDefault="004E2490" w:rsidP="004E2490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ծ</w:t>
            </w:r>
            <w:r>
              <w:rPr>
                <w:rFonts w:ascii="GHEA Mariam" w:hAnsi="GHEA Mariam" w:cs="Calibri"/>
              </w:rPr>
              <w:t>րագիր</w:t>
            </w:r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068C" w14:textId="77777777" w:rsidR="004E2490" w:rsidRPr="00E65E53" w:rsidRDefault="004E2490" w:rsidP="004E2490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մ</w:t>
            </w:r>
            <w:r>
              <w:rPr>
                <w:rFonts w:ascii="GHEA Mariam" w:hAnsi="GHEA Mariam" w:cs="Calibri"/>
              </w:rPr>
              <w:t>իջոցառում</w:t>
            </w:r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62F" w14:textId="77777777" w:rsidR="004E2490" w:rsidRPr="00910A91" w:rsidRDefault="004E2490" w:rsidP="004E2490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BD12" w14:textId="77777777" w:rsidR="004E2490" w:rsidRPr="00910A91" w:rsidRDefault="004E2490" w:rsidP="004E2490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DFC" w14:textId="77777777" w:rsidR="004E2490" w:rsidRDefault="004E2490" w:rsidP="004E249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10A91">
              <w:rPr>
                <w:rFonts w:ascii="GHEA Mariam" w:hAnsi="GHEA Mariam" w:cs="Calibri"/>
                <w:lang w:eastAsia="en-US"/>
              </w:rPr>
              <w:t>Գումարը</w:t>
            </w:r>
          </w:p>
          <w:p w14:paraId="48D495E4" w14:textId="77777777" w:rsidR="004E2490" w:rsidRPr="00910A91" w:rsidRDefault="004E2490" w:rsidP="004E2490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910A91" w:rsidRPr="00910A91" w14:paraId="4B5C21EE" w14:textId="77777777" w:rsidTr="004E2490">
        <w:trPr>
          <w:trHeight w:val="9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2628" w14:textId="77777777" w:rsidR="00910A91" w:rsidRPr="00910A91" w:rsidRDefault="00910A91" w:rsidP="004E2490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9DFA" w14:textId="77777777" w:rsidR="00910A91" w:rsidRPr="00910A91" w:rsidRDefault="00910A91" w:rsidP="004E2490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F6AAB" w14:textId="77777777" w:rsidR="00910A91" w:rsidRPr="00910A91" w:rsidRDefault="000E42B5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ab/>
            </w:r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ԸՆԴԱՄԵՆԸ</w:t>
            </w:r>
            <w:r w:rsidR="003D0816">
              <w:rPr>
                <w:rFonts w:ascii="GHEA Mariam" w:hAnsi="GHEA Mariam" w:cs="Calibri"/>
                <w:color w:val="000000"/>
                <w:lang w:val="hy-AM" w:eastAsia="en-US"/>
              </w:rPr>
              <w:t>՝</w:t>
            </w:r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FCB5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A9CC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910A91" w:rsidRPr="00910A91" w14:paraId="4DA2C41D" w14:textId="77777777" w:rsidTr="004E2490">
        <w:trPr>
          <w:trHeight w:val="1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796F" w14:textId="77777777" w:rsidR="00910A91" w:rsidRPr="00910A91" w:rsidRDefault="00910A91" w:rsidP="004E2490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1212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6638" w14:textId="77777777" w:rsidR="00910A91" w:rsidRPr="00910A91" w:rsidRDefault="00910A91" w:rsidP="004E2490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BF7CD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Տարածքային զարգացում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04D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83D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910A91" w:rsidRPr="00910A91" w14:paraId="0992E01D" w14:textId="77777777" w:rsidTr="004E2490">
        <w:trPr>
          <w:trHeight w:val="1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688B" w14:textId="77777777" w:rsidR="00910A91" w:rsidRPr="00910A91" w:rsidRDefault="00910A91" w:rsidP="004E2490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9ECC" w14:textId="77777777" w:rsidR="00910A91" w:rsidRPr="00910A91" w:rsidRDefault="00910A91" w:rsidP="004E2490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12003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DCD26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 Պետական աջակցություն սահմանամերձ համայնքներին </w:t>
            </w:r>
          </w:p>
        </w:tc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313B" w14:textId="77777777" w:rsidR="00910A91" w:rsidRPr="00910A91" w:rsidRDefault="003D0816" w:rsidP="003D0816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ՀՀ տ</w:t>
            </w:r>
            <w:r w:rsidR="00910A91" w:rsidRPr="00910A91">
              <w:rPr>
                <w:rFonts w:ascii="GHEA Mariam" w:hAnsi="GHEA Mariam" w:cs="Calibri"/>
                <w:color w:val="000000"/>
                <w:lang w:eastAsia="en-US"/>
              </w:rPr>
              <w:t>արածքային կառավարման և ենթակառուցվածքների նախարարություն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52D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(800,000.0)</w:t>
            </w:r>
          </w:p>
        </w:tc>
      </w:tr>
      <w:tr w:rsidR="00910A91" w:rsidRPr="00910A91" w14:paraId="000FE191" w14:textId="77777777" w:rsidTr="004E2490">
        <w:trPr>
          <w:trHeight w:val="2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7766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6D1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719C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4E7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923C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45,164.0 </w:t>
            </w:r>
          </w:p>
        </w:tc>
      </w:tr>
      <w:tr w:rsidR="00910A91" w:rsidRPr="00910A91" w14:paraId="16286652" w14:textId="77777777" w:rsidTr="004E2490">
        <w:trPr>
          <w:trHeight w:val="1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1C03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A2F7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0B95E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2A9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ՀՀ Արարատի մարզպետարան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65E2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21,542.8 </w:t>
            </w:r>
          </w:p>
        </w:tc>
      </w:tr>
      <w:tr w:rsidR="00910A91" w:rsidRPr="00910A91" w14:paraId="56AE3C44" w14:textId="77777777" w:rsidTr="004E2490">
        <w:trPr>
          <w:trHeight w:val="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1BC0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764EB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79936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809D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ՀՀ Գեղարքունիքի մարզպետարան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D244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110,922.2 </w:t>
            </w:r>
          </w:p>
        </w:tc>
      </w:tr>
      <w:tr w:rsidR="00910A91" w:rsidRPr="00910A91" w14:paraId="34CA57FB" w14:textId="77777777" w:rsidTr="004E2490">
        <w:trPr>
          <w:trHeight w:val="1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D411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886F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F8B2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8D80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ՀՀ Վայոց ձորի մարզպետարան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09E5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60,000.0 </w:t>
            </w:r>
          </w:p>
        </w:tc>
      </w:tr>
      <w:tr w:rsidR="00910A91" w:rsidRPr="00910A91" w14:paraId="0DC18773" w14:textId="77777777" w:rsidTr="004E2490">
        <w:trPr>
          <w:trHeight w:val="1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DFE17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9A44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F1AAC" w14:textId="77777777" w:rsidR="00910A91" w:rsidRPr="00910A91" w:rsidRDefault="00910A91" w:rsidP="00910A9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EFC9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>ՀՀ Տավուշի մարզպետարան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A771" w14:textId="77777777" w:rsidR="00910A91" w:rsidRP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10A91">
              <w:rPr>
                <w:rFonts w:ascii="GHEA Mariam" w:hAnsi="GHEA Mariam" w:cs="Calibri"/>
                <w:color w:val="000000"/>
                <w:lang w:eastAsia="en-US"/>
              </w:rPr>
              <w:t xml:space="preserve">562,371.0 </w:t>
            </w:r>
          </w:p>
        </w:tc>
      </w:tr>
    </w:tbl>
    <w:p w14:paraId="547601BF" w14:textId="77777777" w:rsidR="00910A91" w:rsidRDefault="00910A91" w:rsidP="00E779B4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p w14:paraId="4E2DD45A" w14:textId="77777777" w:rsidR="00910A91" w:rsidRDefault="00910A91">
      <w:pPr>
        <w:pStyle w:val="mechtex"/>
        <w:rPr>
          <w:rFonts w:ascii="GHEA Mariam" w:hAnsi="GHEA Mariam" w:cs="Arial"/>
          <w:lang w:val="hy-AM"/>
        </w:rPr>
      </w:pPr>
    </w:p>
    <w:p w14:paraId="4F3863FA" w14:textId="77777777" w:rsidR="00910A91" w:rsidRPr="00CA290C" w:rsidRDefault="00910A9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41603B26" w14:textId="77777777" w:rsidR="00910A91" w:rsidRPr="00CA290C" w:rsidRDefault="00910A91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360BE15B" w14:textId="19E6E8AA" w:rsidR="00910A91" w:rsidRPr="00311BE9" w:rsidRDefault="00910A91" w:rsidP="005417C5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00D12C6A" w14:textId="77777777" w:rsidR="00910A91" w:rsidRPr="005B36B4" w:rsidRDefault="00910A91" w:rsidP="00910A91">
      <w:pPr>
        <w:pStyle w:val="mechtex"/>
        <w:jc w:val="left"/>
        <w:rPr>
          <w:rFonts w:ascii="Sylfaen" w:hAnsi="Sylfaen" w:cs="Calibri"/>
          <w:lang w:val="hy-AM"/>
        </w:rPr>
      </w:pPr>
    </w:p>
    <w:sectPr w:rsidR="00910A91" w:rsidRPr="005B36B4" w:rsidSect="005417C5">
      <w:headerReference w:type="even" r:id="rId6"/>
      <w:footerReference w:type="even" r:id="rId7"/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9593" w14:textId="77777777" w:rsidR="00611C1F" w:rsidRDefault="00611C1F">
      <w:r>
        <w:separator/>
      </w:r>
    </w:p>
  </w:endnote>
  <w:endnote w:type="continuationSeparator" w:id="0">
    <w:p w14:paraId="1EA63BB4" w14:textId="77777777" w:rsidR="00611C1F" w:rsidRDefault="0061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1DA7" w14:textId="51335313" w:rsidR="004B3FEC" w:rsidRDefault="004B3F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219voroshum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B42BA" w14:textId="77777777" w:rsidR="00611C1F" w:rsidRDefault="00611C1F">
      <w:r>
        <w:separator/>
      </w:r>
    </w:p>
  </w:footnote>
  <w:footnote w:type="continuationSeparator" w:id="0">
    <w:p w14:paraId="4DAD8741" w14:textId="77777777" w:rsidR="00611C1F" w:rsidRDefault="0061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5E95" w14:textId="77777777" w:rsidR="004B3FEC" w:rsidRDefault="004B3F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0C449C" w14:textId="77777777" w:rsidR="004B3FEC" w:rsidRDefault="004B3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9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0E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6FB6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5E1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541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250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2B5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E6B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05F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9F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20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74F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5C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5C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DD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816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09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3B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3FEC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90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01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7C5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2C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6B4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A9A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C1F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16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674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E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13A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DC0"/>
    <w:rsid w:val="00826EEB"/>
    <w:rsid w:val="00826F15"/>
    <w:rsid w:val="00826FD7"/>
    <w:rsid w:val="00827333"/>
    <w:rsid w:val="008274B2"/>
    <w:rsid w:val="008277F5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609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A89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1BB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994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A91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C37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249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48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96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B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3CC"/>
    <w:rsid w:val="00A9340B"/>
    <w:rsid w:val="00A939F0"/>
    <w:rsid w:val="00A93F66"/>
    <w:rsid w:val="00A940DF"/>
    <w:rsid w:val="00A94D27"/>
    <w:rsid w:val="00A950D0"/>
    <w:rsid w:val="00A95EDC"/>
    <w:rsid w:val="00A96311"/>
    <w:rsid w:val="00A963F2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234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CAC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84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39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126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D9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9EB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551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CF0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F8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26A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01B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02C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CBE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DFD"/>
    <w:rsid w:val="00DC0F4E"/>
    <w:rsid w:val="00DC10DD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AE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6D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E70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5E53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9B4"/>
    <w:rsid w:val="00E77B23"/>
    <w:rsid w:val="00E77CF9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B75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686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C8D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2F98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BC0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A08DE"/>
  <w15:chartTrackingRefBased/>
  <w15:docId w15:val="{902665BB-246F-484D-B809-8BF8D5D6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unhideWhenUsed/>
    <w:rsid w:val="005B36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B36B4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5B36B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0A91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21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1E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https://mul2-moj.gov.am/tasks/85938/oneclick/219voroshum.docx?token=f5abdca11743b3f9d82f1ea1f15f434b</cp:keywords>
  <dc:description/>
  <cp:lastModifiedBy>Tigran Ghandiljyan</cp:lastModifiedBy>
  <cp:revision>28</cp:revision>
  <cp:lastPrinted>2020-03-03T12:24:00Z</cp:lastPrinted>
  <dcterms:created xsi:type="dcterms:W3CDTF">2020-03-02T09:57:00Z</dcterms:created>
  <dcterms:modified xsi:type="dcterms:W3CDTF">2020-03-09T05:54:00Z</dcterms:modified>
</cp:coreProperties>
</file>