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90" w:rsidRPr="008C4C92" w:rsidRDefault="00A6170F" w:rsidP="008C4C92">
      <w:pPr>
        <w:pStyle w:val="Bodytext3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  <w:bookmarkStart w:id="0" w:name="_GoBack"/>
      <w:bookmarkEnd w:id="0"/>
      <w:r w:rsidRPr="008C4C92">
        <w:rPr>
          <w:rStyle w:val="Bodytext3NotBold"/>
          <w:rFonts w:ascii="Sylfaen" w:hAnsi="Sylfaen"/>
          <w:sz w:val="24"/>
          <w:szCs w:val="24"/>
        </w:rPr>
        <w:t>ՀԱՎԵԼՎԱԾ ԹԻՎ 1</w:t>
      </w:r>
    </w:p>
    <w:p w:rsidR="00072C90" w:rsidRPr="008C4C92" w:rsidRDefault="00A6170F" w:rsidP="008C4C92">
      <w:pPr>
        <w:pStyle w:val="Bodytext3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  <w:r w:rsidRPr="008C4C92">
        <w:rPr>
          <w:rStyle w:val="Bodytext3NotBold"/>
          <w:rFonts w:ascii="Sylfaen" w:hAnsi="Sylfaen"/>
          <w:sz w:val="24"/>
          <w:szCs w:val="24"/>
        </w:rPr>
        <w:t>Եվրասիական տնտեսական հանձնաժողովի խորհրդի</w:t>
      </w:r>
      <w:r w:rsidR="008C4C92" w:rsidRPr="008C4C92">
        <w:rPr>
          <w:rStyle w:val="Bodytext3NotBold"/>
          <w:rFonts w:ascii="Sylfaen" w:hAnsi="Sylfaen"/>
          <w:sz w:val="24"/>
          <w:szCs w:val="24"/>
        </w:rPr>
        <w:t xml:space="preserve"> </w:t>
      </w:r>
      <w:r w:rsidR="008C4C92" w:rsidRPr="008C4C92">
        <w:rPr>
          <w:rStyle w:val="Bodytext3NotBold"/>
          <w:rFonts w:ascii="Sylfaen" w:hAnsi="Sylfaen"/>
          <w:sz w:val="24"/>
          <w:szCs w:val="24"/>
        </w:rPr>
        <w:br/>
      </w:r>
      <w:r w:rsidRPr="008C4C92">
        <w:rPr>
          <w:rStyle w:val="Bodytext3NotBold"/>
          <w:rFonts w:ascii="Sylfaen" w:hAnsi="Sylfaen"/>
          <w:sz w:val="24"/>
          <w:szCs w:val="24"/>
        </w:rPr>
        <w:t xml:space="preserve">2018 թվականի հունիսի 14-ի </w:t>
      </w:r>
      <w:r w:rsidR="008C4C92" w:rsidRPr="008C4C92">
        <w:rPr>
          <w:rStyle w:val="Bodytext3NotBold"/>
          <w:rFonts w:ascii="Sylfaen" w:hAnsi="Sylfaen"/>
          <w:sz w:val="24"/>
          <w:szCs w:val="24"/>
        </w:rPr>
        <w:br/>
      </w:r>
      <w:r w:rsidRPr="008C4C92">
        <w:rPr>
          <w:rStyle w:val="Bodytext3NotBold"/>
          <w:rFonts w:ascii="Sylfaen" w:hAnsi="Sylfaen"/>
          <w:sz w:val="24"/>
          <w:szCs w:val="24"/>
        </w:rPr>
        <w:t>թիվ 52 որոշման</w:t>
      </w:r>
    </w:p>
    <w:p w:rsidR="000204FE" w:rsidRPr="008C4C92" w:rsidRDefault="000204FE" w:rsidP="008C4C92">
      <w:pPr>
        <w:pStyle w:val="Bodytext60"/>
        <w:shd w:val="clear" w:color="auto" w:fill="auto"/>
        <w:spacing w:before="0" w:after="160" w:line="36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072C90" w:rsidRPr="008C4C92" w:rsidRDefault="00A6170F" w:rsidP="008C4C92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C4C92">
        <w:rPr>
          <w:rStyle w:val="Bodytext6Spacing2pt"/>
          <w:rFonts w:ascii="Sylfaen" w:hAnsi="Sylfaen"/>
          <w:b/>
          <w:spacing w:val="0"/>
          <w:sz w:val="24"/>
          <w:szCs w:val="24"/>
        </w:rPr>
        <w:t>ՍՏՈՐԱԵՆԹԱԴԻՐՔ</w:t>
      </w:r>
    </w:p>
    <w:p w:rsidR="00072C90" w:rsidRPr="008C4C92" w:rsidRDefault="00A6170F" w:rsidP="008C4C92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C4C92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</w:t>
      </w:r>
      <w:r w:rsidR="009D21DE" w:rsidRPr="008C4C92">
        <w:rPr>
          <w:rFonts w:ascii="Sylfaen" w:hAnsi="Sylfaen"/>
          <w:sz w:val="24"/>
          <w:szCs w:val="24"/>
        </w:rPr>
        <w:t xml:space="preserve"> հանվող</w:t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6237"/>
        <w:gridCol w:w="1425"/>
      </w:tblGrid>
      <w:tr w:rsidR="00072C90" w:rsidRPr="007227F0" w:rsidTr="008C4C92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8C4C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ԱՏԳ ԱԱ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9B38FA" w:rsidRPr="007227F0">
              <w:rPr>
                <w:rStyle w:val="Bodytext217pt0"/>
                <w:rFonts w:ascii="Sylfaen" w:hAnsi="Sylfaen"/>
                <w:sz w:val="22"/>
                <w:szCs w:val="22"/>
              </w:rPr>
              <w:t>ծածկագիր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8C4C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Դիրքի անվանումը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8C4C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Լրացուցիչ չափման միավորներ</w:t>
            </w:r>
          </w:p>
        </w:tc>
      </w:tr>
      <w:tr w:rsidR="00072C90" w:rsidRPr="007227F0" w:rsidTr="008C4C92">
        <w:trPr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8C4C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3926 90 970 9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8C4C9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 այլ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8C4C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TrebuchetMS"/>
                <w:rFonts w:ascii="Sylfaen" w:hAnsi="Sylfaen"/>
                <w:sz w:val="22"/>
                <w:szCs w:val="22"/>
              </w:rPr>
              <w:t>—</w:t>
            </w:r>
          </w:p>
        </w:tc>
      </w:tr>
    </w:tbl>
    <w:p w:rsidR="00072C90" w:rsidRPr="008C4C92" w:rsidRDefault="00072C90" w:rsidP="008C4C92">
      <w:pPr>
        <w:spacing w:after="160" w:line="360" w:lineRule="auto"/>
      </w:pPr>
    </w:p>
    <w:p w:rsidR="00072C90" w:rsidRPr="008C4C92" w:rsidRDefault="003F4072" w:rsidP="008C4C92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</w:t>
      </w:r>
    </w:p>
    <w:p w:rsidR="008C4C92" w:rsidRDefault="008C4C92" w:rsidP="008C4C92">
      <w:pPr>
        <w:spacing w:after="160" w:line="360" w:lineRule="auto"/>
        <w:rPr>
          <w:lang w:val="en-US"/>
        </w:rPr>
      </w:pPr>
    </w:p>
    <w:p w:rsidR="008C4C92" w:rsidRPr="008C4C92" w:rsidRDefault="008C4C92" w:rsidP="008C4C92">
      <w:pPr>
        <w:spacing w:after="160" w:line="360" w:lineRule="auto"/>
        <w:rPr>
          <w:lang w:val="en-US"/>
        </w:rPr>
        <w:sectPr w:rsidR="008C4C92" w:rsidRPr="008C4C92" w:rsidSect="007227F0">
          <w:footerReference w:type="default" r:id="rId7"/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072C90" w:rsidRPr="008C4C92" w:rsidRDefault="00A6170F" w:rsidP="008C4C92">
      <w:pPr>
        <w:pStyle w:val="Bodytext3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  <w:r w:rsidRPr="008C4C92">
        <w:rPr>
          <w:rStyle w:val="Headerorfooter"/>
          <w:rFonts w:ascii="Sylfaen" w:hAnsi="Sylfaen"/>
          <w:b w:val="0"/>
          <w:sz w:val="24"/>
          <w:szCs w:val="24"/>
        </w:rPr>
        <w:lastRenderedPageBreak/>
        <w:t>ՀԱՎԵԼՎԱԾ ԹԻՎ 2</w:t>
      </w:r>
    </w:p>
    <w:p w:rsidR="00072C90" w:rsidRPr="008C4C92" w:rsidRDefault="00A6170F" w:rsidP="008C4C92">
      <w:pPr>
        <w:pStyle w:val="Bodytext3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  <w:r w:rsidRPr="008C4C92">
        <w:rPr>
          <w:rStyle w:val="Bodytext3NotBold"/>
          <w:rFonts w:ascii="Sylfaen" w:hAnsi="Sylfaen"/>
          <w:sz w:val="24"/>
          <w:szCs w:val="24"/>
        </w:rPr>
        <w:t>Եվրասիական տնտեսական հանձնաժողովի խորհրդի</w:t>
      </w:r>
      <w:r w:rsidR="008C4C92" w:rsidRPr="008C4C92">
        <w:rPr>
          <w:rStyle w:val="Bodytext3NotBold"/>
          <w:rFonts w:ascii="Sylfaen" w:hAnsi="Sylfaen"/>
          <w:sz w:val="24"/>
          <w:szCs w:val="24"/>
        </w:rPr>
        <w:t xml:space="preserve"> </w:t>
      </w:r>
      <w:r w:rsidR="008C4C92" w:rsidRPr="008C4C92">
        <w:rPr>
          <w:rStyle w:val="Bodytext3NotBold"/>
          <w:rFonts w:ascii="Sylfaen" w:hAnsi="Sylfaen"/>
          <w:sz w:val="24"/>
          <w:szCs w:val="24"/>
        </w:rPr>
        <w:br/>
      </w:r>
      <w:r w:rsidRPr="008C4C92">
        <w:rPr>
          <w:rStyle w:val="Bodytext3NotBold"/>
          <w:rFonts w:ascii="Sylfaen" w:hAnsi="Sylfaen"/>
          <w:sz w:val="24"/>
          <w:szCs w:val="24"/>
        </w:rPr>
        <w:t xml:space="preserve">2018 թվականի հունիսի 14-ի </w:t>
      </w:r>
      <w:r w:rsidR="008C4C92" w:rsidRPr="008C4C92">
        <w:rPr>
          <w:rStyle w:val="Bodytext3NotBold"/>
          <w:rFonts w:ascii="Sylfaen" w:hAnsi="Sylfaen"/>
          <w:sz w:val="24"/>
          <w:szCs w:val="24"/>
        </w:rPr>
        <w:br/>
      </w:r>
      <w:r w:rsidRPr="008C4C92">
        <w:rPr>
          <w:rStyle w:val="Bodytext3NotBold"/>
          <w:rFonts w:ascii="Sylfaen" w:hAnsi="Sylfaen"/>
          <w:sz w:val="24"/>
          <w:szCs w:val="24"/>
        </w:rPr>
        <w:t>թիվ 52 որոշման</w:t>
      </w:r>
    </w:p>
    <w:p w:rsidR="000204FE" w:rsidRPr="008C4C92" w:rsidRDefault="000204FE" w:rsidP="008C4C92">
      <w:pPr>
        <w:pStyle w:val="Bodytext60"/>
        <w:shd w:val="clear" w:color="auto" w:fill="auto"/>
        <w:spacing w:before="0" w:after="160" w:line="36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072C90" w:rsidRPr="008C4C92" w:rsidRDefault="00A6170F" w:rsidP="008C4C92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C4C92">
        <w:rPr>
          <w:rStyle w:val="Bodytext6Spacing2pt"/>
          <w:rFonts w:ascii="Sylfaen" w:hAnsi="Sylfaen"/>
          <w:b/>
          <w:spacing w:val="0"/>
          <w:sz w:val="24"/>
          <w:szCs w:val="24"/>
        </w:rPr>
        <w:t>ՍՏՈՐԱԵՆԹԱԴԻՐՔԵՐ</w:t>
      </w:r>
    </w:p>
    <w:p w:rsidR="00072C90" w:rsidRPr="007227F0" w:rsidRDefault="00A6170F" w:rsidP="008C4C92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-6"/>
          <w:sz w:val="24"/>
          <w:szCs w:val="24"/>
        </w:rPr>
      </w:pPr>
      <w:r w:rsidRPr="007227F0">
        <w:rPr>
          <w:rFonts w:ascii="Sylfaen" w:hAnsi="Sylfaen"/>
          <w:spacing w:val="-6"/>
          <w:sz w:val="24"/>
          <w:szCs w:val="24"/>
        </w:rPr>
        <w:t>Եվրասիական տնտեսական միության արտաքին տնտեսական գործունեության միասնական ապրանքային անվանացանկում</w:t>
      </w:r>
      <w:r w:rsidR="009D21DE" w:rsidRPr="007227F0">
        <w:rPr>
          <w:rFonts w:ascii="Sylfaen" w:hAnsi="Sylfaen"/>
          <w:spacing w:val="-6"/>
          <w:sz w:val="24"/>
          <w:szCs w:val="24"/>
        </w:rPr>
        <w:t xml:space="preserve"> ընդգրկվող</w:t>
      </w:r>
    </w:p>
    <w:tbl>
      <w:tblPr>
        <w:tblOverlap w:val="never"/>
        <w:tblW w:w="95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6237"/>
        <w:gridCol w:w="1516"/>
      </w:tblGrid>
      <w:tr w:rsidR="00072C90" w:rsidRPr="007227F0" w:rsidTr="007227F0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ԱՏԳ ԱԱ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9B38FA" w:rsidRPr="007227F0">
              <w:rPr>
                <w:rStyle w:val="Bodytext217pt0"/>
                <w:rFonts w:ascii="Sylfaen" w:hAnsi="Sylfaen"/>
                <w:sz w:val="22"/>
                <w:szCs w:val="22"/>
              </w:rPr>
              <w:t>ծածկագիր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Դիրքի անվանումը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Լրացուցիչ չափման միավորներ</w:t>
            </w:r>
          </w:p>
        </w:tc>
      </w:tr>
      <w:tr w:rsidR="00072C90" w:rsidRPr="007227F0" w:rsidTr="007227F0">
        <w:trPr>
          <w:jc w:val="center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FF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3926 90 970 7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- գլաններ՝ 5 մմ-ից ոչ պակաս, բայց ոչ ավելի, քան 30 մմ բարձրությամբ, 30 մմ-ից ոչ պակաս, բայց ոչ ավելի, քան 150 մմ տրամագծով, առանց օպտիկական մշակման, ուռուցիկ 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</w:rPr>
              <w:t>եւ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(կամ) գոգավոր 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</w:rPr>
              <w:t>եւ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(կամ) հարթ կողմնային մակեր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</w:rPr>
              <w:t>եւ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ույթներով, 9001 50 ենթադիրքի ակնոցների համար նախատեսված ոսպնյակների արտադրության համար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072C90" w:rsidRPr="007227F0" w:rsidRDefault="00072C90" w:rsidP="007227F0">
            <w:pPr>
              <w:spacing w:after="120"/>
              <w:rPr>
                <w:sz w:val="22"/>
                <w:szCs w:val="22"/>
              </w:rPr>
            </w:pPr>
          </w:p>
        </w:tc>
      </w:tr>
      <w:tr w:rsidR="00072C90" w:rsidRPr="007227F0" w:rsidTr="007227F0">
        <w:trPr>
          <w:jc w:val="center"/>
        </w:trPr>
        <w:tc>
          <w:tcPr>
            <w:tcW w:w="1809" w:type="dxa"/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+ 3926 90 970 9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 այլ</w:t>
            </w:r>
          </w:p>
        </w:tc>
        <w:tc>
          <w:tcPr>
            <w:tcW w:w="1516" w:type="dxa"/>
            <w:shd w:val="clear" w:color="auto" w:fill="FFFFFF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TrebuchetMS"/>
                <w:rFonts w:ascii="Sylfaen" w:hAnsi="Sylfaen"/>
                <w:sz w:val="22"/>
                <w:szCs w:val="22"/>
              </w:rPr>
              <w:t>—</w:t>
            </w:r>
          </w:p>
        </w:tc>
      </w:tr>
    </w:tbl>
    <w:p w:rsidR="00072C90" w:rsidRPr="008C4C92" w:rsidRDefault="00072C90" w:rsidP="008C4C92">
      <w:pPr>
        <w:spacing w:after="160" w:line="360" w:lineRule="auto"/>
      </w:pPr>
    </w:p>
    <w:p w:rsidR="00072C90" w:rsidRPr="007227F0" w:rsidRDefault="003F4072" w:rsidP="007227F0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</w:t>
      </w:r>
    </w:p>
    <w:p w:rsidR="007227F0" w:rsidRDefault="007227F0" w:rsidP="008C4C92">
      <w:pPr>
        <w:spacing w:after="160" w:line="360" w:lineRule="auto"/>
        <w:rPr>
          <w:lang w:val="en-US"/>
        </w:rPr>
      </w:pPr>
    </w:p>
    <w:p w:rsidR="007227F0" w:rsidRPr="007227F0" w:rsidRDefault="007227F0" w:rsidP="008C4C92">
      <w:pPr>
        <w:spacing w:after="160" w:line="360" w:lineRule="auto"/>
        <w:rPr>
          <w:lang w:val="en-US"/>
        </w:rPr>
        <w:sectPr w:rsidR="007227F0" w:rsidRPr="007227F0" w:rsidSect="007227F0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072C90" w:rsidRPr="008C4C92" w:rsidRDefault="00A6170F" w:rsidP="007227F0">
      <w:pPr>
        <w:pStyle w:val="Bodytext3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  <w:r w:rsidRPr="008C4C92">
        <w:rPr>
          <w:rStyle w:val="Headerorfooter"/>
          <w:rFonts w:ascii="Sylfaen" w:hAnsi="Sylfaen"/>
          <w:b w:val="0"/>
          <w:sz w:val="24"/>
          <w:szCs w:val="24"/>
        </w:rPr>
        <w:lastRenderedPageBreak/>
        <w:t>ՀԱՎԵԼՎԱԾ ԹԻՎ 3</w:t>
      </w:r>
    </w:p>
    <w:p w:rsidR="00072C90" w:rsidRPr="008C4C92" w:rsidRDefault="00A6170F" w:rsidP="007227F0">
      <w:pPr>
        <w:pStyle w:val="Bodytext3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  <w:r w:rsidRPr="008C4C92">
        <w:rPr>
          <w:rStyle w:val="Bodytext3NotBold"/>
          <w:rFonts w:ascii="Sylfaen" w:hAnsi="Sylfaen"/>
          <w:sz w:val="24"/>
          <w:szCs w:val="24"/>
        </w:rPr>
        <w:t>Եվրասիական տնտեսական հանձնաժողովի խորհրդի</w:t>
      </w:r>
      <w:r w:rsidR="007227F0" w:rsidRPr="007227F0">
        <w:rPr>
          <w:rStyle w:val="Bodytext3NotBold"/>
          <w:rFonts w:ascii="Sylfaen" w:hAnsi="Sylfaen"/>
          <w:sz w:val="24"/>
          <w:szCs w:val="24"/>
        </w:rPr>
        <w:t xml:space="preserve"> </w:t>
      </w:r>
      <w:r w:rsidR="007227F0" w:rsidRPr="007227F0">
        <w:rPr>
          <w:rStyle w:val="Bodytext3NotBold"/>
          <w:rFonts w:ascii="Sylfaen" w:hAnsi="Sylfaen"/>
          <w:sz w:val="24"/>
          <w:szCs w:val="24"/>
        </w:rPr>
        <w:br/>
      </w:r>
      <w:r w:rsidRPr="008C4C92">
        <w:rPr>
          <w:rStyle w:val="Bodytext3NotBold"/>
          <w:rFonts w:ascii="Sylfaen" w:hAnsi="Sylfaen"/>
          <w:sz w:val="24"/>
          <w:szCs w:val="24"/>
        </w:rPr>
        <w:t xml:space="preserve">2018 թվականի հունիսի 14-ի </w:t>
      </w:r>
      <w:r w:rsidR="007227F0" w:rsidRPr="007227F0">
        <w:rPr>
          <w:rStyle w:val="Bodytext3NotBold"/>
          <w:rFonts w:ascii="Sylfaen" w:hAnsi="Sylfaen"/>
          <w:sz w:val="24"/>
          <w:szCs w:val="24"/>
        </w:rPr>
        <w:br/>
      </w:r>
      <w:r w:rsidRPr="008C4C92">
        <w:rPr>
          <w:rStyle w:val="Bodytext3NotBold"/>
          <w:rFonts w:ascii="Sylfaen" w:hAnsi="Sylfaen"/>
          <w:sz w:val="24"/>
          <w:szCs w:val="24"/>
        </w:rPr>
        <w:t>թիվ 52 որոշման</w:t>
      </w:r>
    </w:p>
    <w:p w:rsidR="009B38FA" w:rsidRPr="008C4C92" w:rsidRDefault="009B38FA" w:rsidP="008C4C92">
      <w:pPr>
        <w:pStyle w:val="Bodytext60"/>
        <w:shd w:val="clear" w:color="auto" w:fill="auto"/>
        <w:spacing w:before="0" w:after="160" w:line="36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072C90" w:rsidRPr="008C4C92" w:rsidRDefault="00A6170F" w:rsidP="007227F0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C4C92">
        <w:rPr>
          <w:rStyle w:val="Bodytext6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072C90" w:rsidRPr="008C4C92" w:rsidRDefault="00A6170F" w:rsidP="007227F0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C4C92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3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1"/>
        <w:gridCol w:w="5386"/>
        <w:gridCol w:w="2279"/>
      </w:tblGrid>
      <w:tr w:rsidR="00072C90" w:rsidRPr="007227F0" w:rsidTr="007227F0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ԱՏԳ ԱԱ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9B38FA" w:rsidRPr="007227F0">
              <w:rPr>
                <w:rStyle w:val="Bodytext217pt0"/>
                <w:rFonts w:ascii="Sylfaen" w:hAnsi="Sylfaen"/>
                <w:sz w:val="22"/>
                <w:szCs w:val="22"/>
              </w:rPr>
              <w:t>ծածկագիր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Դիրքի անվանումը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Ներմուծման մաքսատուրքի դրույքաչափ (մաքսային արժեքից տոկոսներով՝ կամ եվրոյով, կամ ԱՄՆ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> 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դոլարով)</w:t>
            </w:r>
          </w:p>
        </w:tc>
      </w:tr>
      <w:tr w:rsidR="00072C90" w:rsidRPr="007227F0" w:rsidTr="007227F0">
        <w:trPr>
          <w:jc w:val="center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FFFFFF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3926 90 970 7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ind w:left="557" w:right="132" w:hanging="557"/>
              <w:jc w:val="left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- գլաններ՝ 5 մմ-ից ոչ պակաս, բայց ոչ ավելի, քան 30 մմ բարձրությամբ, 30 մմ-ից ոչ պակաս, բայց ոչ ավելի, քան 150 մմ տրամագծով, առանց օպտիկական մշակման, ուռուցիկ 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</w:rPr>
              <w:t>եւ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(կամ) գոգավոր 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</w:rPr>
              <w:t>եւ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 xml:space="preserve"> (կամ) հարթ կողմնային մակեր</w:t>
            </w:r>
            <w:r w:rsidR="008C4C92" w:rsidRPr="007227F0">
              <w:rPr>
                <w:rStyle w:val="Bodytext215pt"/>
                <w:rFonts w:ascii="Sylfaen" w:hAnsi="Sylfaen"/>
                <w:sz w:val="22"/>
                <w:szCs w:val="22"/>
              </w:rPr>
              <w:t>եւ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ույթներով, 9001 50 ենթադիրքի ակնոցների համար նախատեսված ոսպնյակների արտադրության համար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7pt0"/>
                <w:rFonts w:ascii="Sylfaen" w:hAnsi="Sylfaen"/>
                <w:sz w:val="22"/>
                <w:szCs w:val="22"/>
              </w:rPr>
              <w:t>6,5</w:t>
            </w:r>
            <w:r w:rsidRPr="007227F0">
              <w:rPr>
                <w:rStyle w:val="Bodytext217pt0"/>
                <w:rFonts w:ascii="Sylfaen" w:hAnsi="Sylfaen"/>
                <w:sz w:val="22"/>
                <w:szCs w:val="22"/>
                <w:vertAlign w:val="superscript"/>
              </w:rPr>
              <w:t>61Դ)</w:t>
            </w:r>
          </w:p>
        </w:tc>
      </w:tr>
      <w:tr w:rsidR="00072C90" w:rsidRPr="007227F0" w:rsidTr="007227F0">
        <w:trPr>
          <w:jc w:val="center"/>
        </w:trPr>
        <w:tc>
          <w:tcPr>
            <w:tcW w:w="1721" w:type="dxa"/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+ 3926 90 970 9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</w:t>
            </w:r>
            <w:r w:rsidR="007227F0">
              <w:rPr>
                <w:rStyle w:val="Bodytext215pt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- այլ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072C90" w:rsidRPr="007227F0" w:rsidRDefault="00A6170F" w:rsidP="007227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227F0">
              <w:rPr>
                <w:rStyle w:val="Bodytext215pt"/>
                <w:rFonts w:ascii="Sylfaen" w:hAnsi="Sylfaen"/>
                <w:sz w:val="22"/>
                <w:szCs w:val="22"/>
              </w:rPr>
              <w:t>6,5</w:t>
            </w:r>
          </w:p>
        </w:tc>
      </w:tr>
    </w:tbl>
    <w:p w:rsidR="00072C90" w:rsidRPr="008C4C92" w:rsidRDefault="00072C90" w:rsidP="008C4C92">
      <w:pPr>
        <w:spacing w:after="160" w:line="360" w:lineRule="auto"/>
      </w:pPr>
    </w:p>
    <w:p w:rsidR="00072C90" w:rsidRPr="007227F0" w:rsidRDefault="003F4072" w:rsidP="007227F0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</w:t>
      </w:r>
    </w:p>
    <w:p w:rsidR="00072C90" w:rsidRPr="008C4C92" w:rsidRDefault="00072C90" w:rsidP="008C4C92">
      <w:pPr>
        <w:spacing w:after="160" w:line="360" w:lineRule="auto"/>
      </w:pPr>
    </w:p>
    <w:sectPr w:rsidR="00072C90" w:rsidRPr="008C4C92" w:rsidSect="007227F0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A02" w:rsidRDefault="000E3A02" w:rsidP="00072C90">
      <w:r>
        <w:separator/>
      </w:r>
    </w:p>
  </w:endnote>
  <w:endnote w:type="continuationSeparator" w:id="0">
    <w:p w:rsidR="000E3A02" w:rsidRDefault="000E3A02" w:rsidP="0007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3110"/>
      <w:docPartObj>
        <w:docPartGallery w:val="Page Numbers (Bottom of Page)"/>
        <w:docPartUnique/>
      </w:docPartObj>
    </w:sdtPr>
    <w:sdtEndPr/>
    <w:sdtContent>
      <w:p w:rsidR="007227F0" w:rsidRDefault="00A242C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40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A02" w:rsidRDefault="000E3A02"/>
  </w:footnote>
  <w:footnote w:type="continuationSeparator" w:id="0">
    <w:p w:rsidR="000E3A02" w:rsidRDefault="000E3A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5BF"/>
    <w:multiLevelType w:val="multilevel"/>
    <w:tmpl w:val="2892E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C90"/>
    <w:rsid w:val="000204FE"/>
    <w:rsid w:val="00072C90"/>
    <w:rsid w:val="000E3A02"/>
    <w:rsid w:val="000F3985"/>
    <w:rsid w:val="00103DC0"/>
    <w:rsid w:val="001C3CEA"/>
    <w:rsid w:val="00236704"/>
    <w:rsid w:val="00311CEE"/>
    <w:rsid w:val="0032680C"/>
    <w:rsid w:val="003931A7"/>
    <w:rsid w:val="003E6E56"/>
    <w:rsid w:val="003F4072"/>
    <w:rsid w:val="00414A4E"/>
    <w:rsid w:val="0047602A"/>
    <w:rsid w:val="0055435C"/>
    <w:rsid w:val="007227F0"/>
    <w:rsid w:val="007A7F61"/>
    <w:rsid w:val="00890DAB"/>
    <w:rsid w:val="008C4C92"/>
    <w:rsid w:val="0097542F"/>
    <w:rsid w:val="00982E6B"/>
    <w:rsid w:val="009B38FA"/>
    <w:rsid w:val="009D21DE"/>
    <w:rsid w:val="009F249A"/>
    <w:rsid w:val="00A242C9"/>
    <w:rsid w:val="00A6170F"/>
    <w:rsid w:val="00B107FC"/>
    <w:rsid w:val="00CF14C5"/>
    <w:rsid w:val="00D103E2"/>
    <w:rsid w:val="00D448A2"/>
    <w:rsid w:val="00E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4E2F4-4D6B-48AB-AA1C-BAC8F125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72C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2C90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aliases w:val="Bold,Body text (2) + Sylfaen,14 pt,Spacing 2 pt,Body text (5) + 15 pt,Body text (2) + 13 pt,Body text (2) + Times New Roman,13 pt"/>
    <w:basedOn w:val="Bodytext2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NotBold">
    <w:name w:val="Body text (3) + Not Bold"/>
    <w:basedOn w:val="Bodytext3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0">
    <w:name w:val="Body text (2) + 17 pt"/>
    <w:basedOn w:val="Bodytext2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TrebuchetMS">
    <w:name w:val="Body text (2) + Trebuchet MS"/>
    <w:aliases w:val="4 pt"/>
    <w:basedOn w:val="Bodytext2"/>
    <w:rsid w:val="00072C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60">
    <w:name w:val="Body text (6)"/>
    <w:basedOn w:val="Normal"/>
    <w:link w:val="Bodytext6"/>
    <w:rsid w:val="00072C9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72C90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72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72C9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072C9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72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5C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27F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7F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27F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7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13</cp:revision>
  <cp:lastPrinted>2020-03-12T06:27:00Z</cp:lastPrinted>
  <dcterms:created xsi:type="dcterms:W3CDTF">2018-08-06T06:39:00Z</dcterms:created>
  <dcterms:modified xsi:type="dcterms:W3CDTF">2020-03-12T07:46:00Z</dcterms:modified>
</cp:coreProperties>
</file>