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2350" w14:textId="77777777" w:rsidR="007D40F8" w:rsidRPr="00815A4A" w:rsidRDefault="007D40F8" w:rsidP="007152F8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815A4A">
        <w:rPr>
          <w:rFonts w:ascii="GHEA Mariam" w:hAnsi="GHEA Mariam"/>
          <w:szCs w:val="22"/>
          <w:lang w:val="hy-AM"/>
        </w:rPr>
        <w:t>N 5</w:t>
      </w:r>
    </w:p>
    <w:p w14:paraId="5CEE90AC" w14:textId="77777777" w:rsidR="007D40F8" w:rsidRPr="00815A4A" w:rsidRDefault="007D40F8" w:rsidP="007152F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 </w:t>
      </w:r>
      <w:r w:rsidR="00C45A83" w:rsidRPr="00C45A83">
        <w:rPr>
          <w:rFonts w:ascii="GHEA Mariam" w:hAnsi="GHEA Mariam"/>
          <w:spacing w:val="-8"/>
          <w:szCs w:val="22"/>
          <w:lang w:val="hy-AM"/>
        </w:rPr>
        <w:t xml:space="preserve">    </w:t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</w:t>
      </w:r>
      <w:r w:rsidR="00C45A83" w:rsidRPr="00C45A83">
        <w:rPr>
          <w:rFonts w:ascii="GHEA Mariam" w:hAnsi="GHEA Mariam"/>
          <w:spacing w:val="-8"/>
          <w:szCs w:val="22"/>
          <w:lang w:val="hy-AM"/>
        </w:rPr>
        <w:t xml:space="preserve">    </w:t>
      </w:r>
      <w:r w:rsidRPr="00815A4A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473103CE" w14:textId="77777777" w:rsidR="007D40F8" w:rsidRPr="00815A4A" w:rsidRDefault="007D40F8" w:rsidP="007152F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C45A83" w:rsidRPr="00C45A83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Pr="00815A4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15A4A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C8659E">
        <w:rPr>
          <w:rFonts w:ascii="GHEA Mariam" w:hAnsi="GHEA Mariam"/>
          <w:spacing w:val="-2"/>
          <w:sz w:val="22"/>
          <w:szCs w:val="22"/>
          <w:lang w:val="hy-AM"/>
        </w:rPr>
        <w:t>1912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884" w:type="dxa"/>
        <w:tblLook w:val="00A0" w:firstRow="1" w:lastRow="0" w:firstColumn="1" w:lastColumn="0" w:noHBand="0" w:noVBand="0"/>
      </w:tblPr>
      <w:tblGrid>
        <w:gridCol w:w="266"/>
        <w:gridCol w:w="1131"/>
        <w:gridCol w:w="1567"/>
        <w:gridCol w:w="787"/>
        <w:gridCol w:w="1211"/>
        <w:gridCol w:w="3839"/>
        <w:gridCol w:w="3390"/>
        <w:gridCol w:w="2693"/>
      </w:tblGrid>
      <w:tr w:rsidR="007D40F8" w:rsidRPr="00C45A83" w14:paraId="47CD39F1" w14:textId="77777777" w:rsidTr="00815A4A">
        <w:trPr>
          <w:trHeight w:val="915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BD033" w14:textId="77777777" w:rsidR="007D40F8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91F109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 w:eastAsia="en-US"/>
              </w:rPr>
              <w:t>N 5 ՀԱՎԵԼՎԱԾԻ N 9 ԱՂՅՈՒՍԱԿՈՒՄ ԿԱՏԱՐՎՈՂ  ԼՐԱՑՈՒՄԸ</w:t>
            </w:r>
          </w:p>
        </w:tc>
      </w:tr>
      <w:tr w:rsidR="007D40F8" w:rsidRPr="00C45A83" w14:paraId="2A29E785" w14:textId="77777777" w:rsidTr="00815A4A">
        <w:trPr>
          <w:trHeight w:val="1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34A36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6D598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10188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9213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CC540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C1A0E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5EB5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6288E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40F8" w:rsidRPr="00815A4A" w14:paraId="587F421B" w14:textId="77777777" w:rsidTr="00320F7A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A3B39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72E166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E1F3A9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18DC9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D3B6B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15823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4315BD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9DE5A2" w14:textId="77777777" w:rsidR="007D40F8" w:rsidRPr="00815A4A" w:rsidRDefault="007D40F8" w:rsidP="00815A4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7D40F8" w:rsidRPr="00815A4A" w14:paraId="3EBD9246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17DFE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45497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DF1E1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և միջոցները ստացող իրավաբանական անձ հանդիսացող սուբյեկտների անվանումները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53A73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 կատարող պետական մարմինների և տնտեսվարող սուբյեկտների անվանումները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03567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320F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20F7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320F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20F7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320F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20F7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320F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20F7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320F7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14:paraId="3B6DFF08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9A169F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D6BD" w14:textId="77777777" w:rsidR="007D40F8" w:rsidRPr="00320F7A" w:rsidRDefault="007D40F8" w:rsidP="007152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D85D" w14:textId="77777777" w:rsidR="007D40F8" w:rsidRPr="00320F7A" w:rsidRDefault="007D40F8" w:rsidP="007152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6179" w14:textId="77777777" w:rsidR="007D40F8" w:rsidRPr="00320F7A" w:rsidRDefault="007D40F8" w:rsidP="007152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911D6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14:paraId="2CDE02CC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DDB56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50A55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A3784" w14:textId="77777777" w:rsidR="007D40F8" w:rsidRPr="00320F7A" w:rsidRDefault="007D40F8" w:rsidP="007152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</w:p>
        </w:tc>
        <w:tc>
          <w:tcPr>
            <w:tcW w:w="583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0BE95" w14:textId="77777777" w:rsidR="007D40F8" w:rsidRPr="00320F7A" w:rsidRDefault="007D40F8" w:rsidP="007152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4F3F" w14:textId="77777777" w:rsidR="007D40F8" w:rsidRPr="00320F7A" w:rsidRDefault="007D40F8" w:rsidP="007152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8D3B0" w14:textId="77777777" w:rsidR="007D40F8" w:rsidRPr="00320F7A" w:rsidRDefault="007D40F8" w:rsidP="007152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D40F8" w:rsidRPr="00815A4A" w14:paraId="4F16FB94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1E0940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5BE7C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9538A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6D3AF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3D8D6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251BF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3,302,200.0 </w:t>
            </w:r>
          </w:p>
        </w:tc>
      </w:tr>
      <w:tr w:rsidR="007D40F8" w:rsidRPr="00815A4A" w14:paraId="35E6441D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BE4BE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2054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548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75E3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3,302,200.0 </w:t>
            </w:r>
          </w:p>
        </w:tc>
      </w:tr>
      <w:tr w:rsidR="007D40F8" w:rsidRPr="00815A4A" w14:paraId="7F0BCB3F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CFE81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7DF9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8D1BC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2F024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35C8F" w14:textId="77777777" w:rsidR="007D40F8" w:rsidRPr="00815A4A" w:rsidRDefault="007D40F8" w:rsidP="007152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2BEBA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3,302,200.0 </w:t>
            </w:r>
          </w:p>
        </w:tc>
      </w:tr>
      <w:tr w:rsidR="007D40F8" w:rsidRPr="00815A4A" w14:paraId="33A9301F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811C6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2AB60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680B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3D5BA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Ոռոգում-ջրառ իրականացնող կազմակերպություններին ֆինանսական աջակցության տրամադրում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B08B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A9E5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140,294.1 </w:t>
            </w:r>
          </w:p>
        </w:tc>
      </w:tr>
      <w:tr w:rsidR="007D40F8" w:rsidRPr="00815A4A" w14:paraId="38846A61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A7D7D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17235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7403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1840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D2C8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տնտեսվարող սուբյեկտների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26315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FD1E7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14:paraId="09134DCD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F1CE7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9E8FF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C429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3B7C2" w14:textId="77777777" w:rsidR="007D40F8" w:rsidRPr="00815A4A" w:rsidRDefault="007D40F8" w:rsidP="007152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D4EB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28A84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8CC56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«Ջրառ» ՓԲԸ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C5AC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140,294.1 </w:t>
            </w:r>
          </w:p>
        </w:tc>
      </w:tr>
      <w:tr w:rsidR="007D40F8" w:rsidRPr="00815A4A" w14:paraId="52C6EF09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9C5DA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2BC7F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61745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7A8AE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Ոռոգման ծառայություններ մատուցող ընկերություններին ֆինանսական աջակցության տրամադրում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EE35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563E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3,161,905.9 </w:t>
            </w:r>
          </w:p>
        </w:tc>
      </w:tr>
      <w:tr w:rsidR="007D40F8" w:rsidRPr="00815A4A" w14:paraId="5A4EF242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CCFCB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8E20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3508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510CD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2668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տնտեսվարող սուբյեկտների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3617E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FF7B7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14:paraId="59396E6F" w14:textId="77777777" w:rsidTr="00320F7A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B0B27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AFC3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B597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34779" w14:textId="77777777" w:rsidR="007D40F8" w:rsidRPr="00815A4A" w:rsidRDefault="007D40F8" w:rsidP="007152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9DDB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BEA49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7B175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«Երևան» ՋՕԸ, «Արտաշատ» ՋՕԸ, «Արարատ» ՋՕԸ, «Արմավիր» ՋՕԸ, «Շենիկ» ՋՕԸ, «Արագածոտն» ՋՕԸ, «Թալին» ՋՕԸ, «Կոտայք» ՋՕԸ, «Գեղարքունիք» ՋՕԸ, «Շիրակ» ՋՕԸ, «Տավուշ» ՋՕԸ, «Լոռի» ՋՕԸ, «Եղեգնաձոր» ՋՕԸ, «Սյունիք» ՋՕԸ, «Էջմիածին» ՋՕԸ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AFC58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3,161,905.9 </w:t>
            </w:r>
          </w:p>
        </w:tc>
      </w:tr>
    </w:tbl>
    <w:p w14:paraId="0B4E807A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5DA38E3A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669432F7" w14:textId="77777777" w:rsidR="007D40F8" w:rsidRDefault="007D40F8">
      <w:pPr>
        <w:pStyle w:val="mechtex"/>
        <w:rPr>
          <w:rFonts w:ascii="GHEA Mariam" w:hAnsi="GHEA Mariam" w:cs="Arial"/>
          <w:szCs w:val="22"/>
          <w:lang w:val="hy-AM"/>
        </w:rPr>
      </w:pPr>
    </w:p>
    <w:p w14:paraId="5E741D26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78F1878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7AA6905" w14:textId="77777777" w:rsidR="007D40F8" w:rsidRPr="00815A4A" w:rsidRDefault="007D40F8" w:rsidP="00C45A83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D40F8" w:rsidRPr="00815A4A" w:rsidSect="00C45A8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88371" w14:textId="77777777" w:rsidR="008629F8" w:rsidRDefault="008629F8">
      <w:r>
        <w:separator/>
      </w:r>
    </w:p>
  </w:endnote>
  <w:endnote w:type="continuationSeparator" w:id="0">
    <w:p w14:paraId="68225600" w14:textId="77777777" w:rsidR="008629F8" w:rsidRDefault="0086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153E5" w14:textId="77777777" w:rsidR="007D40F8" w:rsidRDefault="006421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1912k.voroshum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A3B26" w14:textId="77777777" w:rsidR="008629F8" w:rsidRDefault="008629F8">
      <w:r>
        <w:separator/>
      </w:r>
    </w:p>
  </w:footnote>
  <w:footnote w:type="continuationSeparator" w:id="0">
    <w:p w14:paraId="3933B6C2" w14:textId="77777777" w:rsidR="008629F8" w:rsidRDefault="0086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98FBF" w14:textId="77777777" w:rsidR="007D40F8" w:rsidRDefault="007D4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6C4377" w14:textId="77777777" w:rsidR="007D40F8" w:rsidRDefault="007D40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9F8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83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97E047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2019-12-26T12:07:00Z</dcterms:modified>
</cp:coreProperties>
</file>