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BE580" w14:textId="77777777" w:rsidR="00C62C04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C62C0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C62C04" w:rsidRPr="005F2CCB">
        <w:rPr>
          <w:rFonts w:ascii="GHEA Mariam" w:hAnsi="GHEA Mariam"/>
          <w:szCs w:val="22"/>
          <w:lang w:val="hy-AM"/>
        </w:rPr>
        <w:t>N</w:t>
      </w:r>
      <w:r w:rsidR="00C62C04">
        <w:rPr>
          <w:rFonts w:ascii="GHEA Mariam" w:hAnsi="GHEA Mariam"/>
          <w:szCs w:val="22"/>
          <w:lang w:val="hy-AM"/>
        </w:rPr>
        <w:t xml:space="preserve"> 4</w:t>
      </w:r>
    </w:p>
    <w:p w14:paraId="7B805595" w14:textId="77777777" w:rsidR="00C62C04" w:rsidRPr="00C92AC6" w:rsidRDefault="00C62C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5603F86" w14:textId="77777777" w:rsidR="00C62C04" w:rsidRDefault="00C62C0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871BE09" w14:textId="77777777" w:rsidR="009C0806" w:rsidRDefault="009C080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1E944E9E" w14:textId="77777777" w:rsidR="009C0806" w:rsidRPr="00C92AC6" w:rsidRDefault="009C080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056"/>
        <w:gridCol w:w="1438"/>
        <w:gridCol w:w="2601"/>
        <w:gridCol w:w="784"/>
        <w:gridCol w:w="742"/>
        <w:gridCol w:w="5428"/>
        <w:gridCol w:w="3119"/>
      </w:tblGrid>
      <w:tr w:rsidR="009C0806" w:rsidRPr="00EA5812" w14:paraId="0F33C67B" w14:textId="77777777" w:rsidTr="00EC1370">
        <w:trPr>
          <w:trHeight w:val="330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B3BA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GHEA Mariam" w:hAnsi="GHEA Mariam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</w:tc>
      </w:tr>
      <w:tr w:rsidR="009C0806" w:rsidRPr="00EA5812" w14:paraId="7A22A575" w14:textId="77777777" w:rsidTr="00EC1370">
        <w:trPr>
          <w:trHeight w:val="660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22357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GHEA Mariam" w:hAnsi="GHEA Mariam"/>
                <w:lang w:val="hy-AM" w:eastAsia="en-US"/>
              </w:rPr>
              <w:t>N 5 ՀԱՎԵԼՎԱԾԻ N 9 ԱՂՅՈՒՍԱԿՈՒՄ ԿԱՏԱՐՎՈՂ ՓՈՓՈԽՈՒԹՅՈՒՆՆԵՐԸ</w:t>
            </w:r>
          </w:p>
        </w:tc>
      </w:tr>
      <w:tr w:rsidR="009C0806" w:rsidRPr="009C0806" w14:paraId="682CCA8E" w14:textId="77777777" w:rsidTr="00EC1370">
        <w:trPr>
          <w:trHeight w:val="33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326614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2C863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E3D81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A58E7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163FE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75EB73" w14:textId="77777777" w:rsidR="009C0806" w:rsidRPr="00EC1370" w:rsidRDefault="009C0806" w:rsidP="009C0806">
            <w:pPr>
              <w:rPr>
                <w:rFonts w:ascii="GHEA Mariam" w:hAnsi="GHEA Mariam"/>
                <w:lang w:val="hy-AM" w:eastAsia="en-US"/>
              </w:rPr>
            </w:pPr>
            <w:r w:rsidRPr="00EC137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6955C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9C0806" w:rsidRPr="009C0806" w14:paraId="5906CF2C" w14:textId="77777777" w:rsidTr="00EC1370">
        <w:trPr>
          <w:trHeight w:val="57"/>
        </w:trPr>
        <w:tc>
          <w:tcPr>
            <w:tcW w:w="2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38527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7DB4C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ծախսային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միջոցները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իրավաբանական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անձ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4B9F1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տնտեսավարող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E2964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C1370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EC1370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EC1370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EC1370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C0806" w:rsidRPr="009C0806" w14:paraId="5EEC97D5" w14:textId="77777777" w:rsidTr="00EC1370">
        <w:trPr>
          <w:trHeight w:val="275"/>
        </w:trPr>
        <w:tc>
          <w:tcPr>
            <w:tcW w:w="2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AFC3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1B172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2195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C20953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9C0806" w:rsidRPr="009C0806" w14:paraId="494E9E13" w14:textId="77777777" w:rsidTr="00EC1370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9A8C3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C0745" w14:textId="77777777" w:rsidR="009C0806" w:rsidRPr="00EC1370" w:rsidRDefault="009C0806" w:rsidP="00EC137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412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D861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CD3E3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96C5B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</w:p>
        </w:tc>
      </w:tr>
      <w:tr w:rsidR="009C0806" w:rsidRPr="009C0806" w14:paraId="03373F6B" w14:textId="77777777" w:rsidTr="00EC1370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130F86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47729A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045F80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5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D09E60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8796D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>24,949.0</w:t>
            </w:r>
          </w:p>
        </w:tc>
      </w:tr>
      <w:tr w:rsidR="009C0806" w:rsidRPr="009C0806" w14:paraId="0442422B" w14:textId="77777777" w:rsidTr="00EC1370">
        <w:trPr>
          <w:trHeight w:val="57"/>
        </w:trPr>
        <w:tc>
          <w:tcPr>
            <w:tcW w:w="6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888B43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EC137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5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38DAB" w14:textId="77777777" w:rsidR="009C0806" w:rsidRPr="00EC1370" w:rsidRDefault="009C0806" w:rsidP="009C0806">
            <w:pPr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E9B22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>24,949.0</w:t>
            </w:r>
          </w:p>
        </w:tc>
      </w:tr>
      <w:tr w:rsidR="009C0806" w:rsidRPr="009C0806" w14:paraId="1C5E9886" w14:textId="77777777" w:rsidTr="00EC1370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124CA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GHEA Mariam" w:hAnsi="GHEA Mariam"/>
                <w:color w:val="000000"/>
                <w:lang w:eastAsia="en-US"/>
              </w:rPr>
              <w:t>1072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1D49ED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A9DC57" w14:textId="77777777" w:rsidR="009C0806" w:rsidRPr="00EC1370" w:rsidRDefault="009C0806" w:rsidP="009C080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Ջրամատակարարման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ջրահեռացման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5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76EE3D" w14:textId="77777777" w:rsidR="009C0806" w:rsidRPr="00EC1370" w:rsidRDefault="009C0806" w:rsidP="009C0806">
            <w:pPr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E84EF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>24,949.0</w:t>
            </w:r>
          </w:p>
        </w:tc>
      </w:tr>
      <w:tr w:rsidR="009C0806" w:rsidRPr="009C0806" w14:paraId="4EF92A20" w14:textId="77777777" w:rsidTr="00EC1370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DFC08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8AB751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C1370">
              <w:rPr>
                <w:rFonts w:ascii="GHEA Mariam" w:hAnsi="GHEA Mariam"/>
                <w:color w:val="000000"/>
                <w:lang w:eastAsia="en-US"/>
              </w:rPr>
              <w:t>12002</w:t>
            </w:r>
          </w:p>
        </w:tc>
        <w:tc>
          <w:tcPr>
            <w:tcW w:w="4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A7745D" w14:textId="77777777" w:rsidR="009C0806" w:rsidRPr="00EC1370" w:rsidRDefault="009C0806" w:rsidP="009C080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ներդրումային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շրջանակներում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ջրամատակարարման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համակարգի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վերակառուցման</w:t>
            </w:r>
            <w:proofErr w:type="spellEnd"/>
            <w:r w:rsidRPr="00EC13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5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82119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EC13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lang w:eastAsia="en-US"/>
              </w:rPr>
              <w:t>հիմնադրամ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AAC19" w14:textId="77777777" w:rsidR="009C0806" w:rsidRPr="00EC1370" w:rsidRDefault="009C0806" w:rsidP="009C0806">
            <w:pPr>
              <w:jc w:val="center"/>
              <w:rPr>
                <w:rFonts w:ascii="GHEA Mariam" w:hAnsi="GHEA Mariam"/>
                <w:lang w:eastAsia="en-US"/>
              </w:rPr>
            </w:pPr>
            <w:r w:rsidRPr="00EC1370">
              <w:rPr>
                <w:rFonts w:ascii="GHEA Mariam" w:hAnsi="GHEA Mariam"/>
                <w:lang w:eastAsia="en-US"/>
              </w:rPr>
              <w:t>24,949.0</w:t>
            </w:r>
          </w:p>
        </w:tc>
      </w:tr>
    </w:tbl>
    <w:p w14:paraId="47D1EECF" w14:textId="77777777" w:rsidR="00C62C04" w:rsidRPr="00F27E76" w:rsidRDefault="00C62C04" w:rsidP="00C62C04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14:paraId="5BC3453A" w14:textId="77777777" w:rsidR="00EC1370" w:rsidRPr="00CA290C" w:rsidRDefault="00EC137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D43AD97" w14:textId="77777777" w:rsidR="00EC1370" w:rsidRPr="00CA290C" w:rsidRDefault="00EC137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CD3FE2" w14:textId="182D86C0" w:rsidR="009C0806" w:rsidRPr="00CB1F3B" w:rsidRDefault="00EC1370" w:rsidP="00EA5812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EA5812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CC522" w14:textId="77777777" w:rsidR="005545AA" w:rsidRDefault="005545AA">
      <w:r>
        <w:separator/>
      </w:r>
    </w:p>
  </w:endnote>
  <w:endnote w:type="continuationSeparator" w:id="0">
    <w:p w14:paraId="096AADDA" w14:textId="77777777" w:rsidR="005545AA" w:rsidRDefault="0055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49DF8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A388C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B6BEA" w14:textId="77777777" w:rsidR="005545AA" w:rsidRDefault="005545AA">
      <w:r>
        <w:separator/>
      </w:r>
    </w:p>
  </w:footnote>
  <w:footnote w:type="continuationSeparator" w:id="0">
    <w:p w14:paraId="1B39A84B" w14:textId="77777777" w:rsidR="005545AA" w:rsidRDefault="0055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2A0A9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DA2CDE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1CC38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6974462D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5AA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812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1A255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2019-12-25T12:50:00Z</dcterms:modified>
</cp:coreProperties>
</file>