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78E8CD" w14:textId="77777777" w:rsidR="003A0734" w:rsidRPr="00D63DF6" w:rsidRDefault="003A0734" w:rsidP="003A073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7387A26A" w14:textId="77777777" w:rsidR="003A0734" w:rsidRPr="006B7192" w:rsidRDefault="003A0734" w:rsidP="003A073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56EA137" w14:textId="77777777" w:rsidR="003A0734" w:rsidRDefault="003A0734" w:rsidP="003A0734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401EFC">
        <w:rPr>
          <w:rFonts w:ascii="GHEA Mariam" w:hAnsi="GHEA Mariam"/>
          <w:szCs w:val="22"/>
          <w:lang w:val="hy-AM"/>
        </w:rPr>
        <w:t>1895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02B8A54" w14:textId="77777777" w:rsidR="00FF5A3F" w:rsidRDefault="00FF5A3F" w:rsidP="003A0734">
      <w:pPr>
        <w:pStyle w:val="mechtex"/>
        <w:jc w:val="left"/>
        <w:rPr>
          <w:rFonts w:ascii="GHEA Mariam" w:hAnsi="GHEA Mariam"/>
          <w:spacing w:val="-2"/>
        </w:rPr>
      </w:pPr>
    </w:p>
    <w:p w14:paraId="5166A011" w14:textId="77777777" w:rsidR="003A0734" w:rsidRDefault="003A0734" w:rsidP="003A0734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4601" w:type="dxa"/>
        <w:tblLook w:val="04A0" w:firstRow="1" w:lastRow="0" w:firstColumn="1" w:lastColumn="0" w:noHBand="0" w:noVBand="1"/>
      </w:tblPr>
      <w:tblGrid>
        <w:gridCol w:w="1843"/>
        <w:gridCol w:w="2268"/>
        <w:gridCol w:w="3054"/>
        <w:gridCol w:w="644"/>
        <w:gridCol w:w="644"/>
        <w:gridCol w:w="3134"/>
        <w:gridCol w:w="3014"/>
      </w:tblGrid>
      <w:tr w:rsidR="00C833BB" w:rsidRPr="00C833BB" w14:paraId="46AB170E" w14:textId="77777777" w:rsidTr="00FF5A3F">
        <w:trPr>
          <w:trHeight w:val="285"/>
        </w:trPr>
        <w:tc>
          <w:tcPr>
            <w:tcW w:w="146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78736" w14:textId="77777777" w:rsidR="00C833BB" w:rsidRPr="00FF5A3F" w:rsidRDefault="00C833BB" w:rsidP="00C833BB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F5A3F">
              <w:rPr>
                <w:rFonts w:ascii="GHEA Mariam" w:hAnsi="GHEA Mariam"/>
                <w:bCs/>
                <w:color w:val="000000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</w:tc>
      </w:tr>
      <w:tr w:rsidR="00C833BB" w:rsidRPr="00C833BB" w14:paraId="1E66FCED" w14:textId="77777777" w:rsidTr="00FF5A3F">
        <w:trPr>
          <w:trHeight w:val="285"/>
        </w:trPr>
        <w:tc>
          <w:tcPr>
            <w:tcW w:w="146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05844" w14:textId="77777777" w:rsidR="00C833BB" w:rsidRPr="00FF5A3F" w:rsidRDefault="00C833BB" w:rsidP="00C833BB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FF5A3F">
              <w:rPr>
                <w:rFonts w:ascii="GHEA Mariam" w:hAnsi="GHEA Mariam"/>
                <w:bCs/>
                <w:color w:val="000000"/>
                <w:lang w:eastAsia="en-US"/>
              </w:rPr>
              <w:t>N 5 ՀԱՎԵԼՎԱԾԻ N 8 ԱՂՅՈՒՍԱԿՈՒՄ ԿԱՏԱՐՎՈՂ ԼՐԱՑՈՒՄՆԵՐԸ</w:t>
            </w:r>
          </w:p>
        </w:tc>
      </w:tr>
      <w:tr w:rsidR="00C833BB" w:rsidRPr="00C833BB" w14:paraId="1BE0D8D2" w14:textId="77777777" w:rsidTr="00FF5A3F">
        <w:trPr>
          <w:trHeight w:val="25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C9DD" w14:textId="77777777" w:rsidR="00C833BB" w:rsidRPr="00FF5A3F" w:rsidRDefault="00C833BB" w:rsidP="00C833B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A2537" w14:textId="77777777" w:rsidR="00C833BB" w:rsidRPr="00FF5A3F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6143" w14:textId="77777777" w:rsidR="00C833BB" w:rsidRPr="00FF5A3F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9F640" w14:textId="77777777" w:rsidR="00C833BB" w:rsidRPr="00FF5A3F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9D7C" w14:textId="77777777" w:rsidR="00C833BB" w:rsidRPr="00FF5A3F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E8CA4" w14:textId="77777777" w:rsidR="00C833BB" w:rsidRPr="00FF5A3F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4D50" w14:textId="77777777" w:rsidR="00C833BB" w:rsidRPr="00FF5A3F" w:rsidRDefault="00FF5A3F" w:rsidP="00FF5A3F">
            <w:pPr>
              <w:rPr>
                <w:rFonts w:ascii="GHEA Mariam" w:hAnsi="GHEA Mariam"/>
                <w:lang w:eastAsia="en-US"/>
              </w:rPr>
            </w:pPr>
            <w:r w:rsidRPr="00FF5A3F">
              <w:rPr>
                <w:rFonts w:ascii="GHEA Mariam" w:hAnsi="GHEA Mariam"/>
                <w:bCs/>
                <w:color w:val="000000"/>
                <w:lang w:eastAsia="en-US"/>
              </w:rPr>
              <w:t>(</w:t>
            </w:r>
            <w:proofErr w:type="spellStart"/>
            <w:r w:rsidR="00C833BB" w:rsidRPr="00FF5A3F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.</w:t>
            </w:r>
            <w:r w:rsidR="00C833BB" w:rsidRPr="00FF5A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C833BB" w:rsidRPr="00FF5A3F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FF5A3F">
              <w:rPr>
                <w:rFonts w:ascii="GHEA Mariam" w:hAnsi="GHEA Mariam"/>
                <w:bCs/>
                <w:color w:val="000000"/>
                <w:lang w:eastAsia="en-US"/>
              </w:rPr>
              <w:t>)</w:t>
            </w:r>
          </w:p>
        </w:tc>
      </w:tr>
      <w:tr w:rsidR="00C833BB" w:rsidRPr="0034446E" w14:paraId="62B52BBA" w14:textId="77777777" w:rsidTr="00FF5A3F">
        <w:trPr>
          <w:trHeight w:val="1605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AB334" w14:textId="77777777" w:rsidR="00C833BB" w:rsidRPr="00FF5A3F" w:rsidRDefault="00C833BB" w:rsidP="00C833BB">
            <w:pPr>
              <w:jc w:val="center"/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</w:pPr>
            <w:proofErr w:type="spellStart"/>
            <w:r w:rsidRPr="00FF5A3F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Ծրագրային</w:t>
            </w:r>
            <w:proofErr w:type="spellEnd"/>
            <w:r w:rsidRPr="00FF5A3F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F5A3F">
              <w:rPr>
                <w:rFonts w:ascii="GHEA Mariam" w:hAnsi="GHEA Mariam"/>
                <w:b/>
                <w:bCs/>
                <w:color w:val="000000"/>
                <w:lang w:eastAsia="en-US"/>
              </w:rPr>
              <w:t>դասիչ</w:t>
            </w:r>
            <w:proofErr w:type="spellEnd"/>
            <w:r w:rsidR="00FF5A3F"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  <w:t>ը</w:t>
            </w:r>
          </w:p>
        </w:tc>
        <w:tc>
          <w:tcPr>
            <w:tcW w:w="43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98D3D" w14:textId="77777777" w:rsidR="00C833BB" w:rsidRPr="00ED5E75" w:rsidRDefault="00C833BB" w:rsidP="00C833BB">
            <w:pPr>
              <w:jc w:val="center"/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</w:pPr>
            <w:r w:rsidRPr="00ED5E75"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C0B3E" w14:textId="77777777" w:rsidR="00C833BB" w:rsidRPr="00ED5E75" w:rsidRDefault="00C833BB" w:rsidP="00C833BB">
            <w:pPr>
              <w:jc w:val="center"/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</w:pPr>
            <w:r w:rsidRPr="00ED5E75"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  <w:t>Միջոցառումները կատարող պետական մարմինների և դրամաշնորհ ստացող տնտես</w:t>
            </w:r>
            <w:r w:rsidR="00DE2A0C"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  <w:t>ա</w:t>
            </w:r>
            <w:r w:rsidRPr="00ED5E75"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  <w:t>վարող սուբյեկտների անվանումները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81834" w14:textId="77777777" w:rsidR="00C833BB" w:rsidRPr="00ED5E75" w:rsidRDefault="00C833BB" w:rsidP="00C833BB">
            <w:pPr>
              <w:jc w:val="center"/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</w:pPr>
            <w:r w:rsidRPr="00ED5E75"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C833BB" w:rsidRPr="00C833BB" w14:paraId="6D05217D" w14:textId="77777777" w:rsidTr="00FF5A3F">
        <w:trPr>
          <w:trHeight w:val="111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B582F" w14:textId="77777777" w:rsidR="00C833BB" w:rsidRPr="00FF5A3F" w:rsidRDefault="00DE2A0C" w:rsidP="00C833BB">
            <w:pPr>
              <w:jc w:val="center"/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</w:pPr>
            <w:proofErr w:type="spellStart"/>
            <w:r w:rsidRPr="00FF5A3F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  <w:t>ը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2E634" w14:textId="77777777" w:rsidR="00C833BB" w:rsidRPr="00FF5A3F" w:rsidRDefault="00DE2A0C" w:rsidP="00C833BB">
            <w:pPr>
              <w:jc w:val="center"/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</w:pPr>
            <w:proofErr w:type="spellStart"/>
            <w:r w:rsidRPr="00FF5A3F">
              <w:rPr>
                <w:rFonts w:ascii="GHEA Mariam" w:hAnsi="GHEA Mariam"/>
                <w:b/>
                <w:bCs/>
                <w:color w:val="000000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  <w:t>ը</w:t>
            </w:r>
          </w:p>
        </w:tc>
        <w:tc>
          <w:tcPr>
            <w:tcW w:w="4342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63EA5" w14:textId="77777777" w:rsidR="00C833BB" w:rsidRPr="00FF5A3F" w:rsidRDefault="00C833BB" w:rsidP="00C833B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E0D0B" w14:textId="77777777" w:rsidR="00C833BB" w:rsidRPr="00FF5A3F" w:rsidRDefault="00C833BB" w:rsidP="00C833B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7354F" w14:textId="77777777" w:rsidR="00C833BB" w:rsidRPr="00FF5A3F" w:rsidRDefault="00DE2A0C" w:rsidP="00C833B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տ</w:t>
            </w:r>
            <w:r w:rsidR="00C833BB" w:rsidRPr="00FF5A3F">
              <w:rPr>
                <w:rFonts w:ascii="GHEA Mariam" w:hAnsi="GHEA Mariam"/>
                <w:b/>
                <w:bCs/>
                <w:color w:val="000000"/>
                <w:lang w:eastAsia="en-US"/>
              </w:rPr>
              <w:t>արի</w:t>
            </w:r>
            <w:proofErr w:type="spellEnd"/>
          </w:p>
        </w:tc>
      </w:tr>
      <w:tr w:rsidR="00C833BB" w:rsidRPr="00C833BB" w14:paraId="0DC98EE8" w14:textId="77777777" w:rsidTr="00FF5A3F">
        <w:trPr>
          <w:trHeight w:val="720"/>
        </w:trPr>
        <w:tc>
          <w:tcPr>
            <w:tcW w:w="11587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8E2BA1C" w14:textId="77777777" w:rsidR="00C833BB" w:rsidRPr="00FF5A3F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տարածքային</w:t>
            </w:r>
            <w:proofErr w:type="spellEnd"/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="00FF5A3F">
              <w:rPr>
                <w:rFonts w:ascii="GHEA Mariam" w:hAnsi="GHEA Mariam"/>
                <w:color w:val="000000"/>
                <w:lang w:val="hy-AM" w:eastAsia="en-US"/>
              </w:rPr>
              <w:t xml:space="preserve">կառավարման </w:t>
            </w:r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և </w:t>
            </w:r>
            <w:proofErr w:type="spellStart"/>
            <w:proofErr w:type="gramStart"/>
            <w:r w:rsidRPr="00FF5A3F">
              <w:rPr>
                <w:rFonts w:ascii="GHEA Mariam" w:hAnsi="GHEA Mariam"/>
                <w:color w:val="000000"/>
                <w:lang w:eastAsia="en-US"/>
              </w:rPr>
              <w:t>ենթակառուցվածքների</w:t>
            </w:r>
            <w:proofErr w:type="spellEnd"/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AAE32" w14:textId="77777777" w:rsidR="00C833BB" w:rsidRPr="00FF5A3F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F5A3F">
              <w:rPr>
                <w:rFonts w:ascii="GHEA Mariam" w:hAnsi="GHEA Mariam"/>
                <w:b/>
                <w:bCs/>
                <w:lang w:eastAsia="en-US"/>
              </w:rPr>
              <w:t xml:space="preserve">            289,150.4 </w:t>
            </w:r>
          </w:p>
        </w:tc>
      </w:tr>
      <w:tr w:rsidR="00C833BB" w:rsidRPr="00C833BB" w14:paraId="4FB64ACF" w14:textId="77777777" w:rsidTr="00FF5A3F">
        <w:trPr>
          <w:trHeight w:val="10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C0C7D" w14:textId="77777777" w:rsidR="00C833BB" w:rsidRPr="00FF5A3F" w:rsidRDefault="00C833BB" w:rsidP="00C833B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FF5A3F">
              <w:rPr>
                <w:rFonts w:ascii="GHEA Mariam" w:hAnsi="GHEA Mariam"/>
                <w:b/>
                <w:bCs/>
                <w:color w:val="000000"/>
                <w:lang w:eastAsia="en-US"/>
              </w:rPr>
              <w:t>1212</w:t>
            </w:r>
          </w:p>
        </w:tc>
        <w:tc>
          <w:tcPr>
            <w:tcW w:w="66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7BF59" w14:textId="77777777" w:rsidR="00C833BB" w:rsidRPr="00FF5A3F" w:rsidRDefault="00C833BB" w:rsidP="00C833B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FF5A3F">
              <w:rPr>
                <w:rFonts w:ascii="GHEA Mariam" w:hAnsi="GHEA Mariam"/>
                <w:b/>
                <w:bCs/>
                <w:color w:val="000000"/>
                <w:lang w:eastAsia="en-US"/>
              </w:rPr>
              <w:t>Տարածքային</w:t>
            </w:r>
            <w:proofErr w:type="spellEnd"/>
            <w:r w:rsidRPr="00FF5A3F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F5A3F">
              <w:rPr>
                <w:rFonts w:ascii="GHEA Mariam" w:hAnsi="GHEA Mariam"/>
                <w:b/>
                <w:bCs/>
                <w:color w:val="000000"/>
                <w:lang w:eastAsia="en-US"/>
              </w:rPr>
              <w:t>զարգացում</w:t>
            </w:r>
            <w:proofErr w:type="spellEnd"/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48C0D" w14:textId="77777777" w:rsidR="00C833BB" w:rsidRPr="00FF5A3F" w:rsidRDefault="00C833BB" w:rsidP="00C833B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FF5A3F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FF5A3F">
              <w:rPr>
                <w:rFonts w:ascii="GHEA Mariam" w:hAnsi="GHEA Mariam"/>
                <w:b/>
                <w:bCs/>
                <w:color w:val="000000"/>
                <w:lang w:eastAsia="en-US"/>
              </w:rPr>
              <w:t>տարածքային</w:t>
            </w:r>
            <w:proofErr w:type="spellEnd"/>
            <w:r w:rsidRPr="00FF5A3F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F5A3F">
              <w:rPr>
                <w:rFonts w:ascii="GHEA Mariam" w:hAnsi="GHEA Mariam"/>
                <w:b/>
                <w:bCs/>
                <w:color w:val="000000"/>
                <w:lang w:eastAsia="en-US"/>
              </w:rPr>
              <w:t>կառավարման</w:t>
            </w:r>
            <w:proofErr w:type="spellEnd"/>
            <w:r w:rsidRPr="00FF5A3F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FF5A3F">
              <w:rPr>
                <w:rFonts w:ascii="GHEA Mariam" w:hAnsi="GHEA Mariam"/>
                <w:b/>
                <w:bCs/>
                <w:color w:val="000000"/>
                <w:lang w:eastAsia="en-US"/>
              </w:rPr>
              <w:t>ենթակառուցվածքների</w:t>
            </w:r>
            <w:proofErr w:type="spellEnd"/>
            <w:r w:rsidRPr="00FF5A3F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F5A3F">
              <w:rPr>
                <w:rFonts w:ascii="GHEA Mariam" w:hAnsi="GHEA Mariam"/>
                <w:b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DBCF2" w14:textId="77777777" w:rsidR="00C833BB" w:rsidRPr="00FF5A3F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        289,150.4     </w:t>
            </w:r>
          </w:p>
        </w:tc>
      </w:tr>
      <w:tr w:rsidR="00C833BB" w:rsidRPr="00C833BB" w14:paraId="575B2C4D" w14:textId="77777777" w:rsidTr="00FF5A3F">
        <w:trPr>
          <w:trHeight w:val="9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0B833" w14:textId="77777777" w:rsidR="00C833BB" w:rsidRPr="00FF5A3F" w:rsidRDefault="00C833BB" w:rsidP="00C833B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FF5A3F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73D90" w14:textId="77777777" w:rsidR="00C833BB" w:rsidRPr="00FF5A3F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FF5A3F">
              <w:rPr>
                <w:rFonts w:ascii="GHEA Mariam" w:hAnsi="GHEA Mariam"/>
                <w:lang w:eastAsia="en-US"/>
              </w:rPr>
              <w:t>12009</w:t>
            </w:r>
          </w:p>
        </w:tc>
        <w:tc>
          <w:tcPr>
            <w:tcW w:w="43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1B0A0" w14:textId="77777777" w:rsidR="00C833BB" w:rsidRPr="00FF5A3F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Աջակցության</w:t>
            </w:r>
            <w:proofErr w:type="spellEnd"/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տրամադրում</w:t>
            </w:r>
            <w:proofErr w:type="spellEnd"/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չգազիֆիկացված</w:t>
            </w:r>
            <w:proofErr w:type="spellEnd"/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համայնքների</w:t>
            </w:r>
            <w:proofErr w:type="spellEnd"/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գազիֆիկացման</w:t>
            </w:r>
            <w:proofErr w:type="spellEnd"/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համար</w:t>
            </w:r>
            <w:proofErr w:type="spellEnd"/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1D8DF" w14:textId="77777777" w:rsidR="00C833BB" w:rsidRPr="00FF5A3F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Հայաստանի</w:t>
            </w:r>
            <w:proofErr w:type="spellEnd"/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տարածքային</w:t>
            </w:r>
            <w:proofErr w:type="spellEnd"/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զարգացման</w:t>
            </w:r>
            <w:proofErr w:type="spellEnd"/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հիմնադրամ</w:t>
            </w:r>
            <w:proofErr w:type="spellEnd"/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9A852" w14:textId="77777777" w:rsidR="00C833BB" w:rsidRPr="00FF5A3F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        289,150.4     </w:t>
            </w:r>
          </w:p>
        </w:tc>
      </w:tr>
      <w:tr w:rsidR="00C833BB" w:rsidRPr="00C833BB" w14:paraId="118CDC5D" w14:textId="77777777" w:rsidTr="00FF5A3F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6FFF" w14:textId="77777777" w:rsidR="00C833BB" w:rsidRPr="00FF5A3F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FF5A3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8644D" w14:textId="77777777" w:rsidR="00C833BB" w:rsidRPr="00FF5A3F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FF5A3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3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CAF91" w14:textId="77777777" w:rsidR="00C833BB" w:rsidRPr="00FF5A3F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4676" w14:textId="77777777" w:rsidR="00C833BB" w:rsidRPr="00FF5A3F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FF5A3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EF37" w14:textId="77777777" w:rsidR="00C833BB" w:rsidRPr="00FF5A3F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FF5A3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C833BB" w:rsidRPr="00C833BB" w14:paraId="6DD5B8F1" w14:textId="77777777" w:rsidTr="00A75107">
        <w:trPr>
          <w:trHeight w:val="5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84EB" w14:textId="77777777" w:rsidR="00C833BB" w:rsidRPr="00FF5A3F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FF5A3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E20DC" w14:textId="77777777" w:rsidR="00C833BB" w:rsidRPr="00FF5A3F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FF5A3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3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F6A92" w14:textId="77777777" w:rsidR="00C833BB" w:rsidRPr="00FF5A3F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Սյունիքի</w:t>
            </w:r>
            <w:proofErr w:type="spellEnd"/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մարզի</w:t>
            </w:r>
            <w:proofErr w:type="spellEnd"/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Լեհվազ</w:t>
            </w:r>
            <w:proofErr w:type="spellEnd"/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գյուղի</w:t>
            </w:r>
            <w:proofErr w:type="spellEnd"/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գազիֆկացման</w:t>
            </w:r>
            <w:proofErr w:type="spellEnd"/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823EE" w14:textId="77777777" w:rsidR="00C833BB" w:rsidRPr="00FF5A3F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FF5A3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72079" w14:textId="77777777" w:rsidR="00C833BB" w:rsidRPr="00FF5A3F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F5A3F">
              <w:rPr>
                <w:rFonts w:ascii="GHEA Mariam" w:hAnsi="GHEA Mariam"/>
                <w:color w:val="000000"/>
                <w:lang w:eastAsia="en-US"/>
              </w:rPr>
              <w:t>67,679.0</w:t>
            </w:r>
          </w:p>
        </w:tc>
      </w:tr>
      <w:tr w:rsidR="00C833BB" w:rsidRPr="00C833BB" w14:paraId="0269D2A0" w14:textId="77777777" w:rsidTr="00A75107">
        <w:trPr>
          <w:trHeight w:val="6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E079" w14:textId="77777777" w:rsidR="00C833BB" w:rsidRPr="00FF5A3F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FF5A3F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6398" w14:textId="77777777" w:rsidR="00C833BB" w:rsidRPr="00FF5A3F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FF5A3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D6555" w14:textId="77777777" w:rsidR="00C833BB" w:rsidRPr="00FF5A3F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Սյունիքի</w:t>
            </w:r>
            <w:proofErr w:type="spellEnd"/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մարզի</w:t>
            </w:r>
            <w:proofErr w:type="spellEnd"/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Մեղրի</w:t>
            </w:r>
            <w:proofErr w:type="spellEnd"/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քաղաքի</w:t>
            </w:r>
            <w:proofErr w:type="spellEnd"/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չգազիֆիկացված</w:t>
            </w:r>
            <w:proofErr w:type="spellEnd"/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տարածքների</w:t>
            </w:r>
            <w:proofErr w:type="spellEnd"/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գազիֆիկացում</w:t>
            </w:r>
            <w:proofErr w:type="spellEnd"/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40AD" w14:textId="77777777" w:rsidR="00C833BB" w:rsidRPr="00FF5A3F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FF5A3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EFBAD" w14:textId="77777777" w:rsidR="00C833BB" w:rsidRPr="00FF5A3F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F5A3F">
              <w:rPr>
                <w:rFonts w:ascii="GHEA Mariam" w:hAnsi="GHEA Mariam"/>
                <w:color w:val="000000"/>
                <w:lang w:eastAsia="en-US"/>
              </w:rPr>
              <w:t>79,977.1</w:t>
            </w:r>
          </w:p>
        </w:tc>
      </w:tr>
      <w:tr w:rsidR="00C833BB" w:rsidRPr="00C833BB" w14:paraId="56CFEC65" w14:textId="77777777" w:rsidTr="00FF5A3F">
        <w:trPr>
          <w:trHeight w:val="81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1EF23" w14:textId="77777777" w:rsidR="00C833BB" w:rsidRPr="00FF5A3F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FF5A3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FCF3C" w14:textId="77777777" w:rsidR="00C833BB" w:rsidRPr="00FF5A3F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FF5A3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3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E0025" w14:textId="77777777" w:rsidR="00C833BB" w:rsidRPr="00FF5A3F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Սյունիքի</w:t>
            </w:r>
            <w:proofErr w:type="spellEnd"/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մարզի</w:t>
            </w:r>
            <w:proofErr w:type="spellEnd"/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Ագարակ</w:t>
            </w:r>
            <w:proofErr w:type="spellEnd"/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քաղաքի</w:t>
            </w:r>
            <w:proofErr w:type="spellEnd"/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չգազիֆիկացված</w:t>
            </w:r>
            <w:proofErr w:type="spellEnd"/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տարածքների</w:t>
            </w:r>
            <w:proofErr w:type="spellEnd"/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F5A3F">
              <w:rPr>
                <w:rFonts w:ascii="GHEA Mariam" w:hAnsi="GHEA Mariam"/>
                <w:color w:val="000000"/>
                <w:lang w:eastAsia="en-US"/>
              </w:rPr>
              <w:t>գազիֆիկացում</w:t>
            </w:r>
            <w:proofErr w:type="spellEnd"/>
            <w:r w:rsidRPr="00FF5A3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72FE" w14:textId="77777777" w:rsidR="00C833BB" w:rsidRPr="00FF5A3F" w:rsidRDefault="00C833BB" w:rsidP="00C833BB">
            <w:pPr>
              <w:rPr>
                <w:rFonts w:ascii="GHEA Mariam" w:hAnsi="GHEA Mariam"/>
                <w:color w:val="000000"/>
                <w:lang w:eastAsia="en-US"/>
              </w:rPr>
            </w:pPr>
            <w:r w:rsidRPr="00FF5A3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5528" w14:textId="77777777" w:rsidR="00C833BB" w:rsidRPr="00FF5A3F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FF5A3F">
              <w:rPr>
                <w:rFonts w:ascii="GHEA Mariam" w:hAnsi="GHEA Mariam"/>
                <w:color w:val="000000"/>
                <w:lang w:eastAsia="en-US"/>
              </w:rPr>
              <w:t>141,494.3</w:t>
            </w:r>
          </w:p>
        </w:tc>
      </w:tr>
    </w:tbl>
    <w:p w14:paraId="01ACCB1E" w14:textId="77777777" w:rsidR="00A75107" w:rsidRDefault="00A75107">
      <w:pPr>
        <w:pStyle w:val="mechtex"/>
        <w:ind w:firstLine="720"/>
        <w:jc w:val="left"/>
        <w:rPr>
          <w:rFonts w:ascii="GHEA Mariam" w:hAnsi="GHEA Mariam" w:cs="Sylfaen"/>
        </w:rPr>
      </w:pPr>
    </w:p>
    <w:p w14:paraId="5CF8EB01" w14:textId="77777777" w:rsidR="00A75107" w:rsidRDefault="00A75107">
      <w:pPr>
        <w:pStyle w:val="mechtex"/>
        <w:ind w:firstLine="720"/>
        <w:jc w:val="left"/>
        <w:rPr>
          <w:rFonts w:ascii="GHEA Mariam" w:hAnsi="GHEA Mariam" w:cs="Sylfaen"/>
        </w:rPr>
      </w:pPr>
    </w:p>
    <w:p w14:paraId="545C6C8A" w14:textId="77777777" w:rsidR="00A75107" w:rsidRDefault="00A75107">
      <w:pPr>
        <w:pStyle w:val="mechtex"/>
        <w:ind w:firstLine="720"/>
        <w:jc w:val="left"/>
        <w:rPr>
          <w:rFonts w:ascii="GHEA Mariam" w:hAnsi="GHEA Mariam" w:cs="Sylfaen"/>
        </w:rPr>
      </w:pPr>
    </w:p>
    <w:p w14:paraId="78BCDF8B" w14:textId="77777777" w:rsidR="003A0734" w:rsidRPr="00B16FF5" w:rsidRDefault="003A0734" w:rsidP="00A75107">
      <w:pPr>
        <w:pStyle w:val="mechtex"/>
        <w:ind w:firstLine="993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0D8C98B" w14:textId="77777777" w:rsidR="003A0734" w:rsidRDefault="003A0734" w:rsidP="00A75107">
      <w:pPr>
        <w:pStyle w:val="mechtex"/>
        <w:ind w:firstLine="993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09347D3" w14:textId="76414111" w:rsidR="00A24F0D" w:rsidRPr="00461E07" w:rsidRDefault="003A0734" w:rsidP="0034446E">
      <w:pPr>
        <w:pStyle w:val="mechtex"/>
        <w:ind w:firstLine="993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A24F0D" w:rsidRPr="00461E07" w:rsidSect="00627E14">
      <w:headerReference w:type="even" r:id="rId7"/>
      <w:headerReference w:type="default" r:id="rId8"/>
      <w:footerReference w:type="even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1EB03" w14:textId="77777777" w:rsidR="00123769" w:rsidRDefault="00123769">
      <w:r>
        <w:separator/>
      </w:r>
    </w:p>
  </w:endnote>
  <w:endnote w:type="continuationSeparator" w:id="0">
    <w:p w14:paraId="36D7BA49" w14:textId="77777777" w:rsidR="00123769" w:rsidRDefault="00123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BF1CC" w14:textId="77777777" w:rsidR="00B507D0" w:rsidRDefault="00B507D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7178B">
      <w:rPr>
        <w:noProof/>
        <w:sz w:val="18"/>
      </w:rPr>
      <w:t>1895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B65BB" w14:textId="77777777" w:rsidR="00B507D0" w:rsidRPr="00EB6BC7" w:rsidRDefault="00CE6186" w:rsidP="00EB6BC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C7178B">
      <w:rPr>
        <w:noProof/>
      </w:rPr>
      <w:t>1895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2E936D" w14:textId="77777777" w:rsidR="00123769" w:rsidRDefault="00123769">
      <w:r>
        <w:separator/>
      </w:r>
    </w:p>
  </w:footnote>
  <w:footnote w:type="continuationSeparator" w:id="0">
    <w:p w14:paraId="3984C472" w14:textId="77777777" w:rsidR="00123769" w:rsidRDefault="00123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E663F" w14:textId="77777777" w:rsidR="00B507D0" w:rsidRDefault="00B507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24549E4" w14:textId="77777777" w:rsidR="00B507D0" w:rsidRDefault="00B50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8A290" w14:textId="77777777" w:rsidR="00B507D0" w:rsidRDefault="00B507D0">
    <w:pPr>
      <w:pStyle w:val="Header"/>
      <w:framePr w:wrap="around" w:vAnchor="text" w:hAnchor="margin" w:xAlign="center" w:y="1"/>
      <w:rPr>
        <w:rStyle w:val="PageNumber"/>
      </w:rPr>
    </w:pPr>
  </w:p>
  <w:p w14:paraId="6B213F15" w14:textId="77777777" w:rsidR="00B507D0" w:rsidRDefault="00B507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D947A6"/>
    <w:multiLevelType w:val="hybridMultilevel"/>
    <w:tmpl w:val="E6BA1F8E"/>
    <w:lvl w:ilvl="0" w:tplc="DFC41BC0">
      <w:start w:val="1"/>
      <w:numFmt w:val="decimal"/>
      <w:lvlText w:val="%1."/>
      <w:lvlJc w:val="left"/>
      <w:pPr>
        <w:ind w:left="975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E0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5FCE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083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769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5D32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5396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240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CEB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46E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734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4FF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1EFC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1E07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DF3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DC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BB0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2D0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E14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858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836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4B7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5E80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61A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258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4D79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19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4F0D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107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4C9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4C1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D0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A40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78B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3BB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4FC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186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DC6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2A0C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63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BC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312"/>
    <w:rsid w:val="00ED4D9D"/>
    <w:rsid w:val="00ED4F92"/>
    <w:rsid w:val="00ED5C9F"/>
    <w:rsid w:val="00ED5E75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01C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5A3F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2AA03A"/>
  <w15:chartTrackingRefBased/>
  <w15:docId w15:val="{3DA9661C-CF7A-437C-A471-E8AD448E1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461E07"/>
    <w:pPr>
      <w:ind w:left="720"/>
      <w:contextualSpacing/>
    </w:pPr>
  </w:style>
  <w:style w:type="character" w:customStyle="1" w:styleId="mechtexChar">
    <w:name w:val="mechtex Char"/>
    <w:link w:val="mechtex"/>
    <w:rsid w:val="00461E0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C717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7178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8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https:/mul2.gov.am/tasks/174019/oneclick/voroshumMK-799.docx?token=6d9bc5797fa19b6f324a8d2a551a87a3</cp:keywords>
  <dc:description/>
  <cp:lastModifiedBy>Tigran Ghandiljyan</cp:lastModifiedBy>
  <cp:revision>32</cp:revision>
  <cp:lastPrinted>2019-12-25T10:17:00Z</cp:lastPrinted>
  <dcterms:created xsi:type="dcterms:W3CDTF">2019-12-24T07:21:00Z</dcterms:created>
  <dcterms:modified xsi:type="dcterms:W3CDTF">2019-12-25T11:45:00Z</dcterms:modified>
</cp:coreProperties>
</file>