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C92AC6" w:rsidRDefault="00915330" w:rsidP="0091533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9</w:t>
      </w:r>
    </w:p>
    <w:p w:rsidR="00915330" w:rsidRPr="00C92AC6" w:rsidRDefault="00915330" w:rsidP="0091533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B902C2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15330" w:rsidRPr="00C92AC6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A2E15">
        <w:rPr>
          <w:rFonts w:ascii="GHEA Mariam" w:hAnsi="GHEA Mariam"/>
          <w:sz w:val="22"/>
          <w:szCs w:val="22"/>
        </w:rPr>
        <w:t>1902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  <w:bookmarkStart w:id="0" w:name="_GoBack"/>
      <w:bookmarkEnd w:id="0"/>
    </w:p>
    <w:p w:rsidR="00915330" w:rsidRPr="00F27E76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tbl>
      <w:tblPr>
        <w:tblW w:w="14900" w:type="dxa"/>
        <w:tblLook w:val="04A0" w:firstRow="1" w:lastRow="0" w:firstColumn="1" w:lastColumn="0" w:noHBand="0" w:noVBand="1"/>
      </w:tblPr>
      <w:tblGrid>
        <w:gridCol w:w="764"/>
        <w:gridCol w:w="6636"/>
        <w:gridCol w:w="2763"/>
        <w:gridCol w:w="4737"/>
      </w:tblGrid>
      <w:tr w:rsidR="00915330" w:rsidRPr="002435C4" w:rsidTr="009C71BA">
        <w:trPr>
          <w:trHeight w:val="323"/>
        </w:trPr>
        <w:tc>
          <w:tcPr>
            <w:tcW w:w="149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5C4" w:rsidRDefault="002435C4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2019 ԹՎԱԿԱՆԻ ՊԵՏԱԿԱՆ ԲՅՈՒՋԵՈՎ ՆԱԽԱՏԵՍՎԱԾ ՀԱՅԱՍՏԱՆԻ ՀԱՆՐԱՊԵՏՈՒԹՅԱՆ ԿԱՌԱՎԱՐՈՒԹՅԱՆ ՊԱՀՈՒՍՏԱՅԻՆ ՖՈՆԴԻՑ ՀԱՏԿԱՑՈՒՄՆԵՐԻ ՎԵՐԾԱՆՈՒՄ</w:t>
            </w:r>
            <w:r w:rsidR="008A2E15" w:rsidRPr="004D628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՝ ԸՍՏ ԱՌԱՆՁԻՆ</w:t>
            </w:r>
          </w:p>
          <w:p w:rsidR="00915330" w:rsidRPr="002435C4" w:rsidRDefault="002435C4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ԿԱԶՄԱԿԵՐՊՈՒԹՅՈՒՆՆԵՐԻ</w:t>
            </w:r>
          </w:p>
        </w:tc>
      </w:tr>
      <w:tr w:rsidR="00915330" w:rsidRPr="002435C4" w:rsidTr="009C71BA">
        <w:trPr>
          <w:trHeight w:val="772"/>
        </w:trPr>
        <w:tc>
          <w:tcPr>
            <w:tcW w:w="149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5330" w:rsidRPr="002435C4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915330" w:rsidRPr="002435C4" w:rsidTr="009C71BA">
        <w:trPr>
          <w:trHeight w:val="28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2435C4" w:rsidTr="009C71BA">
        <w:trPr>
          <w:trHeight w:val="294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2435C4" w:rsidRDefault="00915330" w:rsidP="009C71BA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15330" w:rsidRPr="002435C4" w:rsidTr="009C71BA">
        <w:trPr>
          <w:trHeight w:val="1081"/>
        </w:trPr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5C4" w:rsidRPr="002435C4" w:rsidRDefault="002435C4">
            <w:pPr>
              <w:pStyle w:val="mechtex"/>
              <w:rPr>
                <w:rFonts w:ascii="GHEA Mariam" w:hAnsi="GHEA Mariam"/>
              </w:rPr>
            </w:pPr>
            <w:r w:rsidRPr="002435C4">
              <w:rPr>
                <w:rFonts w:ascii="GHEA Mariam" w:hAnsi="GHEA Mariam"/>
              </w:rPr>
              <w:t>NN</w:t>
            </w:r>
          </w:p>
          <w:p w:rsidR="002435C4" w:rsidRPr="002435C4" w:rsidRDefault="002435C4">
            <w:pPr>
              <w:pStyle w:val="mechtex"/>
              <w:rPr>
                <w:rFonts w:ascii="GHEA Mariam" w:hAnsi="GHEA Mariam"/>
              </w:rPr>
            </w:pPr>
            <w:r w:rsidRPr="002435C4">
              <w:rPr>
                <w:rFonts w:ascii="GHEA Mariam" w:hAnsi="GHEA Mariam"/>
              </w:rPr>
              <w:t>ը/կ</w:t>
            </w:r>
          </w:p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2019</w:t>
            </w:r>
            <w:r w:rsidR="008A2E15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վճարների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մասով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այն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հոդվածի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որով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հատկացումը</w:t>
            </w:r>
            <w:proofErr w:type="spellEnd"/>
          </w:p>
        </w:tc>
      </w:tr>
      <w:tr w:rsidR="00915330" w:rsidRPr="002435C4" w:rsidTr="009C71BA">
        <w:trPr>
          <w:trHeight w:val="294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  <w:r w:rsid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Օհանյանի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Ավան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կրթահամալիր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» ՍՊԸ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2,412.0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2435C4" w:rsidTr="009C71BA">
        <w:trPr>
          <w:trHeight w:val="519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  <w:r w:rsid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5,016.0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Նվիրատվություններ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շահույթ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չհետապնդող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2435C4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2435C4" w:rsidTr="009C71BA">
        <w:trPr>
          <w:trHeight w:val="294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7,428.0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15330" w:rsidRPr="002435C4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435C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915330" w:rsidRPr="00311BE9" w:rsidRDefault="00915330" w:rsidP="00915330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</w:p>
    <w:p w:rsidR="00915330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1F225D" w:rsidRDefault="001F225D">
      <w:pPr>
        <w:pStyle w:val="mechtex"/>
      </w:pPr>
    </w:p>
    <w:sectPr w:rsidR="001F225D" w:rsidSect="009153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13C" w:rsidRDefault="0023413C">
      <w:r>
        <w:separator/>
      </w:r>
    </w:p>
  </w:endnote>
  <w:endnote w:type="continuationSeparator" w:id="0">
    <w:p w:rsidR="0023413C" w:rsidRDefault="0023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13C" w:rsidRDefault="0023413C">
      <w:r>
        <w:separator/>
      </w:r>
    </w:p>
  </w:footnote>
  <w:footnote w:type="continuationSeparator" w:id="0">
    <w:p w:rsidR="0023413C" w:rsidRDefault="0023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13C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2C2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F4CD6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2019-12-25T12:09:00Z</dcterms:modified>
</cp:coreProperties>
</file>