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FFEC" w14:textId="3B3B2A7C" w:rsidR="003B3834" w:rsidRPr="003B3834" w:rsidRDefault="003B3834" w:rsidP="003B3834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       Հավելված N 7</w:t>
      </w:r>
    </w:p>
    <w:p w14:paraId="7343B6FB" w14:textId="77777777" w:rsidR="003B3834" w:rsidRPr="003B3834" w:rsidRDefault="003B3834" w:rsidP="003B3834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3B3834">
        <w:rPr>
          <w:rFonts w:ascii="GHEA Mariam" w:hAnsi="GHEA Mariam"/>
          <w:spacing w:val="-6"/>
          <w:szCs w:val="22"/>
          <w:lang w:val="hy-AM"/>
        </w:rPr>
        <w:t xml:space="preserve">               ՀՀ կառավարության 2019 թվականի</w:t>
      </w:r>
    </w:p>
    <w:p w14:paraId="07CFA882" w14:textId="4AA760E2" w:rsidR="003B3834" w:rsidRPr="003B3834" w:rsidRDefault="003B3834" w:rsidP="003B383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Pr="003B3834">
        <w:rPr>
          <w:rFonts w:ascii="GHEA Mariam" w:hAnsi="GHEA Mariam" w:cs="IRTEK Courier"/>
          <w:spacing w:val="-4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8858A5">
        <w:rPr>
          <w:rFonts w:ascii="GHEA Mariam" w:hAnsi="GHEA Mariam"/>
          <w:spacing w:val="-2"/>
          <w:szCs w:val="22"/>
        </w:rPr>
        <w:t>1911</w:t>
      </w:r>
      <w:r w:rsidRPr="003B3834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48042D7" w14:textId="77777777" w:rsidR="003B3834" w:rsidRPr="003B3834" w:rsidRDefault="003B3834" w:rsidP="003B3834">
      <w:pPr>
        <w:pStyle w:val="mechtex"/>
        <w:tabs>
          <w:tab w:val="left" w:pos="1265"/>
        </w:tabs>
        <w:jc w:val="left"/>
        <w:rPr>
          <w:rFonts w:ascii="GHEA Mariam" w:hAnsi="GHEA Mariam"/>
          <w:spacing w:val="-2"/>
          <w:szCs w:val="22"/>
          <w:lang w:val="hy-AM"/>
        </w:rPr>
      </w:pPr>
      <w:r w:rsidRPr="003B3834">
        <w:rPr>
          <w:rFonts w:ascii="GHEA Mariam" w:hAnsi="GHEA Mariam"/>
          <w:spacing w:val="-2"/>
          <w:szCs w:val="22"/>
          <w:lang w:val="hy-AM"/>
        </w:rPr>
        <w:tab/>
      </w:r>
    </w:p>
    <w:p w14:paraId="0791141E" w14:textId="77777777" w:rsidR="003B3834" w:rsidRPr="003B3834" w:rsidRDefault="003B3834" w:rsidP="003B3834">
      <w:pPr>
        <w:pStyle w:val="mechtex"/>
        <w:tabs>
          <w:tab w:val="left" w:pos="1265"/>
        </w:tabs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811"/>
        <w:gridCol w:w="853"/>
        <w:gridCol w:w="5103"/>
        <w:gridCol w:w="3133"/>
      </w:tblGrid>
      <w:tr w:rsidR="003B3834" w:rsidRPr="003B3834" w14:paraId="477318B7" w14:textId="77777777" w:rsidTr="00891BDB">
        <w:trPr>
          <w:trHeight w:val="1200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D667D" w14:textId="77777777" w:rsidR="003B3834" w:rsidRPr="003B3834" w:rsidRDefault="003B3834" w:rsidP="009C2459">
            <w:pPr>
              <w:ind w:right="1124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</w:t>
            </w:r>
          </w:p>
          <w:p w14:paraId="7411ADF6" w14:textId="77777777" w:rsidR="003B3834" w:rsidRPr="00F571E9" w:rsidRDefault="003B3834" w:rsidP="009C2459">
            <w:pPr>
              <w:ind w:right="1124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ԴԵԿՏԵՄԲԵՐԻ 27-Ի N 1515-Ն ՈՐՈՇՄԱՆ N 10 ՀԱՎԵԼՎԱԾՈՒՄ ԿԱՏԱՐՎՈՂ ՓՈՓՈԽՈՒԹՅՈՒՆՆԵՐ</w:t>
            </w:r>
            <w:r w:rsidR="00891BDB" w:rsidRPr="00F571E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3B383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ԵՎ ԼՐԱՑՈՒՄՆԵՐ</w:t>
            </w:r>
            <w:r w:rsidR="00891BDB" w:rsidRPr="00F571E9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  <w:p w14:paraId="654BAD6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3492091" w14:textId="77777777" w:rsidR="003B3834" w:rsidRPr="003B3834" w:rsidRDefault="003B3834" w:rsidP="009C2459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(հազ. դրամ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3B3834" w:rsidRPr="003B3834" w14:paraId="6DA826F3" w14:textId="77777777" w:rsidTr="00891BDB">
        <w:trPr>
          <w:trHeight w:val="660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0D9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C71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</w:t>
            </w:r>
            <w:r w:rsidR="00BB6E09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ծախսերը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</w:tr>
      <w:tr w:rsidR="003B3834" w:rsidRPr="003B3834" w14:paraId="537357DB" w14:textId="77777777" w:rsidTr="00891BDB">
        <w:trPr>
          <w:cantSplit/>
          <w:trHeight w:val="1689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EB2CA4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1C6CDD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99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41F2D388" w14:textId="77777777" w:rsidTr="00891BDB">
        <w:trPr>
          <w:trHeight w:val="274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E4C05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1F07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26C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AC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1BD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891BDB">
              <w:rPr>
                <w:rFonts w:ascii="GHEA Mariam" w:hAnsi="GHEA Mariam"/>
                <w:spacing w:val="-6"/>
                <w:sz w:val="22"/>
                <w:szCs w:val="22"/>
                <w:lang w:val="hy-AM" w:eastAsia="en-US"/>
              </w:rPr>
              <w:t>ը</w:t>
            </w:r>
            <w:r w:rsidRPr="00891BD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891BD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  <w:p w14:paraId="691DEAA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BFA39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B3834" w:rsidRPr="003B3834" w14:paraId="530D4532" w14:textId="77777777" w:rsidTr="00891BDB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A9EACA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A10DD0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DAE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95F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7BE0FADF" w14:textId="77777777" w:rsidTr="00891BDB">
        <w:trPr>
          <w:trHeight w:val="330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2478BD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38C1E0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298B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DB4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086FCA93" w14:textId="77777777" w:rsidTr="00891BDB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05332E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890A0F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AA9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ՀԱՐԿԱՅԻՆ ԵԿԱՄՈՒՏՆԵՐԻ ԵՎ ՊԵՏԱԿԱՆ ՏՈՒՐՔ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DFD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B3834" w:rsidRPr="003B3834" w14:paraId="76599641" w14:textId="77777777" w:rsidTr="00891BDB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BB201A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CB4FD9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1FD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ՊԱՇՏՈՆԱԿԱՆ ԴՐԱՄԱՇՆՈՐՀՆԵՐ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0CB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B3834" w:rsidRPr="003B3834" w14:paraId="6243AF2F" w14:textId="77777777" w:rsidTr="00891BDB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62A48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F0F0EF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E66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C92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6C3CA047" w14:textId="77777777" w:rsidTr="00891BDB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A480C1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EC4E6C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44B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5B1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36F31268" w14:textId="77777777" w:rsidTr="00891BDB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DDBE99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5E8B3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CAE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02B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B3834" w:rsidRPr="003B3834" w14:paraId="029680AF" w14:textId="77777777" w:rsidTr="00891BDB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160264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666B4E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52E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FB6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B3834" w:rsidRPr="003B3834" w14:paraId="4D0A0F5E" w14:textId="77777777" w:rsidTr="00891BDB">
        <w:trPr>
          <w:trHeight w:val="33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36541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6AD8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FD77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9681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114874BD" w14:textId="77777777" w:rsidTr="00891BDB">
        <w:trPr>
          <w:trHeight w:val="379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760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3B3834" w:rsidRPr="003B3834" w14:paraId="09EDEA30" w14:textId="77777777" w:rsidTr="00891BDB">
        <w:trPr>
          <w:trHeight w:val="6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B31EC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9015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660C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EA99F9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զինված</w:t>
            </w:r>
            <w:proofErr w:type="spellEnd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ուժերի</w:t>
            </w:r>
            <w:proofErr w:type="spellEnd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վարչության</w:t>
            </w:r>
            <w:proofErr w:type="spellEnd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ծրագրին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21C77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6E81FEBE" w14:textId="77777777" w:rsidTr="00891BDB">
        <w:trPr>
          <w:trHeight w:val="2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F1B5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E0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2CD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B7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580519C0" w14:textId="77777777" w:rsidTr="00891BDB">
        <w:trPr>
          <w:trHeight w:val="6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A00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1B9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50C5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իրականացրած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խրախուսում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5D4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76F2C405" w14:textId="77777777" w:rsidTr="00891BDB">
        <w:trPr>
          <w:trHeight w:val="3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B3F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D790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834F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38E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07D0EE2E" w14:textId="77777777" w:rsidTr="00891BDB">
        <w:trPr>
          <w:trHeight w:val="3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F19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39B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792B" w14:textId="77777777" w:rsidR="003B3834" w:rsidRPr="003B3834" w:rsidRDefault="003B3834" w:rsidP="009C2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4B1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01DD9D7D" w14:textId="77777777" w:rsidTr="00891BDB">
        <w:trPr>
          <w:trHeight w:val="6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03F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2AB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DF9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6B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7BA42F44" w14:textId="77777777" w:rsidTr="00891BDB">
        <w:trPr>
          <w:trHeight w:val="3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780A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D0E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2FE3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03B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7B25E1C3" w14:textId="77777777" w:rsidTr="00891BDB">
        <w:trPr>
          <w:trHeight w:val="3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3A17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5DE5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F65B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C49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2C8054C6" w14:textId="77777777" w:rsidTr="00891BDB">
        <w:trPr>
          <w:trHeight w:val="3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F60A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D5B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BA76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EB9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24DC92C5" w14:textId="77777777" w:rsidTr="00891BDB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F8C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1999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C45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վճարվող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366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4600A1D2" w14:textId="77777777" w:rsidTr="00891BDB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CF7589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FA96B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37006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Պարգևատրումներ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խրախուսումներ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D5D4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13,600.0</w:t>
            </w:r>
          </w:p>
        </w:tc>
      </w:tr>
      <w:tr w:rsidR="003B3834" w:rsidRPr="003B3834" w14:paraId="31BC621F" w14:textId="77777777" w:rsidTr="00891BDB">
        <w:trPr>
          <w:trHeight w:val="660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14CC92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CD010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C7387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8FF0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6F1629C1" w14:textId="77777777" w:rsidTr="00891BDB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30D0A0B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7061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2504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105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1FC1CB05" w14:textId="77777777" w:rsidTr="00891BD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04CC1E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B6BCD0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65CDE" w14:textId="77777777" w:rsidR="003B3834" w:rsidRPr="003B3834" w:rsidRDefault="003B3834" w:rsidP="009C2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D57A4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71A1FD16" w14:textId="77777777" w:rsidTr="00891BDB">
        <w:trPr>
          <w:trHeight w:val="315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89639A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2DEC3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CF20D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E82E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34252339" w14:textId="77777777" w:rsidTr="00891BD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E773558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4650A6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EED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83FD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5CC7E9EA" w14:textId="77777777" w:rsidTr="00891BD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FC5039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26C4EB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2CC9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BE47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0942B9CC" w14:textId="77777777" w:rsidTr="00891BD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5A38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477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7C9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ED80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3D1027AA" w14:textId="77777777" w:rsidTr="00891BDB">
        <w:trPr>
          <w:trHeight w:val="3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E897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A46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DAE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F28E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59BD756E" w14:textId="77777777" w:rsidTr="00891BDB">
        <w:trPr>
          <w:trHeight w:val="3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E7C20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A986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419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1E5E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6,400.0</w:t>
            </w:r>
          </w:p>
        </w:tc>
      </w:tr>
    </w:tbl>
    <w:p w14:paraId="544EE4BC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71A9F016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1F6C7C7F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1FF0DB65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761D8190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29F4292" w14:textId="009DE3BA" w:rsidR="003B3834" w:rsidRPr="003B3834" w:rsidRDefault="003B3834" w:rsidP="00F571E9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    </w:t>
      </w:r>
      <w:r w:rsidRPr="003B3834">
        <w:rPr>
          <w:rFonts w:ascii="GHEA Mariam" w:hAnsi="GHEA Mariam"/>
          <w:szCs w:val="22"/>
          <w:lang w:val="hy-AM"/>
        </w:rPr>
        <w:tab/>
      </w:r>
      <w:r w:rsidRPr="003B3834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52C99EEC" w14:textId="77777777" w:rsidR="001F225D" w:rsidRPr="003B3834" w:rsidRDefault="001F225D">
      <w:pPr>
        <w:pStyle w:val="mechtex"/>
      </w:pPr>
    </w:p>
    <w:sectPr w:rsidR="001F225D" w:rsidRPr="003B3834" w:rsidSect="00F571E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851" w:right="1135" w:bottom="567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00430" w14:textId="77777777" w:rsidR="005108E0" w:rsidRDefault="005108E0">
      <w:r>
        <w:separator/>
      </w:r>
    </w:p>
  </w:endnote>
  <w:endnote w:type="continuationSeparator" w:id="0">
    <w:p w14:paraId="5407CB37" w14:textId="77777777" w:rsidR="005108E0" w:rsidRDefault="0051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3FC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C1F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024F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3DDED" w14:textId="77777777" w:rsidR="005108E0" w:rsidRDefault="005108E0">
      <w:r>
        <w:separator/>
      </w:r>
    </w:p>
  </w:footnote>
  <w:footnote w:type="continuationSeparator" w:id="0">
    <w:p w14:paraId="6C12BA7F" w14:textId="77777777" w:rsidR="005108E0" w:rsidRDefault="0051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9399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3414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9DF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43D9B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E0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1E9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EB2B0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2019-12-25T12:06:00Z</dcterms:modified>
</cp:coreProperties>
</file>