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38E" w:rsidRPr="00D30272" w:rsidRDefault="0048538E" w:rsidP="001C2C29">
      <w:pPr>
        <w:pStyle w:val="mechtex"/>
        <w:ind w:left="936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6</w:t>
      </w:r>
    </w:p>
    <w:p w:rsidR="0048538E" w:rsidRPr="00D30272" w:rsidRDefault="0048538E" w:rsidP="0048538E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8538E" w:rsidRPr="00D30272" w:rsidRDefault="0048538E" w:rsidP="0048538E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</w:t>
      </w:r>
      <w:r>
        <w:rPr>
          <w:rFonts w:ascii="Courier New" w:hAnsi="Courier New" w:cs="Courier New"/>
          <w:spacing w:val="-2"/>
          <w:lang w:val="af-ZA"/>
        </w:rPr>
        <w:t>                                 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24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1901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  <w:bookmarkStart w:id="0" w:name="_GoBack"/>
      <w:bookmarkEnd w:id="0"/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tbl>
      <w:tblPr>
        <w:tblW w:w="14989" w:type="dxa"/>
        <w:tblInd w:w="95" w:type="dxa"/>
        <w:tblLook w:val="0000" w:firstRow="0" w:lastRow="0" w:firstColumn="0" w:lastColumn="0" w:noHBand="0" w:noVBand="0"/>
      </w:tblPr>
      <w:tblGrid>
        <w:gridCol w:w="4400"/>
        <w:gridCol w:w="6845"/>
        <w:gridCol w:w="3744"/>
      </w:tblGrid>
      <w:tr w:rsidR="0048538E" w:rsidRPr="001C2C29" w:rsidTr="003B7658">
        <w:trPr>
          <w:trHeight w:val="818"/>
        </w:trPr>
        <w:tc>
          <w:tcPr>
            <w:tcW w:w="1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val="af-ZA" w:eastAsia="en-US"/>
              </w:rPr>
            </w:pP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ՀԱՅԱՍՏԱՆԻ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ՀԱՆՐԱՊԵՏՈՒԹՅԱՆ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ԿԱՌԱՎԱՐՈՒԹՅԱՆ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2018</w:t>
            </w:r>
            <w:r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ԹՎԱԿԱՆԻ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ԴԵԿՏԵՄԲԵՐԻ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27-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lang w:val="af-ZA" w:eastAsia="en-US"/>
              </w:rPr>
              <w:t>N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1515-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ՈՐՈՇՄԱՆ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11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ՀԱՎԵԼՎԱԾԻ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11.52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ԵՎ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N 11.1 </w:t>
            </w:r>
            <w:proofErr w:type="gram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ՀԱՎԵԼՎԱԾԻ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 N</w:t>
            </w:r>
            <w:proofErr w:type="gramEnd"/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11.1.66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ԱՂՅՈՒՍԱԿՆԵՐՈՒՄ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ԿԱՏԱՐՎՈՂ</w:t>
            </w:r>
            <w:r w:rsidRPr="00357D37">
              <w:rPr>
                <w:rFonts w:ascii="GHEA Mariam" w:hAnsi="GHEA Mariam"/>
                <w:bCs/>
                <w:color w:val="000000"/>
                <w:lang w:val="af-ZA" w:eastAsia="en-US"/>
              </w:rPr>
              <w:t xml:space="preserve"> 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ՓՈՓՈԽՈՒԹՅՈՒՆՆԵՐԸ</w:t>
            </w:r>
          </w:p>
        </w:tc>
      </w:tr>
      <w:tr w:rsidR="0048538E" w:rsidRPr="001C2C29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val="af-ZA" w:eastAsia="en-US"/>
              </w:rPr>
            </w:pPr>
          </w:p>
        </w:tc>
      </w:tr>
      <w:tr w:rsidR="0048538E" w:rsidRPr="00357D37" w:rsidTr="003B7658">
        <w:trPr>
          <w:trHeight w:val="345"/>
        </w:trPr>
        <w:tc>
          <w:tcPr>
            <w:tcW w:w="1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gram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կառավարություն</w:t>
            </w:r>
            <w:proofErr w:type="spellEnd"/>
            <w:proofErr w:type="gramEnd"/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lang w:eastAsia="en-US"/>
              </w:rPr>
            </w:pPr>
            <w:r w:rsidRPr="00357D37">
              <w:rPr>
                <w:rFonts w:ascii="GHEA Mariam" w:hAnsi="GHEA Mariam"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44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ավելա</w:t>
            </w:r>
            <w:r>
              <w:rPr>
                <w:rFonts w:ascii="GHEA Mariam" w:hAnsi="GHEA Mariam"/>
                <w:color w:val="000000"/>
                <w:lang w:eastAsia="en-US"/>
              </w:rPr>
              <w:t>ց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ումները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108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հազար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17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1139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ավելա</w:t>
            </w:r>
            <w:r>
              <w:rPr>
                <w:rFonts w:ascii="GHEA Mariam" w:hAnsi="GHEA Mariam"/>
                <w:color w:val="000000"/>
                <w:lang w:eastAsia="en-US"/>
              </w:rPr>
              <w:t>ց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ումները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11001 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կառավարության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պահուստային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ֆոնդ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108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նախատեսված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լրացուցիչ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չկանխատեսված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՝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ինչպես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նաև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բյուջետային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երաշխիքների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ապահովման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ելքերի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ֆինանսավորման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ապահովում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Ծառայությունների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մատուցում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կառավարություն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հազար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>(5,631,397.0)</w:t>
            </w:r>
          </w:p>
        </w:tc>
      </w:tr>
      <w:tr w:rsidR="0048538E" w:rsidRPr="00357D37" w:rsidTr="003B765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70"/>
        </w:trPr>
        <w:tc>
          <w:tcPr>
            <w:tcW w:w="1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2018 ԹՎԱԿԱՆԻ ԴԵԿՏԵՄԲԵՐԻ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27-Ի N</w:t>
            </w: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1515-Ն ՈՐՈՇՄԱՆ N 11 ՀԱՎԵԼՎԱԾԻ N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N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11.18</w:t>
            </w:r>
          </w:p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ԵՎ 11.1 ՀԱՎԵԼՎԱԾԻ N 11.1.18 ԱՂՅՈՒՍԱԿՆԵՐՈՒՄ ԿԱՏԱՐՎՈՂ ՓՈՓՈԽՈՒԹՅՈՒՆՆԵՐ </w:t>
            </w:r>
          </w:p>
        </w:tc>
      </w:tr>
      <w:tr w:rsidR="0048538E" w:rsidRPr="00357D37" w:rsidTr="003B7658">
        <w:trPr>
          <w:trHeight w:val="43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bCs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45"/>
        </w:trPr>
        <w:tc>
          <w:tcPr>
            <w:tcW w:w="14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gram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ՀՀ 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պաշտպանության</w:t>
            </w:r>
            <w:proofErr w:type="spellEnd"/>
            <w:proofErr w:type="gram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նախարարություն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lang w:eastAsia="en-US"/>
              </w:rPr>
            </w:pPr>
            <w:r w:rsidRPr="00357D37">
              <w:rPr>
                <w:rFonts w:ascii="GHEA Mariam" w:hAnsi="GHEA Mariam"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iCs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8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1169 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ապահովում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85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bCs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bCs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b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48538E" w:rsidRPr="00357D37" w:rsidTr="003B7658">
        <w:trPr>
          <w:trHeight w:val="48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1169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ավելա</w:t>
            </w:r>
            <w:r>
              <w:rPr>
                <w:rFonts w:ascii="GHEA Mariam" w:hAnsi="GHEA Mariam"/>
                <w:color w:val="000000"/>
                <w:lang w:eastAsia="en-US"/>
              </w:rPr>
              <w:t>ց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ումները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պակասեցումները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48538E" w:rsidRPr="00357D37" w:rsidTr="003B76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31001</w:t>
            </w:r>
          </w:p>
        </w:tc>
        <w:tc>
          <w:tcPr>
            <w:tcW w:w="3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357D37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48538E" w:rsidRPr="00357D37" w:rsidTr="003B76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ՀՀ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նախարարության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շենքային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պայմանների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81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կարիքների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համար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բնակելի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,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գրասենյակային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այլ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նշանակության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շենքերի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և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շինությունների</w:t>
            </w:r>
            <w:proofErr w:type="spellEnd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>կառուցում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54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Պետական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մարմինների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կողմից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օգտագործվող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ոչ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ֆինանսական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ակտիվների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հետ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38E" w:rsidRPr="00357D37" w:rsidRDefault="0048538E" w:rsidP="003B7658">
            <w:pPr>
              <w:rPr>
                <w:rFonts w:ascii="GHEA Mariam" w:hAnsi="GHEA Mariam"/>
                <w:iCs/>
                <w:lang w:eastAsia="en-US"/>
              </w:rPr>
            </w:pPr>
            <w:r w:rsidRPr="00357D37">
              <w:rPr>
                <w:rFonts w:ascii="GHEA Mariam" w:hAnsi="GHEA Mariam"/>
                <w:iCs/>
                <w:lang w:eastAsia="en-US"/>
              </w:rPr>
              <w:t xml:space="preserve">ՀՀ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պաշտպանության</w:t>
            </w:r>
            <w:proofErr w:type="spellEnd"/>
            <w:r w:rsidRPr="00357D37">
              <w:rPr>
                <w:rFonts w:ascii="GHEA Mariam" w:hAnsi="GHEA Mariam"/>
                <w:iCs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r w:rsidRPr="00357D37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48538E" w:rsidRPr="00357D37" w:rsidTr="003B7658">
        <w:trPr>
          <w:trHeight w:val="30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հազար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57D37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357D37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3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8538E" w:rsidRPr="00357D37" w:rsidRDefault="0048538E" w:rsidP="003B7658">
            <w:pPr>
              <w:jc w:val="right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357D37">
              <w:rPr>
                <w:rFonts w:ascii="GHEA Mariam" w:hAnsi="GHEA Mariam"/>
                <w:iCs/>
                <w:color w:val="000000"/>
                <w:lang w:eastAsia="en-US"/>
              </w:rPr>
              <w:t xml:space="preserve">5,631,397.0 </w:t>
            </w:r>
          </w:p>
        </w:tc>
      </w:tr>
      <w:tr w:rsidR="0048538E" w:rsidRPr="00357D37" w:rsidTr="003B7658">
        <w:trPr>
          <w:trHeight w:val="270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538E" w:rsidRPr="00357D37" w:rsidRDefault="0048538E" w:rsidP="003B765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:rsidR="0048538E" w:rsidRPr="00357D37" w:rsidRDefault="0048538E" w:rsidP="0048538E">
      <w:pPr>
        <w:pStyle w:val="mechtex"/>
        <w:rPr>
          <w:rFonts w:ascii="GHEA Mariam" w:hAnsi="GHEA Mariam" w:cs="Arial"/>
          <w:sz w:val="20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 w:val="20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 w:val="20"/>
          <w:lang w:val="af-ZA"/>
        </w:rPr>
      </w:pPr>
    </w:p>
    <w:p w:rsidR="0048538E" w:rsidRPr="00357D37" w:rsidRDefault="0048538E" w:rsidP="0048538E">
      <w:pPr>
        <w:pStyle w:val="mechtex"/>
        <w:rPr>
          <w:rFonts w:ascii="GHEA Mariam" w:hAnsi="GHEA Mariam" w:cs="Arial"/>
          <w:sz w:val="20"/>
          <w:lang w:val="af-ZA"/>
        </w:rPr>
      </w:pPr>
    </w:p>
    <w:p w:rsidR="0048538E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48538E" w:rsidRDefault="0048538E" w:rsidP="0048538E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48538E" w:rsidRPr="00357D37" w:rsidRDefault="0048538E" w:rsidP="0048538E">
      <w:pPr>
        <w:pStyle w:val="mechtex"/>
        <w:spacing w:line="480" w:lineRule="auto"/>
        <w:jc w:val="both"/>
        <w:rPr>
          <w:rFonts w:ascii="GHEA Mariam" w:hAnsi="GHEA Mariam" w:cs="Sylfaen"/>
          <w:spacing w:val="-8"/>
          <w:szCs w:val="22"/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p w:rsidR="0048538E" w:rsidRPr="00357D37" w:rsidRDefault="0048538E" w:rsidP="0048538E">
      <w:pPr>
        <w:pStyle w:val="mechtex"/>
        <w:rPr>
          <w:rFonts w:ascii="GHEA Mariam" w:hAnsi="GHEA Mariam" w:cs="Arial"/>
          <w:szCs w:val="22"/>
          <w:lang w:val="af-ZA"/>
        </w:rPr>
      </w:pPr>
    </w:p>
    <w:p w:rsidR="00C66255" w:rsidRDefault="00C66255"/>
    <w:sectPr w:rsidR="00C66255" w:rsidSect="00357D37">
      <w:headerReference w:type="even" r:id="rId7"/>
      <w:headerReference w:type="default" r:id="rId8"/>
      <w:footerReference w:type="even" r:id="rId9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995" w:rsidRDefault="004B6995">
      <w:r>
        <w:separator/>
      </w:r>
    </w:p>
  </w:endnote>
  <w:endnote w:type="continuationSeparator" w:id="0">
    <w:p w:rsidR="004B6995" w:rsidRDefault="004B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1901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995" w:rsidRDefault="004B6995">
      <w:r>
        <w:separator/>
      </w:r>
    </w:p>
  </w:footnote>
  <w:footnote w:type="continuationSeparator" w:id="0">
    <w:p w:rsidR="004B6995" w:rsidRDefault="004B6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8538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57D37" w:rsidRDefault="004B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D37" w:rsidRDefault="004B6995">
    <w:pPr>
      <w:pStyle w:val="Header"/>
      <w:framePr w:wrap="around" w:vAnchor="text" w:hAnchor="margin" w:xAlign="center" w:y="1"/>
      <w:rPr>
        <w:rStyle w:val="PageNumber"/>
      </w:rPr>
    </w:pPr>
  </w:p>
  <w:p w:rsidR="00357D37" w:rsidRDefault="004B6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8E"/>
    <w:rsid w:val="001C2C29"/>
    <w:rsid w:val="0048538E"/>
    <w:rsid w:val="004B6995"/>
    <w:rsid w:val="00974F5A"/>
    <w:rsid w:val="00C66255"/>
    <w:rsid w:val="00D3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5C05"/>
  <w15:chartTrackingRefBased/>
  <w15:docId w15:val="{0D0A7EFC-38B6-4B38-ADA6-10CC260C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38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853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4853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538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8538E"/>
  </w:style>
  <w:style w:type="paragraph" w:customStyle="1" w:styleId="norm">
    <w:name w:val="norm"/>
    <w:basedOn w:val="Normal"/>
    <w:link w:val="normChar"/>
    <w:rsid w:val="004853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48538E"/>
    <w:pPr>
      <w:jc w:val="center"/>
    </w:pPr>
    <w:rPr>
      <w:sz w:val="22"/>
    </w:rPr>
  </w:style>
  <w:style w:type="paragraph" w:customStyle="1" w:styleId="Style15">
    <w:name w:val="Style1.5"/>
    <w:basedOn w:val="Normal"/>
    <w:rsid w:val="004853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8538E"/>
    <w:pPr>
      <w:jc w:val="both"/>
    </w:pPr>
  </w:style>
  <w:style w:type="paragraph" w:customStyle="1" w:styleId="russtyle">
    <w:name w:val="russtyle"/>
    <w:basedOn w:val="Normal"/>
    <w:rsid w:val="0048538E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48538E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48538E"/>
    <w:rPr>
      <w:w w:val="90"/>
    </w:rPr>
  </w:style>
  <w:style w:type="paragraph" w:customStyle="1" w:styleId="Style3">
    <w:name w:val="Style3"/>
    <w:basedOn w:val="mechtex"/>
    <w:rsid w:val="0048538E"/>
    <w:rPr>
      <w:w w:val="90"/>
    </w:rPr>
  </w:style>
  <w:style w:type="paragraph" w:customStyle="1" w:styleId="Style6">
    <w:name w:val="Style6"/>
    <w:basedOn w:val="mechtex"/>
    <w:rsid w:val="0048538E"/>
  </w:style>
  <w:style w:type="paragraph" w:styleId="BalloonText">
    <w:name w:val="Balloon Text"/>
    <w:basedOn w:val="Normal"/>
    <w:link w:val="BalloonTextChar"/>
    <w:semiHidden/>
    <w:rsid w:val="00485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853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2019-12-25T11:48:00Z</dcterms:created>
  <dcterms:modified xsi:type="dcterms:W3CDTF">2019-12-25T11:54:00Z</dcterms:modified>
</cp:coreProperties>
</file>