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E20A9" w14:textId="77777777" w:rsidR="00B6332D" w:rsidRPr="00C92AC6" w:rsidRDefault="00B6332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8</w:t>
      </w:r>
    </w:p>
    <w:p w14:paraId="5D87E9C8" w14:textId="77777777" w:rsidR="00B6332D" w:rsidRPr="00C92AC6" w:rsidRDefault="00B6332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8825AF">
        <w:rPr>
          <w:rFonts w:ascii="GHEA Mariam" w:hAnsi="GHEA Mariam"/>
          <w:spacing w:val="-8"/>
          <w:lang w:val="hy-AM"/>
        </w:rPr>
        <w:t xml:space="preserve"> 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2207732" w14:textId="77777777" w:rsidR="00B6332D" w:rsidRPr="00C92AC6" w:rsidRDefault="00B6332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8A1080" w:rsidRPr="008A1080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B4914">
        <w:rPr>
          <w:rFonts w:ascii="GHEA Mariam" w:hAnsi="GHEA Mariam"/>
          <w:sz w:val="22"/>
          <w:szCs w:val="22"/>
          <w:lang w:val="hy-AM"/>
        </w:rPr>
        <w:t>1876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2899553" w14:textId="77777777" w:rsidR="00B6332D" w:rsidRDefault="00B6332D" w:rsidP="00B6332D">
      <w:pPr>
        <w:tabs>
          <w:tab w:val="left" w:pos="6885"/>
        </w:tabs>
        <w:jc w:val="right"/>
        <w:rPr>
          <w:rFonts w:ascii="GHEA Mariam" w:hAnsi="GHEA Mariam" w:cs="Arial"/>
          <w:sz w:val="22"/>
          <w:szCs w:val="22"/>
          <w:lang w:val="hy-AM"/>
        </w:rPr>
      </w:pPr>
      <w:r>
        <w:rPr>
          <w:rFonts w:ascii="GHEA Mariam" w:hAnsi="GHEA Mariam" w:cs="Arial"/>
          <w:sz w:val="22"/>
          <w:szCs w:val="22"/>
          <w:lang w:val="hy-AM"/>
        </w:rPr>
        <w:t xml:space="preserve">Աղյուսակ </w:t>
      </w:r>
      <w:r w:rsidRPr="00B6332D">
        <w:rPr>
          <w:rFonts w:ascii="GHEA Mariam" w:hAnsi="GHEA Mariam" w:cs="Arial"/>
          <w:spacing w:val="-2"/>
          <w:sz w:val="22"/>
          <w:szCs w:val="22"/>
          <w:lang w:val="hy-AM"/>
        </w:rPr>
        <w:t>N</w:t>
      </w:r>
      <w:r>
        <w:rPr>
          <w:rFonts w:ascii="GHEA Mariam" w:hAnsi="GHEA Mariam" w:cs="Arial"/>
          <w:sz w:val="22"/>
          <w:szCs w:val="22"/>
          <w:lang w:val="hy-AM"/>
        </w:rPr>
        <w:t xml:space="preserve"> 1</w:t>
      </w:r>
    </w:p>
    <w:p w14:paraId="23327B07" w14:textId="77777777" w:rsidR="003E7012" w:rsidRDefault="003E7012" w:rsidP="00B6332D">
      <w:pPr>
        <w:tabs>
          <w:tab w:val="left" w:pos="6885"/>
        </w:tabs>
        <w:jc w:val="right"/>
        <w:rPr>
          <w:rFonts w:ascii="GHEA Mariam" w:hAnsi="GHEA Mariam" w:cs="Arial"/>
          <w:sz w:val="22"/>
          <w:szCs w:val="22"/>
          <w:lang w:val="hy-AM"/>
        </w:rPr>
      </w:pPr>
    </w:p>
    <w:p w14:paraId="62A68858" w14:textId="77777777" w:rsidR="003E7012" w:rsidRPr="008825AF" w:rsidRDefault="003E7012" w:rsidP="003E7012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8825AF">
        <w:rPr>
          <w:rFonts w:ascii="GHEA Mariam" w:hAnsi="GHEA Mariam" w:cs="Arial"/>
          <w:bCs/>
          <w:sz w:val="22"/>
          <w:szCs w:val="22"/>
          <w:lang w:val="hy-AM" w:eastAsia="en-US"/>
        </w:rPr>
        <w:t>ՀԱՅԱՍՏԱՆԻ ՀԱՆՐԱՊԵՏՈՒԹՅԱՆ ԿԱՌԱՎԱՐՈՒԹՅԱՆ 2018 ԹՎԱԿԱՆԻ ԴԵԿՏԵՄԲԵՐԻ 27-Ի N 1515-Ն ՈՐՈՇՄԱՆ</w:t>
      </w:r>
      <w:r w:rsidRPr="008825AF">
        <w:rPr>
          <w:rFonts w:ascii="GHEA Mariam" w:hAnsi="GHEA Mariam" w:cs="Arial"/>
          <w:bCs/>
          <w:sz w:val="22"/>
          <w:szCs w:val="22"/>
          <w:lang w:val="hy-AM" w:eastAsia="en-US"/>
        </w:rPr>
        <w:br/>
        <w:t xml:space="preserve"> N 11.3 ՀԱՎԵԼՎԱԾՈՒՄ ԿԱՏԱՐՎՈՂ ԼՐԱՑՈՒՄՆԵՐԸ</w:t>
      </w:r>
    </w:p>
    <w:p w14:paraId="29C978C7" w14:textId="77777777" w:rsidR="003E7012" w:rsidRPr="003E7012" w:rsidRDefault="003E7012" w:rsidP="003E7012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</w:p>
    <w:p w14:paraId="312B37D8" w14:textId="77777777" w:rsidR="003E7012" w:rsidRDefault="003E7012" w:rsidP="003E7012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  <w:r w:rsidRPr="003E7012">
        <w:rPr>
          <w:rFonts w:ascii="GHEA Mariam" w:hAnsi="GHEA Mariam" w:cs="Arial"/>
          <w:b/>
          <w:bCs/>
          <w:sz w:val="22"/>
          <w:szCs w:val="22"/>
          <w:lang w:val="hy-AM" w:eastAsia="en-US"/>
        </w:rPr>
        <w:t>ՀՀ ՎԱՐՉԱՊԵՏԻ ԱՇԽԱՏԱԿԱԶՄ</w:t>
      </w:r>
    </w:p>
    <w:p w14:paraId="620A333B" w14:textId="77777777" w:rsidR="003E7012" w:rsidRPr="003E7012" w:rsidRDefault="003E7012" w:rsidP="003E7012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</w:p>
    <w:p w14:paraId="3C5C4F80" w14:textId="77777777" w:rsidR="003E7012" w:rsidRPr="003E7012" w:rsidRDefault="003E7012" w:rsidP="003E7012">
      <w:pPr>
        <w:tabs>
          <w:tab w:val="left" w:pos="6885"/>
        </w:tabs>
        <w:jc w:val="center"/>
        <w:rPr>
          <w:rFonts w:ascii="GHEA Mariam" w:hAnsi="GHEA Mariam" w:cs="Arial"/>
          <w:sz w:val="22"/>
          <w:szCs w:val="22"/>
          <w:lang w:val="hy-AM"/>
        </w:rPr>
      </w:pPr>
      <w:r w:rsidRPr="003E7012">
        <w:rPr>
          <w:rFonts w:ascii="GHEA Mariam" w:hAnsi="GHEA Mariam" w:cs="Arial"/>
          <w:b/>
          <w:bCs/>
          <w:sz w:val="22"/>
          <w:szCs w:val="22"/>
          <w:lang w:val="hy-AM" w:eastAsia="en-US"/>
        </w:rPr>
        <w:t xml:space="preserve">  ՄԱՍ 2. ՊԵՏԱԿԱՆ ՄԱՐՄՆԻ ԳԾՈՎ ԱՐԴՅՈՒՆՔԱՅԻՆ (ԿԱՏԱՐՈՂԱԿԱՆ) ՑՈՒՑԱՆԻՇՆԵՐԸ</w:t>
      </w:r>
    </w:p>
    <w:p w14:paraId="3C62BF03" w14:textId="77777777" w:rsidR="00B6332D" w:rsidRPr="003E7012" w:rsidRDefault="00B6332D" w:rsidP="003E7012">
      <w:pPr>
        <w:tabs>
          <w:tab w:val="left" w:pos="6885"/>
        </w:tabs>
        <w:jc w:val="right"/>
        <w:rPr>
          <w:rFonts w:ascii="GHEA Mariam" w:hAnsi="GHEA Mariam" w:cs="Arial"/>
          <w:sz w:val="22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3832"/>
        <w:gridCol w:w="5898"/>
        <w:gridCol w:w="1698"/>
        <w:gridCol w:w="1698"/>
        <w:gridCol w:w="2042"/>
      </w:tblGrid>
      <w:tr w:rsidR="003E7012" w:rsidRPr="003E7012" w14:paraId="29787ACF" w14:textId="77777777" w:rsidTr="003E7012">
        <w:trPr>
          <w:trHeight w:val="161"/>
        </w:trPr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46A3F1" w14:textId="77777777" w:rsidR="003E7012" w:rsidRPr="003E7012" w:rsidRDefault="003E7012" w:rsidP="003E701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C23D3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7363C" w14:textId="77777777" w:rsidR="003E7012" w:rsidRPr="003E7012" w:rsidRDefault="003E7012" w:rsidP="003E7012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.</w:t>
            </w:r>
            <w:r w:rsidRPr="003E7012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3E7012" w:rsidRPr="003E7012" w14:paraId="3E597DC6" w14:textId="77777777" w:rsidTr="003E7012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16F7" w14:textId="77777777" w:rsidR="003E7012" w:rsidRPr="003E7012" w:rsidRDefault="003E7012" w:rsidP="003E701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Ծրագրի դասիչը 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CB50" w14:textId="77777777" w:rsidR="003E7012" w:rsidRPr="003E7012" w:rsidRDefault="003E7012" w:rsidP="003E701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Ծրագրի անվանումը </w:t>
            </w:r>
          </w:p>
        </w:tc>
      </w:tr>
      <w:tr w:rsidR="003E7012" w:rsidRPr="00300F95" w14:paraId="48298C09" w14:textId="77777777" w:rsidTr="003E7012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FA3D" w14:textId="77777777" w:rsidR="003E7012" w:rsidRPr="003E7012" w:rsidRDefault="003E7012" w:rsidP="003E701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9007</w:t>
            </w:r>
          </w:p>
        </w:tc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A4EB" w14:textId="77777777" w:rsidR="003E7012" w:rsidRPr="003E7012" w:rsidRDefault="003E7012" w:rsidP="003E701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Աջակցություն սննդի անվտանգության ապահովման ծրագրերին </w:t>
            </w:r>
          </w:p>
        </w:tc>
      </w:tr>
      <w:tr w:rsidR="003E7012" w:rsidRPr="00300F95" w14:paraId="633E26D3" w14:textId="77777777" w:rsidTr="003E7012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05BD" w14:textId="77777777" w:rsidR="003E7012" w:rsidRPr="003E7012" w:rsidRDefault="003E7012" w:rsidP="003E701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2702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619A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DAB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2953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E7012" w:rsidRPr="003E7012" w14:paraId="3BDFE239" w14:textId="77777777" w:rsidTr="003E7012">
        <w:trPr>
          <w:trHeight w:val="57"/>
        </w:trPr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460A" w14:textId="77777777" w:rsidR="003E7012" w:rsidRPr="003E7012" w:rsidRDefault="003E7012" w:rsidP="003E701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Ծրագրի միջոցառումները </w:t>
            </w:r>
          </w:p>
        </w:tc>
      </w:tr>
      <w:tr w:rsidR="003E7012" w:rsidRPr="003E7012" w14:paraId="088CCA35" w14:textId="77777777" w:rsidTr="003E7012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7076" w14:textId="77777777" w:rsidR="003E7012" w:rsidRPr="003E7012" w:rsidRDefault="003E7012" w:rsidP="003E701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2AD9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815B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2E37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C99F" w14:textId="77777777" w:rsidR="003E7012" w:rsidRPr="003E7012" w:rsidRDefault="003E7012" w:rsidP="003E701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E7012" w:rsidRPr="003E7012" w14:paraId="2F46B91B" w14:textId="77777777" w:rsidTr="003E7012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06E2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C558" w14:textId="77777777" w:rsidR="003E7012" w:rsidRPr="003E7012" w:rsidRDefault="003E7012" w:rsidP="003E701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9007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B87A" w14:textId="77777777" w:rsidR="003E7012" w:rsidRPr="003E7012" w:rsidRDefault="003E7012" w:rsidP="003E701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F3715A8" w14:textId="77777777" w:rsidR="003E7012" w:rsidRPr="003E7012" w:rsidRDefault="003E7012" w:rsidP="003E701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E7012" w:rsidRPr="003E7012" w14:paraId="71BBE3D3" w14:textId="77777777" w:rsidTr="003E7012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0A03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00B0" w14:textId="77777777" w:rsidR="003E7012" w:rsidRPr="003E7012" w:rsidRDefault="003E7012" w:rsidP="003E701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337C" w14:textId="77777777" w:rsidR="003E7012" w:rsidRPr="003E7012" w:rsidRDefault="003E7012" w:rsidP="003E701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արի</w:t>
            </w:r>
            <w:proofErr w:type="spellEnd"/>
            <w:r w:rsidRPr="003E701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E7012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E7012" w:rsidRPr="003E7012" w14:paraId="41720BFC" w14:textId="77777777" w:rsidTr="003E7012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164E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8387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C00A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7012" w:rsidRPr="003E7012" w14:paraId="11435B11" w14:textId="77777777" w:rsidTr="00631964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9FE8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6D8F" w14:textId="77777777" w:rsidR="003E7012" w:rsidRPr="003E7012" w:rsidRDefault="003E7012" w:rsidP="003E701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մթերքի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DE78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7012" w:rsidRPr="003E7012" w14:paraId="3D0A4DEA" w14:textId="77777777" w:rsidTr="00631964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5ADD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B942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052C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7012" w:rsidRPr="003E7012" w14:paraId="77744491" w14:textId="77777777" w:rsidTr="00631964">
        <w:trPr>
          <w:trHeight w:val="5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D72F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035D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BFBA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7012" w:rsidRPr="003E7012" w14:paraId="0E400819" w14:textId="77777777" w:rsidTr="00631964">
        <w:trPr>
          <w:trHeight w:val="57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7493" w14:textId="77777777" w:rsidR="003E7012" w:rsidRPr="003E7012" w:rsidRDefault="003E7012" w:rsidP="003E701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F5A7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7012" w:rsidRPr="003E7012" w14:paraId="7AD25F58" w14:textId="77777777" w:rsidTr="00631964">
        <w:trPr>
          <w:trHeight w:val="57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6772" w14:textId="77777777" w:rsidR="003E7012" w:rsidRPr="003E7012" w:rsidRDefault="003E7012" w:rsidP="003E701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5B60" w14:textId="77777777" w:rsidR="003E7012" w:rsidRPr="003E7012" w:rsidRDefault="003E7012" w:rsidP="003E701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1648</w:t>
            </w: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7012" w:rsidRPr="003E7012" w14:paraId="635EC35F" w14:textId="77777777" w:rsidTr="00631964">
        <w:trPr>
          <w:trHeight w:val="57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9B44" w14:textId="77777777" w:rsidR="003E7012" w:rsidRPr="003E7012" w:rsidRDefault="003E7012" w:rsidP="003E701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79E9" w14:textId="77777777" w:rsidR="003E7012" w:rsidRPr="003E7012" w:rsidRDefault="003E7012" w:rsidP="003E701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80,000.0</w:t>
            </w:r>
          </w:p>
        </w:tc>
      </w:tr>
    </w:tbl>
    <w:p w14:paraId="457A0AB9" w14:textId="77777777" w:rsidR="00B6332D" w:rsidRDefault="00B6332D" w:rsidP="003E7012">
      <w:pPr>
        <w:tabs>
          <w:tab w:val="left" w:pos="6885"/>
        </w:tabs>
        <w:jc w:val="right"/>
        <w:rPr>
          <w:rFonts w:ascii="GHEA Mariam" w:hAnsi="GHEA Mariam" w:cs="Arial"/>
          <w:sz w:val="22"/>
          <w:szCs w:val="22"/>
          <w:lang w:val="hy-AM"/>
        </w:rPr>
      </w:pPr>
    </w:p>
    <w:p w14:paraId="75FA34AB" w14:textId="77777777" w:rsidR="003E7012" w:rsidRDefault="003E7012" w:rsidP="003E7012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1AC37FAE" w14:textId="77777777" w:rsidR="00E96C9B" w:rsidRDefault="00E96C9B" w:rsidP="003E7012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</w:p>
    <w:p w14:paraId="5905FDEB" w14:textId="77777777" w:rsidR="008825AF" w:rsidRDefault="008825AF" w:rsidP="008825AF">
      <w:pPr>
        <w:tabs>
          <w:tab w:val="left" w:pos="6885"/>
        </w:tabs>
        <w:jc w:val="right"/>
        <w:rPr>
          <w:rFonts w:ascii="GHEA Mariam" w:hAnsi="GHEA Mariam" w:cs="Arial"/>
          <w:sz w:val="22"/>
          <w:szCs w:val="22"/>
          <w:lang w:val="hy-AM"/>
        </w:rPr>
      </w:pPr>
      <w:r>
        <w:rPr>
          <w:rFonts w:ascii="GHEA Mariam" w:hAnsi="GHEA Mariam" w:cs="Arial"/>
          <w:sz w:val="22"/>
          <w:szCs w:val="22"/>
          <w:lang w:val="hy-AM"/>
        </w:rPr>
        <w:t xml:space="preserve">  </w:t>
      </w:r>
    </w:p>
    <w:p w14:paraId="55EAF3B1" w14:textId="77777777" w:rsidR="00B6332D" w:rsidRDefault="00B6332D" w:rsidP="008825AF">
      <w:pPr>
        <w:tabs>
          <w:tab w:val="left" w:pos="6885"/>
        </w:tabs>
        <w:jc w:val="right"/>
        <w:rPr>
          <w:rFonts w:ascii="GHEA Mariam" w:hAnsi="GHEA Mariam" w:cs="Arial"/>
          <w:sz w:val="22"/>
          <w:szCs w:val="22"/>
          <w:lang w:val="hy-AM"/>
        </w:rPr>
      </w:pPr>
      <w:r>
        <w:rPr>
          <w:rFonts w:ascii="GHEA Mariam" w:hAnsi="GHEA Mariam" w:cs="Arial"/>
          <w:sz w:val="22"/>
          <w:szCs w:val="22"/>
          <w:lang w:val="hy-AM"/>
        </w:rPr>
        <w:t xml:space="preserve">Աղյուսակ </w:t>
      </w:r>
      <w:r w:rsidRPr="00B6332D">
        <w:rPr>
          <w:rFonts w:ascii="GHEA Mariam" w:hAnsi="GHEA Mariam" w:cs="Arial"/>
          <w:spacing w:val="-2"/>
          <w:sz w:val="22"/>
          <w:szCs w:val="22"/>
          <w:lang w:val="hy-AM"/>
        </w:rPr>
        <w:t>N</w:t>
      </w:r>
      <w:r>
        <w:rPr>
          <w:rFonts w:ascii="GHEA Mariam" w:hAnsi="GHEA Mariam" w:cs="Arial"/>
          <w:sz w:val="22"/>
          <w:szCs w:val="22"/>
          <w:lang w:val="hy-AM"/>
        </w:rPr>
        <w:t xml:space="preserve"> 2</w:t>
      </w:r>
    </w:p>
    <w:p w14:paraId="3193A68B" w14:textId="77777777" w:rsidR="003E7012" w:rsidRDefault="003E7012" w:rsidP="003E7012">
      <w:pPr>
        <w:tabs>
          <w:tab w:val="left" w:pos="6885"/>
        </w:tabs>
        <w:jc w:val="right"/>
        <w:rPr>
          <w:rFonts w:ascii="GHEA Mariam" w:hAnsi="GHEA Mariam" w:cs="Arial"/>
          <w:sz w:val="22"/>
          <w:szCs w:val="22"/>
          <w:lang w:val="hy-AM"/>
        </w:rPr>
      </w:pPr>
    </w:p>
    <w:p w14:paraId="549B16F1" w14:textId="77777777" w:rsidR="00300F95" w:rsidRDefault="00300F95" w:rsidP="003E7012">
      <w:pPr>
        <w:jc w:val="center"/>
        <w:rPr>
          <w:rFonts w:ascii="GHEA Mariam" w:hAnsi="GHEA Mariam" w:cs="Arial"/>
          <w:bCs/>
          <w:color w:val="262626"/>
          <w:sz w:val="22"/>
          <w:szCs w:val="22"/>
          <w:lang w:val="hy-AM" w:eastAsia="en-US"/>
        </w:rPr>
      </w:pPr>
    </w:p>
    <w:p w14:paraId="0868E2CA" w14:textId="1951078B" w:rsidR="003E7012" w:rsidRPr="00BE7CFA" w:rsidRDefault="003E7012" w:rsidP="003E7012">
      <w:pPr>
        <w:jc w:val="center"/>
        <w:rPr>
          <w:rFonts w:ascii="GHEA Mariam" w:hAnsi="GHEA Mariam" w:cs="Arial"/>
          <w:bCs/>
          <w:color w:val="262626"/>
          <w:sz w:val="22"/>
          <w:szCs w:val="22"/>
          <w:lang w:val="hy-AM" w:eastAsia="en-US"/>
        </w:rPr>
      </w:pPr>
      <w:bookmarkStart w:id="0" w:name="_GoBack"/>
      <w:bookmarkEnd w:id="0"/>
      <w:r w:rsidRPr="00BE7CFA">
        <w:rPr>
          <w:rFonts w:ascii="GHEA Mariam" w:hAnsi="GHEA Mariam" w:cs="Arial"/>
          <w:bCs/>
          <w:color w:val="262626"/>
          <w:sz w:val="22"/>
          <w:szCs w:val="22"/>
          <w:lang w:val="hy-AM" w:eastAsia="en-US"/>
        </w:rPr>
        <w:t xml:space="preserve">ՀԱՅԱՍՏԱՆԻ ՀԱՆՐԱՊԵՏՈՒԹՅԱՆ ԿԱՌԱՎԱՐՈՒԹՅԱՆ 2018 ԹՎԱԿԱՆԻ ԴԵԿՏԵՄԲԵՐԻ 27-Ի N 1515-Ն ՈՐՈՇՄԱՆ </w:t>
      </w:r>
      <w:r w:rsidRPr="00BE7CFA">
        <w:rPr>
          <w:rFonts w:ascii="GHEA Mariam" w:hAnsi="GHEA Mariam" w:cs="Arial"/>
          <w:bCs/>
          <w:color w:val="262626"/>
          <w:sz w:val="22"/>
          <w:szCs w:val="22"/>
          <w:lang w:val="hy-AM" w:eastAsia="en-US"/>
        </w:rPr>
        <w:br/>
        <w:t>N 11.1.3 ՀԱՎԵԼՎԱԾՈՒՄ  ԿԱՏԱՐՎՈՂ ԼՐԱՑՈՒՄՆԵՐԸ</w:t>
      </w:r>
    </w:p>
    <w:p w14:paraId="3AD10D04" w14:textId="77777777" w:rsidR="003E7012" w:rsidRPr="00BE7CFA" w:rsidRDefault="003E7012" w:rsidP="003E7012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</w:p>
    <w:p w14:paraId="00ED1DAF" w14:textId="77777777" w:rsidR="003E7012" w:rsidRPr="003E7012" w:rsidRDefault="003E7012" w:rsidP="003E7012">
      <w:pPr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  <w:r w:rsidRPr="003E7012">
        <w:rPr>
          <w:rFonts w:ascii="GHEA Mariam" w:hAnsi="GHEA Mariam" w:cs="Arial"/>
          <w:b/>
          <w:bCs/>
          <w:sz w:val="22"/>
          <w:szCs w:val="22"/>
          <w:lang w:val="hy-AM" w:eastAsia="en-US"/>
        </w:rPr>
        <w:t>ՀՀ ՎԱՐՉԱՊԵՏԻ ԱՇԽԱՏԱԿԱԶՄ</w:t>
      </w:r>
    </w:p>
    <w:p w14:paraId="23988423" w14:textId="77777777" w:rsidR="003E7012" w:rsidRDefault="003E7012" w:rsidP="003E7012">
      <w:pPr>
        <w:tabs>
          <w:tab w:val="left" w:pos="6885"/>
        </w:tabs>
        <w:jc w:val="center"/>
        <w:rPr>
          <w:rFonts w:ascii="GHEA Mariam" w:hAnsi="GHEA Mariam" w:cs="Arial"/>
          <w:b/>
          <w:bCs/>
          <w:sz w:val="22"/>
          <w:szCs w:val="22"/>
          <w:lang w:val="hy-AM" w:eastAsia="en-US"/>
        </w:rPr>
      </w:pPr>
    </w:p>
    <w:p w14:paraId="2D120A15" w14:textId="77777777" w:rsidR="003E7012" w:rsidRDefault="003E7012" w:rsidP="003E7012">
      <w:pPr>
        <w:tabs>
          <w:tab w:val="left" w:pos="6885"/>
        </w:tabs>
        <w:jc w:val="center"/>
        <w:rPr>
          <w:rFonts w:ascii="GHEA Mariam" w:hAnsi="GHEA Mariam" w:cs="Arial"/>
          <w:sz w:val="22"/>
          <w:szCs w:val="22"/>
          <w:lang w:val="hy-AM"/>
        </w:rPr>
      </w:pPr>
      <w:r w:rsidRPr="003E7012">
        <w:rPr>
          <w:rFonts w:ascii="GHEA Mariam" w:hAnsi="GHEA Mariam" w:cs="Arial"/>
          <w:b/>
          <w:bCs/>
          <w:sz w:val="22"/>
          <w:szCs w:val="22"/>
          <w:lang w:val="hy-AM" w:eastAsia="en-US"/>
        </w:rPr>
        <w:t xml:space="preserve"> ՄԱՍ 1. ՊԵՏԱԿԱՆ ՄԱՐՄՆԻ ԳԾՈՎ ԱՐԴՅՈՒՆՔԱՅԻՆ (ԿԱՏԱՐՈՂԱԿԱՆ) ՑՈՒՑԱՆԻՇՆԵՐԸ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7003"/>
        <w:gridCol w:w="4678"/>
      </w:tblGrid>
      <w:tr w:rsidR="003E7012" w:rsidRPr="003E7012" w14:paraId="376404B0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2819A507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03" w:type="dxa"/>
            <w:shd w:val="clear" w:color="auto" w:fill="auto"/>
            <w:hideMark/>
          </w:tcPr>
          <w:p w14:paraId="7ADCD41F" w14:textId="77777777" w:rsidR="003E7012" w:rsidRPr="003E7012" w:rsidRDefault="003E7012" w:rsidP="003E7012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4C291E7" w14:textId="77777777" w:rsidR="003E7012" w:rsidRPr="003E7012" w:rsidRDefault="003E7012" w:rsidP="003E7012">
            <w:pPr>
              <w:spacing w:line="216" w:lineRule="auto"/>
              <w:jc w:val="right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(հազ</w:t>
            </w:r>
            <w:r w:rsidRPr="00DC586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.</w:t>
            </w:r>
            <w:r w:rsidRPr="003E7012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3E7012" w:rsidRPr="003E7012" w14:paraId="08296C9C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1314AF81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Ծրագրի դասիչը </w:t>
            </w:r>
          </w:p>
        </w:tc>
        <w:tc>
          <w:tcPr>
            <w:tcW w:w="11681" w:type="dxa"/>
            <w:gridSpan w:val="2"/>
            <w:shd w:val="clear" w:color="auto" w:fill="auto"/>
            <w:hideMark/>
          </w:tcPr>
          <w:p w14:paraId="1B9D99FE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Ծրագրի անվանումը </w:t>
            </w:r>
          </w:p>
        </w:tc>
      </w:tr>
      <w:tr w:rsidR="003E7012" w:rsidRPr="00300F95" w14:paraId="5C90FD15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38384D27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9007</w:t>
            </w:r>
          </w:p>
        </w:tc>
        <w:tc>
          <w:tcPr>
            <w:tcW w:w="11681" w:type="dxa"/>
            <w:gridSpan w:val="2"/>
            <w:shd w:val="clear" w:color="auto" w:fill="auto"/>
            <w:hideMark/>
          </w:tcPr>
          <w:p w14:paraId="62F498A6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Աջակցություն սննդի անվտանգության ապահովման ծրագրերին </w:t>
            </w:r>
          </w:p>
        </w:tc>
      </w:tr>
      <w:tr w:rsidR="00DC586C" w:rsidRPr="00300F95" w14:paraId="1AF1B5C8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4149F43B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7003" w:type="dxa"/>
            <w:shd w:val="clear" w:color="auto" w:fill="auto"/>
            <w:hideMark/>
          </w:tcPr>
          <w:p w14:paraId="4D2B60F6" w14:textId="77777777" w:rsidR="00DC586C" w:rsidRPr="003E7012" w:rsidRDefault="00DC586C" w:rsidP="003E7012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14:paraId="14339BEE" w14:textId="77777777" w:rsidR="00DC586C" w:rsidRPr="003E7012" w:rsidRDefault="00DC586C" w:rsidP="003E7012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E7012" w:rsidRPr="003E7012" w14:paraId="75C75468" w14:textId="77777777" w:rsidTr="00DC586C">
        <w:trPr>
          <w:trHeight w:val="57"/>
        </w:trPr>
        <w:tc>
          <w:tcPr>
            <w:tcW w:w="15021" w:type="dxa"/>
            <w:gridSpan w:val="3"/>
            <w:shd w:val="clear" w:color="auto" w:fill="auto"/>
            <w:hideMark/>
          </w:tcPr>
          <w:p w14:paraId="45D77599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E701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Ծրագրի միջոցառումները </w:t>
            </w:r>
          </w:p>
        </w:tc>
      </w:tr>
      <w:tr w:rsidR="00DC586C" w:rsidRPr="003E7012" w14:paraId="5AC03190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7AFE1436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03" w:type="dxa"/>
            <w:shd w:val="clear" w:color="auto" w:fill="auto"/>
            <w:hideMark/>
          </w:tcPr>
          <w:p w14:paraId="005A5455" w14:textId="77777777" w:rsidR="00DC586C" w:rsidRPr="003E7012" w:rsidRDefault="00DC586C" w:rsidP="003E7012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14:paraId="2461E5F8" w14:textId="77777777" w:rsidR="00DC586C" w:rsidRPr="003E7012" w:rsidRDefault="00DC586C" w:rsidP="003E7012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E7012" w:rsidRPr="003E7012" w14:paraId="70463E52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1A3A3AB4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3" w:type="dxa"/>
            <w:shd w:val="clear" w:color="auto" w:fill="auto"/>
            <w:hideMark/>
          </w:tcPr>
          <w:p w14:paraId="46EAD99E" w14:textId="77777777" w:rsidR="003E7012" w:rsidRPr="003E7012" w:rsidRDefault="003E7012" w:rsidP="003E7012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9007</w:t>
            </w:r>
          </w:p>
        </w:tc>
        <w:tc>
          <w:tcPr>
            <w:tcW w:w="4678" w:type="dxa"/>
            <w:shd w:val="clear" w:color="auto" w:fill="auto"/>
            <w:hideMark/>
          </w:tcPr>
          <w:p w14:paraId="3AAB4E27" w14:textId="77777777" w:rsidR="00DC586C" w:rsidRDefault="003E7012" w:rsidP="003E7012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58E1FA25" w14:textId="77777777" w:rsidR="003E7012" w:rsidRPr="003E7012" w:rsidRDefault="003E7012" w:rsidP="003E7012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C586C" w:rsidRPr="003E7012" w14:paraId="45F47D51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51D1CAAC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3" w:type="dxa"/>
            <w:shd w:val="clear" w:color="auto" w:fill="auto"/>
            <w:hideMark/>
          </w:tcPr>
          <w:p w14:paraId="7858FE20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678" w:type="dxa"/>
            <w:shd w:val="clear" w:color="auto" w:fill="auto"/>
            <w:hideMark/>
          </w:tcPr>
          <w:p w14:paraId="091A0312" w14:textId="77777777" w:rsidR="00DC586C" w:rsidRPr="003E7012" w:rsidRDefault="00DC586C" w:rsidP="00DC586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586C" w:rsidRPr="003E7012" w14:paraId="383E5871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4F78539B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3" w:type="dxa"/>
            <w:shd w:val="clear" w:color="auto" w:fill="auto"/>
            <w:hideMark/>
          </w:tcPr>
          <w:p w14:paraId="562C5093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678" w:type="dxa"/>
            <w:shd w:val="clear" w:color="auto" w:fill="auto"/>
            <w:hideMark/>
          </w:tcPr>
          <w:p w14:paraId="7D1C0D7C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586C" w:rsidRPr="003E7012" w14:paraId="0D6CAB56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4AD3AD68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3" w:type="dxa"/>
            <w:shd w:val="clear" w:color="auto" w:fill="auto"/>
            <w:hideMark/>
          </w:tcPr>
          <w:p w14:paraId="35B05E20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մթերքի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hideMark/>
          </w:tcPr>
          <w:p w14:paraId="4A17C851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586C" w:rsidRPr="003E7012" w14:paraId="0FE9BC1B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1CF5C8E7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03" w:type="dxa"/>
            <w:shd w:val="clear" w:color="auto" w:fill="auto"/>
            <w:hideMark/>
          </w:tcPr>
          <w:p w14:paraId="1C290469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678" w:type="dxa"/>
            <w:shd w:val="clear" w:color="auto" w:fill="auto"/>
            <w:hideMark/>
          </w:tcPr>
          <w:p w14:paraId="6C9AF65A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586C" w:rsidRPr="003E7012" w14:paraId="70D8C9D0" w14:textId="77777777" w:rsidTr="00DC586C">
        <w:trPr>
          <w:trHeight w:val="57"/>
        </w:trPr>
        <w:tc>
          <w:tcPr>
            <w:tcW w:w="3340" w:type="dxa"/>
            <w:shd w:val="clear" w:color="auto" w:fill="auto"/>
            <w:hideMark/>
          </w:tcPr>
          <w:p w14:paraId="14E21062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03" w:type="dxa"/>
            <w:shd w:val="clear" w:color="auto" w:fill="auto"/>
            <w:hideMark/>
          </w:tcPr>
          <w:p w14:paraId="3F9B3866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4678" w:type="dxa"/>
            <w:shd w:val="clear" w:color="auto" w:fill="auto"/>
            <w:hideMark/>
          </w:tcPr>
          <w:p w14:paraId="40CF6EC1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586C" w:rsidRPr="003E7012" w14:paraId="19845CC0" w14:textId="77777777" w:rsidTr="00DC586C">
        <w:trPr>
          <w:trHeight w:val="57"/>
        </w:trPr>
        <w:tc>
          <w:tcPr>
            <w:tcW w:w="10343" w:type="dxa"/>
            <w:gridSpan w:val="2"/>
            <w:shd w:val="clear" w:color="auto" w:fill="auto"/>
            <w:hideMark/>
          </w:tcPr>
          <w:p w14:paraId="47C31963" w14:textId="77777777" w:rsidR="00DC586C" w:rsidRPr="003E7012" w:rsidRDefault="00DC586C" w:rsidP="003E7012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hideMark/>
          </w:tcPr>
          <w:p w14:paraId="22B1C94D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586C" w:rsidRPr="003E7012" w14:paraId="58175704" w14:textId="77777777" w:rsidTr="00DC586C">
        <w:trPr>
          <w:trHeight w:val="57"/>
        </w:trPr>
        <w:tc>
          <w:tcPr>
            <w:tcW w:w="10343" w:type="dxa"/>
            <w:gridSpan w:val="2"/>
            <w:shd w:val="clear" w:color="auto" w:fill="auto"/>
            <w:hideMark/>
          </w:tcPr>
          <w:p w14:paraId="05E6FA0F" w14:textId="77777777" w:rsidR="00DC586C" w:rsidRPr="003E7012" w:rsidRDefault="00DC586C" w:rsidP="003E7012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4678" w:type="dxa"/>
            <w:shd w:val="clear" w:color="auto" w:fill="auto"/>
            <w:hideMark/>
          </w:tcPr>
          <w:p w14:paraId="0913CFCB" w14:textId="77777777" w:rsidR="00DC586C" w:rsidRPr="003E7012" w:rsidRDefault="00DC586C" w:rsidP="00DC586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1648</w:t>
            </w:r>
          </w:p>
        </w:tc>
      </w:tr>
      <w:tr w:rsidR="00DC586C" w:rsidRPr="003E7012" w14:paraId="0AED6BB2" w14:textId="77777777" w:rsidTr="00DC586C">
        <w:trPr>
          <w:trHeight w:val="57"/>
        </w:trPr>
        <w:tc>
          <w:tcPr>
            <w:tcW w:w="10343" w:type="dxa"/>
            <w:gridSpan w:val="2"/>
            <w:shd w:val="clear" w:color="auto" w:fill="auto"/>
            <w:hideMark/>
          </w:tcPr>
          <w:p w14:paraId="12721E1B" w14:textId="77777777" w:rsidR="00DC586C" w:rsidRPr="003E7012" w:rsidRDefault="00DC586C" w:rsidP="00BE7CF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="00BE7CF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14:paraId="3EF9A9A1" w14:textId="77777777" w:rsidR="00DC586C" w:rsidRPr="003E7012" w:rsidRDefault="00DC586C" w:rsidP="00DC586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7012">
              <w:rPr>
                <w:rFonts w:ascii="GHEA Mariam" w:hAnsi="GHEA Mariam" w:cs="Arial"/>
                <w:sz w:val="22"/>
                <w:szCs w:val="22"/>
                <w:lang w:eastAsia="en-US"/>
              </w:rPr>
              <w:t>80,000.0</w:t>
            </w:r>
          </w:p>
        </w:tc>
      </w:tr>
    </w:tbl>
    <w:p w14:paraId="514935D9" w14:textId="77777777" w:rsidR="003E7012" w:rsidRPr="00DC586C" w:rsidRDefault="003E7012" w:rsidP="003E7012">
      <w:pPr>
        <w:tabs>
          <w:tab w:val="left" w:pos="6885"/>
        </w:tabs>
        <w:jc w:val="right"/>
        <w:rPr>
          <w:rFonts w:ascii="GHEA Mariam" w:hAnsi="GHEA Mariam" w:cs="Arial"/>
          <w:sz w:val="44"/>
          <w:szCs w:val="22"/>
          <w:lang w:val="hy-AM"/>
        </w:rPr>
      </w:pPr>
    </w:p>
    <w:p w14:paraId="00A3A9CA" w14:textId="77777777" w:rsidR="003E7012" w:rsidRPr="00CA290C" w:rsidRDefault="0000304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</w:t>
      </w:r>
      <w:r w:rsidR="003E7012" w:rsidRPr="00CA290C">
        <w:rPr>
          <w:rFonts w:ascii="GHEA Mariam" w:hAnsi="GHEA Mariam"/>
          <w:szCs w:val="22"/>
          <w:lang w:val="hy-AM"/>
        </w:rPr>
        <w:t>ՀԱՅԱՍՏԱՆԻ</w:t>
      </w:r>
      <w:r w:rsidR="003E7012"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="003E7012"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1B569B3" w14:textId="77777777" w:rsidR="003E7012" w:rsidRPr="00CA290C" w:rsidRDefault="003E7012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</w:t>
      </w:r>
      <w:r w:rsidR="00003048">
        <w:rPr>
          <w:rFonts w:ascii="GHEA Mariam" w:hAnsi="GHEA Mariam"/>
          <w:szCs w:val="22"/>
          <w:lang w:val="hy-AM"/>
        </w:rPr>
        <w:t xml:space="preserve">             </w:t>
      </w:r>
      <w:r w:rsidRPr="00CA290C">
        <w:rPr>
          <w:rFonts w:ascii="GHEA Mariam" w:hAnsi="GHEA Mariam"/>
          <w:szCs w:val="22"/>
          <w:lang w:val="hy-AM"/>
        </w:rPr>
        <w:t>ՎԱՐՉԱՊԵՏԻ ԱՇԽԱՏԱԿԱԶՄԻ</w:t>
      </w:r>
    </w:p>
    <w:p w14:paraId="47A4BE29" w14:textId="77777777" w:rsidR="00B6332D" w:rsidRPr="007D64C9" w:rsidRDefault="00DC586C" w:rsidP="003E7012">
      <w:pPr>
        <w:tabs>
          <w:tab w:val="left" w:pos="6885"/>
        </w:tabs>
        <w:rPr>
          <w:rFonts w:ascii="GHEA Mariam" w:hAnsi="GHEA Mariam" w:cs="Arial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                        </w:t>
      </w:r>
      <w:r w:rsidR="003E7012" w:rsidRPr="003E7012">
        <w:rPr>
          <w:rFonts w:ascii="GHEA Mariam" w:hAnsi="GHEA Mariam"/>
          <w:sz w:val="22"/>
          <w:szCs w:val="22"/>
          <w:lang w:val="hy-AM"/>
        </w:rPr>
        <w:t xml:space="preserve">     </w:t>
      </w:r>
      <w:r w:rsidR="00003048">
        <w:rPr>
          <w:rFonts w:ascii="GHEA Mariam" w:hAnsi="GHEA Mariam"/>
          <w:sz w:val="22"/>
          <w:szCs w:val="22"/>
          <w:lang w:val="hy-AM"/>
        </w:rPr>
        <w:t xml:space="preserve">            </w:t>
      </w:r>
      <w:r w:rsidR="003E7012" w:rsidRPr="003E7012">
        <w:rPr>
          <w:rFonts w:ascii="GHEA Mariam" w:hAnsi="GHEA Mariam"/>
          <w:sz w:val="22"/>
          <w:szCs w:val="22"/>
          <w:lang w:val="hy-AM"/>
        </w:rPr>
        <w:t>ՂԵԿԱՎԱՐ</w:t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ab/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 w:rsidR="00003048">
        <w:rPr>
          <w:rFonts w:ascii="GHEA Mariam" w:hAnsi="GHEA Mariam" w:cs="Arial Armenian"/>
          <w:sz w:val="22"/>
          <w:szCs w:val="22"/>
          <w:lang w:val="hy-AM"/>
        </w:rPr>
        <w:t xml:space="preserve">         </w:t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>Է</w:t>
      </w:r>
      <w:r w:rsidR="003E7012" w:rsidRPr="003E7012">
        <w:rPr>
          <w:rFonts w:ascii="GHEA Mariam" w:hAnsi="GHEA Mariam"/>
          <w:sz w:val="22"/>
          <w:szCs w:val="22"/>
          <w:lang w:val="hy-AM"/>
        </w:rPr>
        <w:t>.</w:t>
      </w:r>
      <w:r w:rsidR="003E7012" w:rsidRPr="003E701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="003E7012" w:rsidRPr="003E7012">
        <w:rPr>
          <w:rFonts w:ascii="GHEA Mariam" w:hAnsi="GHEA Mariam"/>
          <w:sz w:val="22"/>
          <w:szCs w:val="22"/>
          <w:lang w:val="hy-AM"/>
        </w:rPr>
        <w:t>ՅԱՆ</w:t>
      </w:r>
    </w:p>
    <w:sectPr w:rsidR="00B6332D" w:rsidRPr="007D64C9" w:rsidSect="009A7BD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270" w:right="1440" w:bottom="568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E924E" w14:textId="77777777" w:rsidR="0044310A" w:rsidRDefault="0044310A">
      <w:r>
        <w:separator/>
      </w:r>
    </w:p>
  </w:endnote>
  <w:endnote w:type="continuationSeparator" w:id="0">
    <w:p w14:paraId="3A4FFF03" w14:textId="77777777" w:rsidR="0044310A" w:rsidRDefault="0044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8CCC" w14:textId="77777777" w:rsidR="00E96C9B" w:rsidRDefault="00E96C9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85305">
      <w:rPr>
        <w:noProof/>
        <w:sz w:val="18"/>
      </w:rPr>
      <w:t>1876k.voroshum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847A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8391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25FC2" w14:textId="77777777" w:rsidR="0044310A" w:rsidRDefault="0044310A">
      <w:r>
        <w:separator/>
      </w:r>
    </w:p>
  </w:footnote>
  <w:footnote w:type="continuationSeparator" w:id="0">
    <w:p w14:paraId="7A0EC574" w14:textId="77777777" w:rsidR="0044310A" w:rsidRDefault="0044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DB8B9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C48352" w14:textId="77777777" w:rsidR="00E96C9B" w:rsidRDefault="00E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679DF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</w:p>
  <w:p w14:paraId="341E3488" w14:textId="77777777" w:rsidR="00E96C9B" w:rsidRDefault="00E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048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8A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A6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6B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EE2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33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A8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BF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5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95"/>
    <w:rsid w:val="00300FB7"/>
    <w:rsid w:val="0030130E"/>
    <w:rsid w:val="003017EC"/>
    <w:rsid w:val="00301CFC"/>
    <w:rsid w:val="00301DA7"/>
    <w:rsid w:val="00302E08"/>
    <w:rsid w:val="00302EDB"/>
    <w:rsid w:val="003034D7"/>
    <w:rsid w:val="00304089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386"/>
    <w:rsid w:val="0032164A"/>
    <w:rsid w:val="003221B1"/>
    <w:rsid w:val="0032297E"/>
    <w:rsid w:val="00322B00"/>
    <w:rsid w:val="00322CA0"/>
    <w:rsid w:val="00323031"/>
    <w:rsid w:val="003236CE"/>
    <w:rsid w:val="0032403F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81A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10A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2DE"/>
    <w:rsid w:val="00472684"/>
    <w:rsid w:val="0047287F"/>
    <w:rsid w:val="00472BAA"/>
    <w:rsid w:val="004735A5"/>
    <w:rsid w:val="0047374F"/>
    <w:rsid w:val="00474050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8C7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8C6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DE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8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64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5F5B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D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305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4C9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6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87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1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7E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5AF"/>
    <w:rsid w:val="00882753"/>
    <w:rsid w:val="00882908"/>
    <w:rsid w:val="008829FC"/>
    <w:rsid w:val="0088343F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80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6DA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3C"/>
    <w:rsid w:val="009037DA"/>
    <w:rsid w:val="00903F1D"/>
    <w:rsid w:val="009043DC"/>
    <w:rsid w:val="0090465F"/>
    <w:rsid w:val="00904742"/>
    <w:rsid w:val="009049D8"/>
    <w:rsid w:val="00904CF3"/>
    <w:rsid w:val="0090550E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8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BD3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1C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6A1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0A1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69E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5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32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BAB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14"/>
    <w:rsid w:val="00BB4A41"/>
    <w:rsid w:val="00BB4F28"/>
    <w:rsid w:val="00BB514F"/>
    <w:rsid w:val="00BB5299"/>
    <w:rsid w:val="00BB5873"/>
    <w:rsid w:val="00BB59ED"/>
    <w:rsid w:val="00BB64C7"/>
    <w:rsid w:val="00BB693A"/>
    <w:rsid w:val="00BB6D9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FA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8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69A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612"/>
    <w:rsid w:val="00D5435F"/>
    <w:rsid w:val="00D5452C"/>
    <w:rsid w:val="00D5459A"/>
    <w:rsid w:val="00D54961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5D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6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7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3A4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9B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71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090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D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8D0BD"/>
  <w15:chartTrackingRefBased/>
  <w15:docId w15:val="{5AB0619B-919B-4C64-B9BA-591B45D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47DDF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747D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7DDF"/>
    <w:rPr>
      <w:sz w:val="24"/>
      <w:szCs w:val="24"/>
    </w:rPr>
  </w:style>
  <w:style w:type="paragraph" w:styleId="BodyText3">
    <w:name w:val="Body Text 3"/>
    <w:basedOn w:val="Normal"/>
    <w:link w:val="BodyText3Char"/>
    <w:rsid w:val="00747DD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47DDF"/>
    <w:rPr>
      <w:sz w:val="16"/>
      <w:szCs w:val="16"/>
    </w:rPr>
  </w:style>
  <w:style w:type="character" w:customStyle="1" w:styleId="HeaderChar">
    <w:name w:val="Header Char"/>
    <w:link w:val="Header"/>
    <w:rsid w:val="00114D49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114D49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21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https://mul2-moj.gov.am/tasks/66442/oneclick/1876k.voroshum.docx?token=8559d644548edda7dfbc4ce2772bdaf7</cp:keywords>
  <dc:description/>
  <cp:lastModifiedBy>Tigran Ghandiljyan</cp:lastModifiedBy>
  <cp:revision>7</cp:revision>
  <cp:lastPrinted>2019-12-23T12:14:00Z</cp:lastPrinted>
  <dcterms:created xsi:type="dcterms:W3CDTF">2019-12-23T06:39:00Z</dcterms:created>
  <dcterms:modified xsi:type="dcterms:W3CDTF">2019-12-24T11:16:00Z</dcterms:modified>
</cp:coreProperties>
</file>