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A0A43" w14:textId="77777777" w:rsidR="00955A9A" w:rsidRPr="00A35512" w:rsidRDefault="00955A9A">
      <w:pPr>
        <w:jc w:val="center"/>
        <w:rPr>
          <w:rFonts w:ascii="GHEA Mariam" w:hAnsi="GHEA Mariam"/>
          <w:sz w:val="22"/>
          <w:szCs w:val="22"/>
        </w:rPr>
      </w:pPr>
    </w:p>
    <w:p w14:paraId="081875D9" w14:textId="77777777" w:rsidR="00D31D20" w:rsidRPr="00C92AC6" w:rsidRDefault="00D31D20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1</w:t>
      </w:r>
    </w:p>
    <w:p w14:paraId="2D6DC094" w14:textId="77777777" w:rsidR="00D31D20" w:rsidRPr="00C92AC6" w:rsidRDefault="00D31D2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CF1B95">
        <w:rPr>
          <w:rFonts w:ascii="GHEA Mariam" w:hAnsi="GHEA Mariam"/>
          <w:spacing w:val="4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6681B0D3" w14:textId="77777777" w:rsidR="00D31D20" w:rsidRPr="00C92AC6" w:rsidRDefault="00D31D2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642C6D" w:rsidRPr="00642C6D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62450D" w:rsidRPr="0062450D">
        <w:rPr>
          <w:rFonts w:ascii="GHEA Mariam" w:hAnsi="GHEA Mariam"/>
          <w:sz w:val="22"/>
          <w:szCs w:val="22"/>
          <w:lang w:val="hy-AM"/>
        </w:rPr>
        <w:t>1879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18697E4C" w14:textId="77777777" w:rsidR="00A35512" w:rsidRDefault="00A35512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221EF5D0" w14:textId="77777777" w:rsidR="00D31D20" w:rsidRDefault="00D31D20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tbl>
      <w:tblPr>
        <w:tblW w:w="14560" w:type="dxa"/>
        <w:tblLook w:val="04A0" w:firstRow="1" w:lastRow="0" w:firstColumn="1" w:lastColumn="0" w:noHBand="0" w:noVBand="1"/>
      </w:tblPr>
      <w:tblGrid>
        <w:gridCol w:w="1140"/>
        <w:gridCol w:w="1560"/>
        <w:gridCol w:w="8357"/>
        <w:gridCol w:w="3503"/>
      </w:tblGrid>
      <w:tr w:rsidR="00D31D20" w:rsidRPr="00A00CEB" w14:paraId="1F021FF2" w14:textId="77777777" w:rsidTr="00D31D20">
        <w:trPr>
          <w:trHeight w:val="1575"/>
        </w:trPr>
        <w:tc>
          <w:tcPr>
            <w:tcW w:w="1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8FBFD" w14:textId="77777777" w:rsidR="00CF1B95" w:rsidRDefault="00D31D20" w:rsidP="00D31D2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AF5FED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«ՀԱՅԱՍՏԱՆԻ ՀԱՆՐԱՊԵՏՈՒԹՅԱՆ 2019 ԹՎԱԿԱՆԻ ՊԵՏԱԿԱՆ ԲՅՈՒՋԵԻ ՄԱՍԻՆ» ՀԱՅԱՍՏԱՆԻ ՀԱՆՐԱՊԵՏՈՒԹՅԱՆ ՕՐԵՆՔԻ</w:t>
            </w:r>
          </w:p>
          <w:p w14:paraId="7177E110" w14:textId="77777777" w:rsidR="00D31D20" w:rsidRPr="00AF5FED" w:rsidRDefault="00D31D20" w:rsidP="00D31D2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AF5FED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ԵՎ ՀԱՅԱՍՏԱՆԻ ՀԱՆՐԱՊԵՏՈՒԹՅԱՆ ԿԱՌԱՎԱՐՈՒԹՅԱՆ 2018 ԹՎԱԿԱՆԻ ԴԵԿՏԵՄԲԵՐԻ 27-Ի N 1515-Ն ՈՐՈՇՄԱՆ N 5 ՀԱՎԵԼՎԱԾԻ N 1 ԱՂՅՈՒՍԱԿՈՒՄ ԿԱՏԱՐՎՈՂ ՓՈՓՈԽՈՒԹՅՈՒՆՆԵՐԸ ԵՎ ԼՐԱՑՈՒՄՆԵՐԸ</w:t>
            </w:r>
          </w:p>
        </w:tc>
      </w:tr>
      <w:tr w:rsidR="00D31D20" w:rsidRPr="00AF5FED" w14:paraId="69A64748" w14:textId="77777777" w:rsidTr="00AF5FED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04794" w14:textId="77777777" w:rsidR="00D31D20" w:rsidRPr="00FC4FA7" w:rsidRDefault="00D31D20" w:rsidP="00D31D20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6C93D" w14:textId="77777777" w:rsidR="00D31D20" w:rsidRPr="00FC4FA7" w:rsidRDefault="00D31D20" w:rsidP="00D31D20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30625" w14:textId="77777777" w:rsidR="00D31D20" w:rsidRPr="00FC4FA7" w:rsidRDefault="00D31D20" w:rsidP="00D31D20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A33E" w14:textId="77777777" w:rsidR="00D31D20" w:rsidRPr="00AF5FED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</w:t>
            </w:r>
            <w:r w:rsidR="00D31D20" w:rsidRPr="00AF5FE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="00D31D20" w:rsidRPr="00AF5FE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դրամ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)</w:t>
            </w:r>
          </w:p>
        </w:tc>
      </w:tr>
      <w:tr w:rsidR="00D31D20" w:rsidRPr="00A00CEB" w14:paraId="31A5D9BC" w14:textId="77777777" w:rsidTr="00AF5FED">
        <w:trPr>
          <w:trHeight w:val="57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9731E" w14:textId="77777777" w:rsidR="00D31D20" w:rsidRPr="00AF5FED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AF5FE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836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21733" w14:textId="77777777" w:rsidR="00D31D20" w:rsidRPr="00AF5FED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AF5FE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Բյուջետային գլխավոր կարգադրիչների, ծրագրերի և միջոցառումների անվանումները</w:t>
            </w:r>
          </w:p>
        </w:tc>
        <w:tc>
          <w:tcPr>
            <w:tcW w:w="3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0B614" w14:textId="77777777" w:rsidR="00D31D20" w:rsidRPr="00AF5FED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AF5FE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="00D36DAA" w:rsidRPr="00D36DAA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 w:rsidR="00D36DAA" w:rsidRPr="00D36DAA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br/>
              <w:t>(ավելացումները նշված են դրական նշանով, իսկ նվազեցումները` փակագծերում)</w:t>
            </w:r>
            <w:r w:rsidRPr="00AF5FE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   </w:t>
            </w:r>
          </w:p>
        </w:tc>
      </w:tr>
      <w:tr w:rsidR="00D31D20" w:rsidRPr="00FC4FA7" w14:paraId="283D19AE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CB2D" w14:textId="77777777" w:rsidR="00D31D20" w:rsidRPr="00AF5FED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</w:t>
            </w:r>
            <w:r w:rsidR="00D31D20"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5AEE" w14:textId="77777777" w:rsidR="00D31D20" w:rsidRPr="00AF5FED" w:rsidRDefault="00AF5FED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</w:t>
            </w:r>
            <w:r w:rsidR="00D31D20"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363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DE57A4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D52018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41ABFB81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EDD56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FDC4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13A9" w14:textId="77777777" w:rsidR="00D31D20" w:rsidRPr="00FC4FA7" w:rsidRDefault="00CF1B95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</w:t>
            </w:r>
            <w:r w:rsidR="00D31D20" w:rsidRPr="00FC4FA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ամենը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EA81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31D20" w:rsidRPr="00FC4FA7" w14:paraId="0E8A15F7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C56E1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DFFD6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5F3B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C4FA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D88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31D20" w:rsidRPr="00FC4FA7" w14:paraId="6EA5CA98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6C6F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1D801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89DF7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F362" w14:textId="77777777" w:rsidR="00D31D20" w:rsidRPr="00FC4FA7" w:rsidRDefault="00D31D20" w:rsidP="00AF5FED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1D20" w:rsidRPr="00FC4FA7" w14:paraId="609686EA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1ACF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5F20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525FE" w14:textId="77777777" w:rsidR="00D31D20" w:rsidRPr="00FC4FA7" w:rsidRDefault="00D31D20" w:rsidP="00AF5FED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532D" w14:textId="77777777" w:rsidR="00D31D20" w:rsidRPr="00FC4FA7" w:rsidRDefault="00D31D20" w:rsidP="00AF5FE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1D20" w:rsidRPr="00FC4FA7" w14:paraId="3BF3EDB5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A73D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75AD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D2F43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AE6C5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1D20" w:rsidRPr="00FC4FA7" w14:paraId="66D029E9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FFF0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6317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35F72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հանցավորության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պայքար</w:t>
            </w:r>
            <w:proofErr w:type="spellEnd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հանցագործության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դեպքերի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կանխարգելում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հանցագործության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բոլոր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դեպքերի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առնչությամբ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բազմակողմանի</w:t>
            </w:r>
            <w:proofErr w:type="spellEnd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="00CF1B9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լրիվ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օբյեկտիվ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քննության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5614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1D20" w:rsidRPr="00FC4FA7" w14:paraId="75D87541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B82B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3260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3DCD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ED2C4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1D20" w:rsidRPr="00FC4FA7" w14:paraId="50A1A3A0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2678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73C7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57D3F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ում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ազատությունների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օրինական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հանցավորությունների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BFB6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31D20" w:rsidRPr="00FC4FA7" w14:paraId="300D7870" w14:textId="77777777" w:rsidTr="00AF5FED">
        <w:trPr>
          <w:trHeight w:val="57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0A5D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31D20" w:rsidRPr="00FC4FA7" w14:paraId="57E0C921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34AF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E8CE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E866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686B" w14:textId="77777777" w:rsidR="00D31D20" w:rsidRPr="00FC4FA7" w:rsidRDefault="00D31D20" w:rsidP="00AF5FED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31D20" w:rsidRPr="00FC4FA7" w14:paraId="4C3AB1F5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E55B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C342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E5D5E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C74E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0DA9FDF0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EDCF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BD99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4E2F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2303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587377D3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F9D7A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9417D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22F07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F87B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105E00F7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BE21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E816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3D48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A9DB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633F70E4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7C55F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857C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CB3D3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7976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14,900.0</w:t>
            </w:r>
          </w:p>
        </w:tc>
      </w:tr>
      <w:tr w:rsidR="00D31D20" w:rsidRPr="00FC4FA7" w14:paraId="4C7F25AF" w14:textId="77777777" w:rsidTr="00AF5FED">
        <w:trPr>
          <w:trHeight w:val="57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D08B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31D20" w:rsidRPr="00FC4FA7" w14:paraId="49F7D667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8576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E65E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9091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60482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31D20" w:rsidRPr="00FC4FA7" w14:paraId="21121B17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0BD4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98C2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C3507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հետապնդման</w:t>
            </w:r>
            <w:proofErr w:type="spellEnd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ղեկավարման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0C43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31EBC8E7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1666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271D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5820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C69A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71122DA9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2048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463F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99B6D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հետապնդման</w:t>
            </w:r>
            <w:proofErr w:type="spellEnd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հարուցման</w:t>
            </w:r>
            <w:proofErr w:type="spellEnd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հետաքննության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նախաքննության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օրինականության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մեղադրանքի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հայցերի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հարուցում</w:t>
            </w:r>
            <w:proofErr w:type="spellEnd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դատավճիռների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բողոքարկում</w:t>
            </w:r>
            <w:proofErr w:type="spellEnd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պատիժների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հարկադրանքի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կիրառման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օրինականության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9BCE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60605C7C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A819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C316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146E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C076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43A599C3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F748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7720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DC4BE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76C1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(14,900.0)</w:t>
            </w:r>
          </w:p>
        </w:tc>
      </w:tr>
      <w:tr w:rsidR="00D31D20" w:rsidRPr="00FC4FA7" w14:paraId="0FA0629F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8AAE7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12A52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73CA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4FA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EAB7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31D20" w:rsidRPr="00FC4FA7" w14:paraId="47CCDD14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3612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0EE1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AC5F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FA229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31D20" w:rsidRPr="00FC4FA7" w14:paraId="381DD3B3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2E78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8224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8308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AF96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31D20" w:rsidRPr="00FC4FA7" w14:paraId="6D517B19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5B6F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9042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1337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D349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0D777104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5747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3FE5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0CC3" w14:textId="77777777" w:rsidR="00D31D20" w:rsidRPr="00FC4FA7" w:rsidRDefault="00CF1B95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="00D31D20"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1D20"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="00D31D20"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1D20"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="00D31D20"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1D20"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="00D31D20"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1D20"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="00D31D20"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1D20"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D31D20"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31D20"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3CC6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7C5B303D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6E4F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FADF4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6100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2479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5E349F4C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7EC8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AAC6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67242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</w:t>
            </w:r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թափանցիկությու</w:t>
            </w: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F90F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7DD08BE5" w14:textId="77777777" w:rsidTr="00AF5FED">
        <w:trPr>
          <w:trHeight w:val="57"/>
        </w:trPr>
        <w:tc>
          <w:tcPr>
            <w:tcW w:w="1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0159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31D20" w:rsidRPr="00FC4FA7" w14:paraId="5384D59B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C4DB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3D85A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FE9E1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C603D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31D20" w:rsidRPr="00FC4FA7" w14:paraId="79A8357B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38628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871E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7AE4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535F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D31D20" w:rsidRPr="00FC4FA7" w14:paraId="69B1B859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A4F2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BC17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B8F1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AF53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3C9E46E7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2D2F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51C5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C969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</w:t>
            </w:r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88A0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73170503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F186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60D8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1D08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783A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76B276B5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29EB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CF085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D11E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4B96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(14,900.0)</w:t>
            </w:r>
          </w:p>
        </w:tc>
      </w:tr>
      <w:tr w:rsidR="00D31D20" w:rsidRPr="00FC4FA7" w14:paraId="150EF070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E6F4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F960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D6CE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6B24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31D20" w:rsidRPr="00FC4FA7" w14:paraId="29244B02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C08A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75C0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3E42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5F63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383B905E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50BC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214C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5B1F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6724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75E3CF78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3A24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68AC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500C" w14:textId="77777777" w:rsidR="00D31D20" w:rsidRPr="00FC4FA7" w:rsidRDefault="00D31D20" w:rsidP="00CF1B9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CF1B95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,</w:t>
            </w: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B3BA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0E770A9D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13D2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486A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DE47" w14:textId="77777777" w:rsidR="00D31D20" w:rsidRPr="00FC4FA7" w:rsidRDefault="00D31D20" w:rsidP="00AF5FED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267B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1D20" w:rsidRPr="00FC4FA7" w14:paraId="13B6A8F0" w14:textId="77777777" w:rsidTr="00AF5FED">
        <w:trPr>
          <w:trHeight w:val="5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D8EB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46579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8BF9" w14:textId="77777777" w:rsidR="00D31D20" w:rsidRPr="00FC4FA7" w:rsidRDefault="00D31D20" w:rsidP="00AF5FE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D86D" w14:textId="77777777" w:rsidR="00D31D20" w:rsidRPr="00FC4FA7" w:rsidRDefault="00D31D20" w:rsidP="00AF5FE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FC4FA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14,900.0</w:t>
            </w:r>
          </w:p>
        </w:tc>
      </w:tr>
    </w:tbl>
    <w:p w14:paraId="617BC2C5" w14:textId="77777777" w:rsidR="00D31D20" w:rsidRDefault="00D31D20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63EBF99F" w14:textId="77777777" w:rsidR="00AF5FED" w:rsidRDefault="00AF5FED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6ED444D7" w14:textId="77777777" w:rsidR="00AF5FED" w:rsidRPr="00FC4FA7" w:rsidRDefault="00AF5FED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p w14:paraId="6061E483" w14:textId="77777777" w:rsidR="008866C6" w:rsidRPr="00CA290C" w:rsidRDefault="008866C6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68871E6" w14:textId="77777777" w:rsidR="008866C6" w:rsidRPr="00CA290C" w:rsidRDefault="008866C6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B864524" w14:textId="77777777" w:rsidR="003935C7" w:rsidRPr="00311BE9" w:rsidRDefault="008866C6" w:rsidP="00A00CEB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AF5FED">
        <w:rPr>
          <w:rFonts w:ascii="GHEA Mariam" w:hAnsi="GHEA Mariam"/>
          <w:szCs w:val="22"/>
          <w:lang w:val="hy-AM"/>
        </w:rPr>
        <w:t xml:space="preserve">     ՂԵԿԱՎԱՐ</w:t>
      </w:r>
      <w:r w:rsidRPr="00AF5FED">
        <w:rPr>
          <w:rFonts w:ascii="GHEA Mariam" w:hAnsi="GHEA Mariam" w:cs="Arial Armenian"/>
          <w:szCs w:val="22"/>
          <w:lang w:val="hy-AM"/>
        </w:rPr>
        <w:t xml:space="preserve">   </w:t>
      </w:r>
      <w:r w:rsidRPr="00AF5FED">
        <w:rPr>
          <w:rFonts w:ascii="GHEA Mariam" w:hAnsi="GHEA Mariam" w:cs="Arial Armenian"/>
          <w:szCs w:val="22"/>
          <w:lang w:val="hy-AM"/>
        </w:rPr>
        <w:tab/>
      </w:r>
      <w:r w:rsidRPr="00AF5FED">
        <w:rPr>
          <w:rFonts w:ascii="GHEA Mariam" w:hAnsi="GHEA Mariam" w:cs="Arial Armenian"/>
          <w:szCs w:val="22"/>
          <w:lang w:val="hy-AM"/>
        </w:rPr>
        <w:tab/>
      </w:r>
      <w:r w:rsidRPr="00AF5FED">
        <w:rPr>
          <w:rFonts w:ascii="GHEA Mariam" w:hAnsi="GHEA Mariam" w:cs="Arial Armenian"/>
          <w:szCs w:val="22"/>
          <w:lang w:val="hy-AM"/>
        </w:rPr>
        <w:tab/>
      </w:r>
      <w:r w:rsidRPr="00AF5FED">
        <w:rPr>
          <w:rFonts w:ascii="GHEA Mariam" w:hAnsi="GHEA Mariam" w:cs="Arial Armenian"/>
          <w:szCs w:val="22"/>
          <w:lang w:val="hy-AM"/>
        </w:rPr>
        <w:tab/>
      </w:r>
      <w:r w:rsidRPr="00AF5FED">
        <w:rPr>
          <w:rFonts w:ascii="GHEA Mariam" w:hAnsi="GHEA Mariam" w:cs="Arial Armenian"/>
          <w:szCs w:val="22"/>
          <w:lang w:val="hy-AM"/>
        </w:rPr>
        <w:tab/>
      </w:r>
      <w:r w:rsidRPr="00AF5FED">
        <w:rPr>
          <w:rFonts w:ascii="GHEA Mariam" w:hAnsi="GHEA Mariam" w:cs="Arial Armenian"/>
          <w:szCs w:val="22"/>
          <w:lang w:val="hy-AM"/>
        </w:rPr>
        <w:tab/>
      </w:r>
      <w:r w:rsidRPr="00AF5FED">
        <w:rPr>
          <w:rFonts w:ascii="GHEA Mariam" w:hAnsi="GHEA Mariam" w:cs="Arial Armenian"/>
          <w:szCs w:val="22"/>
          <w:lang w:val="hy-AM"/>
        </w:rPr>
        <w:tab/>
      </w:r>
      <w:r w:rsidRPr="00AF5FED">
        <w:rPr>
          <w:rFonts w:ascii="GHEA Mariam" w:hAnsi="GHEA Mariam" w:cs="Arial Armenian"/>
          <w:szCs w:val="22"/>
          <w:lang w:val="hy-AM"/>
        </w:rPr>
        <w:tab/>
      </w:r>
      <w:r w:rsidRPr="00AF5FED">
        <w:rPr>
          <w:rFonts w:ascii="GHEA Mariam" w:hAnsi="GHEA Mariam" w:cs="Arial Armenian"/>
          <w:szCs w:val="22"/>
          <w:lang w:val="hy-AM"/>
        </w:rPr>
        <w:tab/>
      </w:r>
      <w:r w:rsidRPr="00AF5FED">
        <w:rPr>
          <w:rFonts w:ascii="GHEA Mariam" w:hAnsi="GHEA Mariam" w:cs="Arial Armenian"/>
          <w:szCs w:val="22"/>
          <w:lang w:val="hy-AM"/>
        </w:rPr>
        <w:tab/>
      </w:r>
      <w:r w:rsidRPr="00AF5FED">
        <w:rPr>
          <w:rFonts w:ascii="GHEA Mariam" w:hAnsi="GHEA Mariam" w:cs="Arial Armenian"/>
          <w:szCs w:val="22"/>
          <w:lang w:val="hy-AM"/>
        </w:rPr>
        <w:tab/>
        <w:t>Է</w:t>
      </w:r>
      <w:r w:rsidRPr="00AF5FED">
        <w:rPr>
          <w:rFonts w:ascii="GHEA Mariam" w:hAnsi="GHEA Mariam"/>
          <w:szCs w:val="22"/>
          <w:lang w:val="hy-AM"/>
        </w:rPr>
        <w:t>.</w:t>
      </w:r>
      <w:r w:rsidRPr="00AF5FED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AF5FED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3935C7" w:rsidRPr="00311BE9" w:rsidSect="00A00CE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FA58B" w14:textId="77777777" w:rsidR="009D0698" w:rsidRDefault="009D0698">
      <w:r>
        <w:separator/>
      </w:r>
    </w:p>
  </w:endnote>
  <w:endnote w:type="continuationSeparator" w:id="0">
    <w:p w14:paraId="3599D965" w14:textId="77777777" w:rsidR="009D0698" w:rsidRDefault="009D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23315" w14:textId="77777777" w:rsidR="00F062E8" w:rsidRDefault="00F062E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B26E5">
      <w:rPr>
        <w:noProof/>
        <w:sz w:val="18"/>
      </w:rPr>
      <w:t>1879voroshum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DC93" w14:textId="77777777" w:rsidR="00F062E8" w:rsidRPr="00CF1B95" w:rsidRDefault="00F062E8" w:rsidP="00CF1B95">
    <w:pPr>
      <w:pStyle w:val="Footer"/>
      <w:rPr>
        <w:sz w:val="18"/>
        <w:szCs w:val="18"/>
      </w:rPr>
    </w:pPr>
    <w:r w:rsidRPr="00CF1B95">
      <w:rPr>
        <w:sz w:val="18"/>
        <w:szCs w:val="18"/>
      </w:rPr>
      <w:fldChar w:fldCharType="begin"/>
    </w:r>
    <w:r w:rsidRPr="00CF1B95">
      <w:rPr>
        <w:sz w:val="18"/>
        <w:szCs w:val="18"/>
      </w:rPr>
      <w:instrText xml:space="preserve"> FILENAME   \* MERGEFORMAT </w:instrText>
    </w:r>
    <w:r w:rsidRPr="00CF1B95">
      <w:rPr>
        <w:sz w:val="18"/>
        <w:szCs w:val="18"/>
      </w:rPr>
      <w:fldChar w:fldCharType="separate"/>
    </w:r>
    <w:r w:rsidR="006B26E5">
      <w:rPr>
        <w:noProof/>
        <w:sz w:val="18"/>
        <w:szCs w:val="18"/>
      </w:rPr>
      <w:t>1879voroshum</w:t>
    </w:r>
    <w:r w:rsidRPr="00CF1B9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1658B" w14:textId="77777777" w:rsidR="00F062E8" w:rsidRPr="00CF1B95" w:rsidRDefault="00F062E8" w:rsidP="00CF1B95">
    <w:pPr>
      <w:pStyle w:val="Footer"/>
      <w:rPr>
        <w:sz w:val="18"/>
        <w:szCs w:val="18"/>
      </w:rPr>
    </w:pPr>
    <w:r w:rsidRPr="00CF1B95">
      <w:rPr>
        <w:sz w:val="18"/>
        <w:szCs w:val="18"/>
      </w:rPr>
      <w:fldChar w:fldCharType="begin"/>
    </w:r>
    <w:r w:rsidRPr="00CF1B95">
      <w:rPr>
        <w:sz w:val="18"/>
        <w:szCs w:val="18"/>
      </w:rPr>
      <w:instrText xml:space="preserve"> FILENAME   \* MERGEFORMAT </w:instrText>
    </w:r>
    <w:r w:rsidRPr="00CF1B95">
      <w:rPr>
        <w:sz w:val="18"/>
        <w:szCs w:val="18"/>
      </w:rPr>
      <w:fldChar w:fldCharType="separate"/>
    </w:r>
    <w:r w:rsidR="006B26E5">
      <w:rPr>
        <w:noProof/>
        <w:sz w:val="18"/>
        <w:szCs w:val="18"/>
      </w:rPr>
      <w:t>1879voroshum</w:t>
    </w:r>
    <w:r w:rsidRPr="00CF1B9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2AFF3" w14:textId="77777777" w:rsidR="009D0698" w:rsidRDefault="009D0698">
      <w:r>
        <w:separator/>
      </w:r>
    </w:p>
  </w:footnote>
  <w:footnote w:type="continuationSeparator" w:id="0">
    <w:p w14:paraId="6063CEF3" w14:textId="77777777" w:rsidR="009D0698" w:rsidRDefault="009D0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C7EF7" w14:textId="77777777" w:rsidR="00F062E8" w:rsidRDefault="00F062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B8F93AF" w14:textId="77777777" w:rsidR="00F062E8" w:rsidRDefault="00F06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D13B0" w14:textId="77777777" w:rsidR="00F062E8" w:rsidRDefault="00F062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DF2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E91276" w14:textId="77777777" w:rsidR="00F062E8" w:rsidRDefault="00F06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F97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98F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28B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5C7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6EC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F2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0B8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2AB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FE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C9F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4C8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0D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C6D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DCC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6E5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D1C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2C65"/>
    <w:rsid w:val="00793240"/>
    <w:rsid w:val="0079347E"/>
    <w:rsid w:val="00793D52"/>
    <w:rsid w:val="00794698"/>
    <w:rsid w:val="00794A87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6C6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1E7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5A9A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A0C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698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EB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DF2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512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68C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38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18A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ED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94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90E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567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20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95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D20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DAA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5F2D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16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4AE"/>
    <w:rsid w:val="00E04605"/>
    <w:rsid w:val="00E04BD9"/>
    <w:rsid w:val="00E05022"/>
    <w:rsid w:val="00E054EF"/>
    <w:rsid w:val="00E0559E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2E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4FA7"/>
    <w:rsid w:val="00FC5156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B0664"/>
  <w15:chartTrackingRefBased/>
  <w15:docId w15:val="{46261E2B-FE55-4F25-91F7-63D7A257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55A9A"/>
    <w:rPr>
      <w:rFonts w:ascii="Arial Armenian" w:hAnsi="Arial Armenian"/>
      <w:sz w:val="22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28728B"/>
  </w:style>
  <w:style w:type="character" w:styleId="Hyperlink">
    <w:name w:val="Hyperlink"/>
    <w:basedOn w:val="DefaultParagraphFont"/>
    <w:uiPriority w:val="99"/>
    <w:unhideWhenUsed/>
    <w:rsid w:val="002872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8728B"/>
    <w:rPr>
      <w:color w:val="800080"/>
      <w:u w:val="single"/>
    </w:rPr>
  </w:style>
  <w:style w:type="paragraph" w:customStyle="1" w:styleId="msonormal0">
    <w:name w:val="msonormal"/>
    <w:basedOn w:val="Normal"/>
    <w:rsid w:val="002872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7">
    <w:name w:val="xl77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8">
    <w:name w:val="xl78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9">
    <w:name w:val="xl79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0">
    <w:name w:val="xl80"/>
    <w:basedOn w:val="Normal"/>
    <w:rsid w:val="0028728B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1">
    <w:name w:val="xl8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83">
    <w:name w:val="xl8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4">
    <w:name w:val="xl8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333333"/>
      <w:sz w:val="24"/>
      <w:szCs w:val="24"/>
      <w:lang w:eastAsia="en-US"/>
    </w:rPr>
  </w:style>
  <w:style w:type="paragraph" w:customStyle="1" w:styleId="xl85">
    <w:name w:val="xl8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6">
    <w:name w:val="xl8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9">
    <w:name w:val="xl8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0">
    <w:name w:val="xl9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1">
    <w:name w:val="xl91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4">
    <w:name w:val="xl9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5">
    <w:name w:val="xl9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6">
    <w:name w:val="xl9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7">
    <w:name w:val="xl97"/>
    <w:basedOn w:val="Normal"/>
    <w:rsid w:val="0028728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99">
    <w:name w:val="xl9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100">
    <w:name w:val="xl10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1">
    <w:name w:val="xl10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2">
    <w:name w:val="xl10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3">
    <w:name w:val="xl10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2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26E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0427F-4B37-434E-BF2E-C2EB5149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https://mul2-moj.gov.am/tasks/66454/oneclick/1879voroshum.docx?token=17db2424de6e4bda4f8d4d8e4ba1525d</cp:keywords>
  <dc:description/>
  <cp:lastModifiedBy>Tigran Ghandiljyan</cp:lastModifiedBy>
  <cp:revision>6</cp:revision>
  <cp:lastPrinted>2019-12-23T12:18:00Z</cp:lastPrinted>
  <dcterms:created xsi:type="dcterms:W3CDTF">2019-12-23T06:49:00Z</dcterms:created>
  <dcterms:modified xsi:type="dcterms:W3CDTF">2019-12-24T08:17:00Z</dcterms:modified>
</cp:coreProperties>
</file>