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B950" w14:textId="77777777" w:rsidR="00FE05D2" w:rsidRPr="00114D49" w:rsidRDefault="00FE05D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14D49">
        <w:rPr>
          <w:rFonts w:ascii="GHEA Mariam" w:hAnsi="GHEA Mariam"/>
          <w:spacing w:val="-8"/>
          <w:lang w:val="hy-AM"/>
        </w:rPr>
        <w:t xml:space="preserve">    Հավելված </w:t>
      </w:r>
      <w:r>
        <w:rPr>
          <w:rFonts w:ascii="GHEA Mariam" w:hAnsi="GHEA Mariam"/>
          <w:spacing w:val="-8"/>
          <w:lang w:val="hy-AM"/>
        </w:rPr>
        <w:t>N 4</w:t>
      </w:r>
    </w:p>
    <w:p w14:paraId="17C0E23F" w14:textId="77777777" w:rsidR="00FE05D2" w:rsidRPr="00114D49" w:rsidRDefault="00FE05D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</w:t>
      </w:r>
      <w:r w:rsidR="00A2569E">
        <w:rPr>
          <w:rFonts w:ascii="GHEA Mariam" w:hAnsi="GHEA Mariam"/>
          <w:spacing w:val="-6"/>
          <w:lang w:val="hy-AM"/>
        </w:rPr>
        <w:t xml:space="preserve"> </w:t>
      </w:r>
      <w:r w:rsidRPr="00114D49">
        <w:rPr>
          <w:rFonts w:ascii="GHEA Mariam" w:hAnsi="GHEA Mariam"/>
          <w:spacing w:val="-6"/>
          <w:lang w:val="hy-AM"/>
        </w:rPr>
        <w:t xml:space="preserve"> ՀՀ կառավարության 2019 թվականի</w:t>
      </w:r>
    </w:p>
    <w:p w14:paraId="5DB4367E" w14:textId="77777777" w:rsidR="00FE05D2" w:rsidRPr="00114D49" w:rsidRDefault="00FE05D2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</w:t>
      </w:r>
      <w:r w:rsidR="008A1080" w:rsidRPr="0021643F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BB4914">
        <w:rPr>
          <w:rFonts w:ascii="GHEA Mariam" w:hAnsi="GHEA Mariam"/>
          <w:szCs w:val="22"/>
          <w:lang w:val="hy-AM"/>
        </w:rPr>
        <w:t>1876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659B7509" w14:textId="77777777" w:rsidR="00FE05D2" w:rsidRPr="004031EE" w:rsidRDefault="00FE05D2">
      <w:pPr>
        <w:pStyle w:val="mechtex"/>
        <w:rPr>
          <w:rFonts w:ascii="GHEA Mariam" w:hAnsi="GHEA Mariam" w:cs="Arial"/>
          <w:lang w:val="hy-AM"/>
        </w:rPr>
      </w:pPr>
    </w:p>
    <w:p w14:paraId="17E5BE60" w14:textId="77777777" w:rsidR="00FE05D2" w:rsidRDefault="00FE05D2">
      <w:pPr>
        <w:pStyle w:val="mechtex"/>
        <w:rPr>
          <w:rFonts w:ascii="GHEA Mariam" w:hAnsi="GHEA Mariam" w:cs="Arial"/>
          <w:szCs w:val="22"/>
          <w:lang w:val="hy-AM"/>
        </w:rPr>
      </w:pPr>
    </w:p>
    <w:p w14:paraId="63C53620" w14:textId="77777777" w:rsidR="00FE05D2" w:rsidRDefault="00FE05D2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730"/>
        <w:gridCol w:w="3239"/>
        <w:gridCol w:w="3071"/>
        <w:gridCol w:w="531"/>
        <w:gridCol w:w="1785"/>
        <w:gridCol w:w="269"/>
      </w:tblGrid>
      <w:tr w:rsidR="00FE05D2" w:rsidRPr="00004C8A" w14:paraId="730A111B" w14:textId="77777777" w:rsidTr="00F57090">
        <w:trPr>
          <w:trHeight w:val="1425"/>
        </w:trPr>
        <w:tc>
          <w:tcPr>
            <w:tcW w:w="9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A4DE2" w14:textId="77777777" w:rsidR="007D64C9" w:rsidRPr="0040581A" w:rsidRDefault="00FE05D2" w:rsidP="00FE05D2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0581A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</w:t>
            </w:r>
          </w:p>
          <w:p w14:paraId="494A8BED" w14:textId="77777777" w:rsidR="0040581A" w:rsidRDefault="00FE05D2" w:rsidP="00FE05D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27-Ի N 1515-Ն ՈՐՈՇՄԱՆ N 6 ՀԱՎԵԼՎԱԾՈՒՄ  ԿԱՏԱՐՎՈՂ ՓՈՓՈԽՈՒԹՅՈՒՆՆԵՐԸ </w:t>
            </w:r>
          </w:p>
          <w:p w14:paraId="4BE6DF1C" w14:textId="77777777" w:rsidR="00FE05D2" w:rsidRPr="00004C8A" w:rsidRDefault="00FE05D2" w:rsidP="00FE05D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FE05D2" w:rsidRPr="00004C8A" w14:paraId="67C02251" w14:textId="77777777" w:rsidTr="00F57090">
        <w:trPr>
          <w:trHeight w:val="270"/>
        </w:trPr>
        <w:tc>
          <w:tcPr>
            <w:tcW w:w="96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F3424" w14:textId="77777777" w:rsidR="00FE05D2" w:rsidRPr="00A2569E" w:rsidRDefault="00A2569E" w:rsidP="00A2569E">
            <w:pPr>
              <w:pStyle w:val="mechtex"/>
              <w:jc w:val="right"/>
              <w:rPr>
                <w:rFonts w:ascii="GHEA Mariam" w:hAnsi="GHEA Mariam" w:cs="Arial"/>
                <w:szCs w:val="22"/>
                <w:lang w:val="hy-AM"/>
              </w:rPr>
            </w:pPr>
            <w:r w:rsidRPr="00217A84">
              <w:rPr>
                <w:rFonts w:ascii="GHEA Mariam" w:hAnsi="GHEA Mariam" w:cs="Arial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.</w:t>
            </w:r>
            <w:r w:rsidRPr="00217A84">
              <w:rPr>
                <w:rFonts w:ascii="GHEA Mariam" w:hAnsi="GHEA Mariam" w:cs="Arial"/>
                <w:szCs w:val="22"/>
                <w:lang w:val="hy-AM" w:eastAsia="en-US"/>
              </w:rPr>
              <w:t xml:space="preserve"> դրամ)</w:t>
            </w:r>
          </w:p>
        </w:tc>
      </w:tr>
      <w:tr w:rsidR="00FE05D2" w:rsidRPr="00004C8A" w14:paraId="79665FF5" w14:textId="77777777" w:rsidTr="00F57090">
        <w:trPr>
          <w:trHeight w:val="1131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414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NN</w:t>
            </w:r>
          </w:p>
          <w:p w14:paraId="57992742" w14:textId="77777777" w:rsidR="004D48C7" w:rsidRPr="00004C8A" w:rsidRDefault="004D48C7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/</w:t>
            </w: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կ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0092" w14:textId="77777777" w:rsidR="00FE05D2" w:rsidRPr="00FE05D2" w:rsidRDefault="00004C8A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29A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550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5D2" w:rsidRPr="00004C8A" w14:paraId="47696282" w14:textId="77777777" w:rsidTr="00F57090">
        <w:trPr>
          <w:trHeight w:val="263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84C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D3D6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859E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E62C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215C7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D6E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5D2" w:rsidRPr="00004C8A" w14:paraId="6A0C61C7" w14:textId="77777777" w:rsidTr="00F57090">
        <w:trPr>
          <w:trHeight w:val="7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E22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E13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2EE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F611C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D3155" w14:textId="77777777" w:rsidR="00FE05D2" w:rsidRPr="00004C8A" w:rsidRDefault="00FE05D2" w:rsidP="00004C8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2A0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5D2" w:rsidRPr="00004C8A" w14:paraId="00EA1D12" w14:textId="77777777" w:rsidTr="00F57090">
        <w:trPr>
          <w:trHeight w:val="59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00A8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8F6266B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943D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B8EE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7B53" w14:textId="77777777" w:rsidR="00FE05D2" w:rsidRPr="007F006D" w:rsidRDefault="00FE05D2" w:rsidP="007F006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F006D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7F006D">
              <w:rPr>
                <w:rFonts w:ascii="Cambria Math" w:eastAsia="MS Gothic" w:hAnsi="Cambria Math" w:cs="Cambria Math"/>
                <w:sz w:val="22"/>
                <w:szCs w:val="22"/>
                <w:lang w:eastAsia="en-US"/>
              </w:rPr>
              <w:t>․</w:t>
            </w:r>
            <w:r w:rsidRPr="007F006D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  <w:p w14:paraId="17D5D21B" w14:textId="77777777" w:rsidR="00FE05D2" w:rsidRPr="007F006D" w:rsidRDefault="00FE05D2" w:rsidP="007F006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5D2" w:rsidRPr="00004C8A" w14:paraId="1B75C623" w14:textId="77777777" w:rsidTr="00F57090">
        <w:trPr>
          <w:trHeight w:val="263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E50D" w14:textId="77777777" w:rsidR="00FE05D2" w:rsidRPr="007D64C9" w:rsidRDefault="00FE05D2" w:rsidP="00FE05D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</w:t>
            </w:r>
            <w:r w:rsidR="007D64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EF53" w14:textId="77777777" w:rsidR="00FE05D2" w:rsidRPr="007D64C9" w:rsidRDefault="00FE05D2" w:rsidP="00FE05D2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Ապրանքների մատակարա</w:t>
            </w:r>
            <w:r w:rsidR="00A2569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softHyphen/>
            </w:r>
            <w:r w:rsidRPr="007D64C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րումից և ծառայությունների մատուցումից եկամուտներ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330F" w14:textId="77777777" w:rsidR="00FE05D2" w:rsidRPr="007D64C9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D64C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7D3" w14:textId="77777777" w:rsidR="00FE05D2" w:rsidRPr="007D64C9" w:rsidRDefault="00FE05D2" w:rsidP="00FE05D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2372B" w14:textId="77777777" w:rsidR="00FE05D2" w:rsidRPr="007F006D" w:rsidRDefault="00FE05D2" w:rsidP="007F006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F0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80,000</w:t>
            </w:r>
            <w:r w:rsidRPr="007F006D">
              <w:rPr>
                <w:rFonts w:ascii="Cambria Math" w:eastAsia="MS Gothic" w:hAnsi="Cambria Math" w:cs="Cambria Math"/>
                <w:color w:val="000000"/>
                <w:sz w:val="22"/>
                <w:szCs w:val="22"/>
                <w:lang w:eastAsia="en-US"/>
              </w:rPr>
              <w:t>․</w:t>
            </w:r>
            <w:r w:rsidRPr="007F0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B54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5D2" w:rsidRPr="00004C8A" w14:paraId="4ED1FD92" w14:textId="77777777" w:rsidTr="00F57090">
        <w:trPr>
          <w:trHeight w:val="263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E06B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2915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FE06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D52A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F93CE" w14:textId="77777777" w:rsidR="00FE05D2" w:rsidRPr="007F006D" w:rsidRDefault="00FE05D2" w:rsidP="007F006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716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5D2" w:rsidRPr="00004C8A" w14:paraId="7A637ECE" w14:textId="77777777" w:rsidTr="00F57090">
        <w:trPr>
          <w:trHeight w:val="209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710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686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A3C" w14:textId="77777777" w:rsidR="00FE05D2" w:rsidRPr="00004C8A" w:rsidRDefault="00FE05D2" w:rsidP="00FE05D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EA452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2C44A" w14:textId="77777777" w:rsidR="00FE05D2" w:rsidRPr="007F006D" w:rsidRDefault="00FE05D2" w:rsidP="007F006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74F" w14:textId="77777777" w:rsidR="00FE05D2" w:rsidRPr="00004C8A" w:rsidRDefault="00FE05D2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64C9" w:rsidRPr="00004C8A" w14:paraId="41E4D58A" w14:textId="77777777" w:rsidTr="00F57090">
        <w:trPr>
          <w:trHeight w:val="3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8C03" w14:textId="77777777" w:rsidR="007D64C9" w:rsidRPr="00004C8A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2D94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3C1D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80AF6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964D2" w14:textId="77777777" w:rsidR="007D64C9" w:rsidRPr="007F006D" w:rsidRDefault="007D64C9" w:rsidP="007F006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A3E2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64C9" w:rsidRPr="00004C8A" w14:paraId="0DF265C3" w14:textId="77777777" w:rsidTr="00F57090">
        <w:trPr>
          <w:trHeight w:val="66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F111" w14:textId="77777777" w:rsidR="007D64C9" w:rsidRPr="007D64C9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5.5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DC2A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F992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3D5B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BA91F" w14:textId="77777777" w:rsidR="007D64C9" w:rsidRPr="007F006D" w:rsidRDefault="007D64C9" w:rsidP="007F006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F0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80,000</w:t>
            </w:r>
            <w:r w:rsidRPr="007F006D">
              <w:rPr>
                <w:rFonts w:ascii="Cambria Math" w:eastAsia="MS Gothic" w:hAnsi="Cambria Math" w:cs="Cambria Math"/>
                <w:color w:val="000000"/>
                <w:sz w:val="22"/>
                <w:szCs w:val="22"/>
                <w:lang w:eastAsia="en-US"/>
              </w:rPr>
              <w:t>․</w:t>
            </w:r>
            <w:r w:rsidRPr="007F0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D4AB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64C9" w:rsidRPr="00004C8A" w14:paraId="2E2FD4DE" w14:textId="77777777" w:rsidTr="00F57090">
        <w:trPr>
          <w:trHeight w:val="3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A1D0" w14:textId="77777777" w:rsidR="007D64C9" w:rsidRPr="00004C8A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81D6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EC0F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0AE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F35E5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55B" w14:textId="77777777" w:rsidR="007D64C9" w:rsidRPr="00004C8A" w:rsidRDefault="007D64C9" w:rsidP="007D64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64C9" w:rsidRPr="007D64C9" w14:paraId="29575316" w14:textId="77777777" w:rsidTr="00F57090">
        <w:trPr>
          <w:trHeight w:val="128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1632" w14:textId="77777777" w:rsidR="007D64C9" w:rsidRPr="007D64C9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5.5.9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7C4B" w14:textId="77777777" w:rsidR="007D64C9" w:rsidRPr="00004C8A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04C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1419" w14:textId="77777777" w:rsidR="007D64C9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C8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3966EE88" w14:textId="77777777" w:rsidR="007D64C9" w:rsidRPr="007D64C9" w:rsidRDefault="007D64C9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(ՀՀ ԿԵ սննդամթերքի անվտանգության տեսչական մարմին)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99D04" w14:textId="77777777" w:rsidR="007D64C9" w:rsidRPr="007D64C9" w:rsidRDefault="007D64C9" w:rsidP="007D64C9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9727B" w14:textId="77777777" w:rsidR="007D64C9" w:rsidRPr="007D64C9" w:rsidRDefault="007D64C9" w:rsidP="007D64C9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BDB" w14:textId="77777777" w:rsidR="007D64C9" w:rsidRPr="007D64C9" w:rsidRDefault="007D64C9" w:rsidP="007D64C9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</w:tbl>
    <w:p w14:paraId="161B36A8" w14:textId="77777777" w:rsidR="004D48C7" w:rsidRPr="007D64C9" w:rsidRDefault="004D48C7">
      <w:pPr>
        <w:pStyle w:val="mechtex"/>
        <w:rPr>
          <w:rFonts w:ascii="GHEA Mariam" w:hAnsi="GHEA Mariam" w:cs="Arial"/>
          <w:szCs w:val="22"/>
          <w:lang w:val="hy-AM"/>
        </w:rPr>
      </w:pPr>
    </w:p>
    <w:p w14:paraId="2D0C7F55" w14:textId="77777777" w:rsidR="004D48C7" w:rsidRPr="007D64C9" w:rsidRDefault="004D48C7" w:rsidP="004D48C7">
      <w:pPr>
        <w:rPr>
          <w:sz w:val="22"/>
          <w:szCs w:val="22"/>
          <w:lang w:val="hy-AM"/>
        </w:rPr>
      </w:pPr>
    </w:p>
    <w:p w14:paraId="537DB17A" w14:textId="77777777" w:rsidR="007D64C9" w:rsidRPr="007D64C9" w:rsidRDefault="007D64C9" w:rsidP="004D48C7">
      <w:pPr>
        <w:tabs>
          <w:tab w:val="left" w:pos="6885"/>
        </w:tabs>
        <w:rPr>
          <w:lang w:val="hy-AM"/>
        </w:rPr>
      </w:pPr>
    </w:p>
    <w:p w14:paraId="180E67BF" w14:textId="77777777" w:rsidR="007D64C9" w:rsidRPr="007D64C9" w:rsidRDefault="007D64C9" w:rsidP="004D48C7">
      <w:pPr>
        <w:tabs>
          <w:tab w:val="left" w:pos="6885"/>
        </w:tabs>
        <w:rPr>
          <w:lang w:val="hy-AM"/>
        </w:rPr>
      </w:pPr>
    </w:p>
    <w:p w14:paraId="7BAEB65E" w14:textId="77777777" w:rsidR="007D64C9" w:rsidRPr="00B02A26" w:rsidRDefault="007D64C9" w:rsidP="004722DE">
      <w:pPr>
        <w:pStyle w:val="mechtex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789725E3" w14:textId="77777777" w:rsidR="007D64C9" w:rsidRPr="00B02A26" w:rsidRDefault="007D64C9" w:rsidP="004722DE">
      <w:pPr>
        <w:pStyle w:val="mechtex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14F72EE4" w14:textId="3F2F175A" w:rsidR="00B6332D" w:rsidRPr="007D64C9" w:rsidRDefault="007D64C9" w:rsidP="0021643F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</w:t>
      </w:r>
      <w:r w:rsidR="004722DE">
        <w:rPr>
          <w:rFonts w:ascii="GHEA Mariam" w:hAnsi="GHEA Mariam"/>
          <w:lang w:val="hy-AM"/>
        </w:rPr>
        <w:t xml:space="preserve">      </w:t>
      </w:r>
      <w:r w:rsidRPr="007D64C9">
        <w:rPr>
          <w:rFonts w:ascii="GHEA Mariam" w:hAnsi="GHEA Mariam"/>
          <w:sz w:val="22"/>
          <w:szCs w:val="22"/>
          <w:lang w:val="hy-AM"/>
        </w:rPr>
        <w:t>ՂԵԿԱՎԱՐ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</w:t>
      </w:r>
      <w:r w:rsidR="004722DE">
        <w:rPr>
          <w:rFonts w:ascii="GHEA Mariam" w:hAnsi="GHEA Mariam" w:cs="Arial Armenian"/>
          <w:sz w:val="22"/>
          <w:szCs w:val="22"/>
          <w:lang w:val="hy-AM"/>
        </w:rPr>
        <w:t xml:space="preserve">           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 xml:space="preserve">    Է</w:t>
      </w:r>
      <w:r w:rsidRPr="007D64C9">
        <w:rPr>
          <w:rFonts w:ascii="GHEA Mariam" w:hAnsi="GHEA Mariam"/>
          <w:sz w:val="22"/>
          <w:szCs w:val="22"/>
          <w:lang w:val="hy-AM"/>
        </w:rPr>
        <w:t>.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7D64C9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B6332D" w:rsidRPr="007D64C9" w:rsidSect="0021643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367EC" w14:textId="77777777" w:rsidR="001F746E" w:rsidRDefault="001F746E">
      <w:r>
        <w:separator/>
      </w:r>
    </w:p>
  </w:endnote>
  <w:endnote w:type="continuationSeparator" w:id="0">
    <w:p w14:paraId="3D682B34" w14:textId="77777777" w:rsidR="001F746E" w:rsidRDefault="001F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97FC9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66EF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F4C2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BBFEC" w14:textId="77777777" w:rsidR="001F746E" w:rsidRDefault="001F746E">
      <w:r>
        <w:separator/>
      </w:r>
    </w:p>
  </w:footnote>
  <w:footnote w:type="continuationSeparator" w:id="0">
    <w:p w14:paraId="148D6CD1" w14:textId="77777777" w:rsidR="001F746E" w:rsidRDefault="001F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677A8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F94A6A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0F80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364A7412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46E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43F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6F3AE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2019-12-24T07:37:00Z</dcterms:modified>
</cp:coreProperties>
</file>