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0D7" w:rsidRPr="00DD4B7B" w:rsidRDefault="00244A1F" w:rsidP="00244A1F">
      <w:pPr>
        <w:pStyle w:val="mechtex"/>
        <w:ind w:left="10800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E340D7" w:rsidRPr="00A06A3F">
        <w:rPr>
          <w:rFonts w:ascii="GHEA Mariam" w:hAnsi="GHEA Mariam"/>
          <w:spacing w:val="-8"/>
          <w:lang w:val="hy-AM"/>
        </w:rPr>
        <w:t>Հավելված</w:t>
      </w:r>
      <w:r w:rsidR="00E340D7">
        <w:rPr>
          <w:rFonts w:ascii="GHEA Mariam" w:hAnsi="GHEA Mariam"/>
          <w:spacing w:val="-8"/>
          <w:lang w:val="hy-AM"/>
        </w:rPr>
        <w:t xml:space="preserve"> </w:t>
      </w:r>
      <w:r w:rsidR="00E340D7">
        <w:rPr>
          <w:rFonts w:ascii="GHEA Mariam" w:hAnsi="GHEA Mariam"/>
          <w:spacing w:val="-2"/>
          <w:lang w:val="hy-AM"/>
        </w:rPr>
        <w:t>N 2</w:t>
      </w:r>
    </w:p>
    <w:p w:rsidR="00E340D7" w:rsidRPr="00A06A3F" w:rsidRDefault="00E340D7" w:rsidP="00E340D7">
      <w:pPr>
        <w:pStyle w:val="mechtex"/>
        <w:ind w:left="3600" w:firstLine="720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          </w:t>
      </w:r>
      <w:r w:rsidR="00244A1F" w:rsidRPr="00244A1F">
        <w:rPr>
          <w:rFonts w:ascii="GHEA Mariam" w:hAnsi="GHEA Mariam"/>
          <w:spacing w:val="-6"/>
          <w:lang w:val="hy-AM"/>
        </w:rPr>
        <w:t xml:space="preserve">  </w:t>
      </w:r>
      <w:r w:rsidR="00244A1F">
        <w:rPr>
          <w:rFonts w:ascii="GHEA Mariam" w:hAnsi="GHEA Mariam"/>
          <w:spacing w:val="-6"/>
        </w:rPr>
        <w:t xml:space="preserve">   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:rsidR="00E340D7" w:rsidRDefault="00E340D7" w:rsidP="00E340D7">
      <w:pPr>
        <w:pStyle w:val="mechtex"/>
        <w:jc w:val="righ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 </w:t>
      </w:r>
      <w:r w:rsidRPr="00A06A3F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hy-AM"/>
        </w:rPr>
        <w:t>դեկտեմբերի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1857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:rsidR="00E340D7" w:rsidRDefault="00E340D7" w:rsidP="00E340D7">
      <w:pPr>
        <w:pStyle w:val="mechtex"/>
        <w:rPr>
          <w:rFonts w:ascii="GHEA Mariam" w:hAnsi="GHEA Mariam" w:cs="Sylfaen"/>
          <w:sz w:val="20"/>
          <w:lang w:val="hy-AM"/>
        </w:rPr>
      </w:pPr>
    </w:p>
    <w:p w:rsidR="00E340D7" w:rsidRDefault="00E340D7" w:rsidP="00E340D7">
      <w:pPr>
        <w:pStyle w:val="mechtex"/>
        <w:rPr>
          <w:rFonts w:ascii="GHEA Mariam" w:hAnsi="GHEA Mariam" w:cs="Sylfaen"/>
          <w:sz w:val="20"/>
          <w:lang w:val="hy-AM"/>
        </w:rPr>
      </w:pPr>
    </w:p>
    <w:p w:rsidR="00E340D7" w:rsidRDefault="00E340D7" w:rsidP="00E340D7">
      <w:pPr>
        <w:pStyle w:val="mechtex"/>
        <w:rPr>
          <w:rFonts w:ascii="GHEA Mariam" w:hAnsi="GHEA Mariam"/>
          <w:szCs w:val="22"/>
          <w:lang w:val="hy-AM" w:eastAsia="en-US"/>
        </w:rPr>
      </w:pPr>
      <w:r w:rsidRPr="002F003D">
        <w:rPr>
          <w:rFonts w:ascii="GHEA Mariam" w:hAnsi="GHEA Mariam"/>
          <w:szCs w:val="22"/>
          <w:lang w:val="hy-AM" w:eastAsia="en-US"/>
        </w:rPr>
        <w:t>«</w:t>
      </w:r>
      <w:r w:rsidRPr="002F003D">
        <w:rPr>
          <w:rFonts w:ascii="GHEA Mariam" w:hAnsi="GHEA Mariam" w:cs="Arial"/>
          <w:szCs w:val="22"/>
          <w:lang w:val="hy-AM" w:eastAsia="en-US"/>
        </w:rPr>
        <w:t>ՀԱՅԱՍՏԱՆԻ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2F003D">
        <w:rPr>
          <w:rFonts w:ascii="GHEA Mariam" w:hAnsi="GHEA Mariam"/>
          <w:szCs w:val="22"/>
          <w:lang w:val="hy-AM" w:eastAsia="en-US"/>
        </w:rPr>
        <w:t xml:space="preserve"> 2019 </w:t>
      </w:r>
      <w:r w:rsidRPr="002F003D">
        <w:rPr>
          <w:rFonts w:ascii="GHEA Mariam" w:hAnsi="GHEA Mariam" w:cs="Arial"/>
          <w:szCs w:val="22"/>
          <w:lang w:val="hy-AM" w:eastAsia="en-US"/>
        </w:rPr>
        <w:t>ԹՎԱԿԱՆԻ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ՊԵՏԱԿԱՆ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ԲՅՈՒՋԵԻ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ՄԱՍԻՆ</w:t>
      </w:r>
      <w:r w:rsidRPr="002F003D">
        <w:rPr>
          <w:rFonts w:ascii="GHEA Mariam" w:hAnsi="GHEA Mariam" w:cs="Arial Armenian"/>
          <w:szCs w:val="22"/>
          <w:lang w:val="hy-AM" w:eastAsia="en-US"/>
        </w:rPr>
        <w:t>»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ՀԱՅԱՍՏԱՆԻ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ՕՐԵՆՔԻ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</w:p>
    <w:p w:rsidR="00E340D7" w:rsidRDefault="00E340D7" w:rsidP="00E340D7">
      <w:pPr>
        <w:pStyle w:val="mechtex"/>
        <w:rPr>
          <w:rFonts w:ascii="GHEA Mariam" w:hAnsi="GHEA Mariam"/>
          <w:szCs w:val="22"/>
          <w:lang w:val="hy-AM" w:eastAsia="en-US"/>
        </w:rPr>
      </w:pPr>
      <w:r w:rsidRPr="002F003D">
        <w:rPr>
          <w:rFonts w:ascii="GHEA Mariam" w:hAnsi="GHEA Mariam"/>
          <w:szCs w:val="22"/>
          <w:lang w:val="hy-AM" w:eastAsia="en-US"/>
        </w:rPr>
        <w:t>N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/>
          <w:szCs w:val="22"/>
          <w:lang w:val="hy-AM" w:eastAsia="en-US"/>
        </w:rPr>
        <w:t xml:space="preserve">1 </w:t>
      </w:r>
      <w:r w:rsidRPr="002F003D">
        <w:rPr>
          <w:rFonts w:ascii="GHEA Mariam" w:hAnsi="GHEA Mariam" w:cs="Arial"/>
          <w:szCs w:val="22"/>
          <w:lang w:val="hy-AM" w:eastAsia="en-US"/>
        </w:rPr>
        <w:t>ՀԱՎԵԼՎԱԾԻ</w:t>
      </w:r>
      <w:r w:rsidRPr="002F003D">
        <w:rPr>
          <w:rFonts w:ascii="GHEA Mariam" w:hAnsi="GHEA Mariam"/>
          <w:szCs w:val="22"/>
          <w:lang w:val="hy-AM" w:eastAsia="en-US"/>
        </w:rPr>
        <w:t xml:space="preserve"> N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/>
          <w:szCs w:val="22"/>
          <w:lang w:val="hy-AM" w:eastAsia="en-US"/>
        </w:rPr>
        <w:t xml:space="preserve">2 </w:t>
      </w:r>
      <w:r w:rsidRPr="002F003D">
        <w:rPr>
          <w:rFonts w:ascii="GHEA Mariam" w:hAnsi="GHEA Mariam" w:cs="Arial"/>
          <w:szCs w:val="22"/>
          <w:lang w:val="hy-AM" w:eastAsia="en-US"/>
        </w:rPr>
        <w:t>ԱՂՅՈՒՍԱԿՈՒՄ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ԿԱՏԱՐՎՈՂ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ՎԵՐԱԲԱՇԽՈՒՄԸ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ԵՎ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ՀԱՅԱՍՏԱՆԻ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</w:p>
    <w:p w:rsidR="00E340D7" w:rsidRPr="002F003D" w:rsidRDefault="00E340D7" w:rsidP="00E340D7">
      <w:pPr>
        <w:pStyle w:val="mechtex"/>
        <w:rPr>
          <w:rFonts w:ascii="GHEA Mariam" w:hAnsi="GHEA Mariam"/>
          <w:szCs w:val="22"/>
          <w:lang w:val="hy-AM" w:eastAsia="en-US"/>
        </w:rPr>
      </w:pPr>
      <w:r w:rsidRPr="002F003D">
        <w:rPr>
          <w:rFonts w:ascii="GHEA Mariam" w:hAnsi="GHEA Mariam"/>
          <w:szCs w:val="22"/>
          <w:lang w:val="hy-AM" w:eastAsia="en-US"/>
        </w:rPr>
        <w:t xml:space="preserve">2018 </w:t>
      </w:r>
      <w:r w:rsidRPr="002F003D">
        <w:rPr>
          <w:rFonts w:ascii="GHEA Mariam" w:hAnsi="GHEA Mariam" w:cs="Arial"/>
          <w:szCs w:val="22"/>
          <w:lang w:val="hy-AM" w:eastAsia="en-US"/>
        </w:rPr>
        <w:t>ԹՎԱԿԱՆԻ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ԴԵԿՏԵՄԲԵՐԻ</w:t>
      </w:r>
      <w:r w:rsidRPr="002F003D">
        <w:rPr>
          <w:rFonts w:ascii="GHEA Mariam" w:hAnsi="GHEA Mariam"/>
          <w:szCs w:val="22"/>
          <w:lang w:val="hy-AM" w:eastAsia="en-US"/>
        </w:rPr>
        <w:t xml:space="preserve"> 27-</w:t>
      </w:r>
      <w:r w:rsidRPr="002F003D">
        <w:rPr>
          <w:rFonts w:ascii="GHEA Mariam" w:hAnsi="GHEA Mariam" w:cs="Arial"/>
          <w:szCs w:val="22"/>
          <w:lang w:val="hy-AM" w:eastAsia="en-US"/>
        </w:rPr>
        <w:t>Ի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/>
          <w:spacing w:val="-2"/>
          <w:lang w:val="hy-AM"/>
        </w:rPr>
        <w:t>N</w:t>
      </w:r>
      <w:r w:rsidRPr="002F003D">
        <w:rPr>
          <w:rFonts w:ascii="GHEA Mariam" w:hAnsi="GHEA Mariam"/>
          <w:szCs w:val="22"/>
          <w:lang w:val="hy-AM" w:eastAsia="en-US"/>
        </w:rPr>
        <w:t xml:space="preserve"> 1515-</w:t>
      </w:r>
      <w:r w:rsidRPr="002F003D">
        <w:rPr>
          <w:rFonts w:ascii="GHEA Mariam" w:hAnsi="GHEA Mariam" w:cs="Arial"/>
          <w:szCs w:val="22"/>
          <w:lang w:val="hy-AM" w:eastAsia="en-US"/>
        </w:rPr>
        <w:t>Ն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ՈՐՈՇՄԱՆ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/>
          <w:spacing w:val="-2"/>
          <w:lang w:val="hy-AM"/>
        </w:rPr>
        <w:t>N</w:t>
      </w:r>
      <w:r w:rsidRPr="002F003D">
        <w:rPr>
          <w:rFonts w:ascii="GHEA Mariam" w:hAnsi="GHEA Mariam"/>
          <w:szCs w:val="22"/>
          <w:lang w:val="hy-AM" w:eastAsia="en-US"/>
        </w:rPr>
        <w:t xml:space="preserve"> 5 </w:t>
      </w:r>
      <w:r w:rsidRPr="002F003D">
        <w:rPr>
          <w:rFonts w:ascii="GHEA Mariam" w:hAnsi="GHEA Mariam" w:cs="Arial"/>
          <w:szCs w:val="22"/>
          <w:lang w:val="hy-AM" w:eastAsia="en-US"/>
        </w:rPr>
        <w:t>ՀԱՎԵԼՎԱԾԻ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/>
          <w:spacing w:val="-2"/>
          <w:lang w:val="hy-AM"/>
        </w:rPr>
        <w:t>N</w:t>
      </w:r>
      <w:r w:rsidRPr="002F003D">
        <w:rPr>
          <w:rFonts w:ascii="GHEA Mariam" w:hAnsi="GHEA Mariam"/>
          <w:szCs w:val="22"/>
          <w:lang w:val="hy-AM" w:eastAsia="en-US"/>
        </w:rPr>
        <w:t xml:space="preserve"> 1 </w:t>
      </w:r>
      <w:r w:rsidRPr="002F003D">
        <w:rPr>
          <w:rFonts w:ascii="GHEA Mariam" w:hAnsi="GHEA Mariam" w:cs="Arial"/>
          <w:szCs w:val="22"/>
          <w:lang w:val="hy-AM" w:eastAsia="en-US"/>
        </w:rPr>
        <w:t>ԱՂՅՈՒՍԱԿՈՒՄ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ԿԱՏԱՐՎՈՂ</w:t>
      </w:r>
      <w:r w:rsidRPr="002F003D">
        <w:rPr>
          <w:rFonts w:ascii="GHEA Mariam" w:hAnsi="GHEA Mariam"/>
          <w:szCs w:val="22"/>
          <w:lang w:val="hy-AM" w:eastAsia="en-US"/>
        </w:rPr>
        <w:t xml:space="preserve"> </w:t>
      </w:r>
      <w:r w:rsidRPr="002F003D">
        <w:rPr>
          <w:rFonts w:ascii="GHEA Mariam" w:hAnsi="GHEA Mariam" w:cs="Arial"/>
          <w:szCs w:val="22"/>
          <w:lang w:val="hy-AM" w:eastAsia="en-US"/>
        </w:rPr>
        <w:t>ՓՈՓՈԽՈՒԹՅՈՒՆՆԵՐԸ</w:t>
      </w:r>
    </w:p>
    <w:p w:rsidR="00E340D7" w:rsidRDefault="00E340D7" w:rsidP="00E340D7">
      <w:pPr>
        <w:pStyle w:val="mechtex"/>
        <w:rPr>
          <w:rFonts w:ascii="GHEA Mariam" w:hAnsi="GHEA Mariam" w:cs="Sylfaen"/>
          <w:sz w:val="20"/>
          <w:lang w:val="hy-AM"/>
        </w:rPr>
      </w:pPr>
    </w:p>
    <w:tbl>
      <w:tblPr>
        <w:tblW w:w="13200" w:type="dxa"/>
        <w:tblInd w:w="959" w:type="dxa"/>
        <w:tblLook w:val="04A0" w:firstRow="1" w:lastRow="0" w:firstColumn="1" w:lastColumn="0" w:noHBand="0" w:noVBand="1"/>
      </w:tblPr>
      <w:tblGrid>
        <w:gridCol w:w="1340"/>
        <w:gridCol w:w="1580"/>
        <w:gridCol w:w="7600"/>
        <w:gridCol w:w="2680"/>
      </w:tblGrid>
      <w:tr w:rsidR="00E340D7" w:rsidRPr="0062636D" w:rsidTr="009062F3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A22290" w:rsidRDefault="00E340D7" w:rsidP="009062F3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A22290" w:rsidRDefault="00E340D7" w:rsidP="009062F3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A22290" w:rsidRDefault="00E340D7" w:rsidP="009062F3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A22290">
              <w:rPr>
                <w:rFonts w:ascii="GHEA Mariam" w:hAnsi="GHEA Mariam" w:cs="Arial"/>
                <w:lang w:val="hy-AM" w:eastAsia="en-US"/>
              </w:rPr>
              <w:t xml:space="preserve">          </w:t>
            </w:r>
            <w:r>
              <w:rPr>
                <w:rFonts w:ascii="GHEA Mariam" w:hAnsi="GHEA Mariam" w:cs="Arial"/>
                <w:lang w:eastAsia="en-US"/>
              </w:rPr>
              <w:t>(</w:t>
            </w:r>
            <w:r>
              <w:rPr>
                <w:rFonts w:ascii="GHEA Mariam" w:hAnsi="GHEA Mariam" w:cs="Arial"/>
                <w:lang w:val="hy-AM" w:eastAsia="en-US"/>
              </w:rPr>
              <w:t>հ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E340D7" w:rsidRPr="0062636D" w:rsidTr="009062F3">
        <w:trPr>
          <w:trHeight w:val="1751"/>
        </w:trPr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,</w:t>
            </w:r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E340D7" w:rsidRPr="0062636D" w:rsidTr="009062F3">
        <w:trPr>
          <w:trHeight w:val="451"/>
        </w:trPr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E340D7" w:rsidRPr="0062636D" w:rsidTr="009062F3">
        <w:trPr>
          <w:trHeight w:val="13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62636D">
              <w:rPr>
                <w:rFonts w:ascii="GHEA Mariam" w:hAnsi="GHEA Mariam" w:cs="Arial"/>
                <w:lang w:eastAsia="en-US"/>
              </w:rPr>
              <w:t>իջոցառում</w:t>
            </w:r>
            <w:proofErr w:type="spellEnd"/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17493F" w:rsidRDefault="00E340D7" w:rsidP="009062F3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62636D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GHEA Mariam" w:hAnsi="GHEA Mariam" w:cs="Arial"/>
                <w:lang w:eastAsia="en-US"/>
              </w:rPr>
              <w:t>1041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GHEA Mariam" w:hAnsi="GHEA Mariam" w:cs="Arial"/>
                <w:lang w:eastAsia="en-US"/>
              </w:rPr>
              <w:t>40470.0</w:t>
            </w: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Մեծ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նվաճումների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սպորտ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54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Նպաստել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Հայաստանում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մեծ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սպորտի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զարգացմանը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հարթակներում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դիրքի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բարելավմանը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54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առաջնությունների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ընդլայնում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սպորտային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միջոցառումներին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մասնակցության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նվաճումների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GHEA Mariam" w:hAnsi="GHEA Mariam" w:cs="Arial"/>
                <w:lang w:eastAsia="en-US"/>
              </w:rPr>
              <w:t>12003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GHEA Mariam" w:hAnsi="GHEA Mariam" w:cs="Arial"/>
                <w:lang w:eastAsia="en-US"/>
              </w:rPr>
              <w:t>40470.0</w:t>
            </w:r>
          </w:p>
        </w:tc>
      </w:tr>
      <w:tr w:rsidR="00E340D7" w:rsidRPr="0062636D" w:rsidTr="009062F3">
        <w:trPr>
          <w:trHeight w:val="8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Օլիմպիական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խաղերում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աշխարհի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Եվրոպայի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առաջնություններում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բարձր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արդյունքների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հասած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հավաքական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թիմերի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մարզիկներին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նրանց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մարզիչներին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վարչապետի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անվանական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թոշակի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հատկացում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81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Օլիմպիական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խաղերում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աշխարհի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Եվրոպայի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առաջնություններում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բարձր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արդյունքների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հասած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հավաքական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թիմերի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մարզիկներին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նրանց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մարզիչներին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վարչապետի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անվանական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թոշակի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հատկացում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62636D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Տրանսֆերտի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GHEA Mariam" w:hAnsi="GHEA Mariam" w:cs="Arial"/>
                <w:lang w:eastAsia="en-US"/>
              </w:rPr>
              <w:t>1192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GHEA Mariam" w:hAnsi="GHEA Mariam" w:cs="Arial"/>
                <w:lang w:eastAsia="en-US"/>
              </w:rPr>
              <w:t>(40,470.0)</w:t>
            </w: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նպատակը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108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Ընթացիկ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աշխատանքների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բարեփոխությունների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նոր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նախաձեռն</w:t>
            </w:r>
            <w:r>
              <w:rPr>
                <w:rFonts w:ascii="GHEA Mariam" w:hAnsi="GHEA Mariam" w:cs="Arial"/>
                <w:lang w:eastAsia="en-US"/>
              </w:rPr>
              <w:t>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ֆորմալ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ֆո</w:t>
            </w:r>
            <w:r w:rsidRPr="0062636D">
              <w:rPr>
                <w:rFonts w:ascii="GHEA Mariam" w:hAnsi="GHEA Mariam" w:cs="Arial"/>
                <w:lang w:eastAsia="en-US"/>
              </w:rPr>
              <w:t>րմալ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ոլորտում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իրականացվող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բովանդակային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կազմակերպման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Վերջնական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108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Նախադպրոցականի</w:t>
            </w:r>
            <w:r>
              <w:rPr>
                <w:rFonts w:ascii="GHEA Mariam" w:hAnsi="GHEA Mariam" w:cs="Arial"/>
                <w:lang w:eastAsia="en-US"/>
              </w:rPr>
              <w:t>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հետբուհական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</w:t>
            </w:r>
            <w:r w:rsidRPr="0062636D">
              <w:rPr>
                <w:rFonts w:ascii="GHEA Mariam" w:hAnsi="GHEA Mariam" w:cs="Arial"/>
                <w:lang w:eastAsia="en-US"/>
              </w:rPr>
              <w:t>րակի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այն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է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սովորողների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միջավայրի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ուսումնական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նյութերի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բովանդակության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գոր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ծ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ընթացների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վերջնա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կան ա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րդյունքների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ներպետական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ցուցիչների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0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GHEA Mariam" w:hAnsi="GHEA Mariam" w:cs="Arial"/>
                <w:lang w:eastAsia="en-US"/>
              </w:rPr>
              <w:t>11017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D7" w:rsidRPr="0062636D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2636D">
              <w:rPr>
                <w:rFonts w:ascii="GHEA Mariam" w:hAnsi="GHEA Mariam" w:cs="Arial"/>
                <w:lang w:eastAsia="en-US"/>
              </w:rPr>
              <w:t>(40,470.0)</w:t>
            </w: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գիտության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ոլորտի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գիտության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ոլորտի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62636D" w:rsidTr="009062F3">
        <w:trPr>
          <w:trHeight w:val="2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62636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2636D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62636D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</w:tr>
    </w:tbl>
    <w:p w:rsidR="00E340D7" w:rsidRDefault="00E340D7" w:rsidP="00E340D7">
      <w:pPr>
        <w:pStyle w:val="mechtex"/>
        <w:rPr>
          <w:rFonts w:ascii="GHEA Mariam" w:hAnsi="GHEA Mariam" w:cs="Sylfaen"/>
          <w:sz w:val="20"/>
          <w:lang w:val="hy-AM"/>
        </w:rPr>
      </w:pPr>
    </w:p>
    <w:p w:rsidR="00E340D7" w:rsidRPr="0017493F" w:rsidRDefault="00E340D7" w:rsidP="00E340D7">
      <w:pPr>
        <w:rPr>
          <w:lang w:val="hy-AM"/>
        </w:rPr>
      </w:pPr>
    </w:p>
    <w:p w:rsidR="00E340D7" w:rsidRDefault="00E340D7" w:rsidP="00E340D7">
      <w:pPr>
        <w:rPr>
          <w:lang w:val="hy-AM"/>
        </w:rPr>
      </w:pPr>
    </w:p>
    <w:p w:rsidR="00E340D7" w:rsidRDefault="00E340D7" w:rsidP="00E340D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lang w:val="hy-AM"/>
        </w:rPr>
        <w:tab/>
      </w:r>
      <w:r>
        <w:rPr>
          <w:rFonts w:ascii="GHEA Mariam" w:hAnsi="GHEA Mariam" w:cs="Sylfaen"/>
          <w:lang w:val="hy-AM"/>
        </w:rPr>
        <w:t xml:space="preserve">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:rsidR="00E340D7" w:rsidRDefault="00E340D7" w:rsidP="00E340D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:rsidR="00E340D7" w:rsidRPr="009433E0" w:rsidRDefault="00E340D7" w:rsidP="00244A1F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:rsidR="00C66255" w:rsidRDefault="00C66255"/>
    <w:sectPr w:rsidR="00C66255" w:rsidSect="00244A1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951" w:bottom="993" w:left="815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F6C" w:rsidRDefault="00265F6C">
      <w:r>
        <w:separator/>
      </w:r>
    </w:p>
  </w:endnote>
  <w:endnote w:type="continuationSeparator" w:id="0">
    <w:p w:rsidR="00265F6C" w:rsidRDefault="0026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Default="00E340D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voroshumJK-280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Pr="006F1C59" w:rsidRDefault="00E340D7" w:rsidP="006F1C59">
    <w:pPr>
      <w:pStyle w:val="Footer"/>
      <w:rPr>
        <w:sz w:val="16"/>
        <w:szCs w:val="16"/>
      </w:rPr>
    </w:pPr>
    <w:r w:rsidRPr="006F1C59">
      <w:rPr>
        <w:sz w:val="16"/>
        <w:szCs w:val="16"/>
      </w:rPr>
      <w:fldChar w:fldCharType="begin"/>
    </w:r>
    <w:r w:rsidRPr="006F1C59">
      <w:rPr>
        <w:sz w:val="16"/>
        <w:szCs w:val="16"/>
      </w:rPr>
      <w:instrText xml:space="preserve"> FILENAME   \* MERGEFORMAT </w:instrText>
    </w:r>
    <w:r w:rsidRPr="006F1C59"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voroshumJK-280</w:t>
    </w:r>
    <w:r w:rsidRPr="006F1C5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Pr="00626295" w:rsidRDefault="005B6461" w:rsidP="0062629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340D7">
      <w:rPr>
        <w:noProof/>
      </w:rPr>
      <w:t>voroshumJK-280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F6C" w:rsidRDefault="00265F6C">
      <w:r>
        <w:separator/>
      </w:r>
    </w:p>
  </w:footnote>
  <w:footnote w:type="continuationSeparator" w:id="0">
    <w:p w:rsidR="00265F6C" w:rsidRDefault="0026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Default="00E34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636D" w:rsidRDefault="00265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Default="00E34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636D" w:rsidRDefault="00265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D7"/>
    <w:rsid w:val="00244A1F"/>
    <w:rsid w:val="00265F6C"/>
    <w:rsid w:val="005B6461"/>
    <w:rsid w:val="00C66255"/>
    <w:rsid w:val="00E340D7"/>
    <w:rsid w:val="00F205BF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BDD6"/>
  <w15:chartTrackingRefBased/>
  <w15:docId w15:val="{D71B0DD1-2B55-4519-9EBE-DAD936FD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0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340D7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340D7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E340D7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E340D7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E340D7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E340D7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E340D7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E340D7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E340D7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0D7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340D7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E340D7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E340D7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E340D7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E340D7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E340D7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E340D7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E340D7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E340D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E340D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340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40D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340D7"/>
  </w:style>
  <w:style w:type="paragraph" w:customStyle="1" w:styleId="norm">
    <w:name w:val="norm"/>
    <w:basedOn w:val="Normal"/>
    <w:link w:val="normChar"/>
    <w:rsid w:val="00E340D7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E340D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E340D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340D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E340D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340D7"/>
    <w:pPr>
      <w:jc w:val="both"/>
    </w:pPr>
  </w:style>
  <w:style w:type="paragraph" w:customStyle="1" w:styleId="russtyle">
    <w:name w:val="russtyle"/>
    <w:basedOn w:val="Normal"/>
    <w:rsid w:val="00E340D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340D7"/>
    <w:rPr>
      <w:w w:val="90"/>
    </w:rPr>
  </w:style>
  <w:style w:type="paragraph" w:customStyle="1" w:styleId="Style3">
    <w:name w:val="Style3"/>
    <w:basedOn w:val="mechtex"/>
    <w:rsid w:val="00E340D7"/>
    <w:rPr>
      <w:w w:val="90"/>
    </w:rPr>
  </w:style>
  <w:style w:type="paragraph" w:customStyle="1" w:styleId="Style6">
    <w:name w:val="Style6"/>
    <w:basedOn w:val="mechtex"/>
    <w:rsid w:val="00E340D7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E340D7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E340D7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E340D7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E340D7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E340D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E340D7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E340D7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E340D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E340D7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340D7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E340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E340D7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E340D7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E340D7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E340D7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E340D7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E340D7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E340D7"/>
    <w:rPr>
      <w:b/>
      <w:bCs w:val="0"/>
    </w:rPr>
  </w:style>
  <w:style w:type="character" w:styleId="Hyperlink">
    <w:name w:val="Hyperlink"/>
    <w:semiHidden/>
    <w:rsid w:val="00E340D7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E340D7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E340D7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paragraph" w:customStyle="1" w:styleId="a">
    <w:name w:val="Ø³"/>
    <w:rsid w:val="00E34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2019-12-23T06:44:00Z</dcterms:created>
  <dcterms:modified xsi:type="dcterms:W3CDTF">2019-12-23T06:48:00Z</dcterms:modified>
</cp:coreProperties>
</file>