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4235" w:rsidRPr="00D63DF6" w:rsidRDefault="00AC4F5D" w:rsidP="003B4235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</w:t>
      </w:r>
      <w:proofErr w:type="spellStart"/>
      <w:r w:rsidR="003B4235" w:rsidRPr="00D63DF6">
        <w:rPr>
          <w:rFonts w:ascii="GHEA Mariam" w:hAnsi="GHEA Mariam"/>
          <w:spacing w:val="-8"/>
        </w:rPr>
        <w:t>Հավելված</w:t>
      </w:r>
      <w:proofErr w:type="spellEnd"/>
      <w:r w:rsidR="003B4235" w:rsidRPr="00D63DF6">
        <w:rPr>
          <w:rFonts w:ascii="GHEA Mariam" w:hAnsi="GHEA Mariam"/>
          <w:spacing w:val="-8"/>
        </w:rPr>
        <w:t xml:space="preserve"> </w:t>
      </w:r>
      <w:r w:rsidR="003B4235">
        <w:rPr>
          <w:rFonts w:ascii="GHEA Mariam" w:hAnsi="GHEA Mariam"/>
          <w:spacing w:val="-8"/>
        </w:rPr>
        <w:t>N 5</w:t>
      </w:r>
    </w:p>
    <w:p w:rsidR="003B4235" w:rsidRPr="006B7192" w:rsidRDefault="003B4235" w:rsidP="003B4235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3B4235" w:rsidRDefault="003B4235" w:rsidP="003B4235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Pr="0066141A">
        <w:rPr>
          <w:rFonts w:ascii="GHEA Mariam" w:hAnsi="GHEA Mariam" w:cs="IRTEK Courier"/>
          <w:spacing w:val="-4"/>
          <w:lang w:val="pt-BR"/>
        </w:rPr>
        <w:t>դեկտեմբերի</w:t>
      </w:r>
      <w:r>
        <w:rPr>
          <w:rFonts w:ascii="GHEA Mariam" w:hAnsi="GHEA Mariam" w:cs="Sylfaen"/>
          <w:spacing w:val="-2"/>
          <w:lang w:val="pt-BR"/>
        </w:rPr>
        <w:t xml:space="preserve"> 12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</w:rPr>
        <w:t>1825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bookmarkStart w:id="0" w:name="_GoBack"/>
      <w:bookmarkEnd w:id="0"/>
      <w:proofErr w:type="spellEnd"/>
    </w:p>
    <w:p w:rsidR="003B4235" w:rsidRDefault="003B4235" w:rsidP="003B4235">
      <w:pPr>
        <w:pStyle w:val="mechtex"/>
        <w:rPr>
          <w:rFonts w:ascii="Arial" w:hAnsi="Arial" w:cs="Arial"/>
        </w:rPr>
      </w:pPr>
    </w:p>
    <w:p w:rsidR="003B4235" w:rsidRDefault="003B4235" w:rsidP="003B4235">
      <w:pPr>
        <w:pStyle w:val="mechtex"/>
        <w:rPr>
          <w:rFonts w:ascii="Arial" w:hAnsi="Arial" w:cs="Arial"/>
        </w:rPr>
      </w:pPr>
    </w:p>
    <w:p w:rsidR="003B4235" w:rsidRDefault="003B4235" w:rsidP="003B4235">
      <w:pPr>
        <w:pStyle w:val="mechtex"/>
        <w:rPr>
          <w:rFonts w:ascii="Arial" w:hAnsi="Arial" w:cs="Arial"/>
        </w:rPr>
      </w:pPr>
    </w:p>
    <w:tbl>
      <w:tblPr>
        <w:tblW w:w="1530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1525"/>
        <w:gridCol w:w="1805"/>
        <w:gridCol w:w="1350"/>
        <w:gridCol w:w="1446"/>
        <w:gridCol w:w="1080"/>
        <w:gridCol w:w="1170"/>
        <w:gridCol w:w="1260"/>
        <w:gridCol w:w="1884"/>
        <w:gridCol w:w="3780"/>
      </w:tblGrid>
      <w:tr w:rsidR="003B4235" w:rsidRPr="008921B4" w:rsidTr="00D33F81">
        <w:trPr>
          <w:trHeight w:val="900"/>
        </w:trPr>
        <w:tc>
          <w:tcPr>
            <w:tcW w:w="15300" w:type="dxa"/>
            <w:gridSpan w:val="9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:rsidR="003B4235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8921B4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ՀԱՅԱՍՏԱՆԻ ՀԱՆՐԱՊԵՏՈՒԹՅԱՆ ԿԱՌԱՎԱՐՈՒԹՅԱՆ 2018 ԹՎԱԿԱՆԻ ԴԵԿՏԵՄԲԵՐԻ 27-Ի N 1515-Ն ՈՐՈՇՄԱՆ</w:t>
            </w:r>
          </w:p>
          <w:p w:rsidR="003B4235" w:rsidRPr="008921B4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8921B4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N 12 ՀԱՎԵԼՎԱԾՈՒՄ </w:t>
            </w:r>
            <w:proofErr w:type="gramStart"/>
            <w:r w:rsidRPr="008921B4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ԿԱՏԱՐՎՈՂ  ՓՈՓՈԽՈՒԹՅՈՒՆՆԵՐԸ</w:t>
            </w:r>
            <w:proofErr w:type="gramEnd"/>
            <w:r w:rsidRPr="008921B4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ԵՎ ԼՐԱՑՈՒՄՆԵՐԸ</w:t>
            </w:r>
          </w:p>
          <w:p w:rsidR="003B4235" w:rsidRPr="008921B4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921B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8921B4" w:rsidTr="00D33F81">
        <w:trPr>
          <w:trHeight w:val="255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8921B4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921B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8921B4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921B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8921B4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921B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8921B4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921B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8921B4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921B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8921B4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921B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8921B4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921B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8921B4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921B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8921B4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921B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8921B4" w:rsidTr="00D33F81">
        <w:trPr>
          <w:trHeight w:val="765"/>
        </w:trPr>
        <w:tc>
          <w:tcPr>
            <w:tcW w:w="115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3B4235" w:rsidRPr="008921B4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921B4">
              <w:rPr>
                <w:rFonts w:ascii="GHEA Mariam" w:hAnsi="GHEA Mariam" w:cs="Arial"/>
                <w:sz w:val="22"/>
                <w:szCs w:val="22"/>
                <w:lang w:eastAsia="en-US"/>
              </w:rPr>
              <w:t>Գնման</w:t>
            </w:r>
            <w:proofErr w:type="spellEnd"/>
            <w:r w:rsidRPr="008921B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21B4">
              <w:rPr>
                <w:rFonts w:ascii="GHEA Mariam" w:hAnsi="GHEA Mariam" w:cs="Arial"/>
                <w:sz w:val="22"/>
                <w:szCs w:val="22"/>
                <w:lang w:eastAsia="en-US"/>
              </w:rPr>
              <w:t>առարկայի</w:t>
            </w:r>
            <w:proofErr w:type="spellEnd"/>
          </w:p>
        </w:tc>
        <w:tc>
          <w:tcPr>
            <w:tcW w:w="3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B4235" w:rsidRPr="008921B4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921B4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8921B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21B4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8921B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</w:t>
            </w:r>
            <w:proofErr w:type="spellStart"/>
            <w:r w:rsidRPr="008921B4">
              <w:rPr>
                <w:rFonts w:ascii="GHEA Mariam" w:hAnsi="GHEA Mariam" w:cs="Arial"/>
                <w:sz w:val="22"/>
                <w:szCs w:val="22"/>
                <w:lang w:eastAsia="en-US"/>
              </w:rPr>
              <w:t>նվազե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ց</w:t>
            </w:r>
            <w:r w:rsidRPr="008921B4">
              <w:rPr>
                <w:rFonts w:ascii="GHEA Mariam" w:hAnsi="GHEA Mariam" w:cs="Arial"/>
                <w:sz w:val="22"/>
                <w:szCs w:val="22"/>
                <w:lang w:eastAsia="en-US"/>
              </w:rPr>
              <w:t>ումները</w:t>
            </w:r>
            <w:proofErr w:type="spellEnd"/>
            <w:r w:rsidRPr="008921B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21B4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8921B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21B4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8921B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21B4"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8921B4">
              <w:rPr>
                <w:rFonts w:ascii="GHEA Mariam" w:hAnsi="GHEA Mariam" w:cs="Arial"/>
                <w:sz w:val="22"/>
                <w:szCs w:val="22"/>
                <w:lang w:eastAsia="en-US"/>
              </w:rPr>
              <w:t></w:t>
            </w:r>
            <w:r w:rsidRPr="008921B4"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</w:r>
            <w:proofErr w:type="spellStart"/>
            <w:r w:rsidRPr="008921B4">
              <w:rPr>
                <w:rFonts w:ascii="GHEA Mariam" w:hAnsi="GHEA Mariam" w:cs="Arial"/>
                <w:sz w:val="22"/>
                <w:szCs w:val="22"/>
                <w:lang w:eastAsia="en-US"/>
              </w:rPr>
              <w:t>գումարը</w:t>
            </w:r>
            <w:proofErr w:type="spellEnd"/>
            <w:r w:rsidRPr="008921B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8921B4"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8921B4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 w:rsidRPr="008921B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8921B4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8921B4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3B4235" w:rsidRPr="008921B4" w:rsidTr="00D33F81">
        <w:trPr>
          <w:trHeight w:val="60"/>
        </w:trPr>
        <w:tc>
          <w:tcPr>
            <w:tcW w:w="4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3B4235" w:rsidRPr="008921B4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921B4">
              <w:rPr>
                <w:rFonts w:ascii="GHEA Mariam" w:hAnsi="GHEA Mariam" w:cs="Arial"/>
                <w:sz w:val="22"/>
                <w:szCs w:val="22"/>
                <w:lang w:eastAsia="en-US"/>
              </w:rPr>
              <w:t>կոդը</w:t>
            </w:r>
            <w:proofErr w:type="spellEnd"/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4235" w:rsidRPr="008921B4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921B4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4235" w:rsidRPr="008921B4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921B4">
              <w:rPr>
                <w:rFonts w:ascii="GHEA Mariam" w:hAnsi="GHEA Mariam" w:cs="Arial"/>
                <w:sz w:val="22"/>
                <w:szCs w:val="22"/>
                <w:lang w:eastAsia="en-US"/>
              </w:rPr>
              <w:t>գնման</w:t>
            </w:r>
            <w:proofErr w:type="spellEnd"/>
            <w:r w:rsidRPr="008921B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21B4">
              <w:rPr>
                <w:rFonts w:ascii="GHEA Mariam" w:hAnsi="GHEA Mariam" w:cs="Arial"/>
                <w:sz w:val="22"/>
                <w:szCs w:val="22"/>
                <w:lang w:eastAsia="en-US"/>
              </w:rPr>
              <w:t>ձևը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4235" w:rsidRPr="008921B4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չափի</w:t>
            </w:r>
            <w:proofErr w:type="spellEnd"/>
            <w:r w:rsidRPr="008921B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21B4">
              <w:rPr>
                <w:rFonts w:ascii="GHEA Mariam" w:hAnsi="GHEA Mariam" w:cs="Arial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4235" w:rsidRPr="008921B4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921B4">
              <w:rPr>
                <w:rFonts w:ascii="GHEA Mariam" w:hAnsi="GHEA Mariam" w:cs="Arial"/>
                <w:sz w:val="22"/>
                <w:szCs w:val="22"/>
                <w:lang w:eastAsia="en-US"/>
              </w:rPr>
              <w:t>միավորի</w:t>
            </w:r>
            <w:proofErr w:type="spellEnd"/>
            <w:r w:rsidRPr="008921B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21B4">
              <w:rPr>
                <w:rFonts w:ascii="GHEA Mariam" w:hAnsi="GHEA Mariam" w:cs="Arial"/>
                <w:sz w:val="22"/>
                <w:szCs w:val="22"/>
                <w:lang w:eastAsia="en-US"/>
              </w:rPr>
              <w:t>գինը</w:t>
            </w:r>
            <w:proofErr w:type="spellEnd"/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4235" w:rsidRPr="008921B4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921B4">
              <w:rPr>
                <w:rFonts w:ascii="GHEA Mariam" w:hAnsi="GHEA Mariam" w:cs="Arial"/>
                <w:sz w:val="22"/>
                <w:szCs w:val="22"/>
                <w:lang w:eastAsia="en-US"/>
              </w:rPr>
              <w:t>քանակը</w:t>
            </w:r>
            <w:proofErr w:type="spellEnd"/>
          </w:p>
        </w:tc>
        <w:tc>
          <w:tcPr>
            <w:tcW w:w="3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B4235" w:rsidRPr="008921B4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3B4235" w:rsidRPr="008921B4" w:rsidTr="00D33F81">
        <w:trPr>
          <w:trHeight w:val="60"/>
        </w:trPr>
        <w:tc>
          <w:tcPr>
            <w:tcW w:w="115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3B4235" w:rsidRPr="008921B4" w:rsidRDefault="003B4235" w:rsidP="00D33F81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921B4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921B4">
              <w:rPr>
                <w:rFonts w:ascii="GHEA Mariam" w:hAnsi="GHEA Mariam" w:cs="Arial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8921B4">
              <w:rPr>
                <w:rFonts w:ascii="GHEA Mariam" w:hAnsi="GHEA Mariam" w:cs="Arial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921B4">
              <w:rPr>
                <w:rFonts w:ascii="GHEA Mariam" w:hAnsi="GHEA Mariam" w:cs="Arial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8921B4">
              <w:rPr>
                <w:rFonts w:ascii="GHEA Mariam" w:hAnsi="GHEA Mariam" w:cs="Arial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21B4">
              <w:rPr>
                <w:rFonts w:ascii="GHEA Mariam" w:hAnsi="GHEA Mariam" w:cs="Arial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հարցերի</w:t>
            </w:r>
            <w:proofErr w:type="spellEnd"/>
            <w:r w:rsidRPr="008921B4">
              <w:rPr>
                <w:rFonts w:ascii="GHEA Mariam" w:hAnsi="GHEA Mariam" w:cs="Arial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21B4">
              <w:rPr>
                <w:rFonts w:ascii="GHEA Mariam" w:hAnsi="GHEA Mariam" w:cs="Arial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8921B4">
              <w:rPr>
                <w:rFonts w:ascii="GHEA Mariam" w:hAnsi="GHEA Mariam" w:cs="Arial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21B4">
              <w:rPr>
                <w:rFonts w:ascii="GHEA Mariam" w:hAnsi="GHEA Mariam" w:cs="Arial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8921B4">
              <w:rPr>
                <w:rFonts w:ascii="GHEA Mariam" w:hAnsi="GHEA Mariam" w:cs="Arial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8921B4">
              <w:rPr>
                <w:rFonts w:ascii="GHEA Mariam" w:hAnsi="GHEA Mariam" w:cs="Arial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ապահովության</w:t>
            </w:r>
            <w:proofErr w:type="spellEnd"/>
            <w:r w:rsidRPr="008921B4">
              <w:rPr>
                <w:rFonts w:ascii="GHEA Mariam" w:hAnsi="GHEA Mariam" w:cs="Arial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8921B4">
              <w:rPr>
                <w:rFonts w:ascii="GHEA Mariam" w:hAnsi="GHEA Mariam" w:cs="Arial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ծառայություն</w:t>
            </w:r>
            <w:proofErr w:type="spellEnd"/>
            <w:proofErr w:type="gramEnd"/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4235" w:rsidRPr="008921B4" w:rsidRDefault="003B4235" w:rsidP="00D33F81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921B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(16,423.4)</w:t>
            </w:r>
          </w:p>
        </w:tc>
      </w:tr>
      <w:tr w:rsidR="003B4235" w:rsidRPr="008921B4" w:rsidTr="00D33F81">
        <w:trPr>
          <w:trHeight w:val="645"/>
        </w:trPr>
        <w:tc>
          <w:tcPr>
            <w:tcW w:w="15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4235" w:rsidRPr="008921B4" w:rsidRDefault="003B4235" w:rsidP="00D33F8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8921B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Բաժին</w:t>
            </w:r>
            <w:proofErr w:type="spellEnd"/>
            <w:r w:rsidRPr="008921B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N 10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4235" w:rsidRPr="008921B4" w:rsidRDefault="003B4235" w:rsidP="00D33F8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8921B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Խումբ</w:t>
            </w:r>
            <w:proofErr w:type="spellEnd"/>
            <w:r w:rsidRPr="008921B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N 09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4235" w:rsidRPr="008921B4" w:rsidRDefault="003B4235" w:rsidP="00D33F8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8921B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</w:t>
            </w:r>
            <w:proofErr w:type="spellEnd"/>
            <w:r w:rsidRPr="008921B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N 02</w:t>
            </w:r>
          </w:p>
        </w:tc>
        <w:tc>
          <w:tcPr>
            <w:tcW w:w="68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4235" w:rsidRPr="008921B4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8921B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8921B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21B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պաշտպանությանը</w:t>
            </w:r>
            <w:proofErr w:type="spellEnd"/>
            <w:r w:rsidRPr="008921B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21B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տրամադրվող</w:t>
            </w:r>
            <w:proofErr w:type="spellEnd"/>
            <w:r w:rsidRPr="008921B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21B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օժանդակ</w:t>
            </w:r>
            <w:proofErr w:type="spellEnd"/>
            <w:r w:rsidRPr="008921B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21B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8921B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921B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այլ</w:t>
            </w:r>
            <w:proofErr w:type="spellEnd"/>
            <w:r w:rsidRPr="008921B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21B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դասերին</w:t>
            </w:r>
            <w:proofErr w:type="spellEnd"/>
            <w:r w:rsidRPr="008921B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21B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չպատկանող</w:t>
            </w:r>
            <w:proofErr w:type="spellEnd"/>
            <w:r w:rsidRPr="008921B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4235" w:rsidRPr="008921B4" w:rsidRDefault="003B4235" w:rsidP="00D33F81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921B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               (16,423.4)</w:t>
            </w:r>
          </w:p>
        </w:tc>
      </w:tr>
      <w:tr w:rsidR="003B4235" w:rsidRPr="008921B4" w:rsidTr="00D33F81">
        <w:trPr>
          <w:trHeight w:val="60"/>
        </w:trPr>
        <w:tc>
          <w:tcPr>
            <w:tcW w:w="115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4235" w:rsidRPr="008921B4" w:rsidRDefault="003B4235" w:rsidP="00D33F81">
            <w:pP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8921B4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 xml:space="preserve">1011 </w:t>
            </w:r>
            <w:proofErr w:type="gramStart"/>
            <w:r w:rsidRPr="008921B4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 xml:space="preserve">11001  </w:t>
            </w:r>
            <w:proofErr w:type="spellStart"/>
            <w:r w:rsidRPr="008921B4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Ընտանիքի</w:t>
            </w:r>
            <w:proofErr w:type="spellEnd"/>
            <w:proofErr w:type="gramEnd"/>
            <w:r w:rsidRPr="008921B4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21B4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կենսամակարդակի</w:t>
            </w:r>
            <w:proofErr w:type="spellEnd"/>
            <w:r w:rsidRPr="008921B4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21B4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բարձրացմանն</w:t>
            </w:r>
            <w:proofErr w:type="spellEnd"/>
            <w:r w:rsidRPr="008921B4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21B4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ուղղված</w:t>
            </w:r>
            <w:proofErr w:type="spellEnd"/>
            <w:r w:rsidRPr="008921B4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21B4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նպաստների</w:t>
            </w:r>
            <w:proofErr w:type="spellEnd"/>
            <w:r w:rsidRPr="008921B4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21B4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8921B4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21B4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8921B4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4235" w:rsidRPr="008921B4" w:rsidRDefault="003B4235" w:rsidP="00D33F81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921B4">
              <w:rPr>
                <w:rFonts w:ascii="GHEA Mariam" w:hAnsi="GHEA Mariam" w:cs="Arial"/>
                <w:sz w:val="22"/>
                <w:szCs w:val="22"/>
                <w:lang w:eastAsia="en-US"/>
              </w:rPr>
              <w:t>(16,423.4)</w:t>
            </w:r>
          </w:p>
        </w:tc>
      </w:tr>
      <w:tr w:rsidR="003B4235" w:rsidRPr="008921B4" w:rsidTr="00D33F81">
        <w:trPr>
          <w:trHeight w:val="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B4235" w:rsidRPr="008921B4" w:rsidRDefault="003B4235" w:rsidP="00D33F81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921B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4235" w:rsidRPr="008921B4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921B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ՄԱՍ I </w:t>
            </w:r>
            <w:proofErr w:type="spellStart"/>
            <w:r w:rsidRPr="008921B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I</w:t>
            </w:r>
            <w:proofErr w:type="spellEnd"/>
            <w:r w:rsidRPr="008921B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21B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I</w:t>
            </w:r>
            <w:proofErr w:type="spellEnd"/>
            <w:r w:rsidRPr="008921B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. ԾԱՌԱՅՈՒԹՅՈՒՆՆԵՐ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4235" w:rsidRPr="008921B4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921B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4235" w:rsidRPr="008921B4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921B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4235" w:rsidRPr="008921B4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921B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4235" w:rsidRPr="008921B4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921B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4235" w:rsidRPr="008921B4" w:rsidRDefault="003B4235" w:rsidP="00D33F81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921B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8921B4" w:rsidTr="00D33F81">
        <w:trPr>
          <w:trHeight w:val="60"/>
        </w:trPr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3B4235" w:rsidRPr="008921B4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921B4">
              <w:rPr>
                <w:rFonts w:ascii="GHEA Mariam" w:hAnsi="GHEA Mariam" w:cs="Arial"/>
                <w:sz w:val="22"/>
                <w:szCs w:val="22"/>
                <w:lang w:eastAsia="en-US"/>
              </w:rPr>
              <w:t>79571100-1</w:t>
            </w:r>
          </w:p>
        </w:tc>
        <w:tc>
          <w:tcPr>
            <w:tcW w:w="27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3B4235" w:rsidRPr="008921B4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921B4">
              <w:rPr>
                <w:rFonts w:ascii="GHEA Mariam" w:hAnsi="GHEA Mariam" w:cs="Arial"/>
                <w:sz w:val="22"/>
                <w:szCs w:val="22"/>
                <w:lang w:eastAsia="en-US"/>
              </w:rPr>
              <w:t>փոստային</w:t>
            </w:r>
            <w:proofErr w:type="spellEnd"/>
            <w:r w:rsidRPr="008921B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21B4">
              <w:rPr>
                <w:rFonts w:ascii="GHEA Mariam" w:hAnsi="GHEA Mariam" w:cs="Arial"/>
                <w:sz w:val="22"/>
                <w:szCs w:val="22"/>
                <w:lang w:eastAsia="en-US"/>
              </w:rPr>
              <w:t>առաքման</w:t>
            </w:r>
            <w:proofErr w:type="spellEnd"/>
            <w:r w:rsidRPr="008921B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21B4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4235" w:rsidRPr="008921B4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921B4">
              <w:rPr>
                <w:rFonts w:ascii="GHEA Mariam" w:hAnsi="GHEA Mariam" w:cs="Arial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4235" w:rsidRPr="008921B4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921B4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4235" w:rsidRPr="008921B4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921B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4235" w:rsidRPr="008921B4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921B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4235" w:rsidRPr="008921B4" w:rsidRDefault="003B4235" w:rsidP="00D33F81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921B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   (16,423.4)</w:t>
            </w:r>
          </w:p>
        </w:tc>
      </w:tr>
    </w:tbl>
    <w:p w:rsidR="003B4235" w:rsidRDefault="003B4235" w:rsidP="003B4235">
      <w:pPr>
        <w:pStyle w:val="mechtex"/>
        <w:rPr>
          <w:rFonts w:ascii="GHEA Mariam" w:hAnsi="GHEA Mariam" w:cs="Arial"/>
          <w:szCs w:val="22"/>
        </w:rPr>
      </w:pPr>
    </w:p>
    <w:p w:rsidR="003B4235" w:rsidRDefault="003B4235" w:rsidP="003B4235">
      <w:pPr>
        <w:pStyle w:val="mechtex"/>
        <w:rPr>
          <w:rFonts w:ascii="GHEA Mariam" w:hAnsi="GHEA Mariam" w:cs="Arial"/>
          <w:szCs w:val="22"/>
        </w:rPr>
      </w:pPr>
    </w:p>
    <w:p w:rsidR="003B4235" w:rsidRDefault="003B4235" w:rsidP="003B4235">
      <w:pPr>
        <w:pStyle w:val="mechtex"/>
        <w:rPr>
          <w:rFonts w:ascii="GHEA Mariam" w:hAnsi="GHEA Mariam" w:cs="Arial"/>
          <w:szCs w:val="22"/>
        </w:rPr>
      </w:pPr>
    </w:p>
    <w:p w:rsidR="003B4235" w:rsidRDefault="003B4235" w:rsidP="003B4235">
      <w:pPr>
        <w:pStyle w:val="mechtex"/>
        <w:rPr>
          <w:rFonts w:ascii="GHEA Mariam" w:hAnsi="GHEA Mariam" w:cs="Arial"/>
          <w:szCs w:val="22"/>
        </w:rPr>
      </w:pPr>
    </w:p>
    <w:p w:rsidR="003B4235" w:rsidRPr="00B16FF5" w:rsidRDefault="003B4235" w:rsidP="003B4235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:rsidR="003B4235" w:rsidRDefault="003B4235" w:rsidP="003B4235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:rsidR="003B4235" w:rsidRPr="00B16FF5" w:rsidRDefault="003B4235" w:rsidP="003B4235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:rsidR="00C66255" w:rsidRDefault="00C66255"/>
    <w:sectPr w:rsidR="00C66255" w:rsidSect="00A1020E">
      <w:headerReference w:type="even" r:id="rId6"/>
      <w:footerReference w:type="even" r:id="rId7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6D48" w:rsidRDefault="00EA6D48">
      <w:r>
        <w:separator/>
      </w:r>
    </w:p>
  </w:endnote>
  <w:endnote w:type="continuationSeparator" w:id="0">
    <w:p w:rsidR="00EA6D48" w:rsidRDefault="00EA6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60AD" w:rsidRDefault="003B423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voroshumNrk328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6D48" w:rsidRDefault="00EA6D48">
      <w:r>
        <w:separator/>
      </w:r>
    </w:p>
  </w:footnote>
  <w:footnote w:type="continuationSeparator" w:id="0">
    <w:p w:rsidR="00EA6D48" w:rsidRDefault="00EA6D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60AD" w:rsidRDefault="003B423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1060AD" w:rsidRDefault="00EA6D4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235"/>
    <w:rsid w:val="003B4235"/>
    <w:rsid w:val="006532A1"/>
    <w:rsid w:val="00901599"/>
    <w:rsid w:val="00AC4F5D"/>
    <w:rsid w:val="00C66255"/>
    <w:rsid w:val="00D301B0"/>
    <w:rsid w:val="00EA6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AF8E15"/>
  <w15:chartTrackingRefBased/>
  <w15:docId w15:val="{FC8251B6-F50C-4263-B032-9E357D786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B4235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B423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B4235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3B423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B4235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3B4235"/>
  </w:style>
  <w:style w:type="paragraph" w:customStyle="1" w:styleId="norm">
    <w:name w:val="norm"/>
    <w:basedOn w:val="Normal"/>
    <w:rsid w:val="003B4235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3B4235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3B4235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5">
    <w:name w:val="Style1.5"/>
    <w:basedOn w:val="Normal"/>
    <w:rsid w:val="003B4235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3B4235"/>
    <w:pPr>
      <w:jc w:val="both"/>
    </w:pPr>
  </w:style>
  <w:style w:type="paragraph" w:customStyle="1" w:styleId="russtyle">
    <w:name w:val="russtyle"/>
    <w:basedOn w:val="Normal"/>
    <w:rsid w:val="003B4235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3B4235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3B4235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3B4235"/>
    <w:rPr>
      <w:w w:val="90"/>
    </w:rPr>
  </w:style>
  <w:style w:type="paragraph" w:customStyle="1" w:styleId="Style3">
    <w:name w:val="Style3"/>
    <w:basedOn w:val="mechtex"/>
    <w:rsid w:val="003B4235"/>
    <w:rPr>
      <w:w w:val="90"/>
    </w:rPr>
  </w:style>
  <w:style w:type="paragraph" w:customStyle="1" w:styleId="Style6">
    <w:name w:val="Style6"/>
    <w:basedOn w:val="mechtex"/>
    <w:rsid w:val="003B4235"/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 Знак1, webb,Знак"/>
    <w:basedOn w:val="Normal"/>
    <w:link w:val="NormalWebChar"/>
    <w:uiPriority w:val="99"/>
    <w:qFormat/>
    <w:rsid w:val="003B4235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Знак1 Char, webb Char,Знак Char"/>
    <w:link w:val="NormalWeb"/>
    <w:uiPriority w:val="99"/>
    <w:locked/>
    <w:rsid w:val="003B423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uiPriority w:val="22"/>
    <w:qFormat/>
    <w:rsid w:val="003B4235"/>
    <w:rPr>
      <w:b/>
      <w:bCs/>
    </w:rPr>
  </w:style>
  <w:style w:type="character" w:styleId="Hyperlink">
    <w:name w:val="Hyperlink"/>
    <w:uiPriority w:val="99"/>
    <w:unhideWhenUsed/>
    <w:rsid w:val="003B4235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B4235"/>
    <w:rPr>
      <w:color w:val="800080"/>
      <w:u w:val="single"/>
    </w:rPr>
  </w:style>
  <w:style w:type="paragraph" w:customStyle="1" w:styleId="font5">
    <w:name w:val="font5"/>
    <w:basedOn w:val="Normal"/>
    <w:rsid w:val="003B4235"/>
    <w:pPr>
      <w:spacing w:before="100" w:beforeAutospacing="1" w:after="100" w:afterAutospacing="1"/>
    </w:pPr>
    <w:rPr>
      <w:rFonts w:ascii="GHEA Grapalat" w:hAnsi="GHEA Grapalat"/>
      <w:i/>
      <w:iCs/>
      <w:sz w:val="24"/>
      <w:szCs w:val="24"/>
      <w:lang w:eastAsia="en-US"/>
    </w:rPr>
  </w:style>
  <w:style w:type="paragraph" w:customStyle="1" w:styleId="xl83">
    <w:name w:val="xl83"/>
    <w:basedOn w:val="Normal"/>
    <w:rsid w:val="003B42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84">
    <w:name w:val="xl84"/>
    <w:basedOn w:val="Normal"/>
    <w:rsid w:val="003B42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85">
    <w:name w:val="xl85"/>
    <w:basedOn w:val="Normal"/>
    <w:rsid w:val="003B42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86">
    <w:name w:val="xl86"/>
    <w:basedOn w:val="Normal"/>
    <w:rsid w:val="003B4235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87">
    <w:name w:val="xl87"/>
    <w:basedOn w:val="Normal"/>
    <w:rsid w:val="003B42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88">
    <w:name w:val="xl88"/>
    <w:basedOn w:val="Normal"/>
    <w:rsid w:val="003B423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89">
    <w:name w:val="xl89"/>
    <w:basedOn w:val="Normal"/>
    <w:rsid w:val="003B4235"/>
    <w:pP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90">
    <w:name w:val="xl90"/>
    <w:basedOn w:val="Normal"/>
    <w:rsid w:val="003B423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1">
    <w:name w:val="xl91"/>
    <w:basedOn w:val="Normal"/>
    <w:rsid w:val="003B4235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GHEA Grapalat" w:hAnsi="GHEA Grapalat"/>
      <w:sz w:val="24"/>
      <w:szCs w:val="24"/>
      <w:lang w:eastAsia="en-US"/>
    </w:rPr>
  </w:style>
  <w:style w:type="paragraph" w:customStyle="1" w:styleId="xl92">
    <w:name w:val="xl92"/>
    <w:basedOn w:val="Normal"/>
    <w:rsid w:val="003B4235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3">
    <w:name w:val="xl93"/>
    <w:basedOn w:val="Normal"/>
    <w:rsid w:val="003B423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4">
    <w:name w:val="xl94"/>
    <w:basedOn w:val="Normal"/>
    <w:rsid w:val="003B4235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5">
    <w:name w:val="xl95"/>
    <w:basedOn w:val="Normal"/>
    <w:rsid w:val="003B423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6">
    <w:name w:val="xl96"/>
    <w:basedOn w:val="Normal"/>
    <w:rsid w:val="003B423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97">
    <w:name w:val="xl97"/>
    <w:basedOn w:val="Normal"/>
    <w:rsid w:val="003B423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8">
    <w:name w:val="xl98"/>
    <w:basedOn w:val="Normal"/>
    <w:rsid w:val="003B4235"/>
    <w:pPr>
      <w:pBdr>
        <w:bottom w:val="single" w:sz="8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GHEA Grapalat" w:hAnsi="GHEA Grapalat"/>
      <w:sz w:val="24"/>
      <w:szCs w:val="24"/>
      <w:lang w:eastAsia="en-US"/>
    </w:rPr>
  </w:style>
  <w:style w:type="paragraph" w:customStyle="1" w:styleId="xl99">
    <w:name w:val="xl99"/>
    <w:basedOn w:val="Normal"/>
    <w:rsid w:val="003B423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0">
    <w:name w:val="xl100"/>
    <w:basedOn w:val="Normal"/>
    <w:rsid w:val="003B42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1">
    <w:name w:val="xl101"/>
    <w:basedOn w:val="Normal"/>
    <w:rsid w:val="003B423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2">
    <w:name w:val="xl102"/>
    <w:basedOn w:val="Normal"/>
    <w:rsid w:val="003B42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03">
    <w:name w:val="xl103"/>
    <w:basedOn w:val="Normal"/>
    <w:rsid w:val="003B42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4">
    <w:name w:val="xl104"/>
    <w:basedOn w:val="Normal"/>
    <w:rsid w:val="003B423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24"/>
      <w:szCs w:val="24"/>
      <w:lang w:eastAsia="en-US"/>
    </w:rPr>
  </w:style>
  <w:style w:type="paragraph" w:customStyle="1" w:styleId="xl105">
    <w:name w:val="xl105"/>
    <w:basedOn w:val="Normal"/>
    <w:rsid w:val="003B42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6">
    <w:name w:val="xl106"/>
    <w:basedOn w:val="Normal"/>
    <w:rsid w:val="003B42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7">
    <w:name w:val="xl107"/>
    <w:basedOn w:val="Normal"/>
    <w:rsid w:val="003B42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08">
    <w:name w:val="xl108"/>
    <w:basedOn w:val="Normal"/>
    <w:rsid w:val="003B423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9">
    <w:name w:val="xl109"/>
    <w:basedOn w:val="Normal"/>
    <w:rsid w:val="003B42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0">
    <w:name w:val="xl110"/>
    <w:basedOn w:val="Normal"/>
    <w:rsid w:val="003B423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11">
    <w:name w:val="xl111"/>
    <w:basedOn w:val="Normal"/>
    <w:rsid w:val="003B423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12">
    <w:name w:val="xl112"/>
    <w:basedOn w:val="Normal"/>
    <w:rsid w:val="003B423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13">
    <w:name w:val="xl113"/>
    <w:basedOn w:val="Normal"/>
    <w:rsid w:val="003B4235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GHEA Grapalat" w:hAnsi="GHEA Grapalat"/>
      <w:sz w:val="24"/>
      <w:szCs w:val="24"/>
      <w:lang w:eastAsia="en-US"/>
    </w:rPr>
  </w:style>
  <w:style w:type="paragraph" w:customStyle="1" w:styleId="xl114">
    <w:name w:val="xl114"/>
    <w:basedOn w:val="Normal"/>
    <w:rsid w:val="003B42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15">
    <w:name w:val="xl115"/>
    <w:basedOn w:val="Normal"/>
    <w:rsid w:val="003B423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GHEA Grapalat" w:hAnsi="GHEA Grapalat"/>
      <w:sz w:val="24"/>
      <w:szCs w:val="24"/>
      <w:lang w:eastAsia="en-US"/>
    </w:rPr>
  </w:style>
  <w:style w:type="paragraph" w:customStyle="1" w:styleId="xl116">
    <w:name w:val="xl116"/>
    <w:basedOn w:val="Normal"/>
    <w:rsid w:val="003B42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i/>
      <w:iCs/>
      <w:sz w:val="24"/>
      <w:szCs w:val="24"/>
      <w:lang w:eastAsia="en-US"/>
    </w:rPr>
  </w:style>
  <w:style w:type="paragraph" w:customStyle="1" w:styleId="xl117">
    <w:name w:val="xl117"/>
    <w:basedOn w:val="Normal"/>
    <w:rsid w:val="003B4235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GHEA Grapalat" w:hAnsi="GHEA Grapalat"/>
      <w:sz w:val="24"/>
      <w:szCs w:val="24"/>
      <w:lang w:eastAsia="en-US"/>
    </w:rPr>
  </w:style>
  <w:style w:type="paragraph" w:customStyle="1" w:styleId="xl118">
    <w:name w:val="xl118"/>
    <w:basedOn w:val="Normal"/>
    <w:rsid w:val="003B423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9">
    <w:name w:val="xl119"/>
    <w:basedOn w:val="Normal"/>
    <w:rsid w:val="003B423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20">
    <w:name w:val="xl120"/>
    <w:basedOn w:val="Normal"/>
    <w:rsid w:val="003B4235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GHEA Grapalat" w:hAnsi="GHEA Grapalat"/>
      <w:sz w:val="24"/>
      <w:szCs w:val="24"/>
      <w:lang w:eastAsia="en-US"/>
    </w:rPr>
  </w:style>
  <w:style w:type="paragraph" w:customStyle="1" w:styleId="xl121">
    <w:name w:val="xl121"/>
    <w:basedOn w:val="Normal"/>
    <w:rsid w:val="003B423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24"/>
      <w:szCs w:val="24"/>
      <w:lang w:eastAsia="en-US"/>
    </w:rPr>
  </w:style>
  <w:style w:type="paragraph" w:customStyle="1" w:styleId="xl122">
    <w:name w:val="xl122"/>
    <w:basedOn w:val="Normal"/>
    <w:rsid w:val="003B4235"/>
    <w:pPr>
      <w:pBdr>
        <w:lef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3">
    <w:name w:val="xl123"/>
    <w:basedOn w:val="Normal"/>
    <w:rsid w:val="003B4235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4">
    <w:name w:val="xl124"/>
    <w:basedOn w:val="Normal"/>
    <w:rsid w:val="003B4235"/>
    <w:pPr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5">
    <w:name w:val="xl125"/>
    <w:basedOn w:val="Normal"/>
    <w:rsid w:val="003B4235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6">
    <w:name w:val="xl126"/>
    <w:basedOn w:val="Normal"/>
    <w:rsid w:val="003B423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27">
    <w:name w:val="xl127"/>
    <w:basedOn w:val="Normal"/>
    <w:rsid w:val="003B423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28">
    <w:name w:val="xl128"/>
    <w:basedOn w:val="Normal"/>
    <w:rsid w:val="003B4235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9">
    <w:name w:val="xl129"/>
    <w:basedOn w:val="Normal"/>
    <w:rsid w:val="003B4235"/>
    <w:pPr>
      <w:pBdr>
        <w:left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30">
    <w:name w:val="xl130"/>
    <w:basedOn w:val="Normal"/>
    <w:rsid w:val="003B423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31">
    <w:name w:val="xl131"/>
    <w:basedOn w:val="Normal"/>
    <w:rsid w:val="003B4235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32">
    <w:name w:val="xl132"/>
    <w:basedOn w:val="Normal"/>
    <w:rsid w:val="003B423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33">
    <w:name w:val="xl133"/>
    <w:basedOn w:val="Normal"/>
    <w:rsid w:val="003B42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34">
    <w:name w:val="xl134"/>
    <w:basedOn w:val="Normal"/>
    <w:rsid w:val="003B4235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35">
    <w:name w:val="xl135"/>
    <w:basedOn w:val="Normal"/>
    <w:rsid w:val="003B42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36">
    <w:name w:val="xl136"/>
    <w:basedOn w:val="Normal"/>
    <w:rsid w:val="003B4235"/>
    <w:pPr>
      <w:shd w:val="clear" w:color="auto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37">
    <w:name w:val="xl137"/>
    <w:basedOn w:val="Normal"/>
    <w:rsid w:val="003B423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38">
    <w:name w:val="xl138"/>
    <w:basedOn w:val="Normal"/>
    <w:rsid w:val="003B4235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GHEA Grapalat" w:hAnsi="GHEA Grapalat"/>
      <w:i/>
      <w:iCs/>
      <w:sz w:val="24"/>
      <w:szCs w:val="24"/>
      <w:lang w:eastAsia="en-US"/>
    </w:rPr>
  </w:style>
  <w:style w:type="paragraph" w:customStyle="1" w:styleId="xl139">
    <w:name w:val="xl139"/>
    <w:basedOn w:val="Normal"/>
    <w:rsid w:val="003B4235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40">
    <w:name w:val="xl140"/>
    <w:basedOn w:val="Normal"/>
    <w:rsid w:val="003B4235"/>
    <w:pPr>
      <w:pBdr>
        <w:left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41">
    <w:name w:val="xl141"/>
    <w:basedOn w:val="Normal"/>
    <w:rsid w:val="003B4235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ascii="GHEA Grapalat" w:hAnsi="GHEA Grapalat"/>
      <w:i/>
      <w:iCs/>
      <w:sz w:val="24"/>
      <w:szCs w:val="24"/>
      <w:lang w:eastAsia="en-US"/>
    </w:rPr>
  </w:style>
  <w:style w:type="paragraph" w:customStyle="1" w:styleId="xl142">
    <w:name w:val="xl142"/>
    <w:basedOn w:val="Normal"/>
    <w:rsid w:val="003B423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ascii="GHEA Grapalat" w:hAnsi="GHEA Grapalat"/>
      <w:i/>
      <w:iCs/>
      <w:sz w:val="24"/>
      <w:szCs w:val="24"/>
      <w:lang w:eastAsia="en-US"/>
    </w:rPr>
  </w:style>
  <w:style w:type="paragraph" w:customStyle="1" w:styleId="xl143">
    <w:name w:val="xl143"/>
    <w:basedOn w:val="Normal"/>
    <w:rsid w:val="003B423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ascii="GHEA Grapalat" w:hAnsi="GHEA Grapalat"/>
      <w:i/>
      <w:iCs/>
      <w:sz w:val="24"/>
      <w:szCs w:val="24"/>
      <w:lang w:eastAsia="en-US"/>
    </w:rPr>
  </w:style>
  <w:style w:type="paragraph" w:customStyle="1" w:styleId="xl144">
    <w:name w:val="xl144"/>
    <w:basedOn w:val="Normal"/>
    <w:rsid w:val="003B423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45">
    <w:name w:val="xl145"/>
    <w:basedOn w:val="Normal"/>
    <w:rsid w:val="003B423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2"/>
      <w:szCs w:val="22"/>
      <w:lang w:eastAsia="en-US"/>
    </w:rPr>
  </w:style>
  <w:style w:type="paragraph" w:customStyle="1" w:styleId="xl146">
    <w:name w:val="xl146"/>
    <w:basedOn w:val="Normal"/>
    <w:rsid w:val="003B4235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47">
    <w:name w:val="xl147"/>
    <w:basedOn w:val="Normal"/>
    <w:rsid w:val="003B4235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48">
    <w:name w:val="xl148"/>
    <w:basedOn w:val="Normal"/>
    <w:rsid w:val="003B423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49">
    <w:name w:val="xl149"/>
    <w:basedOn w:val="Normal"/>
    <w:rsid w:val="003B423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GHEA Grapalat" w:hAnsi="GHEA Grapalat"/>
      <w:i/>
      <w:iCs/>
      <w:sz w:val="24"/>
      <w:szCs w:val="24"/>
      <w:lang w:eastAsia="en-US"/>
    </w:rPr>
  </w:style>
  <w:style w:type="paragraph" w:customStyle="1" w:styleId="xl150">
    <w:name w:val="xl150"/>
    <w:basedOn w:val="Normal"/>
    <w:rsid w:val="003B42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GHEA Grapalat" w:hAnsi="GHEA Grapalat"/>
      <w:i/>
      <w:iCs/>
      <w:sz w:val="24"/>
      <w:szCs w:val="24"/>
      <w:lang w:eastAsia="en-US"/>
    </w:rPr>
  </w:style>
  <w:style w:type="paragraph" w:customStyle="1" w:styleId="xl151">
    <w:name w:val="xl151"/>
    <w:basedOn w:val="Normal"/>
    <w:rsid w:val="003B4235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52">
    <w:name w:val="xl152"/>
    <w:basedOn w:val="Normal"/>
    <w:rsid w:val="003B4235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53">
    <w:name w:val="xl153"/>
    <w:basedOn w:val="Normal"/>
    <w:rsid w:val="003B4235"/>
    <w:pPr>
      <w:shd w:val="clear" w:color="auto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54">
    <w:name w:val="xl154"/>
    <w:basedOn w:val="Normal"/>
    <w:rsid w:val="003B4235"/>
    <w:pPr>
      <w:shd w:val="clear" w:color="auto" w:fill="FFFFFF"/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55">
    <w:name w:val="xl155"/>
    <w:basedOn w:val="Normal"/>
    <w:rsid w:val="003B4235"/>
    <w:pPr>
      <w:shd w:val="clear" w:color="auto" w:fill="FFFFFF"/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56">
    <w:name w:val="xl156"/>
    <w:basedOn w:val="Normal"/>
    <w:rsid w:val="003B4235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157">
    <w:name w:val="xl157"/>
    <w:basedOn w:val="Normal"/>
    <w:rsid w:val="003B4235"/>
    <w:pPr>
      <w:pBdr>
        <w:left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158">
    <w:name w:val="xl158"/>
    <w:basedOn w:val="Normal"/>
    <w:rsid w:val="003B4235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semiHidden/>
    <w:rsid w:val="003B42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3B423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Khachatryan</dc:creator>
  <cp:keywords/>
  <dc:description/>
  <cp:lastModifiedBy>Arpine Khachatryan</cp:lastModifiedBy>
  <cp:revision>5</cp:revision>
  <dcterms:created xsi:type="dcterms:W3CDTF">2019-12-17T12:29:00Z</dcterms:created>
  <dcterms:modified xsi:type="dcterms:W3CDTF">2019-12-17T12:37:00Z</dcterms:modified>
</cp:coreProperties>
</file>