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6E0E3" w14:textId="58F7BA66" w:rsidR="004B2DC3" w:rsidRPr="004B2DC3" w:rsidRDefault="004B2DC3" w:rsidP="004B2DC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4B2DC3">
        <w:rPr>
          <w:rFonts w:ascii="GHEA Mariam" w:hAnsi="GHEA Mariam"/>
          <w:spacing w:val="-8"/>
          <w:lang w:val="hy-AM"/>
        </w:rPr>
        <w:t xml:space="preserve">Հավելված </w:t>
      </w:r>
      <w:r w:rsidRPr="004B2DC3">
        <w:rPr>
          <w:rFonts w:ascii="GHEA Mariam" w:hAnsi="GHEA Mariam"/>
          <w:szCs w:val="22"/>
          <w:lang w:val="hy-AM"/>
        </w:rPr>
        <w:t>N 1</w:t>
      </w:r>
    </w:p>
    <w:p w14:paraId="0B2E25BB" w14:textId="77777777" w:rsidR="004B2DC3" w:rsidRPr="004B2DC3" w:rsidRDefault="004B2DC3" w:rsidP="004B2DC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  <w:t xml:space="preserve">   </w:t>
      </w:r>
      <w:r w:rsidRPr="004B2DC3">
        <w:rPr>
          <w:rFonts w:ascii="GHEA Mariam" w:hAnsi="GHEA Mariam"/>
          <w:spacing w:val="4"/>
          <w:lang w:val="hy-AM"/>
        </w:rPr>
        <w:tab/>
        <w:t xml:space="preserve">    </w:t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-8"/>
          <w:lang w:val="hy-AM"/>
        </w:rPr>
        <w:t xml:space="preserve">   ՀՀ կառավարության 2019 թվականի</w:t>
      </w:r>
    </w:p>
    <w:p w14:paraId="046A326E" w14:textId="6C3F84CA" w:rsidR="004B2DC3" w:rsidRPr="004B2DC3" w:rsidRDefault="004B2DC3" w:rsidP="004B2DC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4B2DC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4B2DC3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02A87" w:rsidRPr="006279AC">
        <w:rPr>
          <w:rFonts w:ascii="GHEA Mariam" w:hAnsi="GHEA Mariam"/>
          <w:sz w:val="22"/>
          <w:szCs w:val="22"/>
          <w:lang w:val="hy-AM"/>
        </w:rPr>
        <w:t>1836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>-Ն</w:t>
      </w:r>
      <w:r w:rsidR="006279AC">
        <w:rPr>
          <w:rFonts w:ascii="GHEA Mariam" w:hAnsi="GHEA Mariam"/>
          <w:spacing w:val="-2"/>
          <w:sz w:val="22"/>
          <w:szCs w:val="22"/>
        </w:rPr>
        <w:t xml:space="preserve">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>որոշման</w:t>
      </w:r>
    </w:p>
    <w:p w14:paraId="791D61FA" w14:textId="77777777" w:rsidR="004B2DC3" w:rsidRPr="004B2DC3" w:rsidRDefault="004B2DC3" w:rsidP="004B2DC3">
      <w:pPr>
        <w:pStyle w:val="mechtex"/>
        <w:rPr>
          <w:rFonts w:ascii="Arial" w:hAnsi="Arial" w:cs="Arial"/>
          <w:lang w:val="hy-AM"/>
        </w:rPr>
      </w:pPr>
    </w:p>
    <w:tbl>
      <w:tblPr>
        <w:tblW w:w="14568" w:type="dxa"/>
        <w:tblLook w:val="04A0" w:firstRow="1" w:lastRow="0" w:firstColumn="1" w:lastColumn="0" w:noHBand="0" w:noVBand="1"/>
      </w:tblPr>
      <w:tblGrid>
        <w:gridCol w:w="1461"/>
        <w:gridCol w:w="1607"/>
        <w:gridCol w:w="7989"/>
        <w:gridCol w:w="3511"/>
      </w:tblGrid>
      <w:tr w:rsidR="004B2DC3" w:rsidRPr="004B2DC3" w14:paraId="10EB31FB" w14:textId="77777777" w:rsidTr="004B2DC3">
        <w:trPr>
          <w:trHeight w:val="1849"/>
        </w:trPr>
        <w:tc>
          <w:tcPr>
            <w:tcW w:w="14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A09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  <w:r w:rsidR="008C14C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br/>
            </w:r>
            <w:r w:rsidRPr="004B2DC3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2018 ԹՎԱԿԱՆԻ ԴԵԿՏԵՄԲԵՐԻ 27-Ի N 1515-Ն ՈՐՈՇՄԱՆ N 5 ՀԱՎԵԼՎԱԾԻ N 1 ԱՂՅՈՒՍԱԿՈՒՄ </w:t>
            </w:r>
          </w:p>
          <w:p w14:paraId="1ED29D5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ԿԱՏԱՐՎՈՂ ՓՈՓՈԽՈՒԹՅՈՒՆՆԵՐԸ</w:t>
            </w:r>
          </w:p>
        </w:tc>
      </w:tr>
      <w:tr w:rsidR="004B2DC3" w:rsidRPr="004B2DC3" w14:paraId="26AB1BB9" w14:textId="77777777" w:rsidTr="004B2DC3">
        <w:trPr>
          <w:trHeight w:val="343"/>
        </w:trPr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92B1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636EA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5A5FE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DEC3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 դրամ)</w:t>
            </w:r>
          </w:p>
        </w:tc>
      </w:tr>
      <w:tr w:rsidR="004B2DC3" w:rsidRPr="006A0A71" w14:paraId="50FB51ED" w14:textId="77777777" w:rsidTr="004B2DC3">
        <w:trPr>
          <w:trHeight w:val="745"/>
        </w:trPr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4ED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7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592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04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Ցուցանիշների փոփոխությունը                                                         (գումարների  ավելացումը նշված է դրական նշանով</w:t>
            </w:r>
            <w:r w:rsidR="008C14CB"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, իսկ նվա</w:t>
            </w:r>
            <w:r w:rsidR="008C14CB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softHyphen/>
            </w:r>
            <w:r w:rsidR="008C14CB"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զեցումները` փակագծերում</w:t>
            </w: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)    </w:t>
            </w:r>
          </w:p>
        </w:tc>
      </w:tr>
      <w:tr w:rsidR="004B2DC3" w:rsidRPr="004B2DC3" w14:paraId="577BC1BA" w14:textId="77777777" w:rsidTr="004B2DC3">
        <w:trPr>
          <w:trHeight w:val="54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D00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A21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33E1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0014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7D2C3C43" w14:textId="77777777" w:rsidTr="004B2DC3">
        <w:trPr>
          <w:trHeight w:val="44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DAD5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E43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D1D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EF9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B2DC3" w:rsidRPr="004B2DC3" w14:paraId="0AF6614F" w14:textId="77777777" w:rsidTr="004B2DC3">
        <w:trPr>
          <w:trHeight w:val="68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DB9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FBA8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156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D5A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B2DC3" w:rsidRPr="004B2DC3" w14:paraId="6D35CDDD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D92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BBFA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6DF7" w14:textId="77777777" w:rsidR="004B2DC3" w:rsidRPr="004B2DC3" w:rsidRDefault="004B2DC3" w:rsidP="00597343">
            <w:pPr>
              <w:tabs>
                <w:tab w:val="center" w:pos="3886"/>
              </w:tabs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="0059734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ab/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783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2365101B" w14:textId="77777777" w:rsidTr="004B2DC3">
        <w:trPr>
          <w:trHeight w:val="6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891A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80FD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3BE1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</w:t>
            </w:r>
            <w:r w:rsidR="004878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ւմ</w:t>
            </w:r>
            <w:proofErr w:type="spellEnd"/>
            <w:r w:rsidR="004878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4878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="004878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78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="004878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48782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</w:t>
            </w: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1C0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19,000.0</w:t>
            </w:r>
          </w:p>
        </w:tc>
      </w:tr>
      <w:tr w:rsidR="004B2DC3" w:rsidRPr="004B2DC3" w14:paraId="7C94E302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A90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88B4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3CBB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958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6D263619" w14:textId="77777777" w:rsidTr="004B2DC3">
        <w:trPr>
          <w:trHeight w:val="6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BFC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3A4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58D5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A3F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2CA2BECB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4CD6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979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5534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665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273EF0AF" w14:textId="77777777" w:rsidTr="004B2DC3">
        <w:trPr>
          <w:trHeight w:val="6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4B82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AB4B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39D5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իրագործմանն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753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180C611C" w14:textId="77777777" w:rsidTr="004B2DC3">
        <w:trPr>
          <w:trHeight w:val="387"/>
        </w:trPr>
        <w:tc>
          <w:tcPr>
            <w:tcW w:w="14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242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B2DC3" w:rsidRPr="004B2DC3" w14:paraId="47E8BD43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40B2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B81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2D5D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3A2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27335D47" w14:textId="77777777" w:rsidTr="004B2DC3">
        <w:trPr>
          <w:trHeight w:val="6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9E0A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B249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6D65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6B1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30D91EE3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3E89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147F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F007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169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0F67D806" w14:textId="77777777" w:rsidTr="004B2DC3">
        <w:trPr>
          <w:trHeight w:val="164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B77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2C1F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88D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անհամաչափությունների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խոշորացվող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սոցիալ-տնտեսական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հաղորդակցության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6E9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60B869EC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1BFF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D9DB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86B0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0FD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401E7320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7E5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AAC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4FFB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2DE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16,600.0</w:t>
            </w:r>
          </w:p>
        </w:tc>
      </w:tr>
      <w:tr w:rsidR="004B2DC3" w:rsidRPr="004B2DC3" w14:paraId="1DC10B04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7BE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084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C6C8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DBB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7BA90DFD" w14:textId="77777777" w:rsidTr="004B2DC3">
        <w:trPr>
          <w:trHeight w:val="6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59A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C37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92BC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FC5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20B05E07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A87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8F1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BE0C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B7E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74654130" w14:textId="77777777" w:rsidTr="004B2DC3">
        <w:trPr>
          <w:trHeight w:val="6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EED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503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A6E6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99B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04575778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D47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713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030E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1E6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081F7A90" w14:textId="77777777" w:rsidTr="004B2DC3">
        <w:trPr>
          <w:trHeight w:val="6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3D1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1C9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6FEC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8AD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2,400.0</w:t>
            </w:r>
          </w:p>
        </w:tc>
      </w:tr>
      <w:tr w:rsidR="004B2DC3" w:rsidRPr="004B2DC3" w14:paraId="15310139" w14:textId="77777777" w:rsidTr="004B2DC3">
        <w:trPr>
          <w:trHeight w:val="40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88D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094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F32F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3EB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33F6B03C" w14:textId="77777777" w:rsidTr="004B2DC3">
        <w:trPr>
          <w:trHeight w:val="6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9C3C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69F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E23F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5E5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(19,000.0)</w:t>
            </w:r>
          </w:p>
        </w:tc>
      </w:tr>
      <w:tr w:rsidR="004B2DC3" w:rsidRPr="004B2DC3" w14:paraId="0DC5F107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CC36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E1FF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DE2F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964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23D9D094" w14:textId="77777777" w:rsidTr="004B2DC3">
        <w:trPr>
          <w:trHeight w:val="6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3FFA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60F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BDD3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216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1FA3574A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74E9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02DC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8146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1B9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2AF5402B" w14:textId="77777777" w:rsidTr="004B2DC3">
        <w:trPr>
          <w:trHeight w:val="6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7205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163D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F5A2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հմտությունների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08A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584E8855" w14:textId="77777777" w:rsidTr="004B2DC3">
        <w:trPr>
          <w:trHeight w:val="298"/>
        </w:trPr>
        <w:tc>
          <w:tcPr>
            <w:tcW w:w="14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865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B2DC3" w:rsidRPr="004B2DC3" w14:paraId="3DAE7C44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09F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D71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6EF1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F39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1D19C3D5" w14:textId="77777777" w:rsidTr="004B2DC3">
        <w:trPr>
          <w:trHeight w:val="29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195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FF6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2CF7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DBD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22A0F818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933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F18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E9F7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7BF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52F2E998" w14:textId="77777777" w:rsidTr="004B2DC3">
        <w:trPr>
          <w:trHeight w:val="98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754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065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7133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AEE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12A2108C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4FB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4E7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FD8B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BC0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03254F43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8BD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E3A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B0DD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078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(21,000.0)</w:t>
            </w:r>
          </w:p>
        </w:tc>
      </w:tr>
      <w:tr w:rsidR="004B2DC3" w:rsidRPr="004B2DC3" w14:paraId="66D6B655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7DE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DCF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E7D7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037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</w:t>
            </w:r>
          </w:p>
        </w:tc>
      </w:tr>
      <w:tr w:rsidR="004B2DC3" w:rsidRPr="004B2DC3" w14:paraId="19FFA952" w14:textId="77777777" w:rsidTr="004B2DC3">
        <w:trPr>
          <w:trHeight w:val="50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CD5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7DF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5F6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95E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B2DC3" w:rsidRPr="004B2DC3" w14:paraId="3B59C365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5F9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210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0433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0D4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4C06D4A3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BD6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E03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B04FC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16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B2DC3" w:rsidRPr="004B2DC3" w14:paraId="58572B10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4A9B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EA88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5585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1A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51EBE84E" w14:textId="77777777" w:rsidTr="004B2DC3">
        <w:trPr>
          <w:trHeight w:val="656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E758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EF58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A45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նաեւ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646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2110D80E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D6F8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D1BF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4435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8B7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4FC0CB26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4EA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2887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892C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</w:t>
            </w:r>
            <w:r w:rsidR="009B5B5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9B5B5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B5B5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9B5B5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B5B5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9B5B5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9B5B5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թափանցիկությու</w:t>
            </w: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5DC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1C8B790E" w14:textId="77777777" w:rsidTr="004B2DC3">
        <w:trPr>
          <w:trHeight w:val="298"/>
        </w:trPr>
        <w:tc>
          <w:tcPr>
            <w:tcW w:w="14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568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B2DC3" w:rsidRPr="004B2DC3" w14:paraId="662ABAFE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BE0B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691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6613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C9E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1819108E" w14:textId="77777777" w:rsidTr="004B2DC3">
        <w:trPr>
          <w:trHeight w:val="29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7E97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11F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0F08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A6D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50648286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C7C5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7C2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9940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E9F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4327D692" w14:textId="77777777" w:rsidTr="004B2DC3">
        <w:trPr>
          <w:trHeight w:val="98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32EF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D60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0D1B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վորման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7A6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4442FB92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7820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62B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6FA1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3E0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566E95CF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E621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74E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9D01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EAE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(21,000.0)</w:t>
            </w:r>
          </w:p>
        </w:tc>
      </w:tr>
      <w:tr w:rsidR="004B2DC3" w:rsidRPr="004B2DC3" w14:paraId="56237271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0F06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377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B102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741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1287627D" w14:textId="77777777" w:rsidTr="004B2DC3">
        <w:trPr>
          <w:trHeight w:val="29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3BF5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F6D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E2A8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429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24ED0776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21C2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133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71F4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831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02D58117" w14:textId="77777777" w:rsidTr="004B2DC3">
        <w:trPr>
          <w:trHeight w:val="98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083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0C37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5DB6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ֆինանսա</w:t>
            </w:r>
            <w:r w:rsidR="008C14CB"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վոր</w:t>
            </w:r>
            <w:r w:rsidR="008C14CB"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8C14CB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ման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>պետական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>ելքերի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>ինչպես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>նաև</w:t>
            </w:r>
            <w:proofErr w:type="spellEnd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>բյուջե</w:t>
            </w:r>
            <w:r w:rsidR="008C14CB"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softHyphen/>
            </w:r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>տայ</w:t>
            </w:r>
            <w:r w:rsidR="008C14CB"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softHyphen/>
            </w:r>
            <w:r w:rsidRPr="008C14CB">
              <w:rPr>
                <w:rFonts w:ascii="GHEA Mariam" w:hAnsi="GHEA Mariam" w:cs="Calibri"/>
                <w:color w:val="000000"/>
                <w:spacing w:val="-2"/>
                <w:sz w:val="22"/>
                <w:szCs w:val="22"/>
                <w:lang w:eastAsia="en-US"/>
              </w:rPr>
              <w:t>ին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171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25135688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02C1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972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B43A" w14:textId="77777777" w:rsidR="004B2DC3" w:rsidRPr="004B2DC3" w:rsidRDefault="004B2DC3" w:rsidP="004B2DC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D9E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2DC3" w:rsidRPr="004B2DC3" w14:paraId="1839E425" w14:textId="77777777" w:rsidTr="004B2DC3">
        <w:trPr>
          <w:trHeight w:val="32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5594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F51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5E88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712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21,000.0</w:t>
            </w:r>
          </w:p>
        </w:tc>
      </w:tr>
    </w:tbl>
    <w:p w14:paraId="7FF21B28" w14:textId="77777777" w:rsidR="004B2DC3" w:rsidRPr="004B2DC3" w:rsidRDefault="004B2DC3" w:rsidP="004B2DC3">
      <w:pPr>
        <w:pStyle w:val="mechtex"/>
        <w:rPr>
          <w:rFonts w:ascii="GHEA Mariam" w:hAnsi="GHEA Mariam" w:cs="Arial"/>
          <w:szCs w:val="22"/>
          <w:lang w:val="hy-AM"/>
        </w:rPr>
      </w:pPr>
    </w:p>
    <w:p w14:paraId="0608C4D2" w14:textId="77777777" w:rsidR="004B2DC3" w:rsidRPr="004B2DC3" w:rsidRDefault="004B2DC3" w:rsidP="004B2DC3">
      <w:pPr>
        <w:pStyle w:val="mechtex"/>
        <w:rPr>
          <w:rFonts w:ascii="Arial" w:hAnsi="Arial" w:cs="Arial"/>
          <w:lang w:val="hy-AM"/>
        </w:rPr>
      </w:pPr>
    </w:p>
    <w:p w14:paraId="1973665C" w14:textId="77777777" w:rsidR="004B2DC3" w:rsidRPr="004B2DC3" w:rsidRDefault="004B2DC3" w:rsidP="004B2DC3">
      <w:pPr>
        <w:pStyle w:val="mechtex"/>
        <w:rPr>
          <w:rFonts w:ascii="Arial" w:hAnsi="Arial" w:cs="Arial"/>
          <w:lang w:val="hy-AM"/>
        </w:rPr>
      </w:pPr>
    </w:p>
    <w:p w14:paraId="7B2AA87E" w14:textId="77777777" w:rsidR="004B2DC3" w:rsidRPr="004B2DC3" w:rsidRDefault="004B2DC3" w:rsidP="004B2DC3">
      <w:pPr>
        <w:pStyle w:val="mechtex"/>
        <w:rPr>
          <w:rFonts w:ascii="Arial" w:hAnsi="Arial" w:cs="Arial"/>
          <w:lang w:val="hy-AM"/>
        </w:rPr>
      </w:pPr>
    </w:p>
    <w:p w14:paraId="2E8ED825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>ՀԱՅԱՍՏԱՆԻ</w:t>
      </w:r>
      <w:r w:rsidRPr="004B2DC3">
        <w:rPr>
          <w:rFonts w:ascii="GHEA Mariam" w:hAnsi="GHEA Mariam" w:cs="Arial Armenian"/>
          <w:szCs w:val="22"/>
          <w:lang w:val="hy-AM"/>
        </w:rPr>
        <w:t xml:space="preserve">  </w:t>
      </w:r>
      <w:r w:rsidRPr="004B2DC3">
        <w:rPr>
          <w:rFonts w:ascii="GHEA Mariam" w:hAnsi="GHEA Mariam"/>
          <w:szCs w:val="22"/>
          <w:lang w:val="hy-AM"/>
        </w:rPr>
        <w:t>ՀԱՆՐԱՊԵՏՈՒԹՅԱՆ</w:t>
      </w:r>
    </w:p>
    <w:p w14:paraId="3906CC59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4DA420E" w14:textId="77777777" w:rsidR="004B2DC3" w:rsidRPr="004B2DC3" w:rsidRDefault="004B2DC3" w:rsidP="004B2DC3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                            ՂԵԿԱՎԱՐ</w:t>
      </w:r>
      <w:r w:rsidRPr="004B2DC3">
        <w:rPr>
          <w:rFonts w:ascii="GHEA Mariam" w:hAnsi="GHEA Mariam" w:cs="Arial Armenian"/>
          <w:szCs w:val="22"/>
          <w:lang w:val="hy-AM"/>
        </w:rPr>
        <w:t xml:space="preserve">   </w:t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  <w:t>Է</w:t>
      </w:r>
      <w:r w:rsidRPr="004B2DC3">
        <w:rPr>
          <w:rFonts w:ascii="GHEA Mariam" w:hAnsi="GHEA Mariam"/>
          <w:szCs w:val="22"/>
          <w:lang w:val="hy-AM"/>
        </w:rPr>
        <w:t>.</w:t>
      </w:r>
      <w:r w:rsidRPr="004B2DC3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4B2DC3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4B2DC3" w:rsidRPr="004B2DC3" w:rsidSect="006A0A7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37997" w14:textId="77777777" w:rsidR="00682A44" w:rsidRDefault="00682A44">
      <w:r>
        <w:separator/>
      </w:r>
    </w:p>
  </w:endnote>
  <w:endnote w:type="continuationSeparator" w:id="0">
    <w:p w14:paraId="414A2C7F" w14:textId="77777777" w:rsidR="00682A44" w:rsidRDefault="0068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B1C99" w14:textId="1E033E08" w:rsidR="004B2DC3" w:rsidRDefault="004B2D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63A14">
      <w:rPr>
        <w:noProof/>
        <w:sz w:val="18"/>
      </w:rPr>
      <w:t>1836k.voroshum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0DF9" w14:textId="4794DAB2" w:rsidR="004B2DC3" w:rsidRPr="005054C2" w:rsidRDefault="004B2DC3" w:rsidP="00505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774B" w14:textId="3496B941" w:rsidR="004B2DC3" w:rsidRPr="005054C2" w:rsidRDefault="004B2DC3" w:rsidP="00505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8B02D" w14:textId="77777777" w:rsidR="00682A44" w:rsidRDefault="00682A44">
      <w:r>
        <w:separator/>
      </w:r>
    </w:p>
  </w:footnote>
  <w:footnote w:type="continuationSeparator" w:id="0">
    <w:p w14:paraId="14093219" w14:textId="77777777" w:rsidR="00682A44" w:rsidRDefault="0068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CB91" w14:textId="77777777" w:rsidR="004B2DC3" w:rsidRDefault="004B2D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814EB7" w14:textId="77777777" w:rsidR="004B2DC3" w:rsidRDefault="004B2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AFF1" w14:textId="77777777" w:rsidR="004B2DC3" w:rsidRDefault="004B2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D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0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B30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EF8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A8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27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2DC3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4C2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C4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AAF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343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9AC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A4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A71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26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55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4C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E84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B50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8CB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0D3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49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A14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F4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78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847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F0FBA4"/>
  <w15:docId w15:val="{D51610EB-3257-478B-BABA-64125F88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2DC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2DC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4B2DC3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4B2D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31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1EE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https://mul2-moj.gov.am/tasks/64931/oneclick/1836k.voroshum.docx?token=d58a7a2e95cdcbcaf1ab97556f5c388f</cp:keywords>
  <dc:description/>
  <cp:lastModifiedBy>Arpine Khachatryan</cp:lastModifiedBy>
  <cp:revision>14</cp:revision>
  <cp:lastPrinted>2019-12-18T11:25:00Z</cp:lastPrinted>
  <dcterms:created xsi:type="dcterms:W3CDTF">2019-12-18T07:02:00Z</dcterms:created>
  <dcterms:modified xsi:type="dcterms:W3CDTF">2019-12-20T06:08:00Z</dcterms:modified>
</cp:coreProperties>
</file>