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12339E" w14:textId="14B213FD" w:rsidR="003D6D8E" w:rsidRPr="00D63DF6" w:rsidRDefault="00D45006" w:rsidP="003D6D8E">
      <w:pPr>
        <w:pStyle w:val="mechtex"/>
        <w:ind w:left="10080" w:firstLine="72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    </w:t>
      </w:r>
      <w:proofErr w:type="spellStart"/>
      <w:r w:rsidR="003D6D8E" w:rsidRPr="00D63DF6">
        <w:rPr>
          <w:rFonts w:ascii="GHEA Mariam" w:hAnsi="GHEA Mariam"/>
          <w:spacing w:val="-8"/>
        </w:rPr>
        <w:t>Հավելված</w:t>
      </w:r>
      <w:proofErr w:type="spellEnd"/>
      <w:r w:rsidR="003D6D8E" w:rsidRPr="00D63DF6">
        <w:rPr>
          <w:rFonts w:ascii="GHEA Mariam" w:hAnsi="GHEA Mariam"/>
          <w:spacing w:val="-8"/>
        </w:rPr>
        <w:t xml:space="preserve"> </w:t>
      </w:r>
      <w:r w:rsidR="003D6D8E">
        <w:rPr>
          <w:rFonts w:ascii="GHEA Mariam" w:hAnsi="GHEA Mariam"/>
          <w:spacing w:val="-8"/>
        </w:rPr>
        <w:t>N 5</w:t>
      </w:r>
    </w:p>
    <w:p w14:paraId="3D52F01E" w14:textId="420B2E08" w:rsidR="003D6D8E" w:rsidRPr="006B7192" w:rsidRDefault="003D6D8E" w:rsidP="003D6D8E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</w:t>
      </w:r>
      <w:r w:rsidRPr="006B7192">
        <w:rPr>
          <w:rFonts w:ascii="GHEA Mariam" w:hAnsi="GHEA Mariam"/>
          <w:spacing w:val="-6"/>
        </w:rPr>
        <w:t xml:space="preserve">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    </w:t>
      </w:r>
      <w:r w:rsidRPr="006B7192">
        <w:rPr>
          <w:rFonts w:ascii="GHEA Mariam" w:hAnsi="GHEA Mariam"/>
          <w:spacing w:val="-6"/>
        </w:rPr>
        <w:t xml:space="preserve">ՀՀ </w:t>
      </w:r>
      <w:proofErr w:type="spellStart"/>
      <w:r w:rsidRPr="006B7192">
        <w:rPr>
          <w:rFonts w:ascii="GHEA Mariam" w:hAnsi="GHEA Mariam"/>
          <w:spacing w:val="-6"/>
        </w:rPr>
        <w:t>կառավարության</w:t>
      </w:r>
      <w:proofErr w:type="spellEnd"/>
      <w:r w:rsidRPr="006B7192">
        <w:rPr>
          <w:rFonts w:ascii="GHEA Mariam" w:hAnsi="GHEA Mariam"/>
          <w:spacing w:val="-6"/>
        </w:rPr>
        <w:t xml:space="preserve"> 201</w:t>
      </w:r>
      <w:r>
        <w:rPr>
          <w:rFonts w:ascii="GHEA Mariam" w:hAnsi="GHEA Mariam"/>
          <w:spacing w:val="-6"/>
        </w:rPr>
        <w:t>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31D27FD2" w14:textId="764EA48A" w:rsidR="003D6D8E" w:rsidRDefault="003D6D8E" w:rsidP="003D6D8E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  </w:t>
      </w:r>
      <w:r w:rsidRPr="00D63DF6">
        <w:rPr>
          <w:rFonts w:ascii="GHEA Mariam" w:hAnsi="GHEA Mariam"/>
          <w:spacing w:val="-2"/>
        </w:rPr>
        <w:t xml:space="preserve"> </w:t>
      </w:r>
      <w:r w:rsidRPr="0066141A">
        <w:rPr>
          <w:rFonts w:ascii="GHEA Mariam" w:hAnsi="GHEA Mariam" w:cs="IRTEK Courier"/>
          <w:spacing w:val="-4"/>
          <w:lang w:val="pt-BR"/>
        </w:rPr>
        <w:t>դեկտեմբերի</w:t>
      </w:r>
      <w:r>
        <w:rPr>
          <w:rFonts w:ascii="GHEA Mariam" w:hAnsi="GHEA Mariam" w:cs="Sylfaen"/>
          <w:spacing w:val="-2"/>
          <w:lang w:val="pt-BR"/>
        </w:rPr>
        <w:t xml:space="preserve"> 12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3C5DE9">
        <w:rPr>
          <w:rFonts w:ascii="GHEA Mariam" w:hAnsi="GHEA Mariam"/>
          <w:szCs w:val="22"/>
        </w:rPr>
        <w:t>1814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737E7BB8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  <w:bookmarkStart w:id="0" w:name="_GoBack"/>
      <w:bookmarkEnd w:id="0"/>
    </w:p>
    <w:p w14:paraId="565D3947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516B4750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tbl>
      <w:tblPr>
        <w:tblW w:w="14927" w:type="dxa"/>
        <w:tblInd w:w="113" w:type="dxa"/>
        <w:tblLook w:val="00A0" w:firstRow="1" w:lastRow="0" w:firstColumn="1" w:lastColumn="0" w:noHBand="0" w:noVBand="0"/>
      </w:tblPr>
      <w:tblGrid>
        <w:gridCol w:w="1696"/>
        <w:gridCol w:w="6039"/>
        <w:gridCol w:w="1099"/>
        <w:gridCol w:w="1146"/>
        <w:gridCol w:w="1209"/>
        <w:gridCol w:w="1247"/>
        <w:gridCol w:w="2491"/>
      </w:tblGrid>
      <w:tr w:rsidR="003D6D8E" w:rsidRPr="004D7EF2" w14:paraId="0EA040BB" w14:textId="77777777" w:rsidTr="00393793">
        <w:trPr>
          <w:trHeight w:val="840"/>
        </w:trPr>
        <w:tc>
          <w:tcPr>
            <w:tcW w:w="14927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B9B9ED5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ՀԱՅԱՍՏԱՆԻ ՀԱՆՐԱՊԵՏՈՒԹՅԱՆ ԿԱՌԱՎԱՐՈՒԹՅԱՆ 2018 ԹՎԱԿԱՆԻ ԴԵԿՏԵՄԲԵՐԻ 27-Ի </w:t>
            </w:r>
          </w:p>
          <w:p w14:paraId="3C2911E5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N 1515-Ն ՈՐՈՇՄԱՆ N 12 ՀԱՎԵԼՎԱԾՈՒՄ </w:t>
            </w:r>
            <w:proofErr w:type="gram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ԿԱՏԱՐՎՈՂ  ԼՐԱՑՈՒՄՆԵՐԸ</w:t>
            </w:r>
            <w:proofErr w:type="gramEnd"/>
          </w:p>
        </w:tc>
      </w:tr>
      <w:tr w:rsidR="003D6D8E" w:rsidRPr="004D7EF2" w14:paraId="6515B667" w14:textId="77777777" w:rsidTr="00393793">
        <w:trPr>
          <w:trHeight w:val="75"/>
        </w:trPr>
        <w:tc>
          <w:tcPr>
            <w:tcW w:w="169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</w:tcPr>
          <w:p w14:paraId="34E004CD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3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24EF29" w14:textId="77777777" w:rsidR="003D6D8E" w:rsidRPr="004D7EF2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0F7C4B2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41C179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1A80C83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6F4B0FD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2436CAFB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</w:tr>
      <w:tr w:rsidR="003D6D8E" w:rsidRPr="004D7EF2" w14:paraId="6569C26C" w14:textId="77777777" w:rsidTr="00393793">
        <w:trPr>
          <w:trHeight w:val="60"/>
        </w:trPr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03889A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Կոդը</w:t>
            </w:r>
            <w:proofErr w:type="spellEnd"/>
          </w:p>
        </w:tc>
        <w:tc>
          <w:tcPr>
            <w:tcW w:w="6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B9C4719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0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5606B0B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Գնման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ձևը</w:t>
            </w:r>
            <w:proofErr w:type="spellEnd"/>
          </w:p>
        </w:tc>
        <w:tc>
          <w:tcPr>
            <w:tcW w:w="114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EF73A1F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Չափի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միավորը</w:t>
            </w:r>
            <w:proofErr w:type="spellEnd"/>
          </w:p>
        </w:tc>
        <w:tc>
          <w:tcPr>
            <w:tcW w:w="12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D7D88C8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Միավորի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գինը</w:t>
            </w:r>
            <w:proofErr w:type="spellEnd"/>
          </w:p>
        </w:tc>
        <w:tc>
          <w:tcPr>
            <w:tcW w:w="373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vAlign w:val="center"/>
          </w:tcPr>
          <w:p w14:paraId="33F55279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փոփոխությունը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br/>
              <w:t>(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նշված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են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դրական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նշանով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)</w:t>
            </w:r>
          </w:p>
        </w:tc>
      </w:tr>
      <w:tr w:rsidR="003D6D8E" w:rsidRPr="004D7EF2" w14:paraId="61249A69" w14:textId="77777777" w:rsidTr="00393793">
        <w:trPr>
          <w:trHeight w:val="60"/>
        </w:trPr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549A9A" w14:textId="77777777" w:rsidR="003D6D8E" w:rsidRPr="004D7EF2" w:rsidRDefault="003D6D8E" w:rsidP="0039379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6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9BBD8F7" w14:textId="77777777" w:rsidR="003D6D8E" w:rsidRPr="004D7EF2" w:rsidRDefault="003D6D8E" w:rsidP="0039379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0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67F5F75" w14:textId="77777777" w:rsidR="003D6D8E" w:rsidRPr="004D7EF2" w:rsidRDefault="003D6D8E" w:rsidP="0039379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14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F7E02A5" w14:textId="77777777" w:rsidR="003D6D8E" w:rsidRPr="004D7EF2" w:rsidRDefault="003D6D8E" w:rsidP="0039379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382039" w14:textId="77777777" w:rsidR="003D6D8E" w:rsidRPr="004D7EF2" w:rsidRDefault="003D6D8E" w:rsidP="00393793">
            <w:pPr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43911F6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քանակը</w:t>
            </w:r>
            <w:proofErr w:type="spellEnd"/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C72C989" w14:textId="77777777" w:rsidR="003D6D8E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գումարը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 </w:t>
            </w:r>
          </w:p>
          <w:p w14:paraId="2AAA44F8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(</w:t>
            </w:r>
            <w:proofErr w:type="spell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հազ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. </w:t>
            </w:r>
            <w:proofErr w:type="spellStart"/>
            <w:proofErr w:type="gramStart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>դրամ</w:t>
            </w:r>
            <w:proofErr w:type="spellEnd"/>
            <w:r w:rsidRPr="004D7EF2">
              <w:rPr>
                <w:rFonts w:ascii="GHEA Mariam" w:hAnsi="GHEA Mariam"/>
                <w:bCs/>
                <w:sz w:val="22"/>
                <w:szCs w:val="22"/>
                <w:lang w:eastAsia="en-US"/>
              </w:rPr>
              <w:t xml:space="preserve">)   </w:t>
            </w:r>
            <w:proofErr w:type="gramEnd"/>
          </w:p>
        </w:tc>
      </w:tr>
      <w:tr w:rsidR="003D6D8E" w:rsidRPr="004D7EF2" w14:paraId="65716D63" w14:textId="77777777" w:rsidTr="00393793">
        <w:trPr>
          <w:trHeight w:val="34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49073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566719A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6211B61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242A6F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97CC822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31671BB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15E14F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</w:tr>
      <w:tr w:rsidR="003D6D8E" w:rsidRPr="004D7EF2" w14:paraId="6DFF939F" w14:textId="77777777" w:rsidTr="00393793">
        <w:trPr>
          <w:trHeight w:val="345"/>
        </w:trPr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4B7E5910" w14:textId="77777777" w:rsidR="003D6D8E" w:rsidRPr="004D7EF2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Հայաստանի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Հանրապետության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արդարադատության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նախարարություն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2B9C72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9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91D8EE4" w14:textId="77777777" w:rsidR="003D6D8E" w:rsidRPr="004D7EF2" w:rsidRDefault="003D6D8E" w:rsidP="003937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12125.0</w:t>
            </w:r>
          </w:p>
        </w:tc>
      </w:tr>
      <w:tr w:rsidR="003D6D8E" w:rsidRPr="004D7EF2" w14:paraId="090D581F" w14:textId="77777777" w:rsidTr="00393793">
        <w:trPr>
          <w:trHeight w:val="345"/>
        </w:trPr>
        <w:tc>
          <w:tcPr>
            <w:tcW w:w="111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vAlign w:val="center"/>
          </w:tcPr>
          <w:p w14:paraId="00CF2FF4" w14:textId="77777777" w:rsidR="003D6D8E" w:rsidRPr="004D7EF2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Բաժին</w:t>
            </w:r>
            <w:proofErr w:type="spellEnd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03</w:t>
            </w:r>
            <w:r w:rsidR="00A86D9E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,</w:t>
            </w:r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խումբ</w:t>
            </w:r>
            <w:proofErr w:type="spellEnd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03, </w:t>
            </w:r>
            <w:proofErr w:type="spellStart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դաս</w:t>
            </w:r>
            <w:proofErr w:type="spellEnd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N </w:t>
            </w:r>
            <w:proofErr w:type="gramStart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02  </w:t>
            </w:r>
            <w:proofErr w:type="spellStart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Իրավական</w:t>
            </w:r>
            <w:proofErr w:type="spellEnd"/>
            <w:proofErr w:type="gramEnd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պաշտպանություն</w:t>
            </w:r>
            <w:proofErr w:type="spellEnd"/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76F5A6A" w14:textId="77777777" w:rsidR="003D6D8E" w:rsidRPr="004D7EF2" w:rsidRDefault="003D6D8E" w:rsidP="00393793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i/>
                <w:i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75EC65E1" w14:textId="77777777" w:rsidR="003D6D8E" w:rsidRPr="004D7EF2" w:rsidRDefault="003D6D8E" w:rsidP="003937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12125.0</w:t>
            </w:r>
          </w:p>
        </w:tc>
      </w:tr>
      <w:tr w:rsidR="003D6D8E" w:rsidRPr="004D7EF2" w14:paraId="724C232B" w14:textId="77777777" w:rsidTr="00393793">
        <w:trPr>
          <w:trHeight w:val="345"/>
        </w:trPr>
        <w:tc>
          <w:tcPr>
            <w:tcW w:w="7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</w:tcPr>
          <w:p w14:paraId="5FFA645E" w14:textId="77777777" w:rsidR="003D6D8E" w:rsidRPr="004D7EF2" w:rsidRDefault="003D6D8E" w:rsidP="00393793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ՄԱՍ I. ԾԱՌԱՅՈՒԹՅՈՒՆՆԵՐ</w:t>
            </w:r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E95273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90CD99F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D058C6B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8E8AEAD" w14:textId="77777777" w:rsidR="003D6D8E" w:rsidRPr="004D7EF2" w:rsidRDefault="003D6D8E" w:rsidP="00393793">
            <w:pPr>
              <w:jc w:val="center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D7EF2">
              <w:rPr>
                <w:rFonts w:ascii="Calibri" w:hAnsi="Calibri" w:cs="Calibri"/>
                <w:b/>
                <w:bCs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0181F978" w14:textId="77777777" w:rsidR="003D6D8E" w:rsidRPr="004D7EF2" w:rsidRDefault="003D6D8E" w:rsidP="003937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12125.0</w:t>
            </w:r>
          </w:p>
        </w:tc>
      </w:tr>
      <w:tr w:rsidR="003D6D8E" w:rsidRPr="004D7EF2" w14:paraId="7BBE5945" w14:textId="77777777" w:rsidTr="00393793">
        <w:trPr>
          <w:trHeight w:val="555"/>
        </w:trPr>
        <w:tc>
          <w:tcPr>
            <w:tcW w:w="16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DEE19C3" w14:textId="77777777" w:rsidR="003D6D8E" w:rsidRPr="004D7EF2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79111100</w:t>
            </w:r>
          </w:p>
        </w:tc>
        <w:tc>
          <w:tcPr>
            <w:tcW w:w="603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5F3DDB" w14:textId="77777777" w:rsidR="003D6D8E" w:rsidRPr="004D7EF2" w:rsidRDefault="003D6D8E" w:rsidP="00393793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իրավական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տեղեկատվական</w:t>
            </w:r>
            <w:proofErr w:type="spellEnd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ծառայություններ</w:t>
            </w:r>
            <w:proofErr w:type="spellEnd"/>
          </w:p>
        </w:tc>
        <w:tc>
          <w:tcPr>
            <w:tcW w:w="10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AD4E9AD" w14:textId="77777777" w:rsidR="003D6D8E" w:rsidRPr="004D7EF2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</w:t>
            </w:r>
          </w:p>
        </w:tc>
        <w:tc>
          <w:tcPr>
            <w:tcW w:w="11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51579FF" w14:textId="77777777" w:rsidR="003D6D8E" w:rsidRPr="004D7EF2" w:rsidRDefault="003D6D8E" w:rsidP="00393793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D7EF2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</w:p>
        </w:tc>
        <w:tc>
          <w:tcPr>
            <w:tcW w:w="12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3F6180F" w14:textId="77777777" w:rsidR="003D6D8E" w:rsidRPr="004D7EF2" w:rsidRDefault="003D6D8E" w:rsidP="003937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12125000</w:t>
            </w:r>
          </w:p>
        </w:tc>
        <w:tc>
          <w:tcPr>
            <w:tcW w:w="124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5CAEC" w14:textId="77777777" w:rsidR="003D6D8E" w:rsidRPr="004D7EF2" w:rsidRDefault="003D6D8E" w:rsidP="003937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249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046808D" w14:textId="77777777" w:rsidR="003D6D8E" w:rsidRPr="004D7EF2" w:rsidRDefault="003D6D8E" w:rsidP="00393793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D7EF2">
              <w:rPr>
                <w:rFonts w:ascii="GHEA Mariam" w:hAnsi="GHEA Mariam"/>
                <w:sz w:val="22"/>
                <w:szCs w:val="22"/>
                <w:lang w:eastAsia="en-US"/>
              </w:rPr>
              <w:t>12125.0</w:t>
            </w:r>
          </w:p>
        </w:tc>
      </w:tr>
    </w:tbl>
    <w:p w14:paraId="507397D0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7D93E831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2E3F93A4" w14:textId="77777777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580FCD86" w14:textId="4C86DFD8" w:rsidR="003D6D8E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714C6A70" w14:textId="77777777" w:rsidR="003D6D8E" w:rsidRPr="00B16FF5" w:rsidRDefault="003D6D8E" w:rsidP="003D6D8E">
      <w:pPr>
        <w:pStyle w:val="mechtex"/>
        <w:ind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1B9C45F2" w14:textId="77777777" w:rsidR="003D6D8E" w:rsidRDefault="003D6D8E" w:rsidP="003D6D8E">
      <w:pPr>
        <w:pStyle w:val="mechtex"/>
        <w:ind w:firstLine="720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5534271C" w14:textId="77777777" w:rsidR="003D6D8E" w:rsidRPr="00B16FF5" w:rsidRDefault="003D6D8E" w:rsidP="003D6D8E">
      <w:pPr>
        <w:pStyle w:val="mechtex"/>
        <w:ind w:firstLine="720"/>
        <w:jc w:val="left"/>
        <w:rPr>
          <w:rFonts w:ascii="GHEA Mariam" w:hAnsi="GHEA Mariam" w:cs="Arial Armenian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4CCD40FA" w14:textId="77777777" w:rsidR="003D6D8E" w:rsidRPr="00CC093F" w:rsidRDefault="003D6D8E" w:rsidP="003D6D8E">
      <w:pPr>
        <w:pStyle w:val="mechtex"/>
        <w:ind w:firstLine="720"/>
        <w:jc w:val="left"/>
        <w:rPr>
          <w:rFonts w:ascii="Arial" w:hAnsi="Arial" w:cs="Arial"/>
          <w:spacing w:val="-8"/>
        </w:rPr>
      </w:pPr>
    </w:p>
    <w:p w14:paraId="79428E8F" w14:textId="77777777" w:rsidR="001F225D" w:rsidRDefault="001F225D">
      <w:pPr>
        <w:pStyle w:val="mechtex"/>
      </w:pPr>
    </w:p>
    <w:sectPr w:rsidR="001F225D" w:rsidSect="003D6D8E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144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5D74B09" w14:textId="77777777" w:rsidR="00EB7C01" w:rsidRDefault="00EB7C01">
      <w:r>
        <w:separator/>
      </w:r>
    </w:p>
  </w:endnote>
  <w:endnote w:type="continuationSeparator" w:id="0">
    <w:p w14:paraId="24D614A5" w14:textId="77777777" w:rsidR="00EB7C01" w:rsidRDefault="00EB7C0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F28FC7" w14:textId="28C21709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9E0C6E3" w14:textId="7D367058" w:rsidR="003D4BA2" w:rsidRDefault="003D4BA2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 w:rsidR="006F6C27">
      <w:rPr>
        <w:noProof/>
        <w:sz w:val="18"/>
      </w:rPr>
      <w:t>1814k.voroshum</w:t>
    </w:r>
    <w:r>
      <w:rPr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743EB6" w14:textId="0F1F10CA" w:rsidR="003D4BA2" w:rsidRPr="006F6C27" w:rsidRDefault="003D4BA2" w:rsidP="006F6C2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D3143BA" w14:textId="77777777" w:rsidR="00EB7C01" w:rsidRDefault="00EB7C01">
      <w:r>
        <w:separator/>
      </w:r>
    </w:p>
  </w:footnote>
  <w:footnote w:type="continuationSeparator" w:id="0">
    <w:p w14:paraId="37608D69" w14:textId="77777777" w:rsidR="00EB7C01" w:rsidRDefault="00EB7C0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823F78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64C9A39A" w14:textId="77777777" w:rsidR="003D4BA2" w:rsidRDefault="003D4BA2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ABA516B" w14:textId="77777777" w:rsidR="003D4BA2" w:rsidRDefault="003D4BA2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14:paraId="08D27567" w14:textId="77777777" w:rsidR="003D4BA2" w:rsidRDefault="003D4BA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6D8E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B76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762"/>
    <w:rsid w:val="00291796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DE9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D8E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095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7D2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6C27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0CC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4CB9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141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6D9E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4F88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06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93E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6CF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01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783513"/>
  <w15:chartTrackingRefBased/>
  <w15:docId w15:val="{3C412CE4-1F9A-44C0-8B87-F6D567EC8A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3D6D8E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uiPriority w:val="99"/>
  </w:style>
  <w:style w:type="paragraph" w:customStyle="1" w:styleId="norm">
    <w:name w:val="norm"/>
    <w:basedOn w:val="Normal"/>
    <w:uiPriority w:val="99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uiPriority w:val="99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uiPriority w:val="99"/>
    <w:pPr>
      <w:jc w:val="both"/>
    </w:pPr>
  </w:style>
  <w:style w:type="paragraph" w:customStyle="1" w:styleId="russtyle">
    <w:name w:val="russtyle"/>
    <w:basedOn w:val="Normal"/>
    <w:uiPriority w:val="99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uiPriority w:val="99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uiPriority w:val="99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uiPriority w:val="99"/>
    <w:rsid w:val="00BA57AA"/>
    <w:rPr>
      <w:w w:val="90"/>
    </w:rPr>
  </w:style>
  <w:style w:type="paragraph" w:customStyle="1" w:styleId="Style3">
    <w:name w:val="Style3"/>
    <w:basedOn w:val="mechtex"/>
    <w:uiPriority w:val="99"/>
    <w:rsid w:val="00E41E45"/>
    <w:rPr>
      <w:w w:val="90"/>
    </w:rPr>
  </w:style>
  <w:style w:type="paragraph" w:customStyle="1" w:styleId="Style6">
    <w:name w:val="Style6"/>
    <w:basedOn w:val="mechtex"/>
    <w:uiPriority w:val="99"/>
    <w:rsid w:val="00FD3565"/>
  </w:style>
  <w:style w:type="character" w:customStyle="1" w:styleId="HeaderChar">
    <w:name w:val="Header Char"/>
    <w:basedOn w:val="DefaultParagraphFont"/>
    <w:link w:val="Header"/>
    <w:uiPriority w:val="99"/>
    <w:rsid w:val="003D6D8E"/>
    <w:rPr>
      <w:rFonts w:ascii="Arial Armenian" w:hAnsi="Arial Armenian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3D6D8E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D6D8E"/>
    <w:pPr>
      <w:spacing w:before="100" w:beforeAutospacing="1" w:after="100" w:afterAutospacing="1"/>
    </w:pPr>
    <w:rPr>
      <w:rFonts w:ascii="Times New Roman" w:hAnsi="Times New Roman"/>
      <w:sz w:val="24"/>
      <w:szCs w:val="24"/>
      <w:lang w:val="ru-RU"/>
    </w:rPr>
  </w:style>
  <w:style w:type="character" w:customStyle="1" w:styleId="mechtexChar">
    <w:name w:val="mechtex Char"/>
    <w:link w:val="mechtex"/>
    <w:locked/>
    <w:rsid w:val="003D6D8E"/>
    <w:rPr>
      <w:rFonts w:ascii="Arial Armenian" w:hAnsi="Arial Armenian"/>
      <w:sz w:val="2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Tatevik Manukyan</dc:creator>
  <cp:keywords/>
  <dc:description/>
  <cp:lastModifiedBy>Arpine Khachatryan</cp:lastModifiedBy>
  <cp:revision>10</cp:revision>
  <cp:lastPrinted>2019-12-16T12:13:00Z</cp:lastPrinted>
  <dcterms:created xsi:type="dcterms:W3CDTF">2019-12-16T07:47:00Z</dcterms:created>
  <dcterms:modified xsi:type="dcterms:W3CDTF">2019-12-17T06:32:00Z</dcterms:modified>
</cp:coreProperties>
</file>