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B1EA5" w14:textId="3953C948" w:rsidR="00F45BD6" w:rsidRPr="00F45BD6" w:rsidRDefault="00F45BD6" w:rsidP="00F45BD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F45BD6">
        <w:rPr>
          <w:rFonts w:ascii="GHEA Mariam" w:hAnsi="GHEA Mariam"/>
          <w:spacing w:val="-8"/>
        </w:rPr>
        <w:t xml:space="preserve">      </w:t>
      </w:r>
      <w:proofErr w:type="spellStart"/>
      <w:r w:rsidRPr="00F45BD6">
        <w:rPr>
          <w:rFonts w:ascii="GHEA Mariam" w:hAnsi="GHEA Mariam"/>
          <w:spacing w:val="-8"/>
        </w:rPr>
        <w:t>Հավելված</w:t>
      </w:r>
      <w:proofErr w:type="spellEnd"/>
      <w:r w:rsidRPr="00F45BD6">
        <w:rPr>
          <w:rFonts w:ascii="GHEA Mariam" w:hAnsi="GHEA Mariam"/>
          <w:spacing w:val="-8"/>
        </w:rPr>
        <w:t xml:space="preserve"> N 6</w:t>
      </w:r>
    </w:p>
    <w:p w14:paraId="556389BD" w14:textId="77777777" w:rsidR="00F45BD6" w:rsidRPr="00F45BD6" w:rsidRDefault="00F45BD6" w:rsidP="00F45BD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45BD6">
        <w:rPr>
          <w:rFonts w:ascii="GHEA Mariam" w:hAnsi="GHEA Mariam"/>
          <w:spacing w:val="-6"/>
        </w:rPr>
        <w:t xml:space="preserve">       </w:t>
      </w:r>
      <w:r w:rsidRPr="00F45BD6">
        <w:rPr>
          <w:rFonts w:ascii="GHEA Mariam" w:hAnsi="GHEA Mariam"/>
          <w:spacing w:val="-6"/>
        </w:rPr>
        <w:tab/>
        <w:t xml:space="preserve">   </w:t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F45BD6">
        <w:rPr>
          <w:rFonts w:ascii="GHEA Mariam" w:hAnsi="GHEA Mariam"/>
          <w:spacing w:val="-6"/>
        </w:rPr>
        <w:t>կառավարության</w:t>
      </w:r>
      <w:proofErr w:type="spellEnd"/>
      <w:r w:rsidRPr="00F45BD6">
        <w:rPr>
          <w:rFonts w:ascii="GHEA Mariam" w:hAnsi="GHEA Mariam"/>
          <w:spacing w:val="-6"/>
        </w:rPr>
        <w:t xml:space="preserve"> 2019 </w:t>
      </w:r>
      <w:proofErr w:type="spellStart"/>
      <w:r w:rsidRPr="00F45BD6">
        <w:rPr>
          <w:rFonts w:ascii="GHEA Mariam" w:hAnsi="GHEA Mariam"/>
          <w:spacing w:val="-6"/>
        </w:rPr>
        <w:t>թվականի</w:t>
      </w:r>
      <w:proofErr w:type="spellEnd"/>
    </w:p>
    <w:p w14:paraId="66A803C8" w14:textId="3B87BB83" w:rsidR="00F45BD6" w:rsidRPr="00F45BD6" w:rsidRDefault="00F45BD6" w:rsidP="00F45BD6">
      <w:pPr>
        <w:pStyle w:val="mechtex"/>
        <w:jc w:val="left"/>
        <w:rPr>
          <w:rFonts w:ascii="GHEA Mariam" w:hAnsi="GHEA Mariam"/>
          <w:spacing w:val="-2"/>
        </w:rPr>
      </w:pP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</w:t>
      </w:r>
      <w:r w:rsidRPr="00F45BD6">
        <w:rPr>
          <w:rFonts w:ascii="GHEA Mariam" w:hAnsi="GHEA Mariam"/>
          <w:spacing w:val="-2"/>
        </w:rPr>
        <w:tab/>
        <w:t xml:space="preserve"> </w:t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 </w:t>
      </w:r>
      <w:r w:rsidRPr="00F45BD6">
        <w:rPr>
          <w:rFonts w:ascii="GHEA Mariam" w:hAnsi="GHEA Mariam" w:cs="IRTEK Courier"/>
          <w:spacing w:val="-4"/>
          <w:lang w:val="pt-BR"/>
        </w:rPr>
        <w:t>դեկտեմբերի</w:t>
      </w:r>
      <w:r w:rsidRPr="00F45BD6">
        <w:rPr>
          <w:rFonts w:ascii="GHEA Mariam" w:hAnsi="GHEA Mariam" w:cs="Sylfaen"/>
          <w:spacing w:val="-2"/>
          <w:lang w:val="pt-BR"/>
        </w:rPr>
        <w:t xml:space="preserve"> 12-</w:t>
      </w:r>
      <w:r w:rsidRPr="00F45BD6">
        <w:rPr>
          <w:rFonts w:ascii="GHEA Mariam" w:hAnsi="GHEA Mariam"/>
          <w:spacing w:val="-2"/>
        </w:rPr>
        <w:t xml:space="preserve">ի N </w:t>
      </w:r>
      <w:r w:rsidR="00A078E0">
        <w:rPr>
          <w:rFonts w:ascii="GHEA Mariam" w:hAnsi="GHEA Mariam"/>
          <w:szCs w:val="22"/>
        </w:rPr>
        <w:t>1820</w:t>
      </w:r>
      <w:r w:rsidRPr="00F45BD6">
        <w:rPr>
          <w:rFonts w:ascii="GHEA Mariam" w:hAnsi="GHEA Mariam"/>
          <w:spacing w:val="-2"/>
        </w:rPr>
        <w:t xml:space="preserve">-Ն </w:t>
      </w:r>
      <w:proofErr w:type="spellStart"/>
      <w:r w:rsidRPr="00F45BD6">
        <w:rPr>
          <w:rFonts w:ascii="GHEA Mariam" w:hAnsi="GHEA Mariam"/>
          <w:spacing w:val="-2"/>
        </w:rPr>
        <w:t>որոշման</w:t>
      </w:r>
      <w:proofErr w:type="spellEnd"/>
    </w:p>
    <w:p w14:paraId="56A5ED9E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p w14:paraId="369997B2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tbl>
      <w:tblPr>
        <w:tblW w:w="14740" w:type="dxa"/>
        <w:tblInd w:w="113" w:type="dxa"/>
        <w:tblLook w:val="04A0" w:firstRow="1" w:lastRow="0" w:firstColumn="1" w:lastColumn="0" w:noHBand="0" w:noVBand="1"/>
      </w:tblPr>
      <w:tblGrid>
        <w:gridCol w:w="3360"/>
        <w:gridCol w:w="7615"/>
        <w:gridCol w:w="3765"/>
      </w:tblGrid>
      <w:tr w:rsidR="00F45BD6" w:rsidRPr="00F45BD6" w14:paraId="62A84DAD" w14:textId="77777777" w:rsidTr="007D2BE4">
        <w:trPr>
          <w:trHeight w:val="840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D6493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proofErr w:type="gramStart"/>
            <w:r w:rsidRPr="00F45BD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F45BD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 ԿԱՌԱՎԱՐՈՒԹՅԱՆ  2018  ԹՎԱԿԱՆԻ  ԴԵԿՏԵՄԲԵՐԻ  27-Ի  N  1515-Ն  ՈՐՈՇՄԱՆ </w:t>
            </w:r>
          </w:p>
          <w:p w14:paraId="42E83E3C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F45BD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ՀԱՎԵԼՎԱԾԻ  </w:t>
            </w: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</w:t>
            </w:r>
            <w:proofErr w:type="gramEnd"/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11.1.3 ԵՎ </w:t>
            </w:r>
            <w:r w:rsidRPr="00F45BD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11.1.66 ԱՂՅՈՒՍԱԿՆԵՐՈՒՄ ԿԱՏԱՐՎՈՂ ՓՈՓՈԽՈՒԹՅՈՒՆՆԵՐԸ ԵՎ ԼՐԱՑՈՒՄՆԵՐԸ</w:t>
            </w:r>
          </w:p>
        </w:tc>
      </w:tr>
      <w:tr w:rsidR="00F45BD6" w:rsidRPr="00F45BD6" w14:paraId="642E4E24" w14:textId="77777777" w:rsidTr="007D2BE4">
        <w:trPr>
          <w:trHeight w:val="40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8C36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3382242D" w14:textId="77777777" w:rsidTr="007D2BE4">
        <w:trPr>
          <w:trHeight w:val="34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8AC98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45BD6" w:rsidRPr="00F45BD6" w14:paraId="0E4EFD00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ADD6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BC4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A4828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3E55C56" w14:textId="77777777" w:rsidTr="007D2BE4">
        <w:trPr>
          <w:trHeight w:val="3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CB402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25D63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048C7A94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3F9A8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65D4E2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75C5F999" w14:textId="77777777" w:rsidTr="007D2BE4">
        <w:trPr>
          <w:trHeight w:val="8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720A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BCC34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F9A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0108D5EF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552A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1867F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19333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3EAE0B7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3F37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9FD43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12019</w:t>
            </w: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CA822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66D63E3E" w14:textId="77777777" w:rsidTr="007D2BE4">
        <w:trPr>
          <w:trHeight w:val="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BA77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8785" w14:textId="77777777" w:rsidR="00F45BD6" w:rsidRPr="00F45BD6" w:rsidRDefault="00F45BD6" w:rsidP="007D2B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2E19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9DF922F" w14:textId="77777777" w:rsidTr="007D2BE4">
        <w:trPr>
          <w:trHeight w:val="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EB44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5F26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0927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E9C03E3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F7DC5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CC78C1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14FB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8D177C0" w14:textId="77777777" w:rsidTr="007D2BE4">
        <w:trPr>
          <w:trHeight w:val="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4DDE3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32AD6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</w:t>
            </w:r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պա</w:t>
            </w:r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տասխան</w:t>
            </w:r>
            <w:proofErr w:type="spellEnd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</w:t>
            </w:r>
            <w:proofErr w:type="spellEnd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9F56C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749A7D7D" w14:textId="77777777" w:rsidTr="00F45BD6">
        <w:trPr>
          <w:trHeight w:val="34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B79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EF40E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4155095C" w14:textId="77777777" w:rsidTr="00F45BD6">
        <w:trPr>
          <w:trHeight w:val="34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D29DB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BA3BC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F45BD6" w:rsidRPr="00F45BD6" w14:paraId="55774952" w14:textId="77777777" w:rsidTr="007D2BE4">
        <w:trPr>
          <w:trHeight w:val="34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4F2BF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91E8" w14:textId="77777777" w:rsidR="00F45BD6" w:rsidRPr="00F45BD6" w:rsidRDefault="00F45BD6" w:rsidP="007D2BE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F45BD6" w:rsidRPr="00F45BD6" w14:paraId="43976657" w14:textId="77777777" w:rsidTr="007D2BE4">
        <w:trPr>
          <w:trHeight w:val="34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B90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7B7DD6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29EFB1CC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DEB27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2FEF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B8A9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20682BF6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49FC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3F6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72F8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3E5302D1" w14:textId="77777777" w:rsidTr="007D2BE4">
        <w:trPr>
          <w:trHeight w:val="34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B39E2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479871D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45BD6" w:rsidRPr="00F45BD6" w14:paraId="3E47017D" w14:textId="77777777" w:rsidTr="007D2BE4">
        <w:trPr>
          <w:trHeight w:val="34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FE5FE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45BD6" w:rsidRPr="00F45BD6" w14:paraId="638A642D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0E57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EC90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345D1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3B25615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F8D9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8941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5C2908A1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4ACD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9F3F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23E52476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F30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855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827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F1B74E8" w14:textId="77777777" w:rsidTr="007D2BE4">
        <w:trPr>
          <w:trHeight w:val="345"/>
        </w:trPr>
        <w:tc>
          <w:tcPr>
            <w:tcW w:w="1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7C90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544DD5B5" w14:textId="77777777" w:rsidTr="007D2BE4">
        <w:trPr>
          <w:trHeight w:val="5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C4E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4C2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282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448BA941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63A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1B3D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F2FC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6DF3E83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F84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C70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3E14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2186DB3B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F8B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39A3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E6E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784CE26C" w14:textId="77777777" w:rsidTr="007D2BE4">
        <w:trPr>
          <w:trHeight w:val="76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24B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BEB1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</w:t>
            </w: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սավորման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7A1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F1C50D1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39E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1A22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467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455F083" w14:textId="77777777" w:rsidTr="007D2BE4">
        <w:trPr>
          <w:trHeight w:val="5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2DC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180F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D435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F45BD6" w:rsidRPr="00F45BD6" w14:paraId="13A72B65" w14:textId="77777777" w:rsidTr="00F45BD6">
        <w:trPr>
          <w:trHeight w:val="34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A3CA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39D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E7CC962" w14:textId="77777777" w:rsidTr="00F45BD6">
        <w:trPr>
          <w:trHeight w:val="34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901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FBB5DE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44FFA0A3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6963B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E494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DD56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15D1ABBB" w14:textId="77777777" w:rsidTr="007D2BE4">
        <w:trPr>
          <w:trHeight w:val="34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2621D" w14:textId="4A6451D3" w:rsid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5A3E233" w14:textId="77777777" w:rsidR="00682A81" w:rsidRDefault="00682A81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53AACAE" w14:textId="77777777" w:rsid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6FF6740" w14:textId="77777777" w:rsid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F28EC8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2005B3D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45BD6" w:rsidRPr="00F45BD6" w14:paraId="09CE1CB2" w14:textId="77777777" w:rsidTr="007D2BE4">
        <w:trPr>
          <w:trHeight w:val="345"/>
        </w:trPr>
        <w:tc>
          <w:tcPr>
            <w:tcW w:w="1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5F03D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F45BD6" w:rsidRPr="00F45BD6" w14:paraId="5B078675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F858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231E2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7C2C4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CE6EA2C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2B9E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2290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76CF424E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5734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28BB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38BB732C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A94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7B1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A54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13EDB02" w14:textId="77777777" w:rsidTr="007D2BE4">
        <w:trPr>
          <w:trHeight w:val="345"/>
        </w:trPr>
        <w:tc>
          <w:tcPr>
            <w:tcW w:w="1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408B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5E406FB5" w14:textId="77777777" w:rsidTr="007D2BE4">
        <w:trPr>
          <w:trHeight w:val="81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8C4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749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3EF6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1B49F0E0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54D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66A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683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A27AB7F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896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3D6E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9415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45BD6" w:rsidRPr="00F45BD6" w14:paraId="0C62F598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CDA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4116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8C0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F2EA29C" w14:textId="77777777" w:rsidTr="007D2BE4">
        <w:trPr>
          <w:trHeight w:val="10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748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39C0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</w:t>
            </w: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սավորման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602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1C96864" w14:textId="77777777" w:rsidTr="007D2BE4">
        <w:trPr>
          <w:trHeight w:val="34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259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19C6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ADC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F714BB1" w14:textId="77777777" w:rsidTr="007D2BE4">
        <w:trPr>
          <w:trHeight w:val="54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92C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BCF3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9C4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37CA32C" w14:textId="77777777" w:rsidTr="007D2BE4">
        <w:trPr>
          <w:trHeight w:val="34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BC97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A6E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2DF6F90" w14:textId="77777777" w:rsidTr="007D2BE4">
        <w:trPr>
          <w:trHeight w:val="345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96F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571A" w14:textId="77777777" w:rsidR="00F45BD6" w:rsidRPr="00F45BD6" w:rsidRDefault="00F45BD6" w:rsidP="007D2BE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</w:tbl>
    <w:p w14:paraId="30C7CF77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7C6ECE23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41E7009D" w14:textId="5E5DA446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45BD6">
        <w:rPr>
          <w:rFonts w:ascii="GHEA Mariam" w:hAnsi="GHEA Mariam" w:cs="Sylfaen"/>
        </w:rPr>
        <w:t>ՀԱՅԱՍՏԱՆԻ</w:t>
      </w:r>
      <w:r w:rsidRPr="00F45BD6">
        <w:rPr>
          <w:rFonts w:ascii="GHEA Mariam" w:hAnsi="GHEA Mariam" w:cs="Arial Armenian"/>
        </w:rPr>
        <w:t xml:space="preserve">  </w:t>
      </w:r>
      <w:r w:rsidRPr="00F45BD6">
        <w:rPr>
          <w:rFonts w:ascii="GHEA Mariam" w:hAnsi="GHEA Mariam" w:cs="Sylfaen"/>
        </w:rPr>
        <w:t>ՀԱՆՐԱՊԵՏՈՒԹՅԱՆ</w:t>
      </w:r>
      <w:proofErr w:type="gramEnd"/>
    </w:p>
    <w:p w14:paraId="560F5017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Sylfaen"/>
        </w:rPr>
      </w:pPr>
      <w:r w:rsidRPr="00F45BD6">
        <w:rPr>
          <w:rFonts w:ascii="GHEA Mariam" w:hAnsi="GHEA Mariam"/>
        </w:rPr>
        <w:t xml:space="preserve">  </w:t>
      </w:r>
      <w:r w:rsidRPr="00F45BD6">
        <w:rPr>
          <w:rFonts w:ascii="GHEA Mariam" w:hAnsi="GHEA Mariam" w:cs="Sylfaen"/>
        </w:rPr>
        <w:t>ՎԱՐՉԱՊԵՏԻ ԱՇԽԱՏԱԿԱԶՄԻ</w:t>
      </w:r>
    </w:p>
    <w:p w14:paraId="24806005" w14:textId="77777777" w:rsidR="001F225D" w:rsidRPr="00F45BD6" w:rsidRDefault="00F45BD6" w:rsidP="00F45BD6">
      <w:pPr>
        <w:pStyle w:val="mechtex"/>
        <w:ind w:firstLine="720"/>
        <w:jc w:val="left"/>
      </w:pPr>
      <w:r w:rsidRPr="00F45BD6">
        <w:rPr>
          <w:rFonts w:ascii="GHEA Mariam" w:hAnsi="GHEA Mariam" w:cs="Sylfaen"/>
        </w:rPr>
        <w:t xml:space="preserve">                 ՂԵԿԱՎԱՐ</w:t>
      </w:r>
      <w:r w:rsidRPr="00F45BD6">
        <w:rPr>
          <w:rFonts w:ascii="GHEA Mariam" w:hAnsi="GHEA Mariam" w:cs="Arial Armenian"/>
        </w:rPr>
        <w:tab/>
        <w:t xml:space="preserve">                                                         </w:t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  <w:t>Է</w:t>
      </w:r>
      <w:r w:rsidRPr="00F45BD6">
        <w:rPr>
          <w:rFonts w:ascii="GHEA Mariam" w:hAnsi="GHEA Mariam" w:cs="Sylfaen"/>
        </w:rPr>
        <w:t>.</w:t>
      </w:r>
      <w:r w:rsidRPr="00F45BD6">
        <w:rPr>
          <w:rFonts w:ascii="GHEA Mariam" w:hAnsi="GHEA Mariam" w:cs="Arial Armenian"/>
        </w:rPr>
        <w:t xml:space="preserve"> ԱՂԱՋԱՆ</w:t>
      </w:r>
      <w:r w:rsidRPr="00F45BD6">
        <w:rPr>
          <w:rFonts w:ascii="GHEA Mariam" w:hAnsi="GHEA Mariam" w:cs="Sylfaen"/>
        </w:rPr>
        <w:t>ՅԱՆ</w:t>
      </w:r>
    </w:p>
    <w:sectPr w:rsidR="001F225D" w:rsidRPr="00F45BD6" w:rsidSect="00F45BD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5784C" w14:textId="77777777" w:rsidR="004C1E4D" w:rsidRDefault="004C1E4D">
      <w:r>
        <w:separator/>
      </w:r>
    </w:p>
  </w:endnote>
  <w:endnote w:type="continuationSeparator" w:id="0">
    <w:p w14:paraId="797A1232" w14:textId="77777777" w:rsidR="004C1E4D" w:rsidRDefault="004C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11D4" w14:textId="2D27141B" w:rsidR="00682A81" w:rsidRDefault="00682A8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724EC">
      <w:rPr>
        <w:noProof/>
        <w:sz w:val="18"/>
      </w:rPr>
      <w:t>1820k.voroshum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D962" w14:textId="55297B0A" w:rsidR="00682A81" w:rsidRPr="007D40F1" w:rsidRDefault="00682A81" w:rsidP="007D4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3A95" w14:textId="326E8678" w:rsidR="00682A81" w:rsidRPr="007D40F1" w:rsidRDefault="00682A81" w:rsidP="007D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28C1" w14:textId="77777777" w:rsidR="004C1E4D" w:rsidRDefault="004C1E4D">
      <w:r>
        <w:separator/>
      </w:r>
    </w:p>
  </w:footnote>
  <w:footnote w:type="continuationSeparator" w:id="0">
    <w:p w14:paraId="2D0E763E" w14:textId="77777777" w:rsidR="004C1E4D" w:rsidRDefault="004C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5942" w14:textId="77777777" w:rsidR="00682A81" w:rsidRDefault="00682A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331478" w14:textId="77777777" w:rsidR="00682A81" w:rsidRDefault="0068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C639" w14:textId="77777777" w:rsidR="00682A81" w:rsidRDefault="00682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D4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BAF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463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D8B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40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1E4D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45E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E98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4B8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0D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2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A81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2FEB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BE4"/>
    <w:rsid w:val="007D2D1A"/>
    <w:rsid w:val="007D2F49"/>
    <w:rsid w:val="007D39E5"/>
    <w:rsid w:val="007D3BAD"/>
    <w:rsid w:val="007D40F1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30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26A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170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8E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D7F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421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1C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4EC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32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BD6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4C1C3"/>
  <w15:chartTrackingRefBased/>
  <w15:docId w15:val="{8D0224A5-2DF6-4D79-A041-B0BB58E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45BD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45B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50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0D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15</cp:revision>
  <cp:lastPrinted>2019-12-17T12:20:00Z</cp:lastPrinted>
  <dcterms:created xsi:type="dcterms:W3CDTF">2019-12-17T08:20:00Z</dcterms:created>
  <dcterms:modified xsi:type="dcterms:W3CDTF">2019-12-18T08:20:00Z</dcterms:modified>
</cp:coreProperties>
</file>