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34E07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 xml:space="preserve">            Հավելված  N 1</w:t>
      </w:r>
    </w:p>
    <w:p w14:paraId="7675442C" w14:textId="77777777" w:rsidR="00D901E4" w:rsidRPr="00DA51A7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 xml:space="preserve">     ՀՀ կառավարության 2019 թվականի</w:t>
      </w:r>
    </w:p>
    <w:p w14:paraId="0BC53FD4" w14:textId="580240B6" w:rsidR="00D901E4" w:rsidRPr="00DA51A7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800A49">
        <w:rPr>
          <w:rFonts w:ascii="GHEA Mariam" w:hAnsi="GHEA Mariam"/>
          <w:spacing w:val="-2"/>
          <w:szCs w:val="22"/>
        </w:rPr>
        <w:t xml:space="preserve"> 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 xml:space="preserve">դեկտեմբերի </w:t>
      </w:r>
      <w:r>
        <w:rPr>
          <w:rFonts w:ascii="GHEA Mariam" w:hAnsi="GHEA Mariam" w:cs="IRTEK Courier"/>
          <w:spacing w:val="-4"/>
          <w:szCs w:val="22"/>
        </w:rPr>
        <w:t>12-</w:t>
      </w:r>
      <w:r w:rsidRPr="00DA51A7">
        <w:rPr>
          <w:rFonts w:ascii="GHEA Mariam" w:hAnsi="GHEA Mariam"/>
          <w:spacing w:val="-2"/>
          <w:szCs w:val="22"/>
          <w:lang w:val="hy-AM"/>
        </w:rPr>
        <w:t>ի N</w:t>
      </w:r>
      <w:r w:rsidR="00800A49">
        <w:rPr>
          <w:rFonts w:ascii="GHEA Mariam" w:hAnsi="GHEA Mariam"/>
          <w:spacing w:val="-2"/>
          <w:szCs w:val="22"/>
        </w:rPr>
        <w:t xml:space="preserve"> 1769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92E549A" w14:textId="77777777" w:rsidR="00D901E4" w:rsidRPr="00DA51A7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71704E57" w14:textId="77777777" w:rsidR="00D901E4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</w:t>
      </w:r>
    </w:p>
    <w:p w14:paraId="7C7A5ADC" w14:textId="77777777" w:rsidR="00D901E4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</w:t>
      </w:r>
    </w:p>
    <w:p w14:paraId="7CFCA27A" w14:textId="77777777" w:rsidR="00D901E4" w:rsidRPr="00DA51A7" w:rsidRDefault="00D901E4" w:rsidP="00D901E4">
      <w:pPr>
        <w:pStyle w:val="mechtex"/>
        <w:jc w:val="right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>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1</w:t>
      </w:r>
    </w:p>
    <w:p w14:paraId="02F22C91" w14:textId="77777777" w:rsidR="00D901E4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1FA46F19" w14:textId="77777777" w:rsidR="00D901E4" w:rsidRPr="00DA51A7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0246E350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>ՀԱՅԱՍՏԱՆԻ ՀԱՆՐԱՊԵՏՈՒԹՅԱՆ ԱՐԱՐԱՏԻ ՄԱՐԶՊԵՏԱՐԱՆԻՆ ՀԱՏԿԱՑՎՈՂ ԳՈՒՄԱՐՆԵՐԻ ԲԱՇԽՈՒՄԸ</w:t>
      </w:r>
    </w:p>
    <w:p w14:paraId="748B1447" w14:textId="77777777" w:rsidR="00D901E4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Grapalat" w:hAnsi="GHEA Grapalat"/>
          <w:color w:val="000000"/>
          <w:sz w:val="22"/>
          <w:szCs w:val="22"/>
          <w:lang w:val="hy-AM" w:eastAsia="hy-AM"/>
        </w:rPr>
      </w:pPr>
    </w:p>
    <w:p w14:paraId="1695EC0C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Grapalat" w:hAnsi="GHEA Grapalat"/>
          <w:color w:val="000000"/>
          <w:sz w:val="22"/>
          <w:szCs w:val="22"/>
          <w:lang w:val="hy-AM" w:eastAsia="hy-AM"/>
        </w:rPr>
      </w:pPr>
    </w:p>
    <w:tbl>
      <w:tblPr>
        <w:tblW w:w="999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942"/>
        <w:gridCol w:w="2070"/>
      </w:tblGrid>
      <w:tr w:rsidR="00D901E4" w:rsidRPr="008A6CD3" w14:paraId="03496350" w14:textId="77777777" w:rsidTr="00DF2E9F">
        <w:trPr>
          <w:trHeight w:val="1349"/>
        </w:trPr>
        <w:tc>
          <w:tcPr>
            <w:tcW w:w="978" w:type="dxa"/>
            <w:shd w:val="clear" w:color="auto" w:fill="FFFFFF"/>
            <w:vAlign w:val="center"/>
          </w:tcPr>
          <w:p w14:paraId="108D4355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165CC57C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942" w:type="dxa"/>
            <w:shd w:val="clear" w:color="auto" w:fill="FFFFFF"/>
            <w:vAlign w:val="center"/>
          </w:tcPr>
          <w:p w14:paraId="0010E2F8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22DFEB0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D901E4" w:rsidRPr="008A6CD3" w14:paraId="18BD36FF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173B267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42" w:type="dxa"/>
            <w:shd w:val="clear" w:color="auto" w:fill="FFFFFF"/>
            <w:vAlign w:val="center"/>
          </w:tcPr>
          <w:p w14:paraId="3E8FF80E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070" w:type="dxa"/>
            <w:shd w:val="clear" w:color="auto" w:fill="FFFFFF"/>
          </w:tcPr>
          <w:p w14:paraId="342C0B60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78,672.2</w:t>
            </w:r>
          </w:p>
        </w:tc>
      </w:tr>
      <w:tr w:rsidR="00D901E4" w:rsidRPr="008A6CD3" w14:paraId="4EA3AFEE" w14:textId="77777777" w:rsidTr="00DF2E9F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2DF3954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942" w:type="dxa"/>
            <w:shd w:val="clear" w:color="auto" w:fill="FFFFFF"/>
            <w:vAlign w:val="center"/>
          </w:tcPr>
          <w:p w14:paraId="74B37B71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2493A167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1AD5E47E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8A10A2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42" w:type="dxa"/>
            <w:shd w:val="clear" w:color="auto" w:fill="FFFFFF"/>
            <w:vAlign w:val="center"/>
          </w:tcPr>
          <w:p w14:paraId="5510AD47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070" w:type="dxa"/>
            <w:shd w:val="clear" w:color="auto" w:fill="FFFFFF"/>
          </w:tcPr>
          <w:p w14:paraId="7BD44E89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78,672.2</w:t>
            </w:r>
          </w:p>
        </w:tc>
      </w:tr>
      <w:tr w:rsidR="00D901E4" w:rsidRPr="008A6CD3" w14:paraId="701F877D" w14:textId="77777777" w:rsidTr="00DF2E9F">
        <w:trPr>
          <w:trHeight w:val="307"/>
        </w:trPr>
        <w:tc>
          <w:tcPr>
            <w:tcW w:w="978" w:type="dxa"/>
            <w:shd w:val="clear" w:color="auto" w:fill="FFFFFF"/>
            <w:vAlign w:val="center"/>
          </w:tcPr>
          <w:p w14:paraId="1AAB8008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942" w:type="dxa"/>
            <w:shd w:val="clear" w:color="auto" w:fill="FFFFFF"/>
            <w:vAlign w:val="center"/>
          </w:tcPr>
          <w:p w14:paraId="405B669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0D7C2EE4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901E4" w:rsidRPr="008A6CD3" w14:paraId="605E522B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49DBC20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42" w:type="dxa"/>
            <w:shd w:val="clear" w:color="auto" w:fill="FFFFFF"/>
            <w:vAlign w:val="center"/>
          </w:tcPr>
          <w:p w14:paraId="3246D8E4" w14:textId="77777777" w:rsidR="00D901E4" w:rsidRPr="008A6CD3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Մասիս համայնքի 5-րդ, 6-րդ և 7-րդ թաղամասերի գազիֆիկացման աշխատանքներ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62FB5E52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45,875.0</w:t>
            </w:r>
          </w:p>
        </w:tc>
      </w:tr>
      <w:tr w:rsidR="00D901E4" w:rsidRPr="008A6CD3" w14:paraId="4D2E1A34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D83286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42" w:type="dxa"/>
            <w:shd w:val="clear" w:color="auto" w:fill="FFFFFF"/>
            <w:vAlign w:val="center"/>
          </w:tcPr>
          <w:p w14:paraId="4BB260D2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Գետափնյա համայնքի ոռոգման համակարգի կառուցում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15392ADD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20,130.0</w:t>
            </w:r>
          </w:p>
        </w:tc>
      </w:tr>
      <w:tr w:rsidR="00D901E4" w:rsidRPr="008A6CD3" w14:paraId="08D11F81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CB02663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942" w:type="dxa"/>
            <w:shd w:val="clear" w:color="auto" w:fill="FFFFFF"/>
            <w:vAlign w:val="center"/>
          </w:tcPr>
          <w:p w14:paraId="0CBD9A94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Արարատ համայնքի մշակույթի տան հիմնանորոգում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60DFE7EB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12,667.2</w:t>
            </w:r>
          </w:p>
        </w:tc>
      </w:tr>
    </w:tbl>
    <w:p w14:paraId="59B25860" w14:textId="77777777" w:rsidR="00D901E4" w:rsidRPr="008A6CD3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9F543C7" w14:textId="77777777" w:rsidR="00D901E4" w:rsidRPr="008A6CD3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4135E828" w14:textId="77777777" w:rsidR="00D901E4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4C182F95" w14:textId="77777777" w:rsidR="00D901E4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56E633EE" w14:textId="77777777" w:rsidR="00D901E4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58631244" w14:textId="77777777" w:rsidR="00D901E4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BC0AE9D" w14:textId="77777777" w:rsidR="00D901E4" w:rsidRPr="004314B8" w:rsidRDefault="00D901E4" w:rsidP="00D901E4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59F7BD29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1020BF1D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5350809E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5263195F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3ED12189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78005E4E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412ED8DC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3D4259F2" w14:textId="77777777" w:rsidR="00D901E4" w:rsidRPr="00DA51A7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35817394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423BC65D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0A35B036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48B5B39A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7DB7E652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130BCDA8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46DD4EDE" w14:textId="77777777" w:rsidR="00D901E4" w:rsidRDefault="00D901E4" w:rsidP="00D901E4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33277444" w14:textId="77777777" w:rsidR="00D901E4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   </w:t>
      </w:r>
    </w:p>
    <w:p w14:paraId="0BA41179" w14:textId="77777777" w:rsidR="00D901E4" w:rsidRPr="00DA51A7" w:rsidRDefault="00D901E4" w:rsidP="00D901E4">
      <w:pPr>
        <w:pStyle w:val="mechtex"/>
        <w:jc w:val="right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2</w:t>
      </w:r>
    </w:p>
    <w:p w14:paraId="303F0E59" w14:textId="77777777" w:rsidR="00D901E4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7E16396E" w14:textId="77777777" w:rsidR="00D901E4" w:rsidRPr="00DA51A7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35A62DA4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>ՀԱՅԱՍՏԱՆԻ ՀԱՆՐԱՊԵՏՈՒԹՅԱՆ ԱՐ</w:t>
      </w:r>
      <w:r w:rsidRPr="00800A49">
        <w:rPr>
          <w:rFonts w:ascii="GHEA Mariam" w:hAnsi="GHEA Mariam"/>
          <w:color w:val="000000"/>
          <w:sz w:val="22"/>
          <w:szCs w:val="22"/>
          <w:lang w:val="hy-AM" w:eastAsia="hy-AM"/>
        </w:rPr>
        <w:t>ՄԱՎԻՐԻ</w:t>
      </w: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 xml:space="preserve"> ՄԱՐԶՊԵՏԱՐԱՆԻՆ ՀԱՏԿԱՑՎՈՂ ԳՈՒՄԱՐՆԵՐԻ ԲԱՇԽՈՒՄԸ</w:t>
      </w:r>
    </w:p>
    <w:p w14:paraId="4331D002" w14:textId="77777777" w:rsidR="00D901E4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p w14:paraId="6905B7FD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35"/>
        <w:gridCol w:w="1937"/>
      </w:tblGrid>
      <w:tr w:rsidR="00D901E4" w:rsidRPr="008A6CD3" w14:paraId="10DD6C78" w14:textId="77777777" w:rsidTr="00DF2E9F">
        <w:trPr>
          <w:trHeight w:val="1385"/>
        </w:trPr>
        <w:tc>
          <w:tcPr>
            <w:tcW w:w="978" w:type="dxa"/>
            <w:shd w:val="clear" w:color="auto" w:fill="FFFFFF"/>
            <w:vAlign w:val="center"/>
          </w:tcPr>
          <w:p w14:paraId="1B7047E5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D82CDA5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35" w:type="dxa"/>
            <w:shd w:val="clear" w:color="auto" w:fill="FFFFFF"/>
            <w:vAlign w:val="center"/>
          </w:tcPr>
          <w:p w14:paraId="5E180849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5B02AE1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D901E4" w:rsidRPr="008A6CD3" w14:paraId="1199BE83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996EF58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35" w:type="dxa"/>
            <w:shd w:val="clear" w:color="auto" w:fill="FFFFFF"/>
            <w:vAlign w:val="center"/>
          </w:tcPr>
          <w:p w14:paraId="4E68BBD7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937" w:type="dxa"/>
            <w:shd w:val="clear" w:color="auto" w:fill="FFFFFF"/>
          </w:tcPr>
          <w:p w14:paraId="22FAFBC7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8A6CD3" w14:paraId="27598480" w14:textId="77777777" w:rsidTr="00DF2E9F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522E6A6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35" w:type="dxa"/>
            <w:shd w:val="clear" w:color="auto" w:fill="FFFFFF"/>
            <w:vAlign w:val="center"/>
          </w:tcPr>
          <w:p w14:paraId="59B5B25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2A8765CF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42E55E09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03CF539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35" w:type="dxa"/>
            <w:shd w:val="clear" w:color="auto" w:fill="FFFFFF"/>
            <w:vAlign w:val="center"/>
          </w:tcPr>
          <w:p w14:paraId="2D985391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37" w:type="dxa"/>
            <w:shd w:val="clear" w:color="auto" w:fill="FFFFFF"/>
          </w:tcPr>
          <w:p w14:paraId="47CA9C92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8A6CD3" w14:paraId="60816DB7" w14:textId="77777777" w:rsidTr="00DF2E9F">
        <w:trPr>
          <w:trHeight w:val="307"/>
        </w:trPr>
        <w:tc>
          <w:tcPr>
            <w:tcW w:w="978" w:type="dxa"/>
            <w:shd w:val="clear" w:color="auto" w:fill="FFFFFF"/>
            <w:vAlign w:val="center"/>
          </w:tcPr>
          <w:p w14:paraId="745566A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35" w:type="dxa"/>
            <w:shd w:val="clear" w:color="auto" w:fill="FFFFFF"/>
            <w:vAlign w:val="center"/>
          </w:tcPr>
          <w:p w14:paraId="0B50A170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2F4E0E25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901E4" w:rsidRPr="008A6CD3" w14:paraId="1FEBA6B1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605B023C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535" w:type="dxa"/>
            <w:shd w:val="clear" w:color="auto" w:fill="FFFFFF"/>
            <w:vAlign w:val="center"/>
          </w:tcPr>
          <w:p w14:paraId="1E71A233" w14:textId="77777777" w:rsidR="00D901E4" w:rsidRPr="008A6CD3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Դաշտ համայնքում գյուղատնտեսական աշխատանքների համար գյուղտեխնիկայի ձեռքբերում 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08682F4F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2,000.0</w:t>
            </w:r>
          </w:p>
        </w:tc>
      </w:tr>
    </w:tbl>
    <w:p w14:paraId="2E66A899" w14:textId="77777777" w:rsidR="00D901E4" w:rsidRPr="008A6CD3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35EB652" w14:textId="77777777" w:rsidR="00D901E4" w:rsidRPr="00530B22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3853F3B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39D7934D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1E3AB4C9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4D364541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360BBE55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7B91960C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1B363C07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0AA9A127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28980905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6B9ED2F7" w14:textId="77777777" w:rsidR="00D901E4" w:rsidRPr="00DA51A7" w:rsidRDefault="00D901E4" w:rsidP="00D901E4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471038E1" w14:textId="77777777" w:rsidR="00D901E4" w:rsidRPr="00DA51A7" w:rsidRDefault="00D901E4" w:rsidP="00D901E4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</w:t>
      </w:r>
    </w:p>
    <w:p w14:paraId="5462DFFC" w14:textId="77777777" w:rsidR="00D901E4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</w:t>
      </w:r>
    </w:p>
    <w:p w14:paraId="7037B4FD" w14:textId="77777777" w:rsidR="00D901E4" w:rsidRPr="00DA51A7" w:rsidRDefault="00D901E4" w:rsidP="00D901E4">
      <w:pPr>
        <w:pStyle w:val="mechtex"/>
        <w:jc w:val="right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3</w:t>
      </w:r>
    </w:p>
    <w:p w14:paraId="24274413" w14:textId="77777777" w:rsidR="00D901E4" w:rsidRDefault="00D901E4" w:rsidP="00D901E4">
      <w:pPr>
        <w:pStyle w:val="mechtex"/>
        <w:rPr>
          <w:rFonts w:ascii="GHEA Mariam" w:hAnsi="GHEA Mariam"/>
          <w:szCs w:val="22"/>
          <w:lang w:val="hy-AM"/>
        </w:rPr>
      </w:pPr>
    </w:p>
    <w:p w14:paraId="116B519D" w14:textId="77777777" w:rsidR="00D901E4" w:rsidRPr="00DA51A7" w:rsidRDefault="00D901E4" w:rsidP="00D901E4">
      <w:pPr>
        <w:pStyle w:val="mechtex"/>
        <w:rPr>
          <w:rFonts w:ascii="GHEA Mariam" w:hAnsi="GHEA Mariam"/>
          <w:szCs w:val="22"/>
          <w:lang w:val="hy-AM"/>
        </w:rPr>
      </w:pPr>
    </w:p>
    <w:p w14:paraId="5D26BD2A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 xml:space="preserve">ՀԱՅԱՍՏԱՆԻ ՀԱՆՐԱՊԵՏՈՒԹՅԱՆ </w:t>
      </w:r>
      <w:r w:rsidRPr="00800A49">
        <w:rPr>
          <w:rFonts w:ascii="GHEA Mariam" w:hAnsi="GHEA Mariam"/>
          <w:color w:val="000000"/>
          <w:sz w:val="22"/>
          <w:szCs w:val="22"/>
          <w:lang w:val="hy-AM" w:eastAsia="hy-AM"/>
        </w:rPr>
        <w:t>ԳԵՂԱՐՔՈՒՆԻՔ</w:t>
      </w: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>Ի ՄԱՐԶՊԵՏԱՐԱՆԻՆ ՀԱՏԿԱՑՎՈՂ ԳՈՒՄԱՐՆԵՐԻ ԲԱՇԽՈՒՄԸ</w:t>
      </w:r>
    </w:p>
    <w:p w14:paraId="3233D8E3" w14:textId="77777777" w:rsidR="00D901E4" w:rsidRPr="00800A49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hy-AM" w:eastAsia="hy-AM"/>
        </w:rPr>
      </w:pPr>
    </w:p>
    <w:p w14:paraId="0A145422" w14:textId="77777777" w:rsidR="00D901E4" w:rsidRPr="00800A49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hy-AM" w:eastAsia="hy-AM"/>
        </w:rPr>
      </w:pPr>
    </w:p>
    <w:tbl>
      <w:tblPr>
        <w:tblW w:w="952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132"/>
        <w:gridCol w:w="2410"/>
      </w:tblGrid>
      <w:tr w:rsidR="00D901E4" w:rsidRPr="008A6CD3" w14:paraId="64FF8EED" w14:textId="77777777" w:rsidTr="00DF2E9F">
        <w:trPr>
          <w:trHeight w:val="962"/>
        </w:trPr>
        <w:tc>
          <w:tcPr>
            <w:tcW w:w="978" w:type="dxa"/>
            <w:shd w:val="clear" w:color="auto" w:fill="FFFFFF"/>
            <w:vAlign w:val="center"/>
          </w:tcPr>
          <w:p w14:paraId="48EC63C2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2FBBE74A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56A4C53E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A2FC0AE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D901E4" w:rsidRPr="008A6CD3" w14:paraId="5C65A5A6" w14:textId="77777777" w:rsidTr="00DF2E9F">
        <w:trPr>
          <w:trHeight w:val="323"/>
        </w:trPr>
        <w:tc>
          <w:tcPr>
            <w:tcW w:w="978" w:type="dxa"/>
            <w:shd w:val="clear" w:color="auto" w:fill="FFFFFF"/>
            <w:vAlign w:val="center"/>
          </w:tcPr>
          <w:p w14:paraId="3B1B1162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1876BD09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410" w:type="dxa"/>
            <w:shd w:val="clear" w:color="auto" w:fill="FFFFFF"/>
          </w:tcPr>
          <w:p w14:paraId="1E3ED358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67,369.2</w:t>
            </w:r>
          </w:p>
          <w:p w14:paraId="6B3E9EF9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1CDD74E9" w14:textId="77777777" w:rsidTr="00DF2E9F">
        <w:trPr>
          <w:trHeight w:val="395"/>
        </w:trPr>
        <w:tc>
          <w:tcPr>
            <w:tcW w:w="978" w:type="dxa"/>
            <w:shd w:val="clear" w:color="auto" w:fill="FFFFFF"/>
            <w:vAlign w:val="center"/>
          </w:tcPr>
          <w:p w14:paraId="4290C06C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132" w:type="dxa"/>
            <w:shd w:val="clear" w:color="auto" w:fill="FFFFFF"/>
            <w:vAlign w:val="center"/>
          </w:tcPr>
          <w:p w14:paraId="4632D762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77DB6E0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39E6610F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6DAD7B2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4491CBB0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410" w:type="dxa"/>
            <w:shd w:val="clear" w:color="auto" w:fill="FFFFFF"/>
          </w:tcPr>
          <w:p w14:paraId="283FFAE0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67,369.2</w:t>
            </w:r>
          </w:p>
          <w:p w14:paraId="39883858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5DDC0801" w14:textId="77777777" w:rsidTr="00DF2E9F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5626552A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132" w:type="dxa"/>
            <w:shd w:val="clear" w:color="auto" w:fill="FFFFFF"/>
            <w:vAlign w:val="center"/>
          </w:tcPr>
          <w:p w14:paraId="179E087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4B8BA9E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901E4" w:rsidRPr="008A6CD3" w14:paraId="7D43C1BC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5D2BE893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788643EA" w14:textId="77777777" w:rsidR="00D901E4" w:rsidRPr="008A6CD3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Լճաշեն համայնքում փողոցների լուսավորության ցանցի անցկացում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1E85328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7,296.0</w:t>
            </w:r>
          </w:p>
          <w:p w14:paraId="58CAF5C7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D901E4" w:rsidRPr="008A6CD3" w14:paraId="118B19D3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B6C3F7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32" w:type="dxa"/>
            <w:shd w:val="clear" w:color="auto" w:fill="FFFFFF"/>
            <w:vAlign w:val="center"/>
          </w:tcPr>
          <w:p w14:paraId="72CB5693" w14:textId="77777777" w:rsidR="00D901E4" w:rsidRPr="008A6CD3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Ծակքար համայնքի 3-րդ փողոցի ասֆալտապատում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DC534E4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60,073.2</w:t>
            </w:r>
          </w:p>
        </w:tc>
      </w:tr>
    </w:tbl>
    <w:p w14:paraId="206A6508" w14:textId="77777777" w:rsidR="00D901E4" w:rsidRPr="008A6CD3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CB2B24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E6E4DD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8AD4191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9B9394F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1D8592E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33E1E625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7C46E843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74955D7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636EEA8D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31290E12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F0DA321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937F39F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289CAF2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B3B5186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3DB35094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232721DF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2F4B3544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73472F97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CF9B569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62B132DE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2F9518E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71BA856E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B9DCCCB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FC636BB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22E5323" w14:textId="77777777" w:rsidR="00D901E4" w:rsidRPr="00530B22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6385031" w14:textId="77777777" w:rsidR="00A1145E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</w:t>
      </w:r>
    </w:p>
    <w:p w14:paraId="39691F8C" w14:textId="77777777" w:rsidR="00A1145E" w:rsidRDefault="00A1145E" w:rsidP="00D901E4">
      <w:pPr>
        <w:pStyle w:val="mechtex"/>
        <w:rPr>
          <w:rFonts w:ascii="GHEA Mariam" w:hAnsi="GHEA Mariam" w:cs="Arial"/>
          <w:szCs w:val="22"/>
          <w:lang w:val="hy-AM"/>
        </w:rPr>
      </w:pPr>
    </w:p>
    <w:p w14:paraId="10EC1D19" w14:textId="77777777" w:rsidR="000721F1" w:rsidRDefault="00D901E4" w:rsidP="00A1145E">
      <w:pPr>
        <w:pStyle w:val="mechtex"/>
        <w:ind w:left="6480" w:firstLine="720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</w:t>
      </w:r>
    </w:p>
    <w:p w14:paraId="4D24F663" w14:textId="77777777" w:rsidR="000721F1" w:rsidRDefault="000721F1" w:rsidP="00A1145E">
      <w:pPr>
        <w:pStyle w:val="mechtex"/>
        <w:ind w:left="6480" w:firstLine="720"/>
        <w:rPr>
          <w:rFonts w:ascii="GHEA Mariam" w:hAnsi="GHEA Mariam" w:cs="Arial"/>
          <w:szCs w:val="22"/>
          <w:lang w:val="hy-AM"/>
        </w:rPr>
      </w:pPr>
    </w:p>
    <w:p w14:paraId="1E0D178C" w14:textId="77777777" w:rsidR="00D901E4" w:rsidRPr="00DA51A7" w:rsidRDefault="00D901E4" w:rsidP="00A1145E">
      <w:pPr>
        <w:pStyle w:val="mechtex"/>
        <w:ind w:left="6480" w:firstLine="720"/>
        <w:rPr>
          <w:rFonts w:ascii="GHEA Mariam" w:hAnsi="GHEA Mariam"/>
          <w:szCs w:val="22"/>
        </w:rPr>
      </w:pPr>
      <w:r w:rsidRPr="00DA51A7">
        <w:rPr>
          <w:rFonts w:ascii="GHEA Mariam" w:hAnsi="GHEA Mariam" w:cs="Arial"/>
          <w:szCs w:val="22"/>
        </w:rPr>
        <w:t>Աղյուսակ</w:t>
      </w:r>
      <w:r w:rsidRPr="00DA51A7">
        <w:rPr>
          <w:rFonts w:ascii="GHEA Mariam" w:hAnsi="GHEA Mariam"/>
          <w:szCs w:val="22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</w:rPr>
        <w:t xml:space="preserve"> 4</w:t>
      </w:r>
    </w:p>
    <w:p w14:paraId="774D18B1" w14:textId="77777777" w:rsidR="00D901E4" w:rsidRDefault="00D901E4" w:rsidP="00D901E4">
      <w:pPr>
        <w:pStyle w:val="mechtex"/>
        <w:rPr>
          <w:rFonts w:ascii="GHEA Mariam" w:hAnsi="GHEA Mariam"/>
          <w:szCs w:val="22"/>
        </w:rPr>
      </w:pPr>
    </w:p>
    <w:p w14:paraId="63B93F66" w14:textId="77777777" w:rsidR="00D901E4" w:rsidRPr="00DA51A7" w:rsidRDefault="00D901E4" w:rsidP="00D901E4">
      <w:pPr>
        <w:pStyle w:val="mechtex"/>
        <w:rPr>
          <w:rFonts w:ascii="GHEA Mariam" w:hAnsi="GHEA Mariam"/>
          <w:szCs w:val="22"/>
        </w:rPr>
      </w:pPr>
    </w:p>
    <w:p w14:paraId="54C22B0F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 xml:space="preserve">ՀԱՅԱՍՏԱՆԻ ՀԱՆՐԱՊԵՏՈՒԹՅԱՆ </w:t>
      </w:r>
      <w:r w:rsidRPr="008A6CD3">
        <w:rPr>
          <w:rFonts w:ascii="GHEA Mariam" w:hAnsi="GHEA Mariam"/>
          <w:color w:val="000000"/>
          <w:sz w:val="22"/>
          <w:szCs w:val="22"/>
          <w:lang w:eastAsia="hy-AM"/>
        </w:rPr>
        <w:t>ԿՈՏԱՅՔԻ</w:t>
      </w: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 xml:space="preserve"> ՄԱՐԶՊԵՏԱՐԱՆԻՆ ՀԱՏԿԱՑՎՈՂ ԳՈՒՄԱՐՆԵՐԻ ԲԱՇԽՈՒՄԸ</w:t>
      </w:r>
    </w:p>
    <w:p w14:paraId="37FAB3B8" w14:textId="77777777" w:rsidR="00D901E4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eastAsia="hy-AM"/>
        </w:rPr>
      </w:pPr>
    </w:p>
    <w:p w14:paraId="27CD6872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eastAsia="hy-AM"/>
        </w:rPr>
      </w:pPr>
    </w:p>
    <w:tbl>
      <w:tblPr>
        <w:tblW w:w="91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592"/>
        <w:gridCol w:w="2590"/>
      </w:tblGrid>
      <w:tr w:rsidR="00D901E4" w:rsidRPr="008A6CD3" w14:paraId="6CA3ED2A" w14:textId="77777777" w:rsidTr="00DF2E9F">
        <w:trPr>
          <w:trHeight w:val="953"/>
        </w:trPr>
        <w:tc>
          <w:tcPr>
            <w:tcW w:w="978" w:type="dxa"/>
            <w:shd w:val="clear" w:color="auto" w:fill="FFFFFF"/>
            <w:vAlign w:val="center"/>
          </w:tcPr>
          <w:p w14:paraId="0E2CA5A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61DB88A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3E17379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1BBCF839" w14:textId="77777777" w:rsidR="00D901E4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Տարի             </w:t>
            </w:r>
          </w:p>
          <w:p w14:paraId="3B8B5E0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D901E4" w:rsidRPr="008A6CD3" w14:paraId="6F00D333" w14:textId="77777777" w:rsidTr="00DF2E9F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67CE594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724487F5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590" w:type="dxa"/>
            <w:shd w:val="clear" w:color="auto" w:fill="FFFFFF"/>
          </w:tcPr>
          <w:p w14:paraId="4A20A98E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65,579.0</w:t>
            </w:r>
          </w:p>
          <w:p w14:paraId="6215879F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8A6CD3" w14:paraId="79C20C4E" w14:textId="77777777" w:rsidTr="00DF2E9F">
        <w:trPr>
          <w:trHeight w:val="260"/>
        </w:trPr>
        <w:tc>
          <w:tcPr>
            <w:tcW w:w="978" w:type="dxa"/>
            <w:shd w:val="clear" w:color="auto" w:fill="FFFFFF"/>
            <w:vAlign w:val="center"/>
          </w:tcPr>
          <w:p w14:paraId="0DB32FB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592" w:type="dxa"/>
            <w:shd w:val="clear" w:color="auto" w:fill="FFFFFF"/>
            <w:vAlign w:val="center"/>
          </w:tcPr>
          <w:p w14:paraId="2E3A070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032D3E77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77DEA004" w14:textId="77777777" w:rsidTr="00DF2E9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45F0B92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6D4B9490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590" w:type="dxa"/>
            <w:shd w:val="clear" w:color="auto" w:fill="FFFFFF"/>
          </w:tcPr>
          <w:p w14:paraId="078F3ED1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65,579.0</w:t>
            </w:r>
          </w:p>
          <w:p w14:paraId="1D699DFC" w14:textId="77777777" w:rsidR="00D901E4" w:rsidRPr="008A6CD3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8A6CD3" w14:paraId="12CAE20D" w14:textId="77777777" w:rsidTr="00DF2E9F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32ADA0A1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592" w:type="dxa"/>
            <w:shd w:val="clear" w:color="auto" w:fill="FFFFFF"/>
            <w:vAlign w:val="center"/>
          </w:tcPr>
          <w:p w14:paraId="49F81EF9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4EC9122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D901E4" w:rsidRPr="008A6CD3" w14:paraId="671C6406" w14:textId="77777777" w:rsidTr="00DF2E9F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14:paraId="0C4ECBD1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45EDC227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Ծաղկաձոր համայնքի Մայիսյան </w:t>
            </w:r>
            <w:proofErr w:type="gramStart"/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և  Վ</w:t>
            </w:r>
            <w:proofErr w:type="gramEnd"/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. Հարությունյան փողոցների կապիտալ վերանորոգում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4D3E38F8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48,111.3</w:t>
            </w:r>
          </w:p>
        </w:tc>
      </w:tr>
      <w:tr w:rsidR="00D901E4" w:rsidRPr="008A6CD3" w14:paraId="60B361AC" w14:textId="77777777" w:rsidTr="00DF2E9F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14:paraId="47362387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02FDDAB9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Քանաքեռավան համայնքի ներհամայնքային ճանապարհների հիմնանորոգում</w:t>
            </w:r>
          </w:p>
        </w:tc>
        <w:tc>
          <w:tcPr>
            <w:tcW w:w="2590" w:type="dxa"/>
            <w:shd w:val="clear" w:color="auto" w:fill="FFFFFF"/>
            <w:vAlign w:val="center"/>
          </w:tcPr>
          <w:p w14:paraId="5FBC952A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17,467.7</w:t>
            </w:r>
          </w:p>
        </w:tc>
      </w:tr>
    </w:tbl>
    <w:p w14:paraId="5CB6E62A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FA8BB90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7306924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73E5E39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EB189E0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C030FB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C7DF7C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77977E8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9DD2CAD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507AE9C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2C24E46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3417E5D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29992B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89D997F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71166703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37AE20B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C3E6E87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223032B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43D3F1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CAA5795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DEEBD2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ADA783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A4214DE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427687C" w14:textId="77777777" w:rsidR="00A419FE" w:rsidRDefault="00D901E4" w:rsidP="00D901E4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</w:t>
      </w:r>
    </w:p>
    <w:p w14:paraId="66E01CBC" w14:textId="77777777" w:rsidR="00A419FE" w:rsidRDefault="00A419FE" w:rsidP="00D901E4">
      <w:pPr>
        <w:pStyle w:val="mechtex"/>
        <w:rPr>
          <w:rFonts w:ascii="GHEA Mariam" w:hAnsi="GHEA Mariam" w:cs="Arial"/>
          <w:szCs w:val="22"/>
          <w:lang w:val="hy-AM"/>
        </w:rPr>
      </w:pPr>
    </w:p>
    <w:p w14:paraId="3EBB4146" w14:textId="77777777" w:rsidR="00A419FE" w:rsidRDefault="00A419FE" w:rsidP="00D901E4">
      <w:pPr>
        <w:pStyle w:val="mechtex"/>
        <w:rPr>
          <w:rFonts w:ascii="GHEA Mariam" w:hAnsi="GHEA Mariam" w:cs="Arial"/>
          <w:szCs w:val="22"/>
          <w:lang w:val="hy-AM"/>
        </w:rPr>
      </w:pPr>
    </w:p>
    <w:p w14:paraId="30C3E044" w14:textId="77777777" w:rsidR="00A419FE" w:rsidRDefault="00A419FE" w:rsidP="00D901E4">
      <w:pPr>
        <w:pStyle w:val="mechtex"/>
        <w:rPr>
          <w:rFonts w:ascii="GHEA Mariam" w:hAnsi="GHEA Mariam" w:cs="Arial"/>
          <w:szCs w:val="22"/>
          <w:lang w:val="hy-AM"/>
        </w:rPr>
      </w:pPr>
    </w:p>
    <w:p w14:paraId="657F4F44" w14:textId="77777777" w:rsidR="000721F1" w:rsidRDefault="000721F1" w:rsidP="00D901E4">
      <w:pPr>
        <w:pStyle w:val="mechtex"/>
        <w:rPr>
          <w:rFonts w:ascii="GHEA Mariam" w:hAnsi="GHEA Mariam" w:cs="Arial"/>
          <w:szCs w:val="22"/>
          <w:lang w:val="hy-AM"/>
        </w:rPr>
      </w:pPr>
    </w:p>
    <w:p w14:paraId="6010D73E" w14:textId="77777777" w:rsidR="000721F1" w:rsidRDefault="000721F1" w:rsidP="00D901E4">
      <w:pPr>
        <w:pStyle w:val="mechtex"/>
        <w:rPr>
          <w:rFonts w:ascii="GHEA Mariam" w:hAnsi="GHEA Mariam" w:cs="Arial"/>
          <w:szCs w:val="22"/>
          <w:lang w:val="hy-AM"/>
        </w:rPr>
      </w:pPr>
    </w:p>
    <w:p w14:paraId="011E42D0" w14:textId="77777777" w:rsidR="00D901E4" w:rsidRPr="00DA51A7" w:rsidRDefault="00D901E4" w:rsidP="00A419FE">
      <w:pPr>
        <w:pStyle w:val="mechtex"/>
        <w:ind w:left="7200"/>
        <w:jc w:val="left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5</w:t>
      </w:r>
    </w:p>
    <w:p w14:paraId="00F5DE83" w14:textId="77777777" w:rsidR="00D901E4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7365FCDD" w14:textId="77777777" w:rsidR="000721F1" w:rsidRDefault="000721F1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2AA2953F" w14:textId="77777777" w:rsidR="00D901E4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3A444CDB" w14:textId="77777777" w:rsidR="00D901E4" w:rsidRPr="00DA51A7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69454586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>ՀԱՅԱՍՏԱՆԻ ՀԱՆՐԱՊԵՏՈՒԹՅԱՆ ՏԱՎՈՒՇԻ ՄԱՐԶՊԵՏԱՐԱՆԻՆ ՀԱՏԿԱՑՎՈՂ ԳՈՒՄԱՐՆԵՐԻ ԲԱՇԽՈՒՄԸ</w:t>
      </w:r>
    </w:p>
    <w:p w14:paraId="218908F6" w14:textId="77777777" w:rsidR="00D901E4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p w14:paraId="212992B2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tbl>
      <w:tblPr>
        <w:tblW w:w="951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5938"/>
        <w:gridCol w:w="2580"/>
      </w:tblGrid>
      <w:tr w:rsidR="00D901E4" w:rsidRPr="008A6CD3" w14:paraId="5084B484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52ED7B8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7BA89ABE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938" w:type="dxa"/>
            <w:shd w:val="clear" w:color="auto" w:fill="FFFFFF"/>
            <w:vAlign w:val="center"/>
          </w:tcPr>
          <w:p w14:paraId="0E456DC7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580" w:type="dxa"/>
            <w:shd w:val="clear" w:color="auto" w:fill="FFFFFF"/>
            <w:vAlign w:val="center"/>
          </w:tcPr>
          <w:p w14:paraId="18911D6C" w14:textId="77777777" w:rsidR="00D901E4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12227F92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D901E4" w:rsidRPr="008A6CD3" w14:paraId="4BE296B4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0E0E19C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938" w:type="dxa"/>
            <w:shd w:val="clear" w:color="auto" w:fill="FFFFFF"/>
            <w:vAlign w:val="center"/>
          </w:tcPr>
          <w:p w14:paraId="4E008BE3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580" w:type="dxa"/>
            <w:shd w:val="clear" w:color="auto" w:fill="FFFFFF"/>
          </w:tcPr>
          <w:p w14:paraId="06036912" w14:textId="77777777" w:rsidR="00D901E4" w:rsidRPr="008A6CD3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8A6CD3" w14:paraId="06B9A688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4EBC55F3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938" w:type="dxa"/>
            <w:shd w:val="clear" w:color="auto" w:fill="FFFFFF"/>
            <w:vAlign w:val="center"/>
          </w:tcPr>
          <w:p w14:paraId="2A3A2DF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580" w:type="dxa"/>
            <w:shd w:val="clear" w:color="auto" w:fill="FFFFFF"/>
            <w:vAlign w:val="center"/>
          </w:tcPr>
          <w:p w14:paraId="1501F250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75CF9A66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B365D1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938" w:type="dxa"/>
            <w:shd w:val="clear" w:color="auto" w:fill="FFFFFF"/>
            <w:vAlign w:val="center"/>
          </w:tcPr>
          <w:p w14:paraId="0F9EF3BC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580" w:type="dxa"/>
            <w:shd w:val="clear" w:color="auto" w:fill="FFFFFF"/>
          </w:tcPr>
          <w:p w14:paraId="5FF930BD" w14:textId="77777777" w:rsidR="00D901E4" w:rsidRPr="008A6CD3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8A6CD3" w14:paraId="49BFD8A6" w14:textId="77777777" w:rsidTr="00DF2E9F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38632FC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938" w:type="dxa"/>
            <w:shd w:val="clear" w:color="auto" w:fill="FFFFFF"/>
            <w:vAlign w:val="center"/>
          </w:tcPr>
          <w:p w14:paraId="502D5896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580" w:type="dxa"/>
            <w:shd w:val="clear" w:color="auto" w:fill="FFFFFF"/>
          </w:tcPr>
          <w:p w14:paraId="76AC4429" w14:textId="77777777" w:rsidR="00D901E4" w:rsidRPr="008A6CD3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8A6CD3" w14:paraId="6974DF18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5FE7269A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5938" w:type="dxa"/>
            <w:shd w:val="clear" w:color="auto" w:fill="FFFFFF"/>
            <w:vAlign w:val="center"/>
          </w:tcPr>
          <w:p w14:paraId="41C0DB08" w14:textId="77777777" w:rsidR="00D901E4" w:rsidRPr="008A6CD3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Նոյեմբերյան համայնքի Բերդավան գյուղի 3-րդ փողոցի 345 մ երկարությամբ վերընթաց  հատվածի բանուկ մասի հիմնավոր վերանորոգումը:</w:t>
            </w:r>
          </w:p>
        </w:tc>
        <w:tc>
          <w:tcPr>
            <w:tcW w:w="2580" w:type="dxa"/>
            <w:shd w:val="clear" w:color="auto" w:fill="FFFFFF"/>
            <w:vAlign w:val="center"/>
          </w:tcPr>
          <w:p w14:paraId="1E9F89C4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</w:tbl>
    <w:p w14:paraId="439F9314" w14:textId="77777777" w:rsidR="00D901E4" w:rsidRPr="008A6CD3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BDA4DAA" w14:textId="77777777" w:rsidR="00D901E4" w:rsidRPr="008A6CD3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0E2661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872AF4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2BB48D5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5E5C78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B247011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FEC16D7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F3507B4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07556D0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0903BE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8572506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23426AE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35BCB056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22C5A5E4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379DCB8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5153DDC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5AF2F18B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35294C6B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C65866E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2DE2F078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76300282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2ADD2A0B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1A2A25F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573BB6BB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28DE01D2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67F8AB14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9C81DA5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D2614B1" w14:textId="77777777" w:rsidR="000721F1" w:rsidRDefault="000721F1" w:rsidP="00D901E4">
      <w:pPr>
        <w:rPr>
          <w:rFonts w:ascii="GHEA Mariam" w:hAnsi="GHEA Mariam" w:cs="Sylfaen"/>
          <w:sz w:val="22"/>
          <w:szCs w:val="22"/>
        </w:rPr>
      </w:pPr>
    </w:p>
    <w:p w14:paraId="58F4844B" w14:textId="77777777" w:rsidR="00D901E4" w:rsidRDefault="00D901E4" w:rsidP="00D901E4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Աղյուսակ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6</w:t>
      </w:r>
    </w:p>
    <w:p w14:paraId="378421B7" w14:textId="77777777" w:rsidR="00D901E4" w:rsidRPr="00DA51A7" w:rsidRDefault="00D901E4" w:rsidP="00D901E4">
      <w:pPr>
        <w:pStyle w:val="mechtex"/>
        <w:rPr>
          <w:rFonts w:ascii="GHEA Mariam" w:hAnsi="GHEA Mariam"/>
          <w:szCs w:val="22"/>
          <w:lang w:val="hy-AM"/>
        </w:rPr>
      </w:pPr>
    </w:p>
    <w:p w14:paraId="630E359B" w14:textId="77777777" w:rsidR="00D901E4" w:rsidRPr="00DA51A7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332B6A21" w14:textId="77777777" w:rsidR="00D901E4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0A2D87">
        <w:rPr>
          <w:rFonts w:ascii="GHEA Mariam" w:hAnsi="GHEA Mariam"/>
          <w:color w:val="000000"/>
          <w:sz w:val="22"/>
          <w:szCs w:val="22"/>
          <w:lang w:val="hy-AM" w:eastAsia="hy-AM"/>
        </w:rPr>
        <w:t>ՀԱՅԱՍՏԱՆԻ ՀԱՆՐԱՊԵՏՈՒԹՅԱՆ ԼՈՌՈՒ ՄԱՐԶՊԵՏԱՐԱՆԻՆ ՀԱՏԿԱՑՎՈՂ ԳՈՒՄԱՐՆԵՐԻ ԲԱՇԽՈՒՄԸ</w:t>
      </w:r>
    </w:p>
    <w:p w14:paraId="23934044" w14:textId="77777777" w:rsidR="00D901E4" w:rsidRPr="000A2D87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p w14:paraId="63154718" w14:textId="77777777" w:rsidR="00D901E4" w:rsidRPr="000A2D87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tbl>
      <w:tblPr>
        <w:tblW w:w="94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6118"/>
        <w:gridCol w:w="2340"/>
      </w:tblGrid>
      <w:tr w:rsidR="00D901E4" w:rsidRPr="000A2D87" w14:paraId="05F4B8B8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42554E1E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A2D8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DA2AC0A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A2D8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118" w:type="dxa"/>
            <w:shd w:val="clear" w:color="auto" w:fill="FFFFFF"/>
            <w:vAlign w:val="center"/>
          </w:tcPr>
          <w:p w14:paraId="44AEDEFD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A2D8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03AD6435" w14:textId="77777777" w:rsidR="00D901E4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A2D87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2DEA05FE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8485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D901E4" w:rsidRPr="000A2D87" w14:paraId="4A6ED091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85F1D59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A2D8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18" w:type="dxa"/>
            <w:shd w:val="clear" w:color="auto" w:fill="FFFFFF"/>
            <w:vAlign w:val="center"/>
          </w:tcPr>
          <w:p w14:paraId="13F5A325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A2D8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340" w:type="dxa"/>
            <w:shd w:val="clear" w:color="auto" w:fill="FFFFFF"/>
          </w:tcPr>
          <w:p w14:paraId="518084AD" w14:textId="77777777" w:rsidR="00D901E4" w:rsidRPr="000A2D8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A2D8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0A2D87" w14:paraId="2F4D3022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8441DD9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118" w:type="dxa"/>
            <w:shd w:val="clear" w:color="auto" w:fill="FFFFFF"/>
            <w:vAlign w:val="center"/>
          </w:tcPr>
          <w:p w14:paraId="0839D924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A2D8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2E4BDC3F" w14:textId="77777777" w:rsidR="00D901E4" w:rsidRPr="000A2D87" w:rsidRDefault="00D901E4" w:rsidP="00DF2E9F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0A2D87" w14:paraId="2C58CA14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3F3C5AA0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A2D8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18" w:type="dxa"/>
            <w:shd w:val="clear" w:color="auto" w:fill="FFFFFF"/>
            <w:vAlign w:val="center"/>
          </w:tcPr>
          <w:p w14:paraId="096D708A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A2D8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340" w:type="dxa"/>
            <w:shd w:val="clear" w:color="auto" w:fill="FFFFFF"/>
          </w:tcPr>
          <w:p w14:paraId="46830B64" w14:textId="77777777" w:rsidR="00D901E4" w:rsidRPr="000A2D87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0A2D8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0A2D87" w14:paraId="00822132" w14:textId="77777777" w:rsidTr="00DF2E9F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654D376E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118" w:type="dxa"/>
            <w:shd w:val="clear" w:color="auto" w:fill="FFFFFF"/>
            <w:vAlign w:val="center"/>
          </w:tcPr>
          <w:p w14:paraId="5E5472D1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A2D8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340" w:type="dxa"/>
            <w:shd w:val="clear" w:color="auto" w:fill="FFFFFF"/>
          </w:tcPr>
          <w:p w14:paraId="68C59F6E" w14:textId="77777777" w:rsidR="00D901E4" w:rsidRPr="000A2D8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0A2D87" w14:paraId="02BC7E8B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B4033AA" w14:textId="77777777" w:rsidR="00D901E4" w:rsidRPr="000A2D87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0A2D8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A419FE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118" w:type="dxa"/>
            <w:shd w:val="clear" w:color="auto" w:fill="FFFFFF"/>
            <w:vAlign w:val="center"/>
          </w:tcPr>
          <w:p w14:paraId="090AB297" w14:textId="77777777" w:rsidR="00D901E4" w:rsidRPr="000A2D8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A2D87">
              <w:rPr>
                <w:rFonts w:ascii="GHEA Mariam" w:hAnsi="GHEA Mariam" w:cs="Calibri"/>
                <w:color w:val="000000"/>
                <w:sz w:val="22"/>
                <w:szCs w:val="22"/>
              </w:rPr>
              <w:t>Տաշիր համայնքի Խանջյան, Ջահուկյան, Շահումյան, Պուշկինի, Աբովյան, Էրեբունի, Գետափնյա/5, 6, 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0A2D87">
              <w:rPr>
                <w:rFonts w:ascii="GHEA Mariam" w:hAnsi="GHEA Mariam" w:cs="Calibri"/>
                <w:color w:val="000000"/>
                <w:sz w:val="22"/>
                <w:szCs w:val="22"/>
              </w:rPr>
              <w:t>թաղամասեր/ փողոցների լուսավորության ցանցի արդիականացում` նոր էներգաարդյունավետ տեխնոլոգիաների միջոցով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7A7201D0" w14:textId="77777777" w:rsidR="00D901E4" w:rsidRPr="000A2D8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0A2D87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</w:tbl>
    <w:p w14:paraId="144F3AA5" w14:textId="77777777" w:rsidR="00D901E4" w:rsidRPr="000A2D87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eastAsia="hy-AM"/>
        </w:rPr>
      </w:pPr>
    </w:p>
    <w:p w14:paraId="3E897C7F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B79F997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168ED7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16A1537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DBCC0EA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D4193FE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7D75FF4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C88BDAC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54E16BDD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6F3EB34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69315A3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3B1EFB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C456592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D5646B7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1E3A88E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75C633C3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FBCBA6C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648A15F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7B636EB5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09B149C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8726C14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68A91913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A33D7A0" w14:textId="77777777" w:rsidR="00D901E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71E3FA47" w14:textId="77777777" w:rsidR="00D901E4" w:rsidRPr="00604574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520557E0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3208FD60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1DED0CEA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2A1539F6" w14:textId="77777777" w:rsidR="00D901E4" w:rsidRPr="00DA51A7" w:rsidRDefault="00D901E4" w:rsidP="00D901E4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7</w:t>
      </w:r>
    </w:p>
    <w:p w14:paraId="0B5D5AC0" w14:textId="77777777" w:rsidR="00D901E4" w:rsidRPr="00DA51A7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176F3D10" w14:textId="77777777" w:rsidR="00D901E4" w:rsidRPr="00DA51A7" w:rsidRDefault="00D901E4" w:rsidP="00D901E4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218642F7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  <w:r w:rsidRPr="008A6CD3">
        <w:rPr>
          <w:rFonts w:ascii="GHEA Mariam" w:hAnsi="GHEA Mariam"/>
          <w:color w:val="000000"/>
          <w:sz w:val="22"/>
          <w:szCs w:val="22"/>
          <w:lang w:val="hy-AM" w:eastAsia="hy-AM"/>
        </w:rPr>
        <w:t>ՀԱՅԱՍՏԱՆԻ ՀԱՆՐԱՊԵՏՈՒԹՅԱՆ ՎԱՅՈՑ ՁՈՐԻ ՄԱՐԶՊԵՏԱՐԱՆԻՆ ՀԱՏԿԱՑՎՈՂ ԳՈՒՄԱՐՆԵՐԻ ԲԱՇԽՈՒՄԸ</w:t>
      </w:r>
    </w:p>
    <w:p w14:paraId="36C3C164" w14:textId="77777777" w:rsidR="00D901E4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p w14:paraId="0EDEF3FF" w14:textId="77777777" w:rsidR="00D901E4" w:rsidRPr="008A6CD3" w:rsidRDefault="00D901E4" w:rsidP="00D901E4">
      <w:pPr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 w:eastAsia="hy-AM"/>
        </w:rPr>
      </w:pPr>
    </w:p>
    <w:tbl>
      <w:tblPr>
        <w:tblW w:w="963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6298"/>
        <w:gridCol w:w="2340"/>
      </w:tblGrid>
      <w:tr w:rsidR="00D901E4" w:rsidRPr="008A6CD3" w14:paraId="2866F925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A4328D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1D83C56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633A05A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43F862DD" w14:textId="77777777" w:rsidR="00D901E4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2AF587C9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415C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D901E4" w:rsidRPr="008A6CD3" w14:paraId="64A3AB8A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170D317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305EDA3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340" w:type="dxa"/>
            <w:shd w:val="clear" w:color="auto" w:fill="FFFFFF"/>
          </w:tcPr>
          <w:p w14:paraId="41E761E7" w14:textId="77777777" w:rsidR="00D901E4" w:rsidRPr="008A6CD3" w:rsidRDefault="00D901E4" w:rsidP="00DF2E9F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8A6CD3" w14:paraId="21B33470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75F8B80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298" w:type="dxa"/>
            <w:shd w:val="clear" w:color="auto" w:fill="FFFFFF"/>
            <w:vAlign w:val="center"/>
          </w:tcPr>
          <w:p w14:paraId="61B9D2A4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30D2CA9A" w14:textId="77777777" w:rsidR="00D901E4" w:rsidRPr="008A6CD3" w:rsidRDefault="00D901E4" w:rsidP="00DF2E9F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D901E4" w:rsidRPr="008A6CD3" w14:paraId="0B1F3F1E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72EF72E4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67179C99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0FDF7885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8A6CD3" w14:paraId="428EE5A1" w14:textId="77777777" w:rsidTr="00DF2E9F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48C5093C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298" w:type="dxa"/>
            <w:shd w:val="clear" w:color="auto" w:fill="FFFFFF"/>
            <w:vAlign w:val="center"/>
          </w:tcPr>
          <w:p w14:paraId="4A002A7F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A6CD3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340" w:type="dxa"/>
            <w:shd w:val="clear" w:color="auto" w:fill="FFFFFF"/>
          </w:tcPr>
          <w:p w14:paraId="036B32F7" w14:textId="77777777" w:rsidR="00D901E4" w:rsidRPr="008A6CD3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8A6CD3" w14:paraId="33C820BD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7F0C184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0E0CE80A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Գլաձոր համայնքի Գետափ բնակավայրի մշակույթի տան ջեռուցման համակարգի տեղադրում և Գլաձոր բնակավայրի մշակույթի տան արտաքին և ներքին դռների, պատուհանների փոխում 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202E859A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7,353.7</w:t>
            </w:r>
          </w:p>
        </w:tc>
      </w:tr>
      <w:tr w:rsidR="00D901E4" w:rsidRPr="008A6CD3" w14:paraId="2BC114D4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F9CCA8E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5D135F88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Անդրանիկի փողոցի նորոգման աշխատանքներ /սկիզբը Միկոյան-Անդրանիկ փողոցների խաչմերուկից/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4B44DC37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7,260.0</w:t>
            </w:r>
          </w:p>
        </w:tc>
      </w:tr>
      <w:tr w:rsidR="00D901E4" w:rsidRPr="008A6CD3" w14:paraId="7550E3FA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2948E39B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6C507BEF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Արսենյան 9 և Միկոյան 13 բնակելի շենքերի բակերի նորոգման աշխատանքներ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66AF7CBA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9,240.0</w:t>
            </w:r>
          </w:p>
        </w:tc>
      </w:tr>
      <w:tr w:rsidR="00D901E4" w:rsidRPr="008A6CD3" w14:paraId="0D36CAC1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3B46EA0D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2A8DD4DB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Գլաձորյան փողոցի հատվածի նորոգման աշխատանքներ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1E2BB120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6,600.0</w:t>
            </w:r>
          </w:p>
        </w:tc>
      </w:tr>
      <w:tr w:rsidR="00D901E4" w:rsidRPr="008A6CD3" w14:paraId="7F204147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0A0D1573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32FC8D42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Կամոյի 2ա բնակելի շենքի բակի նորոգման աշխատանքներ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1DC3E476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7,920.0</w:t>
            </w:r>
          </w:p>
        </w:tc>
      </w:tr>
      <w:tr w:rsidR="00D901E4" w:rsidRPr="008A6CD3" w14:paraId="5E38E86A" w14:textId="77777777" w:rsidTr="00DF2E9F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3754CC3" w14:textId="77777777" w:rsidR="00D901E4" w:rsidRPr="008A6CD3" w:rsidRDefault="00D901E4" w:rsidP="00DF2E9F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A6CD3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D805BF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6298" w:type="dxa"/>
            <w:shd w:val="clear" w:color="auto" w:fill="FFFFFF"/>
            <w:vAlign w:val="center"/>
          </w:tcPr>
          <w:p w14:paraId="160E9402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Եղեգնաձոր համայնքի Լևոնյան փողոցի լուսավորության ցանցի նորոգում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4850C8EC" w14:textId="77777777" w:rsidR="00D901E4" w:rsidRPr="008A6CD3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A6CD3">
              <w:rPr>
                <w:rFonts w:ascii="GHEA Mariam" w:hAnsi="GHEA Mariam" w:cs="Calibri"/>
                <w:color w:val="000000"/>
                <w:sz w:val="22"/>
                <w:szCs w:val="22"/>
              </w:rPr>
              <w:t>4,627.5</w:t>
            </w:r>
          </w:p>
        </w:tc>
      </w:tr>
    </w:tbl>
    <w:p w14:paraId="48390CD0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FAD6D64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4B4A6966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0BA4041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  <w:lang w:val="hy-AM"/>
        </w:rPr>
      </w:pPr>
    </w:p>
    <w:p w14:paraId="043FBB0F" w14:textId="77777777" w:rsidR="00D901E4" w:rsidRPr="00DA51A7" w:rsidRDefault="00A1145E" w:rsidP="00D901E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</w:rPr>
        <w:t xml:space="preserve">    </w:t>
      </w:r>
      <w:r w:rsidR="00D901E4" w:rsidRPr="00DA51A7">
        <w:rPr>
          <w:rFonts w:ascii="GHEA Mariam" w:hAnsi="GHEA Mariam" w:cs="Sylfaen"/>
          <w:szCs w:val="22"/>
          <w:lang w:val="hy-AM"/>
        </w:rPr>
        <w:t>ՀԱՅԱՍՏԱՆԻ</w:t>
      </w:r>
      <w:r w:rsidR="00D901E4"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="00D901E4"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14:paraId="1BF7DFD5" w14:textId="77777777" w:rsidR="00D901E4" w:rsidRPr="00DA51A7" w:rsidRDefault="00D901E4" w:rsidP="00D901E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14:paraId="30A4D880" w14:textId="472B2412" w:rsidR="001F225D" w:rsidRDefault="00D901E4" w:rsidP="00800A49">
      <w:r w:rsidRPr="00DA51A7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Է</w:t>
      </w:r>
      <w:r w:rsidRPr="00DA51A7">
        <w:rPr>
          <w:rFonts w:ascii="GHEA Mariam" w:hAnsi="GHEA Mariam" w:cs="Sylfaen"/>
          <w:sz w:val="22"/>
          <w:szCs w:val="22"/>
          <w:lang w:val="hy-AM"/>
        </w:rPr>
        <w:t>.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sectPr w:rsidR="001F225D" w:rsidSect="00800A4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951" w:right="1440" w:bottom="709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4CBEB" w14:textId="77777777" w:rsidR="00433879" w:rsidRDefault="00433879">
      <w:r>
        <w:separator/>
      </w:r>
    </w:p>
  </w:endnote>
  <w:endnote w:type="continuationSeparator" w:id="0">
    <w:p w14:paraId="40CB8191" w14:textId="77777777" w:rsidR="00433879" w:rsidRDefault="0043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B76C0" w14:textId="77777777" w:rsidR="00433879" w:rsidRDefault="00433879">
      <w:r>
        <w:separator/>
      </w:r>
    </w:p>
  </w:footnote>
  <w:footnote w:type="continuationSeparator" w:id="0">
    <w:p w14:paraId="09D9ABC5" w14:textId="77777777" w:rsidR="00433879" w:rsidRDefault="0043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79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A49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2019-12-16T05:35:00Z</dcterms:modified>
</cp:coreProperties>
</file>