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E4" w:rsidRPr="00D30272" w:rsidRDefault="001A14E4" w:rsidP="000837E6">
      <w:pPr>
        <w:pStyle w:val="mechtex"/>
        <w:ind w:left="9360" w:firstLine="72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>N</w:t>
      </w:r>
      <w:r>
        <w:rPr>
          <w:rFonts w:ascii="GHEA Mariam" w:hAnsi="GHEA Mariam"/>
          <w:spacing w:val="-2"/>
          <w:lang w:val="af-ZA"/>
        </w:rPr>
        <w:t xml:space="preserve"> 4</w:t>
      </w:r>
      <w:bookmarkStart w:id="0" w:name="_GoBack"/>
      <w:bookmarkEnd w:id="0"/>
    </w:p>
    <w:p w:rsidR="001A14E4" w:rsidRPr="00D30272" w:rsidRDefault="001A14E4" w:rsidP="001A14E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1A14E4" w:rsidRPr="00D30272" w:rsidRDefault="001A14E4" w:rsidP="001A14E4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դեկտեմբերի 5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1760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Pr="009C52B0" w:rsidRDefault="001A14E4" w:rsidP="001A14E4">
      <w:pPr>
        <w:jc w:val="center"/>
        <w:rPr>
          <w:rFonts w:ascii="GHEA Mariam" w:hAnsi="GHEA Mariam"/>
          <w:bCs/>
          <w:color w:val="000000"/>
          <w:lang w:val="af-ZA" w:eastAsia="en-US"/>
        </w:rPr>
      </w:pPr>
      <w:proofErr w:type="gramStart"/>
      <w:r w:rsidRPr="009C52B0">
        <w:rPr>
          <w:rFonts w:ascii="GHEA Mariam" w:hAnsi="GHEA Mariam" w:cs="Times Armenian"/>
          <w:bCs/>
          <w:color w:val="000000"/>
          <w:lang w:val="fr-FR" w:eastAsia="en-US"/>
        </w:rPr>
        <w:t>«</w:t>
      </w:r>
      <w:r w:rsidRPr="009C52B0">
        <w:rPr>
          <w:rFonts w:ascii="GHEA Mariam" w:hAnsi="GHEA Mariam"/>
          <w:bCs/>
          <w:color w:val="000000"/>
          <w:lang w:eastAsia="en-US"/>
        </w:rPr>
        <w:t>ՀԱՅԱՍՏԱՆԻ</w:t>
      </w:r>
      <w:proofErr w:type="gramEnd"/>
      <w:r w:rsidRPr="009C52B0">
        <w:rPr>
          <w:rFonts w:ascii="GHEA Mariam" w:hAnsi="GHEA Mariam"/>
          <w:bCs/>
          <w:color w:val="000000"/>
          <w:lang w:val="af-ZA" w:eastAsia="en-US"/>
        </w:rPr>
        <w:t xml:space="preserve"> </w:t>
      </w:r>
      <w:r w:rsidRPr="009C52B0">
        <w:rPr>
          <w:rFonts w:ascii="GHEA Mariam" w:hAnsi="GHEA Mariam"/>
          <w:bCs/>
          <w:color w:val="000000"/>
          <w:lang w:eastAsia="en-US"/>
        </w:rPr>
        <w:t>ՀԱՆՐԱՊԵՏՈՒԹՅԱՆ</w:t>
      </w:r>
      <w:r w:rsidRPr="009C52B0">
        <w:rPr>
          <w:rFonts w:ascii="GHEA Mariam" w:hAnsi="GHEA Mariam"/>
          <w:bCs/>
          <w:color w:val="000000"/>
          <w:lang w:val="af-ZA" w:eastAsia="en-US"/>
        </w:rPr>
        <w:t xml:space="preserve"> 2019 </w:t>
      </w:r>
      <w:r w:rsidRPr="009C52B0">
        <w:rPr>
          <w:rFonts w:ascii="GHEA Mariam" w:hAnsi="GHEA Mariam"/>
          <w:bCs/>
          <w:color w:val="000000"/>
          <w:lang w:eastAsia="en-US"/>
        </w:rPr>
        <w:t>ԹՎԱԿԱՆԻ</w:t>
      </w:r>
      <w:r w:rsidRPr="009C52B0">
        <w:rPr>
          <w:rFonts w:ascii="GHEA Mariam" w:hAnsi="GHEA Mariam"/>
          <w:bCs/>
          <w:color w:val="000000"/>
          <w:lang w:val="af-ZA" w:eastAsia="en-US"/>
        </w:rPr>
        <w:t xml:space="preserve"> </w:t>
      </w:r>
      <w:r w:rsidRPr="009C52B0">
        <w:rPr>
          <w:rFonts w:ascii="GHEA Mariam" w:hAnsi="GHEA Mariam"/>
          <w:bCs/>
          <w:color w:val="000000"/>
          <w:lang w:eastAsia="en-US"/>
        </w:rPr>
        <w:t>ՊԵՏԱԿԱՆ</w:t>
      </w:r>
      <w:r w:rsidRPr="009C52B0">
        <w:rPr>
          <w:rFonts w:ascii="GHEA Mariam" w:hAnsi="GHEA Mariam"/>
          <w:bCs/>
          <w:color w:val="000000"/>
          <w:lang w:val="af-ZA" w:eastAsia="en-US"/>
        </w:rPr>
        <w:t xml:space="preserve"> </w:t>
      </w:r>
      <w:r w:rsidRPr="009C52B0">
        <w:rPr>
          <w:rFonts w:ascii="GHEA Mariam" w:hAnsi="GHEA Mariam"/>
          <w:bCs/>
          <w:color w:val="000000"/>
          <w:lang w:eastAsia="en-US"/>
        </w:rPr>
        <w:t>ԲՅՈՒՋԵԻ</w:t>
      </w:r>
      <w:r w:rsidRPr="009C52B0">
        <w:rPr>
          <w:rFonts w:ascii="GHEA Mariam" w:hAnsi="GHEA Mariam"/>
          <w:bCs/>
          <w:color w:val="000000"/>
          <w:lang w:val="af-ZA" w:eastAsia="en-US"/>
        </w:rPr>
        <w:t xml:space="preserve"> </w:t>
      </w:r>
      <w:r w:rsidRPr="009C52B0">
        <w:rPr>
          <w:rFonts w:ascii="GHEA Mariam" w:hAnsi="GHEA Mariam"/>
          <w:bCs/>
          <w:color w:val="000000"/>
          <w:lang w:eastAsia="en-US"/>
        </w:rPr>
        <w:t>ՄԱՍԻՆ</w:t>
      </w:r>
      <w:r w:rsidRPr="009C52B0">
        <w:rPr>
          <w:rFonts w:ascii="GHEA Mariam" w:hAnsi="GHEA Mariam" w:cs="Arial Armenian"/>
          <w:bCs/>
          <w:color w:val="000000"/>
          <w:lang w:val="fr-FR" w:eastAsia="en-US"/>
        </w:rPr>
        <w:t>»</w:t>
      </w:r>
      <w:r w:rsidRPr="009C52B0">
        <w:rPr>
          <w:rFonts w:ascii="GHEA Mariam" w:hAnsi="GHEA Mariam"/>
          <w:bCs/>
          <w:color w:val="000000"/>
          <w:lang w:val="af-ZA" w:eastAsia="en-US"/>
        </w:rPr>
        <w:t xml:space="preserve"> </w:t>
      </w:r>
      <w:r w:rsidRPr="009C52B0">
        <w:rPr>
          <w:rFonts w:ascii="GHEA Mariam" w:hAnsi="GHEA Mariam"/>
          <w:bCs/>
          <w:color w:val="000000"/>
          <w:lang w:eastAsia="en-US"/>
        </w:rPr>
        <w:t>ՀԱՅԱՍՏԱՆԻ</w:t>
      </w:r>
      <w:r w:rsidRPr="009C52B0">
        <w:rPr>
          <w:rFonts w:ascii="GHEA Mariam" w:hAnsi="GHEA Mariam"/>
          <w:bCs/>
          <w:color w:val="000000"/>
          <w:lang w:val="af-ZA" w:eastAsia="en-US"/>
        </w:rPr>
        <w:t xml:space="preserve"> </w:t>
      </w:r>
      <w:r w:rsidRPr="009C52B0">
        <w:rPr>
          <w:rFonts w:ascii="GHEA Mariam" w:hAnsi="GHEA Mariam"/>
          <w:bCs/>
          <w:color w:val="000000"/>
          <w:lang w:eastAsia="en-US"/>
        </w:rPr>
        <w:t>ՀԱՆՐԱՊԵՏՈՒԹՅԱՆ</w:t>
      </w:r>
    </w:p>
    <w:p w:rsidR="001A14E4" w:rsidRPr="009C52B0" w:rsidRDefault="001A14E4" w:rsidP="001A14E4">
      <w:pPr>
        <w:jc w:val="center"/>
        <w:rPr>
          <w:rFonts w:ascii="GHEA Mariam" w:hAnsi="GHEA Mariam"/>
          <w:bCs/>
          <w:color w:val="000000"/>
          <w:lang w:val="af-ZA" w:eastAsia="en-US"/>
        </w:rPr>
      </w:pPr>
      <w:r w:rsidRPr="009C52B0">
        <w:rPr>
          <w:rFonts w:ascii="GHEA Mariam" w:hAnsi="GHEA Mariam"/>
          <w:bCs/>
          <w:color w:val="000000"/>
          <w:lang w:val="af-ZA" w:eastAsia="en-US"/>
        </w:rPr>
        <w:t xml:space="preserve"> </w:t>
      </w:r>
      <w:r w:rsidRPr="009C52B0">
        <w:rPr>
          <w:rFonts w:ascii="GHEA Mariam" w:hAnsi="GHEA Mariam"/>
          <w:bCs/>
          <w:color w:val="000000"/>
          <w:lang w:eastAsia="en-US"/>
        </w:rPr>
        <w:t>ՕՐԵՆՔԻ</w:t>
      </w:r>
      <w:r w:rsidRPr="009C52B0">
        <w:rPr>
          <w:rFonts w:ascii="GHEA Mariam" w:hAnsi="GHEA Mariam"/>
          <w:bCs/>
          <w:color w:val="000000"/>
          <w:lang w:val="af-ZA" w:eastAsia="en-US"/>
        </w:rPr>
        <w:t xml:space="preserve"> N 1 </w:t>
      </w:r>
      <w:r w:rsidRPr="009C52B0">
        <w:rPr>
          <w:rFonts w:ascii="GHEA Mariam" w:hAnsi="GHEA Mariam"/>
          <w:bCs/>
          <w:color w:val="000000"/>
          <w:lang w:eastAsia="en-US"/>
        </w:rPr>
        <w:t>ՀԱՎԵԼՎԱԾԻ</w:t>
      </w:r>
      <w:r w:rsidRPr="009C52B0">
        <w:rPr>
          <w:rFonts w:ascii="GHEA Mariam" w:hAnsi="GHEA Mariam"/>
          <w:bCs/>
          <w:color w:val="000000"/>
          <w:lang w:val="af-ZA" w:eastAsia="en-US"/>
        </w:rPr>
        <w:t xml:space="preserve"> N 3 </w:t>
      </w:r>
      <w:proofErr w:type="gramStart"/>
      <w:r w:rsidRPr="009C52B0">
        <w:rPr>
          <w:rFonts w:ascii="GHEA Mariam" w:hAnsi="GHEA Mariam"/>
          <w:bCs/>
          <w:color w:val="000000"/>
          <w:lang w:eastAsia="en-US"/>
        </w:rPr>
        <w:t>ԱՂՅՈՒՍԱԿՈՒՄ</w:t>
      </w:r>
      <w:r w:rsidRPr="009C52B0">
        <w:rPr>
          <w:rFonts w:ascii="GHEA Mariam" w:hAnsi="GHEA Mariam"/>
          <w:bCs/>
          <w:color w:val="000000"/>
          <w:lang w:val="af-ZA" w:eastAsia="en-US"/>
        </w:rPr>
        <w:t xml:space="preserve">  </w:t>
      </w:r>
      <w:r w:rsidRPr="009C52B0">
        <w:rPr>
          <w:rFonts w:ascii="GHEA Mariam" w:hAnsi="GHEA Mariam"/>
          <w:bCs/>
          <w:color w:val="000000"/>
          <w:lang w:eastAsia="en-US"/>
        </w:rPr>
        <w:t>ԿԱՏԱՐՎՈՂ</w:t>
      </w:r>
      <w:proofErr w:type="gramEnd"/>
      <w:r w:rsidRPr="009C52B0">
        <w:rPr>
          <w:rFonts w:ascii="GHEA Mariam" w:hAnsi="GHEA Mariam"/>
          <w:bCs/>
          <w:color w:val="000000"/>
          <w:lang w:val="af-ZA" w:eastAsia="en-US"/>
        </w:rPr>
        <w:t xml:space="preserve"> </w:t>
      </w:r>
      <w:r w:rsidRPr="009C52B0">
        <w:rPr>
          <w:rFonts w:ascii="GHEA Mariam" w:hAnsi="GHEA Mariam"/>
          <w:bCs/>
          <w:color w:val="000000"/>
          <w:lang w:eastAsia="en-US"/>
        </w:rPr>
        <w:t>ՓՈՓՈԽՈՒԹՅՈՒՆԸ</w:t>
      </w:r>
    </w:p>
    <w:p w:rsidR="001A14E4" w:rsidRPr="009C52B0" w:rsidRDefault="001A14E4" w:rsidP="001A14E4">
      <w:pPr>
        <w:jc w:val="center"/>
        <w:rPr>
          <w:rFonts w:ascii="GHEA Mariam" w:hAnsi="GHEA Mariam"/>
          <w:bCs/>
          <w:lang w:val="af-ZA" w:eastAsia="en-US"/>
        </w:rPr>
      </w:pPr>
    </w:p>
    <w:p w:rsidR="001A14E4" w:rsidRPr="009C52B0" w:rsidRDefault="001A14E4" w:rsidP="001A14E4">
      <w:pPr>
        <w:jc w:val="center"/>
        <w:rPr>
          <w:rFonts w:ascii="GHEA Mariam" w:hAnsi="GHEA Mariam"/>
          <w:bCs/>
          <w:lang w:val="af-ZA" w:eastAsia="en-US"/>
        </w:rPr>
      </w:pPr>
    </w:p>
    <w:p w:rsidR="001A14E4" w:rsidRPr="009C52B0" w:rsidRDefault="001A14E4" w:rsidP="001A14E4">
      <w:pPr>
        <w:jc w:val="right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t>(</w:t>
      </w:r>
      <w:proofErr w:type="spellStart"/>
      <w:r>
        <w:rPr>
          <w:rFonts w:ascii="GHEA Mariam" w:hAnsi="GHEA Mariam"/>
          <w:lang w:eastAsia="en-US"/>
        </w:rPr>
        <w:t>հ</w:t>
      </w:r>
      <w:r w:rsidRPr="009C52B0">
        <w:rPr>
          <w:rFonts w:ascii="GHEA Mariam" w:hAnsi="GHEA Mariam"/>
          <w:lang w:eastAsia="en-US"/>
        </w:rPr>
        <w:t>ազ</w:t>
      </w:r>
      <w:proofErr w:type="spellEnd"/>
      <w:r>
        <w:rPr>
          <w:rFonts w:ascii="GHEA Mariam" w:hAnsi="GHEA Mariam"/>
          <w:lang w:eastAsia="en-US"/>
        </w:rPr>
        <w:t>.</w:t>
      </w:r>
      <w:r w:rsidRPr="009C52B0">
        <w:rPr>
          <w:rFonts w:ascii="GHEA Mariam" w:hAnsi="GHEA Mariam"/>
          <w:lang w:eastAsia="en-US"/>
        </w:rPr>
        <w:t xml:space="preserve">  </w:t>
      </w:r>
      <w:proofErr w:type="spellStart"/>
      <w:r w:rsidRPr="009C52B0"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16220" w:type="dxa"/>
        <w:tblInd w:w="-672" w:type="dxa"/>
        <w:tblLook w:val="0000" w:firstRow="0" w:lastRow="0" w:firstColumn="0" w:lastColumn="0" w:noHBand="0" w:noVBand="0"/>
      </w:tblPr>
      <w:tblGrid>
        <w:gridCol w:w="779"/>
        <w:gridCol w:w="919"/>
        <w:gridCol w:w="5560"/>
        <w:gridCol w:w="1797"/>
        <w:gridCol w:w="1878"/>
        <w:gridCol w:w="1960"/>
        <w:gridCol w:w="1688"/>
        <w:gridCol w:w="1639"/>
      </w:tblGrid>
      <w:tr w:rsidR="001A14E4" w:rsidRPr="009C52B0" w:rsidTr="0071564E">
        <w:trPr>
          <w:trHeight w:val="338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Ծրագրային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Բյուջետային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գլխավոր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կարգադրիչների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ծրագրերի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ուղղությունների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7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՝</w:t>
            </w:r>
          </w:p>
        </w:tc>
      </w:tr>
      <w:tr w:rsidR="001A14E4" w:rsidRPr="009C52B0" w:rsidTr="0071564E">
        <w:trPr>
          <w:trHeight w:val="192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ծ</w:t>
            </w: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մ</w:t>
            </w: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կ</w:t>
            </w: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առուցման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վ</w:t>
            </w: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երակառուցման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վերանորոգման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 և</w:t>
            </w: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վերականգնման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ախագծահե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տազոտական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գեոդեզիա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քարտեզագրա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կան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աշխա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տանքներ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ո</w:t>
            </w: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չ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ֆինանսական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այլ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ակտիվների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ձեռքբերում</w:t>
            </w:r>
            <w:proofErr w:type="spellEnd"/>
          </w:p>
        </w:tc>
      </w:tr>
      <w:tr w:rsidR="001A14E4" w:rsidRPr="009C52B0" w:rsidTr="0071564E">
        <w:trPr>
          <w:trHeight w:val="6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2,098,700.0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2,098,700.0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</w:tr>
      <w:tr w:rsidR="001A14E4" w:rsidRPr="009C52B0" w:rsidTr="0071564E">
        <w:trPr>
          <w:trHeight w:val="6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այդ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>թվում</w:t>
            </w:r>
            <w:proofErr w:type="spellEnd"/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՝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</w:tr>
      <w:tr w:rsidR="001A14E4" w:rsidRPr="009C52B0" w:rsidTr="0071564E">
        <w:trPr>
          <w:trHeight w:val="6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lang w:eastAsia="en-US"/>
              </w:rPr>
            </w:pPr>
            <w:r w:rsidRPr="009C52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</w:pPr>
            <w:r w:rsidRPr="009C52B0">
              <w:rPr>
                <w:rFonts w:ascii="GHEA Mariam" w:hAnsi="GHEA Mariam"/>
                <w:bCs/>
                <w:color w:val="000000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2,098,700.0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GHEA Mariam" w:hAnsi="GHEA Mariam"/>
                <w:bCs/>
                <w:color w:val="000000"/>
                <w:lang w:eastAsia="en-US"/>
              </w:rPr>
              <w:t xml:space="preserve">2,098,700.0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</w:tr>
      <w:tr w:rsidR="001A14E4" w:rsidRPr="009C52B0" w:rsidTr="0071564E">
        <w:trPr>
          <w:trHeight w:val="34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lang w:eastAsia="en-US"/>
              </w:rPr>
            </w:pPr>
            <w:r w:rsidRPr="009C52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lang w:eastAsia="en-US"/>
              </w:rPr>
            </w:pPr>
            <w:r w:rsidRPr="009C52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C52B0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C52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C52B0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lang w:eastAsia="en-US"/>
              </w:rPr>
            </w:pPr>
            <w:r w:rsidRPr="009C52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lang w:eastAsia="en-US"/>
              </w:rPr>
            </w:pPr>
            <w:r w:rsidRPr="009C52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lang w:eastAsia="en-US"/>
              </w:rPr>
            </w:pPr>
            <w:r w:rsidRPr="009C52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lang w:eastAsia="en-US"/>
              </w:rPr>
            </w:pPr>
            <w:r w:rsidRPr="009C52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lang w:eastAsia="en-US"/>
              </w:rPr>
            </w:pPr>
            <w:r w:rsidRPr="009C52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A14E4" w:rsidRPr="009C52B0" w:rsidTr="0071564E">
        <w:trPr>
          <w:trHeight w:val="6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C52B0">
              <w:rPr>
                <w:rFonts w:ascii="GHEA Mariam" w:hAnsi="GHEA Mariam"/>
                <w:bCs/>
                <w:lang w:eastAsia="en-US"/>
              </w:rPr>
              <w:t>1169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C52B0">
              <w:rPr>
                <w:rFonts w:ascii="GHEA Mariam" w:hAnsi="GHEA Mariam"/>
                <w:bCs/>
                <w:lang w:eastAsia="en-US"/>
              </w:rPr>
              <w:t>31001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rPr>
                <w:rFonts w:ascii="GHEA Mariam" w:hAnsi="GHEA Mariam"/>
                <w:bCs/>
                <w:lang w:eastAsia="en-US"/>
              </w:rPr>
            </w:pPr>
            <w:r w:rsidRPr="009C52B0"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 w:rsidRPr="009C52B0">
              <w:rPr>
                <w:rFonts w:ascii="GHEA Mariam" w:hAnsi="GHEA Mariam"/>
                <w:bCs/>
                <w:lang w:eastAsia="en-US"/>
              </w:rPr>
              <w:t>պաշտպանության</w:t>
            </w:r>
            <w:proofErr w:type="spellEnd"/>
            <w:r w:rsidRPr="009C52B0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bCs/>
                <w:lang w:eastAsia="en-US"/>
              </w:rPr>
              <w:t>նախարարության</w:t>
            </w:r>
            <w:proofErr w:type="spellEnd"/>
            <w:r w:rsidRPr="009C52B0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bCs/>
                <w:lang w:eastAsia="en-US"/>
              </w:rPr>
              <w:t>շենքային</w:t>
            </w:r>
            <w:proofErr w:type="spellEnd"/>
            <w:r w:rsidRPr="009C52B0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bCs/>
                <w:lang w:eastAsia="en-US"/>
              </w:rPr>
              <w:t>պայմաններ</w:t>
            </w:r>
            <w:proofErr w:type="spellEnd"/>
            <w:r w:rsidRPr="009C52B0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C52B0">
              <w:rPr>
                <w:rFonts w:ascii="GHEA Mariam" w:hAnsi="GHEA Mariam"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C52B0">
              <w:rPr>
                <w:rFonts w:ascii="GHEA Mariam" w:hAnsi="GHEA Mariam"/>
                <w:bCs/>
                <w:lang w:eastAsia="en-US"/>
              </w:rPr>
              <w:t xml:space="preserve">2,098,700.0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C52B0">
              <w:rPr>
                <w:rFonts w:ascii="GHEA Mariam" w:hAnsi="GHEA Mariam"/>
                <w:bCs/>
                <w:lang w:eastAsia="en-US"/>
              </w:rPr>
              <w:t xml:space="preserve">2,098,700.0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9C52B0" w:rsidRDefault="001A14E4" w:rsidP="0071564E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9C52B0"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</w:tr>
    </w:tbl>
    <w:p w:rsidR="001A14E4" w:rsidRDefault="001A14E4" w:rsidP="001A14E4">
      <w:pPr>
        <w:pStyle w:val="mechtex"/>
        <w:rPr>
          <w:rFonts w:ascii="GHEA Mariam" w:hAnsi="GHEA Mariam" w:cs="Arial"/>
          <w:sz w:val="20"/>
          <w:lang w:val="af-ZA"/>
        </w:rPr>
      </w:pPr>
    </w:p>
    <w:p w:rsidR="001A14E4" w:rsidRPr="009C52B0" w:rsidRDefault="001A14E4" w:rsidP="001A14E4">
      <w:pPr>
        <w:pStyle w:val="mechtex"/>
        <w:rPr>
          <w:rFonts w:ascii="GHEA Mariam" w:hAnsi="GHEA Mariam" w:cs="Arial"/>
          <w:sz w:val="20"/>
          <w:lang w:val="af-ZA"/>
        </w:rPr>
      </w:pPr>
    </w:p>
    <w:p w:rsidR="001A14E4" w:rsidRDefault="001A14E4" w:rsidP="001A14E4">
      <w:pPr>
        <w:pStyle w:val="mechtex"/>
        <w:rPr>
          <w:rFonts w:ascii="Arial" w:hAnsi="Arial" w:cs="Arial"/>
          <w:lang w:val="af-ZA"/>
        </w:rPr>
      </w:pPr>
    </w:p>
    <w:p w:rsidR="001A14E4" w:rsidRDefault="001A14E4" w:rsidP="001A14E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1A14E4" w:rsidRDefault="001A14E4" w:rsidP="001A14E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1A14E4" w:rsidRPr="00666826" w:rsidRDefault="001A14E4" w:rsidP="000837E6">
      <w:pPr>
        <w:pStyle w:val="mechtex"/>
        <w:spacing w:line="480" w:lineRule="auto"/>
        <w:jc w:val="both"/>
        <w:rPr>
          <w:rFonts w:ascii="GHEA Mariam" w:hAnsi="GHEA Mariam" w:cs="Arial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              </w:t>
      </w:r>
      <w:proofErr w:type="gramStart"/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proofErr w:type="gramEnd"/>
    </w:p>
    <w:p w:rsidR="00C66255" w:rsidRDefault="00C66255"/>
    <w:sectPr w:rsidR="00C66255" w:rsidSect="00437073">
      <w:headerReference w:type="even" r:id="rId6"/>
      <w:footerReference w:type="even" r:id="rId7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E1A" w:rsidRDefault="00665E1A">
      <w:r>
        <w:separator/>
      </w:r>
    </w:p>
  </w:endnote>
  <w:endnote w:type="continuationSeparator" w:id="0">
    <w:p w:rsidR="00665E1A" w:rsidRDefault="0066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0" w:rsidRDefault="001A14E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E1A" w:rsidRDefault="00665E1A">
      <w:r>
        <w:separator/>
      </w:r>
    </w:p>
  </w:footnote>
  <w:footnote w:type="continuationSeparator" w:id="0">
    <w:p w:rsidR="00665E1A" w:rsidRDefault="0066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0" w:rsidRDefault="001A14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52B0" w:rsidRDefault="00665E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E4"/>
    <w:rsid w:val="000837E6"/>
    <w:rsid w:val="001A14E4"/>
    <w:rsid w:val="001C7860"/>
    <w:rsid w:val="002E2405"/>
    <w:rsid w:val="00665E1A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392D"/>
  <w15:chartTrackingRefBased/>
  <w15:docId w15:val="{2487F39E-7DEA-4EC6-8DC3-EA88F8A4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4E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1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14E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A1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14E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A14E4"/>
  </w:style>
  <w:style w:type="paragraph" w:customStyle="1" w:styleId="norm">
    <w:name w:val="norm"/>
    <w:basedOn w:val="Normal"/>
    <w:link w:val="normChar"/>
    <w:rsid w:val="001A14E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A14E4"/>
    <w:pPr>
      <w:jc w:val="center"/>
    </w:pPr>
    <w:rPr>
      <w:sz w:val="22"/>
    </w:rPr>
  </w:style>
  <w:style w:type="paragraph" w:customStyle="1" w:styleId="Style15">
    <w:name w:val="Style1.5"/>
    <w:basedOn w:val="Normal"/>
    <w:rsid w:val="001A14E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14E4"/>
    <w:pPr>
      <w:jc w:val="both"/>
    </w:pPr>
  </w:style>
  <w:style w:type="paragraph" w:customStyle="1" w:styleId="russtyle">
    <w:name w:val="russtyle"/>
    <w:basedOn w:val="Normal"/>
    <w:rsid w:val="001A14E4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A14E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A14E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A14E4"/>
    <w:rPr>
      <w:w w:val="90"/>
    </w:rPr>
  </w:style>
  <w:style w:type="paragraph" w:customStyle="1" w:styleId="Style3">
    <w:name w:val="Style3"/>
    <w:basedOn w:val="mechtex"/>
    <w:rsid w:val="001A14E4"/>
    <w:rPr>
      <w:w w:val="90"/>
    </w:rPr>
  </w:style>
  <w:style w:type="paragraph" w:customStyle="1" w:styleId="Style6">
    <w:name w:val="Style6"/>
    <w:basedOn w:val="mechtex"/>
    <w:rsid w:val="001A14E4"/>
  </w:style>
  <w:style w:type="paragraph" w:styleId="BalloonText">
    <w:name w:val="Balloon Text"/>
    <w:basedOn w:val="Normal"/>
    <w:link w:val="BalloonTextChar"/>
    <w:semiHidden/>
    <w:rsid w:val="001A1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14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2019-12-16T07:22:00Z</dcterms:created>
  <dcterms:modified xsi:type="dcterms:W3CDTF">2019-12-16T07:27:00Z</dcterms:modified>
</cp:coreProperties>
</file>