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1A14E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2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D01D5E">
        <w:rPr>
          <w:rFonts w:ascii="GHEA Mariam" w:hAnsi="GHEA Mariam"/>
          <w:spacing w:val="-6"/>
          <w:lang w:val="af-ZA"/>
        </w:rPr>
        <w:t xml:space="preserve">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Pr="00B1634F" w:rsidRDefault="001A14E4" w:rsidP="001A14E4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B1634F">
        <w:rPr>
          <w:rFonts w:ascii="GHEA Mariam" w:hAnsi="GHEA Mariam"/>
          <w:bCs/>
          <w:sz w:val="22"/>
          <w:szCs w:val="22"/>
          <w:lang w:val="af-ZA" w:eastAsia="en-US"/>
        </w:rPr>
        <w:t>«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2019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ՊԵՏԱԿԱՆ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ԲՅՈՒՋԵԻ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ՄԱՍԻՆ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» </w:t>
      </w:r>
      <w:r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 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ՕՐԵՆՔԻ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6-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ՐԴ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ՀՈԴՎԱԾԻ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ԱՂՅՈՒՍԱԿՈՒՄ</w:t>
      </w:r>
      <w:r w:rsidRPr="00B1634F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ԵՎ</w:t>
      </w:r>
      <w:r w:rsidRPr="00B1634F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ՀԱՅԱՍՏԱՆԻ</w:t>
      </w:r>
      <w:r w:rsidRPr="00B1634F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ՀԱՆՐԱՊԵՏՈՒԹՅԱՆ</w:t>
      </w:r>
      <w:r w:rsidRPr="00B1634F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ԿԱՌԱՎԱՐՈՒԹՅԱՆ</w:t>
      </w:r>
      <w:r w:rsidRPr="00B1634F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2018 </w:t>
      </w:r>
      <w:r w:rsidRPr="00B1634F">
        <w:rPr>
          <w:rFonts w:ascii="GHEA Mariam" w:hAnsi="GHEA Mariam"/>
          <w:bCs/>
          <w:spacing w:val="-8"/>
          <w:sz w:val="22"/>
          <w:szCs w:val="22"/>
          <w:lang w:eastAsia="en-US"/>
        </w:rPr>
        <w:t>ԹՎԱԿԱՆԻ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 27-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Ի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N 1515-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N 2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ՀԱՎԵԼՎԱԾՈՒՄ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B1634F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B1634F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</w:p>
    <w:p w:rsidR="001A14E4" w:rsidRDefault="001A14E4" w:rsidP="001A14E4">
      <w:pPr>
        <w:rPr>
          <w:rFonts w:ascii="GHEA Mariam" w:hAnsi="GHEA Mariam"/>
          <w:sz w:val="22"/>
          <w:szCs w:val="22"/>
          <w:lang w:val="af-ZA" w:eastAsia="en-US"/>
        </w:rPr>
      </w:pPr>
    </w:p>
    <w:p w:rsidR="001A14E4" w:rsidRPr="00B1634F" w:rsidRDefault="001A14E4" w:rsidP="001A14E4">
      <w:pPr>
        <w:rPr>
          <w:rFonts w:ascii="GHEA Mariam" w:hAnsi="GHEA Mariam"/>
          <w:sz w:val="22"/>
          <w:szCs w:val="22"/>
          <w:lang w:val="af-ZA" w:eastAsia="en-US"/>
        </w:rPr>
      </w:pPr>
    </w:p>
    <w:p w:rsidR="001A14E4" w:rsidRPr="00B1634F" w:rsidRDefault="001A14E4" w:rsidP="001A14E4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:rsidR="001A14E4" w:rsidRPr="00B1634F" w:rsidRDefault="001A14E4" w:rsidP="001A14E4">
      <w:pPr>
        <w:jc w:val="right"/>
        <w:rPr>
          <w:rFonts w:ascii="GHEA Mariam" w:hAnsi="GHEA Mariam"/>
          <w:sz w:val="22"/>
          <w:szCs w:val="22"/>
          <w:lang w:eastAsia="en-US"/>
        </w:rPr>
      </w:pPr>
      <w:r w:rsidRPr="00B1634F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B1634F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B1634F">
        <w:rPr>
          <w:rFonts w:ascii="GHEA Mariam" w:hAnsi="GHEA Mariam"/>
          <w:sz w:val="22"/>
          <w:szCs w:val="22"/>
          <w:lang w:eastAsia="en-US"/>
        </w:rPr>
        <w:t>.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B1634F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B1634F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828" w:type="dxa"/>
        <w:tblInd w:w="-282" w:type="dxa"/>
        <w:tblLook w:val="0000" w:firstRow="0" w:lastRow="0" w:firstColumn="0" w:lastColumn="0" w:noHBand="0" w:noVBand="0"/>
      </w:tblPr>
      <w:tblGrid>
        <w:gridCol w:w="5694"/>
        <w:gridCol w:w="4134"/>
      </w:tblGrid>
      <w:tr w:rsidR="001A14E4" w:rsidRPr="00B1634F" w:rsidTr="0071564E">
        <w:trPr>
          <w:trHeight w:val="562"/>
        </w:trPr>
        <w:tc>
          <w:tcPr>
            <w:tcW w:w="5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14E4" w:rsidRPr="00B1634F" w:rsidTr="0071564E">
        <w:trPr>
          <w:trHeight w:val="50"/>
        </w:trPr>
        <w:tc>
          <w:tcPr>
            <w:tcW w:w="5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A14E4" w:rsidRPr="00B1634F" w:rsidTr="0071564E">
        <w:trPr>
          <w:trHeight w:val="33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1634F" w:rsidTr="0071564E">
        <w:trPr>
          <w:trHeight w:val="33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14E4" w:rsidRPr="00B1634F" w:rsidTr="0071564E">
        <w:trPr>
          <w:trHeight w:val="6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1634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A14E4" w:rsidRPr="00B1634F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634F">
              <w:rPr>
                <w:rFonts w:ascii="GHEA Mariam" w:hAnsi="GHEA Mariam"/>
                <w:sz w:val="22"/>
                <w:szCs w:val="22"/>
                <w:lang w:eastAsia="en-US"/>
              </w:rPr>
              <w:t>2,920,000.0</w:t>
            </w:r>
          </w:p>
        </w:tc>
      </w:tr>
    </w:tbl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B1634F" w:rsidRDefault="001A14E4" w:rsidP="001A14E4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A14E4" w:rsidRPr="00B1634F" w:rsidSect="00D01D5E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BF" w:rsidRDefault="004940BF">
      <w:r>
        <w:separator/>
      </w:r>
    </w:p>
  </w:endnote>
  <w:endnote w:type="continuationSeparator" w:id="0">
    <w:p w:rsidR="004940BF" w:rsidRDefault="0049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BF" w:rsidRDefault="004940BF">
      <w:r>
        <w:separator/>
      </w:r>
    </w:p>
  </w:footnote>
  <w:footnote w:type="continuationSeparator" w:id="0">
    <w:p w:rsidR="004940BF" w:rsidRDefault="0049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1A14E4"/>
    <w:rsid w:val="001C7860"/>
    <w:rsid w:val="002E2405"/>
    <w:rsid w:val="004940BF"/>
    <w:rsid w:val="00C66255"/>
    <w:rsid w:val="00D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CB70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2019-12-16T07:25:00Z</dcterms:modified>
</cp:coreProperties>
</file>