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7345" w14:textId="0D7E43AB" w:rsidR="002E56A2" w:rsidRPr="0083511F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Pr="0083511F">
        <w:rPr>
          <w:rFonts w:ascii="GHEA Mariam" w:hAnsi="GHEA Mariam"/>
          <w:szCs w:val="22"/>
          <w:lang w:val="hy-AM"/>
        </w:rPr>
        <w:t>4</w:t>
      </w:r>
    </w:p>
    <w:p w14:paraId="19F1E075" w14:textId="77777777" w:rsidR="002E56A2" w:rsidRPr="00C92AC6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F3C996E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83511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C8E10C9" w14:textId="77777777" w:rsidR="007A5A2A" w:rsidRDefault="007A5A2A" w:rsidP="007A5A2A">
      <w:pPr>
        <w:pStyle w:val="mechtex"/>
        <w:jc w:val="left"/>
        <w:rPr>
          <w:rFonts w:ascii="GHEA Mariam" w:hAnsi="GHEA Mariam"/>
          <w:sz w:val="20"/>
          <w:lang w:val="hy-AM"/>
        </w:rPr>
      </w:pPr>
    </w:p>
    <w:tbl>
      <w:tblPr>
        <w:tblW w:w="14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48"/>
        <w:gridCol w:w="8275"/>
        <w:gridCol w:w="4143"/>
      </w:tblGrid>
      <w:tr w:rsidR="000E5CA6" w:rsidRPr="0083511F" w14:paraId="6341DE82" w14:textId="77777777" w:rsidTr="00B47857">
        <w:trPr>
          <w:trHeight w:val="1315"/>
        </w:trPr>
        <w:tc>
          <w:tcPr>
            <w:tcW w:w="14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6C005" w14:textId="77777777" w:rsidR="003D5BE1" w:rsidRDefault="000E5CA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ՀԱՅԱՍՏԱՆԻ ՀԱՆՐԱՊԵՏՈՒԹՅԱՆ ԿԱՌԱՎԱՐՈՒԹՅԱՆ 2018</w:t>
            </w:r>
            <w:r w:rsidR="003D5BE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A323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ԹՎԱԿԱՆԻ ԴԵԿՏԵՄԲԵՐԻ 27-Ի </w:t>
            </w:r>
          </w:p>
          <w:p w14:paraId="36A140DB" w14:textId="77777777" w:rsidR="000E5CA6" w:rsidRPr="008A3233" w:rsidRDefault="008A3233" w:rsidP="003D5BE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</w:t>
            </w:r>
            <w:r w:rsidR="000E5CA6" w:rsidRPr="008A323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1515-Ն ՈՐՈՇՄԱՆ</w:t>
            </w:r>
            <w:r w:rsidR="003D5BE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N 5 ՀԱՎԵԼՎԱԾԻ 2 ԱՂՅՈՒՍԱԿՈՒՄ ԿԱՏԱՐՎՈՂ </w:t>
            </w:r>
            <w:r w:rsidR="000E5CA6" w:rsidRPr="008A323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ՓՈՓՈԽՈՒԹՅՈՒՆՆԵՐԸ</w:t>
            </w:r>
          </w:p>
        </w:tc>
      </w:tr>
      <w:tr w:rsidR="000E5CA6" w:rsidRPr="00B47857" w14:paraId="592A2049" w14:textId="77777777" w:rsidTr="00B47857">
        <w:trPr>
          <w:trHeight w:val="253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20FF8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88C3" w14:textId="77777777" w:rsidR="000E5CA6" w:rsidRPr="008A3233" w:rsidRDefault="000E5CA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AA1CA" w14:textId="77777777" w:rsidR="000E5CA6" w:rsidRPr="008A3233" w:rsidRDefault="000E5CA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B373" w14:textId="77777777" w:rsidR="000E5CA6" w:rsidRPr="00B47857" w:rsidRDefault="00B47857" w:rsidP="00B47857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(</w:t>
            </w:r>
            <w:r w:rsidR="000E5CA6"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հազ. </w:t>
            </w:r>
            <w:r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</w:t>
            </w:r>
            <w:r w:rsidR="000E5CA6"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)</w:t>
            </w:r>
          </w:p>
        </w:tc>
      </w:tr>
      <w:tr w:rsidR="000E5CA6" w:rsidRPr="0083511F" w14:paraId="54C276D8" w14:textId="77777777" w:rsidTr="00B47857">
        <w:trPr>
          <w:trHeight w:val="984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84BC" w14:textId="77777777" w:rsidR="000E5CA6" w:rsidRPr="00B47857" w:rsidRDefault="000E5CA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Ծրագրային դասիչ</w:t>
            </w:r>
            <w:r w:rsidR="00CB38D3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1EF91" w14:textId="77777777" w:rsidR="000E5CA6" w:rsidRPr="00B47857" w:rsidRDefault="000E5CA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94A0" w14:textId="77777777" w:rsidR="000E5CA6" w:rsidRPr="00B47857" w:rsidRDefault="000E5CA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4785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0E5CA6" w:rsidRPr="008A3233" w14:paraId="3D6E8407" w14:textId="77777777" w:rsidTr="00B47857">
        <w:trPr>
          <w:trHeight w:val="642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62991" w14:textId="77777777" w:rsidR="000E5CA6" w:rsidRPr="00B47857" w:rsidRDefault="00B478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ծ</w:t>
            </w:r>
            <w:proofErr w:type="spellStart"/>
            <w:r w:rsidR="000E5CA6" w:rsidRPr="008A3233">
              <w:rPr>
                <w:rFonts w:ascii="GHEA Mariam" w:hAnsi="GHEA Mariam" w:cs="Calibri"/>
                <w:color w:val="000000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6522" w14:textId="77777777" w:rsidR="000E5CA6" w:rsidRPr="00B47857" w:rsidRDefault="00B478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մ</w:t>
            </w:r>
            <w:proofErr w:type="spellStart"/>
            <w:r w:rsidR="000E5CA6" w:rsidRPr="008A3233">
              <w:rPr>
                <w:rFonts w:ascii="GHEA Mariam" w:hAnsi="GHEA Mariam" w:cs="Calibri"/>
                <w:color w:val="000000"/>
                <w:sz w:val="22"/>
                <w:szCs w:val="22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B1CE" w14:textId="77777777" w:rsidR="000E5CA6" w:rsidRPr="008A3233" w:rsidRDefault="000E5CA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E741" w14:textId="77777777" w:rsidR="000E5CA6" w:rsidRPr="008A3233" w:rsidRDefault="00B478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="000E5CA6" w:rsidRPr="008A3233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0E5CA6" w:rsidRPr="008A3233" w14:paraId="73B3676D" w14:textId="77777777" w:rsidTr="00B47857">
        <w:trPr>
          <w:trHeight w:val="18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CBCB19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A3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3B4DA8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A3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EFC20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B2627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(2,805.9)</w:t>
            </w:r>
          </w:p>
        </w:tc>
      </w:tr>
      <w:tr w:rsidR="000E5CA6" w:rsidRPr="008A3233" w14:paraId="137F95B2" w14:textId="77777777" w:rsidTr="00B47857">
        <w:trPr>
          <w:trHeight w:val="331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3C8D1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DC74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A3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548E0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813B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A3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E5CA6" w:rsidRPr="008A3233" w14:paraId="1010D36C" w14:textId="77777777" w:rsidTr="00B47857">
        <w:trPr>
          <w:trHeight w:val="253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784D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9E302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6B70B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E973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(2,805.9)</w:t>
            </w:r>
          </w:p>
        </w:tc>
      </w:tr>
      <w:tr w:rsidR="000E5CA6" w:rsidRPr="008A3233" w14:paraId="17814350" w14:textId="77777777" w:rsidTr="00B47857">
        <w:trPr>
          <w:trHeight w:val="36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B8643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A2BD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203CE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8B2D3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0E5CA6" w:rsidRPr="008A3233" w14:paraId="4A7B9BEA" w14:textId="77777777" w:rsidTr="00B47857">
        <w:trPr>
          <w:trHeight w:val="463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014E0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1057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B3C8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6FAC4" w14:textId="77777777" w:rsidR="000E5CA6" w:rsidRPr="008A3233" w:rsidRDefault="000E5CA6">
            <w:pPr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3233">
              <w:rPr>
                <w:rFonts w:ascii="GHEA Mariam" w:hAnsi="GHEA Mariam" w:cs="Calibri"/>
                <w:sz w:val="22"/>
                <w:szCs w:val="22"/>
              </w:rPr>
              <w:t>նախարարության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կարողությունների</w:t>
            </w:r>
            <w:proofErr w:type="spellEnd"/>
            <w:proofErr w:type="gram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տեխնիկական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հագեցվածության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EF576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(2,805.9)</w:t>
            </w:r>
          </w:p>
        </w:tc>
      </w:tr>
      <w:tr w:rsidR="000E5CA6" w:rsidRPr="008A3233" w14:paraId="62A706DF" w14:textId="77777777" w:rsidTr="00B47857">
        <w:trPr>
          <w:trHeight w:val="198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93727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59028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84931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  <w:r w:rsidRPr="008A323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B48A" w14:textId="77777777" w:rsidR="000E5CA6" w:rsidRPr="008A3233" w:rsidRDefault="000E5CA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A323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E5CA6" w:rsidRPr="008A3233" w14:paraId="7816C8AC" w14:textId="77777777" w:rsidTr="00B47857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72DA" w14:textId="77777777" w:rsidR="000E5CA6" w:rsidRPr="008A3233" w:rsidRDefault="000E5CA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A32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E6DF" w14:textId="77777777" w:rsidR="000E5CA6" w:rsidRPr="008A3233" w:rsidRDefault="000E5CA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A323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6AC09" w14:textId="77777777" w:rsidR="000E5CA6" w:rsidRPr="008A3233" w:rsidRDefault="000E5CA6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  <w:t>արդարադատության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323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8A3233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2C9DB" w14:textId="77777777" w:rsidR="000E5CA6" w:rsidRPr="008A3233" w:rsidRDefault="000E5CA6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A3233">
              <w:rPr>
                <w:rFonts w:ascii="GHEA Mariam" w:hAnsi="GHEA Mariam" w:cs="Calibri"/>
                <w:b/>
                <w:bCs/>
                <w:sz w:val="22"/>
                <w:szCs w:val="22"/>
              </w:rPr>
              <w:t>(2,805.9)</w:t>
            </w:r>
          </w:p>
        </w:tc>
      </w:tr>
    </w:tbl>
    <w:p w14:paraId="1D1D60E7" w14:textId="77777777" w:rsidR="00536545" w:rsidRDefault="00536545" w:rsidP="000E5CA6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B1B3F7C" w14:textId="77777777" w:rsidR="00B47857" w:rsidRDefault="00B47857" w:rsidP="000E5CA6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F5F290D" w14:textId="77777777" w:rsidR="00B47857" w:rsidRPr="00CA290C" w:rsidRDefault="00B47857" w:rsidP="00CB38D3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70B6A99E" w14:textId="77777777" w:rsidR="00B47857" w:rsidRPr="00CA290C" w:rsidRDefault="00B47857" w:rsidP="00CB38D3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563B02EE" w:rsidR="001A52AA" w:rsidRPr="007C4322" w:rsidRDefault="00B47857" w:rsidP="0083511F">
      <w:pPr>
        <w:pStyle w:val="mechtex"/>
        <w:ind w:firstLine="1418"/>
        <w:jc w:val="left"/>
        <w:rPr>
          <w:rFonts w:ascii="GHEA Mariam" w:hAnsi="GHEA Mariam"/>
          <w:spacing w:val="-2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</w:t>
      </w:r>
      <w:r w:rsidR="00CB38D3">
        <w:rPr>
          <w:rFonts w:ascii="GHEA Mariam" w:hAnsi="GHEA Mariam"/>
          <w:szCs w:val="22"/>
          <w:lang w:val="hy-AM"/>
        </w:rPr>
        <w:t xml:space="preserve">      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</w:t>
      </w:r>
      <w:r w:rsidR="00CB38D3">
        <w:rPr>
          <w:rFonts w:ascii="GHEA Mariam" w:hAnsi="GHEA Mariam" w:cs="Arial Armenian"/>
          <w:szCs w:val="22"/>
          <w:lang w:val="hy-AM"/>
        </w:rPr>
        <w:t xml:space="preserve">              </w:t>
      </w:r>
      <w:r w:rsidR="00CB38D3">
        <w:rPr>
          <w:rFonts w:ascii="GHEA Mariam" w:hAnsi="GHEA Mariam" w:cs="Arial Armenian"/>
          <w:szCs w:val="22"/>
          <w:lang w:val="hy-AM"/>
        </w:rPr>
        <w:tab/>
      </w:r>
      <w:r w:rsidR="00CB38D3">
        <w:rPr>
          <w:rFonts w:ascii="GHEA Mariam" w:hAnsi="GHEA Mariam" w:cs="Arial Armenian"/>
          <w:szCs w:val="22"/>
          <w:lang w:val="hy-AM"/>
        </w:rPr>
        <w:tab/>
      </w:r>
      <w:r w:rsidR="00CB38D3">
        <w:rPr>
          <w:rFonts w:ascii="GHEA Mariam" w:hAnsi="GHEA Mariam" w:cs="Arial Armenian"/>
          <w:szCs w:val="22"/>
          <w:lang w:val="hy-AM"/>
        </w:rPr>
        <w:tab/>
      </w:r>
      <w:r w:rsidR="00CB38D3">
        <w:rPr>
          <w:rFonts w:ascii="GHEA Mariam" w:hAnsi="GHEA Mariam" w:cs="Arial Armenian"/>
          <w:szCs w:val="22"/>
          <w:lang w:val="hy-AM"/>
        </w:rPr>
        <w:tab/>
        <w:t xml:space="preserve">      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83511F">
      <w:headerReference w:type="even" r:id="rId7"/>
      <w:footerReference w:type="even" r:id="rId8"/>
      <w:pgSz w:w="16834" w:h="11909" w:orient="landscape" w:code="9"/>
      <w:pgMar w:top="1440" w:right="1440" w:bottom="851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D476B" w14:textId="77777777" w:rsidR="00573192" w:rsidRDefault="00573192">
      <w:r>
        <w:separator/>
      </w:r>
    </w:p>
  </w:endnote>
  <w:endnote w:type="continuationSeparator" w:id="0">
    <w:p w14:paraId="482E45CC" w14:textId="77777777" w:rsidR="00573192" w:rsidRDefault="005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EF3C0" w14:textId="77777777" w:rsidR="00573192" w:rsidRDefault="00573192">
      <w:r>
        <w:separator/>
      </w:r>
    </w:p>
  </w:footnote>
  <w:footnote w:type="continuationSeparator" w:id="0">
    <w:p w14:paraId="6B40FD9C" w14:textId="77777777" w:rsidR="00573192" w:rsidRDefault="0057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9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1F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6FC7-E99A-457D-9B7B-DFE5D1FA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2019-12-12T12:11:00Z</dcterms:modified>
</cp:coreProperties>
</file>