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D7B0A" w14:textId="01DD7F71" w:rsidR="009F158D" w:rsidRPr="00E96D1A" w:rsidRDefault="00383E5B" w:rsidP="009F158D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9F158D">
        <w:rPr>
          <w:rFonts w:ascii="GHEA Mariam" w:hAnsi="GHEA Mariam"/>
          <w:spacing w:val="-8"/>
        </w:rPr>
        <w:t>Հավելված</w:t>
      </w:r>
      <w:proofErr w:type="spellEnd"/>
      <w:r w:rsidR="009F158D">
        <w:rPr>
          <w:rFonts w:ascii="GHEA Mariam" w:hAnsi="GHEA Mariam"/>
          <w:spacing w:val="-8"/>
        </w:rPr>
        <w:t xml:space="preserve"> N 4</w:t>
      </w:r>
    </w:p>
    <w:p w14:paraId="7BD615A8" w14:textId="28D7C258" w:rsidR="009F158D" w:rsidRPr="00E96D1A" w:rsidRDefault="009F158D" w:rsidP="009F158D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F09C4DE" w14:textId="37934C02" w:rsidR="009F158D" w:rsidRDefault="009F158D" w:rsidP="009F158D">
      <w:pPr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28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DE1185">
        <w:rPr>
          <w:rFonts w:ascii="GHEA Mariam" w:hAnsi="GHEA Mariam"/>
          <w:sz w:val="22"/>
          <w:szCs w:val="22"/>
        </w:rPr>
        <w:t>1752</w:t>
      </w:r>
      <w:r w:rsidRPr="00FA470B">
        <w:rPr>
          <w:rFonts w:ascii="GHEA Mariam" w:hAnsi="GHEA Mariam"/>
          <w:spacing w:val="-2"/>
          <w:sz w:val="22"/>
          <w:szCs w:val="22"/>
        </w:rPr>
        <w:t>-Ն</w:t>
      </w:r>
      <w:r w:rsidR="00383E5B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4D255CA" w14:textId="77777777" w:rsidR="009F158D" w:rsidRDefault="009F158D" w:rsidP="009F158D">
      <w:pPr>
        <w:rPr>
          <w:rFonts w:ascii="GHEA Mariam" w:hAnsi="GHEA Mariam"/>
          <w:spacing w:val="-2"/>
          <w:sz w:val="22"/>
          <w:szCs w:val="22"/>
        </w:rPr>
      </w:pPr>
    </w:p>
    <w:p w14:paraId="6431D164" w14:textId="77777777" w:rsidR="009F158D" w:rsidRDefault="009F158D" w:rsidP="009F158D">
      <w:pPr>
        <w:jc w:val="center"/>
        <w:rPr>
          <w:rFonts w:ascii="GHEA Mariam" w:hAnsi="GHEA Mariam"/>
          <w:bCs/>
          <w:color w:val="000000"/>
          <w:spacing w:val="-8"/>
          <w:lang w:eastAsia="en-US"/>
        </w:rPr>
      </w:pPr>
      <w:proofErr w:type="gramStart"/>
      <w:r w:rsidRPr="00CF6E03">
        <w:rPr>
          <w:rFonts w:ascii="GHEA Mariam" w:hAnsi="GHEA Mariam"/>
          <w:bCs/>
          <w:color w:val="000000"/>
          <w:spacing w:val="-8"/>
          <w:lang w:eastAsia="en-US"/>
        </w:rPr>
        <w:t>ՀԱՅԱՍՏԱՆԻ  ՀԱՆՐԱՊԵՏՈՒԹՅԱՆ</w:t>
      </w:r>
      <w:proofErr w:type="gramEnd"/>
      <w:r w:rsidRPr="00CF6E03">
        <w:rPr>
          <w:rFonts w:ascii="GHEA Mariam" w:hAnsi="GHEA Mariam"/>
          <w:bCs/>
          <w:color w:val="000000"/>
          <w:spacing w:val="-8"/>
          <w:lang w:eastAsia="en-US"/>
        </w:rPr>
        <w:t xml:space="preserve"> ԿԱՌԱՎԱՐՈՒԹՅԱՆ 2018 ԹՎԱԿԱՆԻ ԴԵԿՏԵՄԲԵՐԻ 27-Ի N 1515-Ն ՈՐՈՇՄԱՆ N 5 ՀԱՎԵԼՎԱԾԻ </w:t>
      </w:r>
    </w:p>
    <w:p w14:paraId="663ACD35" w14:textId="77777777" w:rsidR="009F158D" w:rsidRPr="00EB63D2" w:rsidRDefault="009F158D" w:rsidP="009F158D">
      <w:pPr>
        <w:jc w:val="center"/>
        <w:rPr>
          <w:rFonts w:ascii="GHEA Mariam" w:hAnsi="GHEA Mariam"/>
          <w:bCs/>
          <w:color w:val="000000"/>
          <w:lang w:eastAsia="en-US"/>
        </w:rPr>
      </w:pPr>
      <w:r w:rsidRPr="00CF6E03">
        <w:rPr>
          <w:rFonts w:ascii="GHEA Mariam" w:hAnsi="GHEA Mariam"/>
          <w:bCs/>
          <w:color w:val="000000"/>
          <w:spacing w:val="-8"/>
          <w:lang w:eastAsia="en-US"/>
        </w:rPr>
        <w:t>N</w:t>
      </w:r>
      <w:r>
        <w:rPr>
          <w:rFonts w:ascii="GHEA Mariam" w:hAnsi="GHEA Mariam"/>
          <w:bCs/>
          <w:color w:val="000000"/>
          <w:spacing w:val="-8"/>
          <w:lang w:eastAsia="en-US"/>
        </w:rPr>
        <w:t xml:space="preserve"> </w:t>
      </w:r>
      <w:r w:rsidRPr="00CF6E03">
        <w:rPr>
          <w:rFonts w:ascii="GHEA Mariam" w:hAnsi="GHEA Mariam"/>
          <w:bCs/>
          <w:color w:val="000000"/>
          <w:spacing w:val="-8"/>
          <w:lang w:eastAsia="en-US"/>
        </w:rPr>
        <w:t>4</w:t>
      </w:r>
      <w:r w:rsidRPr="00EB63D2">
        <w:rPr>
          <w:rFonts w:ascii="GHEA Mariam" w:hAnsi="GHEA Mariam"/>
          <w:bCs/>
          <w:color w:val="000000"/>
          <w:lang w:eastAsia="en-US"/>
        </w:rPr>
        <w:t xml:space="preserve"> ԱՂՅՈՒՍԱԿՈՒՄ ԿԱՏԱՐՎՈՂ ՓՈՓՈԽՈՒԹՅՈՒՆՆԵՐԸ</w:t>
      </w:r>
    </w:p>
    <w:p w14:paraId="78DF48F6" w14:textId="77777777" w:rsidR="009F158D" w:rsidRPr="007A6ABD" w:rsidRDefault="009F158D" w:rsidP="009F158D">
      <w:pPr>
        <w:jc w:val="right"/>
        <w:rPr>
          <w:rFonts w:ascii="GHEA Mariam" w:hAnsi="GHEA Mariam" w:cs="Sylfaen"/>
          <w:sz w:val="22"/>
          <w:szCs w:val="22"/>
        </w:rPr>
      </w:pPr>
      <w:r w:rsidRPr="00591B03">
        <w:rPr>
          <w:rFonts w:ascii="GHEA Mariam" w:hAnsi="GHEA Mariam"/>
          <w:szCs w:val="22"/>
          <w:lang w:eastAsia="en-US"/>
        </w:rPr>
        <w:t>(</w:t>
      </w:r>
      <w:proofErr w:type="spellStart"/>
      <w:r w:rsidRPr="00591B03">
        <w:rPr>
          <w:rFonts w:ascii="GHEA Mariam" w:hAnsi="GHEA Mariam"/>
          <w:szCs w:val="22"/>
          <w:lang w:eastAsia="en-US"/>
        </w:rPr>
        <w:t>հազ</w:t>
      </w:r>
      <w:proofErr w:type="spellEnd"/>
      <w:r w:rsidRPr="00591B03">
        <w:rPr>
          <w:rFonts w:ascii="GHEA Mariam" w:hAnsi="GHEA Mariam"/>
          <w:szCs w:val="22"/>
          <w:lang w:eastAsia="en-US"/>
        </w:rPr>
        <w:t xml:space="preserve">. </w:t>
      </w:r>
      <w:proofErr w:type="spellStart"/>
      <w:r w:rsidRPr="00591B03">
        <w:rPr>
          <w:rFonts w:ascii="GHEA Mariam" w:hAnsi="GHEA Mariam"/>
          <w:szCs w:val="22"/>
          <w:lang w:eastAsia="en-US"/>
        </w:rPr>
        <w:t>դրամ</w:t>
      </w:r>
      <w:proofErr w:type="spellEnd"/>
      <w:r w:rsidRPr="00591B03">
        <w:rPr>
          <w:rFonts w:ascii="GHEA Mariam" w:hAnsi="GHEA Mariam"/>
          <w:szCs w:val="22"/>
          <w:lang w:eastAsia="en-US"/>
        </w:rPr>
        <w:t>)</w:t>
      </w:r>
    </w:p>
    <w:tbl>
      <w:tblPr>
        <w:tblW w:w="1480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858"/>
        <w:gridCol w:w="8424"/>
        <w:gridCol w:w="1638"/>
        <w:gridCol w:w="1482"/>
        <w:gridCol w:w="1599"/>
      </w:tblGrid>
      <w:tr w:rsidR="009F158D" w:rsidRPr="00EB63D2" w14:paraId="7FA2EC57" w14:textId="77777777" w:rsidTr="001E10FC">
        <w:trPr>
          <w:trHeight w:val="57"/>
        </w:trPr>
        <w:tc>
          <w:tcPr>
            <w:tcW w:w="1657" w:type="dxa"/>
            <w:gridSpan w:val="2"/>
            <w:shd w:val="clear" w:color="auto" w:fill="auto"/>
            <w:vAlign w:val="center"/>
          </w:tcPr>
          <w:p w14:paraId="28FEF5FC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Ծրագրային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8424" w:type="dxa"/>
            <w:vMerge w:val="restart"/>
            <w:shd w:val="clear" w:color="auto" w:fill="auto"/>
            <w:vAlign w:val="center"/>
          </w:tcPr>
          <w:p w14:paraId="582F9EA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Բյուջետային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հատկացումների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գլխավոր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կարգադրիչների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ծրագրերի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միջոցառումների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կատարող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պետական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մարմինների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4719" w:type="dxa"/>
            <w:gridSpan w:val="3"/>
            <w:shd w:val="clear" w:color="auto" w:fill="auto"/>
            <w:vAlign w:val="center"/>
          </w:tcPr>
          <w:p w14:paraId="35E78D1F" w14:textId="77777777" w:rsidR="00A01354" w:rsidRPr="009F158D" w:rsidRDefault="00A01354" w:rsidP="00A01354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Ցուցանիշների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փոփոխությունը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  <w:p w14:paraId="0F1DA72C" w14:textId="77777777" w:rsidR="009F158D" w:rsidRPr="009F158D" w:rsidRDefault="00A01354" w:rsidP="00A01354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F158D">
              <w:rPr>
                <w:rFonts w:ascii="GHEA Mariam" w:hAnsi="GHEA Mariam"/>
                <w:bCs/>
                <w:lang w:eastAsia="en-US"/>
              </w:rPr>
              <w:t>(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նվազեցումները</w:t>
            </w:r>
            <w:proofErr w:type="spellEnd"/>
            <w:r w:rsidRPr="009F158D">
              <w:rPr>
                <w:rFonts w:ascii="Courier New" w:hAnsi="Courier New" w:cs="Courier New"/>
                <w:bCs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նշված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են</w:t>
            </w:r>
            <w:proofErr w:type="spellEnd"/>
            <w:r w:rsidRPr="009F158D">
              <w:rPr>
                <w:rFonts w:ascii="Courier New" w:hAnsi="Courier New" w:cs="Courier New"/>
                <w:bCs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փակագծերում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>)</w:t>
            </w:r>
          </w:p>
        </w:tc>
      </w:tr>
      <w:tr w:rsidR="009F158D" w:rsidRPr="00EB63D2" w14:paraId="03CBD016" w14:textId="77777777" w:rsidTr="001E10FC">
        <w:trPr>
          <w:trHeight w:val="57"/>
        </w:trPr>
        <w:tc>
          <w:tcPr>
            <w:tcW w:w="799" w:type="dxa"/>
            <w:vMerge w:val="restart"/>
            <w:shd w:val="clear" w:color="auto" w:fill="auto"/>
            <w:textDirection w:val="btLr"/>
            <w:vAlign w:val="center"/>
          </w:tcPr>
          <w:p w14:paraId="2851D000" w14:textId="77777777" w:rsidR="009F158D" w:rsidRPr="00EB63D2" w:rsidRDefault="009F158D" w:rsidP="001E10FC">
            <w:pPr>
              <w:ind w:left="67" w:right="48"/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ծ</w:t>
            </w:r>
            <w:r w:rsidRPr="00EB63D2">
              <w:rPr>
                <w:rFonts w:ascii="GHEA Mariam" w:hAnsi="GHEA Mariam"/>
                <w:bCs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vMerge w:val="restart"/>
            <w:shd w:val="clear" w:color="auto" w:fill="auto"/>
            <w:textDirection w:val="btLr"/>
            <w:vAlign w:val="center"/>
          </w:tcPr>
          <w:p w14:paraId="65A5565B" w14:textId="77777777" w:rsidR="009F158D" w:rsidRPr="009F158D" w:rsidRDefault="009F158D" w:rsidP="001E10FC">
            <w:pPr>
              <w:ind w:left="67" w:right="48"/>
              <w:jc w:val="center"/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8424" w:type="dxa"/>
            <w:vMerge/>
            <w:vAlign w:val="center"/>
          </w:tcPr>
          <w:p w14:paraId="12EED068" w14:textId="77777777" w:rsidR="009F158D" w:rsidRPr="009F158D" w:rsidRDefault="009F158D" w:rsidP="001E10F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4719" w:type="dxa"/>
            <w:gridSpan w:val="3"/>
            <w:shd w:val="clear" w:color="auto" w:fill="auto"/>
            <w:vAlign w:val="center"/>
          </w:tcPr>
          <w:p w14:paraId="6EBDD61C" w14:textId="77777777" w:rsidR="009F158D" w:rsidRPr="009F158D" w:rsidRDefault="00A01354" w:rsidP="001E10F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տ</w:t>
            </w:r>
            <w:r w:rsidRPr="009F158D">
              <w:rPr>
                <w:rFonts w:ascii="GHEA Mariam" w:hAnsi="GHEA Mariam"/>
                <w:bCs/>
                <w:lang w:eastAsia="en-US"/>
              </w:rPr>
              <w:t>արի</w:t>
            </w:r>
            <w:proofErr w:type="spellEnd"/>
          </w:p>
        </w:tc>
      </w:tr>
      <w:tr w:rsidR="009F158D" w:rsidRPr="00EB63D2" w14:paraId="564268F0" w14:textId="77777777" w:rsidTr="001E10FC">
        <w:trPr>
          <w:trHeight w:val="57"/>
        </w:trPr>
        <w:tc>
          <w:tcPr>
            <w:tcW w:w="799" w:type="dxa"/>
            <w:vMerge/>
            <w:vAlign w:val="center"/>
          </w:tcPr>
          <w:p w14:paraId="3CFA7C49" w14:textId="77777777" w:rsidR="009F158D" w:rsidRPr="00EB63D2" w:rsidRDefault="009F158D" w:rsidP="001E10F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707EE15F" w14:textId="77777777" w:rsidR="009F158D" w:rsidRPr="009F158D" w:rsidRDefault="009F158D" w:rsidP="001E10F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8424" w:type="dxa"/>
            <w:vMerge/>
            <w:vAlign w:val="center"/>
          </w:tcPr>
          <w:p w14:paraId="4E98E615" w14:textId="77777777" w:rsidR="009F158D" w:rsidRPr="009F158D" w:rsidRDefault="009F158D" w:rsidP="001E10F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14:paraId="5ABF951C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ընդամենը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02C83914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թվում</w:t>
            </w:r>
            <w:proofErr w:type="spellEnd"/>
            <w:r w:rsidR="00A01354">
              <w:rPr>
                <w:rFonts w:ascii="GHEA Mariam" w:hAnsi="GHEA Mariam"/>
                <w:bCs/>
                <w:lang w:eastAsia="en-US"/>
              </w:rPr>
              <w:t>՝</w:t>
            </w:r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9F158D" w:rsidRPr="00EB63D2" w14:paraId="3C035D0A" w14:textId="77777777" w:rsidTr="001E10FC">
        <w:trPr>
          <w:trHeight w:val="57"/>
        </w:trPr>
        <w:tc>
          <w:tcPr>
            <w:tcW w:w="799" w:type="dxa"/>
            <w:vMerge/>
            <w:vAlign w:val="center"/>
          </w:tcPr>
          <w:p w14:paraId="4CC0B3A1" w14:textId="77777777" w:rsidR="009F158D" w:rsidRPr="00EB63D2" w:rsidRDefault="009F158D" w:rsidP="001E10F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58" w:type="dxa"/>
            <w:vMerge/>
            <w:vAlign w:val="center"/>
          </w:tcPr>
          <w:p w14:paraId="17B7FC4F" w14:textId="77777777" w:rsidR="009F158D" w:rsidRPr="009F158D" w:rsidRDefault="009F158D" w:rsidP="001E10F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8424" w:type="dxa"/>
            <w:vMerge/>
            <w:vAlign w:val="center"/>
          </w:tcPr>
          <w:p w14:paraId="08572DDB" w14:textId="77777777" w:rsidR="009F158D" w:rsidRPr="009F158D" w:rsidRDefault="009F158D" w:rsidP="001E10F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638" w:type="dxa"/>
            <w:vMerge/>
            <w:vAlign w:val="center"/>
          </w:tcPr>
          <w:p w14:paraId="1386E528" w14:textId="77777777" w:rsidR="009F158D" w:rsidRPr="009F158D" w:rsidRDefault="009F158D" w:rsidP="001E10F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911E4A8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վարկային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միջոցներ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E7DD28D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համաֆինան</w:t>
            </w:r>
            <w:r w:rsidRPr="009F158D">
              <w:rPr>
                <w:rFonts w:ascii="GHEA Mariam" w:hAnsi="GHEA Mariam"/>
                <w:bCs/>
                <w:lang w:eastAsia="en-US"/>
              </w:rPr>
              <w:softHyphen/>
              <w:t>սավորում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9F158D" w:rsidRPr="00EB63D2" w14:paraId="2F31AF44" w14:textId="77777777" w:rsidTr="001E10FC">
        <w:trPr>
          <w:trHeight w:val="57"/>
        </w:trPr>
        <w:tc>
          <w:tcPr>
            <w:tcW w:w="799" w:type="dxa"/>
            <w:shd w:val="clear" w:color="auto" w:fill="auto"/>
            <w:vAlign w:val="center"/>
          </w:tcPr>
          <w:p w14:paraId="68151F2C" w14:textId="77777777" w:rsidR="009F158D" w:rsidRPr="00EB63D2" w:rsidRDefault="009F158D" w:rsidP="001E10F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EB63D2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D59D35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8424" w:type="dxa"/>
            <w:shd w:val="clear" w:color="auto" w:fill="auto"/>
            <w:vAlign w:val="center"/>
          </w:tcPr>
          <w:p w14:paraId="4A0CBFB0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622A70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(170,000.0)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5A6F1E3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3E83B2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(170,000.0)</w:t>
            </w:r>
          </w:p>
        </w:tc>
      </w:tr>
      <w:tr w:rsidR="009F158D" w:rsidRPr="00EB63D2" w14:paraId="685DDF74" w14:textId="77777777" w:rsidTr="001E10FC">
        <w:trPr>
          <w:trHeight w:val="57"/>
        </w:trPr>
        <w:tc>
          <w:tcPr>
            <w:tcW w:w="799" w:type="dxa"/>
            <w:shd w:val="clear" w:color="auto" w:fill="auto"/>
            <w:vAlign w:val="center"/>
          </w:tcPr>
          <w:p w14:paraId="201D9FCB" w14:textId="77777777" w:rsidR="009F158D" w:rsidRPr="00EB63D2" w:rsidRDefault="009F158D" w:rsidP="001E10FC">
            <w:pPr>
              <w:rPr>
                <w:rFonts w:ascii="Courier New" w:hAnsi="Courier New" w:cs="Courier New"/>
                <w:bCs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B87EB4A" w14:textId="77777777" w:rsidR="009F158D" w:rsidRPr="009F158D" w:rsidRDefault="009F158D" w:rsidP="001E10FC">
            <w:pPr>
              <w:jc w:val="center"/>
              <w:rPr>
                <w:rFonts w:ascii="Courier New" w:hAnsi="Courier New" w:cs="Courier New"/>
                <w:bCs/>
                <w:color w:val="000000"/>
                <w:lang w:eastAsia="en-US"/>
              </w:rPr>
            </w:pPr>
          </w:p>
        </w:tc>
        <w:tc>
          <w:tcPr>
            <w:tcW w:w="8424" w:type="dxa"/>
            <w:shd w:val="clear" w:color="auto" w:fill="auto"/>
            <w:vAlign w:val="center"/>
          </w:tcPr>
          <w:p w14:paraId="185A46BC" w14:textId="77777777" w:rsidR="009F158D" w:rsidRPr="009F158D" w:rsidRDefault="009F158D" w:rsidP="001E10F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ab/>
            </w:r>
            <w:proofErr w:type="spellStart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`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5A584D66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089E1740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3EEB9E2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9F158D" w:rsidRPr="00EB63D2" w14:paraId="36DE3D63" w14:textId="77777777" w:rsidTr="001E10FC">
        <w:trPr>
          <w:trHeight w:val="57"/>
        </w:trPr>
        <w:tc>
          <w:tcPr>
            <w:tcW w:w="799" w:type="dxa"/>
            <w:shd w:val="clear" w:color="auto" w:fill="auto"/>
            <w:vAlign w:val="center"/>
          </w:tcPr>
          <w:p w14:paraId="74524280" w14:textId="77777777" w:rsidR="009F158D" w:rsidRPr="00EB63D2" w:rsidRDefault="009F158D" w:rsidP="001E10FC">
            <w:pPr>
              <w:rPr>
                <w:rFonts w:ascii="GHEA Mariam" w:hAnsi="GHEA Mariam"/>
                <w:color w:val="000000"/>
                <w:lang w:eastAsia="en-US"/>
              </w:rPr>
            </w:pPr>
            <w:r w:rsidRPr="00EB63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2CE0EC8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424" w:type="dxa"/>
            <w:shd w:val="clear" w:color="auto" w:fill="auto"/>
            <w:vAlign w:val="center"/>
          </w:tcPr>
          <w:p w14:paraId="0619BFE3" w14:textId="77777777" w:rsidR="009F158D" w:rsidRPr="009F158D" w:rsidRDefault="009F158D" w:rsidP="001E10F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 xml:space="preserve"> - ԸՆԹԱՑԻԿ ԾԱԽՍԵՐ 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24E327E8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(170,000.0)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397EAAD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B6D302E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(170,000.0)</w:t>
            </w:r>
          </w:p>
        </w:tc>
      </w:tr>
      <w:tr w:rsidR="009F158D" w:rsidRPr="00EB63D2" w14:paraId="542740BF" w14:textId="77777777" w:rsidTr="001E10FC">
        <w:trPr>
          <w:trHeight w:val="57"/>
        </w:trPr>
        <w:tc>
          <w:tcPr>
            <w:tcW w:w="799" w:type="dxa"/>
            <w:shd w:val="clear" w:color="auto" w:fill="auto"/>
            <w:vAlign w:val="center"/>
          </w:tcPr>
          <w:p w14:paraId="06E5CF4B" w14:textId="77777777" w:rsidR="009F158D" w:rsidRPr="00EB63D2" w:rsidRDefault="009F158D" w:rsidP="001E10FC">
            <w:pPr>
              <w:rPr>
                <w:rFonts w:ascii="GHEA Mariam" w:hAnsi="GHEA Mariam"/>
                <w:color w:val="000000"/>
                <w:lang w:eastAsia="en-US"/>
              </w:rPr>
            </w:pPr>
            <w:r w:rsidRPr="00EB63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94E18E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424" w:type="dxa"/>
            <w:shd w:val="clear" w:color="auto" w:fill="auto"/>
            <w:vAlign w:val="center"/>
          </w:tcPr>
          <w:p w14:paraId="041F5481" w14:textId="77777777" w:rsidR="009F158D" w:rsidRPr="009F158D" w:rsidRDefault="009F158D" w:rsidP="001E10F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40F99DD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432A5904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AA5C299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9F158D" w:rsidRPr="00EB63D2" w14:paraId="3C005A76" w14:textId="77777777" w:rsidTr="001E10FC">
        <w:trPr>
          <w:trHeight w:val="57"/>
        </w:trPr>
        <w:tc>
          <w:tcPr>
            <w:tcW w:w="799" w:type="dxa"/>
            <w:shd w:val="clear" w:color="auto" w:fill="auto"/>
            <w:vAlign w:val="center"/>
          </w:tcPr>
          <w:p w14:paraId="00EBBF13" w14:textId="77777777" w:rsidR="009F158D" w:rsidRPr="00EB63D2" w:rsidRDefault="009F158D" w:rsidP="001E10F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EB63D2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F0DEDA7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8424" w:type="dxa"/>
            <w:shd w:val="clear" w:color="auto" w:fill="auto"/>
            <w:vAlign w:val="center"/>
          </w:tcPr>
          <w:p w14:paraId="046310E4" w14:textId="77777777" w:rsidR="009F158D" w:rsidRPr="009F158D" w:rsidRDefault="009F158D" w:rsidP="001E10F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տարածքային</w:t>
            </w:r>
            <w:proofErr w:type="spellEnd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կառավարման</w:t>
            </w:r>
            <w:proofErr w:type="spellEnd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ենթակառուցվածքների</w:t>
            </w:r>
            <w:proofErr w:type="spellEnd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նախարարություն</w:t>
            </w:r>
            <w:proofErr w:type="spellEnd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`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78BA529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(170,000.0)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734C07C8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6D38774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(170,000.0)</w:t>
            </w:r>
          </w:p>
        </w:tc>
      </w:tr>
      <w:tr w:rsidR="009F158D" w:rsidRPr="00EB63D2" w14:paraId="0D5AE8CF" w14:textId="77777777" w:rsidTr="001E10FC">
        <w:trPr>
          <w:trHeight w:val="57"/>
        </w:trPr>
        <w:tc>
          <w:tcPr>
            <w:tcW w:w="799" w:type="dxa"/>
            <w:shd w:val="clear" w:color="auto" w:fill="auto"/>
            <w:noWrap/>
            <w:vAlign w:val="center"/>
          </w:tcPr>
          <w:p w14:paraId="749B3B3A" w14:textId="77777777" w:rsidR="009F158D" w:rsidRPr="00EB63D2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EB63D2">
              <w:rPr>
                <w:rFonts w:ascii="GHEA Mariam" w:hAnsi="GHEA Mariam"/>
                <w:bCs/>
                <w:color w:val="000000"/>
                <w:lang w:eastAsia="en-US"/>
              </w:rPr>
              <w:t>1049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23C2286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8424" w:type="dxa"/>
            <w:shd w:val="clear" w:color="auto" w:fill="auto"/>
            <w:vAlign w:val="center"/>
          </w:tcPr>
          <w:p w14:paraId="58052B4C" w14:textId="77777777" w:rsidR="009F158D" w:rsidRPr="009F158D" w:rsidRDefault="009F158D" w:rsidP="001E10FC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ցանցի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595ADA6D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0D7A73F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DBED76B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9F158D" w:rsidRPr="00EB63D2" w14:paraId="46DE6087" w14:textId="77777777" w:rsidTr="001E10FC">
        <w:trPr>
          <w:trHeight w:val="57"/>
        </w:trPr>
        <w:tc>
          <w:tcPr>
            <w:tcW w:w="799" w:type="dxa"/>
            <w:shd w:val="clear" w:color="auto" w:fill="auto"/>
            <w:vAlign w:val="center"/>
          </w:tcPr>
          <w:p w14:paraId="73A204DE" w14:textId="77777777" w:rsidR="009F158D" w:rsidRPr="00EB63D2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9A1B747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424" w:type="dxa"/>
            <w:shd w:val="clear" w:color="auto" w:fill="auto"/>
            <w:vAlign w:val="center"/>
          </w:tcPr>
          <w:p w14:paraId="3C00F7BC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C2CB214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9B86762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262E455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F158D" w:rsidRPr="00EB63D2" w14:paraId="40C9D8F5" w14:textId="77777777" w:rsidTr="001E10FC">
        <w:trPr>
          <w:trHeight w:val="57"/>
        </w:trPr>
        <w:tc>
          <w:tcPr>
            <w:tcW w:w="799" w:type="dxa"/>
            <w:shd w:val="clear" w:color="000000" w:fill="FFFFFF"/>
            <w:noWrap/>
            <w:vAlign w:val="center"/>
          </w:tcPr>
          <w:p w14:paraId="5C29F81A" w14:textId="77777777" w:rsidR="009F158D" w:rsidRPr="00EB63D2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511FEE36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>11013</w:t>
            </w:r>
          </w:p>
        </w:tc>
        <w:tc>
          <w:tcPr>
            <w:tcW w:w="8424" w:type="dxa"/>
            <w:shd w:val="clear" w:color="000000" w:fill="FFFFFF"/>
          </w:tcPr>
          <w:p w14:paraId="5102759E" w14:textId="77777777" w:rsidR="009F158D" w:rsidRPr="009F158D" w:rsidRDefault="009F158D" w:rsidP="001E10FC">
            <w:pPr>
              <w:rPr>
                <w:rFonts w:ascii="GHEA Mariam" w:hAnsi="GHEA Mariam"/>
                <w:bCs/>
                <w:lang w:eastAsia="en-US"/>
              </w:rPr>
            </w:pPr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դրամաշնորհային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համակարգում</w:t>
            </w:r>
            <w:proofErr w:type="spellEnd"/>
            <w:r w:rsidRPr="009F158D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bCs/>
                <w:lang w:eastAsia="en-US"/>
              </w:rPr>
              <w:t>կառավարում</w:t>
            </w:r>
            <w:proofErr w:type="spellEnd"/>
          </w:p>
        </w:tc>
        <w:tc>
          <w:tcPr>
            <w:tcW w:w="1638" w:type="dxa"/>
            <w:shd w:val="clear" w:color="000000" w:fill="FFFFFF"/>
            <w:noWrap/>
            <w:vAlign w:val="center"/>
          </w:tcPr>
          <w:p w14:paraId="66670CBB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(170,000.0)</w:t>
            </w:r>
          </w:p>
        </w:tc>
        <w:tc>
          <w:tcPr>
            <w:tcW w:w="1482" w:type="dxa"/>
            <w:shd w:val="clear" w:color="000000" w:fill="FFFFFF"/>
            <w:noWrap/>
            <w:vAlign w:val="center"/>
          </w:tcPr>
          <w:p w14:paraId="1A60561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599" w:type="dxa"/>
            <w:shd w:val="clear" w:color="000000" w:fill="FFFFFF"/>
            <w:noWrap/>
            <w:vAlign w:val="center"/>
          </w:tcPr>
          <w:p w14:paraId="7CD2DF34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color w:val="000000"/>
                <w:lang w:eastAsia="en-US"/>
              </w:rPr>
              <w:t>(170,000.0)</w:t>
            </w:r>
          </w:p>
        </w:tc>
      </w:tr>
      <w:tr w:rsidR="009F158D" w:rsidRPr="00EB63D2" w14:paraId="58F86F39" w14:textId="77777777" w:rsidTr="001E10FC">
        <w:trPr>
          <w:trHeight w:val="57"/>
        </w:trPr>
        <w:tc>
          <w:tcPr>
            <w:tcW w:w="799" w:type="dxa"/>
            <w:shd w:val="clear" w:color="000000" w:fill="FFFFFF"/>
            <w:noWrap/>
            <w:vAlign w:val="center"/>
          </w:tcPr>
          <w:p w14:paraId="1A950DA4" w14:textId="77777777" w:rsidR="009F158D" w:rsidRPr="00EB63D2" w:rsidRDefault="009F158D" w:rsidP="001E10FC">
            <w:pPr>
              <w:rPr>
                <w:rFonts w:ascii="GHEA Mariam" w:hAnsi="GHEA Mariam"/>
                <w:color w:val="000000"/>
                <w:lang w:eastAsia="en-US"/>
              </w:rPr>
            </w:pPr>
            <w:r w:rsidRPr="00EB63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shd w:val="clear" w:color="000000" w:fill="FFFFFF"/>
          </w:tcPr>
          <w:p w14:paraId="63390FDD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24" w:type="dxa"/>
            <w:shd w:val="clear" w:color="000000" w:fill="FFFFFF"/>
          </w:tcPr>
          <w:p w14:paraId="1F226F79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638" w:type="dxa"/>
            <w:shd w:val="clear" w:color="000000" w:fill="FFFFFF"/>
            <w:noWrap/>
            <w:vAlign w:val="center"/>
          </w:tcPr>
          <w:p w14:paraId="071B34CD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shd w:val="clear" w:color="000000" w:fill="FFFFFF"/>
            <w:noWrap/>
            <w:vAlign w:val="center"/>
          </w:tcPr>
          <w:p w14:paraId="39C546A8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99" w:type="dxa"/>
            <w:shd w:val="clear" w:color="000000" w:fill="FFFFFF"/>
            <w:noWrap/>
            <w:vAlign w:val="center"/>
          </w:tcPr>
          <w:p w14:paraId="60347EFC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F158D" w:rsidRPr="00EB63D2" w14:paraId="2D289B61" w14:textId="77777777" w:rsidTr="001E10FC">
        <w:trPr>
          <w:trHeight w:val="57"/>
        </w:trPr>
        <w:tc>
          <w:tcPr>
            <w:tcW w:w="799" w:type="dxa"/>
            <w:shd w:val="clear" w:color="000000" w:fill="FFFFFF"/>
            <w:noWrap/>
            <w:vAlign w:val="center"/>
          </w:tcPr>
          <w:p w14:paraId="4DCFCA34" w14:textId="77777777" w:rsidR="009F158D" w:rsidRPr="00EB63D2" w:rsidRDefault="009F158D" w:rsidP="001E10FC">
            <w:pPr>
              <w:rPr>
                <w:rFonts w:ascii="GHEA Mariam" w:hAnsi="GHEA Mariam"/>
                <w:color w:val="000000"/>
                <w:lang w:eastAsia="en-US"/>
              </w:rPr>
            </w:pPr>
            <w:r w:rsidRPr="00EB63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shd w:val="clear" w:color="000000" w:fill="FFFFFF"/>
          </w:tcPr>
          <w:p w14:paraId="378D0754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24" w:type="dxa"/>
            <w:shd w:val="clear" w:color="000000" w:fill="FFFFFF"/>
          </w:tcPr>
          <w:p w14:paraId="385F0492" w14:textId="77777777" w:rsidR="009F158D" w:rsidRPr="009F158D" w:rsidRDefault="009F158D" w:rsidP="001E10FC">
            <w:pPr>
              <w:rPr>
                <w:rFonts w:ascii="GHEA Mariam" w:hAnsi="GHEA Mariam"/>
                <w:bCs/>
                <w:i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iCs/>
                <w:color w:val="000000"/>
                <w:lang w:eastAsia="en-US"/>
              </w:rPr>
              <w:t xml:space="preserve"> </w:t>
            </w:r>
            <w:proofErr w:type="gramStart"/>
            <w:r w:rsidRPr="009F158D">
              <w:rPr>
                <w:rFonts w:ascii="GHEA Mariam" w:hAnsi="GHEA Mariam"/>
                <w:bCs/>
                <w:iCs/>
                <w:color w:val="000000"/>
                <w:lang w:eastAsia="en-US"/>
              </w:rPr>
              <w:t xml:space="preserve">ՀՀ  </w:t>
            </w:r>
            <w:proofErr w:type="spellStart"/>
            <w:r w:rsidRPr="009F158D">
              <w:rPr>
                <w:rFonts w:ascii="GHEA Mariam" w:hAnsi="GHEA Mariam"/>
                <w:bCs/>
                <w:iCs/>
                <w:color w:val="000000"/>
                <w:lang w:eastAsia="en-US"/>
              </w:rPr>
              <w:t>տարածքային</w:t>
            </w:r>
            <w:proofErr w:type="spellEnd"/>
            <w:proofErr w:type="gramEnd"/>
            <w:r w:rsidRPr="009F158D">
              <w:rPr>
                <w:rFonts w:ascii="GHEA Mariam" w:hAnsi="GHEA Mariam"/>
                <w:bCs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iCs/>
                <w:color w:val="000000"/>
                <w:lang w:eastAsia="en-US"/>
              </w:rPr>
              <w:t>կառավարման</w:t>
            </w:r>
            <w:proofErr w:type="spellEnd"/>
            <w:r w:rsidRPr="009F158D">
              <w:rPr>
                <w:rFonts w:ascii="GHEA Mariam" w:hAnsi="GHEA Mariam"/>
                <w:bCs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bCs/>
                <w:iCs/>
                <w:color w:val="000000"/>
                <w:lang w:eastAsia="en-US"/>
              </w:rPr>
              <w:t>ենթակառուցվածքների</w:t>
            </w:r>
            <w:proofErr w:type="spellEnd"/>
            <w:r w:rsidRPr="009F158D">
              <w:rPr>
                <w:rFonts w:ascii="GHEA Mariam" w:hAnsi="GHEA Mariam"/>
                <w:bCs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Cs/>
                <w:i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38" w:type="dxa"/>
            <w:shd w:val="clear" w:color="000000" w:fill="FFFFFF"/>
            <w:noWrap/>
            <w:vAlign w:val="center"/>
          </w:tcPr>
          <w:p w14:paraId="303F33D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iCs/>
                <w:color w:val="000000"/>
                <w:lang w:eastAsia="en-US"/>
              </w:rPr>
              <w:t>(170,000.0)</w:t>
            </w:r>
          </w:p>
        </w:tc>
        <w:tc>
          <w:tcPr>
            <w:tcW w:w="1482" w:type="dxa"/>
            <w:shd w:val="clear" w:color="000000" w:fill="FFFFFF"/>
            <w:noWrap/>
            <w:vAlign w:val="center"/>
          </w:tcPr>
          <w:p w14:paraId="03B3F6E1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iCs/>
                <w:color w:val="000000"/>
                <w:lang w:eastAsia="en-US"/>
              </w:rPr>
              <w:t>0.0</w:t>
            </w:r>
          </w:p>
        </w:tc>
        <w:tc>
          <w:tcPr>
            <w:tcW w:w="1599" w:type="dxa"/>
            <w:shd w:val="clear" w:color="000000" w:fill="FFFFFF"/>
            <w:noWrap/>
            <w:vAlign w:val="center"/>
          </w:tcPr>
          <w:p w14:paraId="2A12C552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Cs/>
                <w:i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bCs/>
                <w:iCs/>
                <w:color w:val="000000"/>
                <w:lang w:eastAsia="en-US"/>
              </w:rPr>
              <w:t>(170,000.0)</w:t>
            </w:r>
          </w:p>
        </w:tc>
      </w:tr>
      <w:tr w:rsidR="009F158D" w:rsidRPr="00EB63D2" w14:paraId="67E20A86" w14:textId="77777777" w:rsidTr="001E10FC">
        <w:trPr>
          <w:trHeight w:val="57"/>
        </w:trPr>
        <w:tc>
          <w:tcPr>
            <w:tcW w:w="799" w:type="dxa"/>
            <w:shd w:val="clear" w:color="000000" w:fill="FFFFFF"/>
            <w:noWrap/>
            <w:vAlign w:val="center"/>
          </w:tcPr>
          <w:p w14:paraId="09DDA1BF" w14:textId="77777777" w:rsidR="009F158D" w:rsidRPr="00EB63D2" w:rsidRDefault="009F158D" w:rsidP="001E10FC">
            <w:pPr>
              <w:rPr>
                <w:rFonts w:ascii="GHEA Mariam" w:hAnsi="GHEA Mariam"/>
                <w:color w:val="000000"/>
                <w:lang w:eastAsia="en-US"/>
              </w:rPr>
            </w:pPr>
            <w:r w:rsidRPr="00EB63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shd w:val="clear" w:color="000000" w:fill="FFFFFF"/>
          </w:tcPr>
          <w:p w14:paraId="1692D722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24" w:type="dxa"/>
            <w:shd w:val="clear" w:color="000000" w:fill="FFFFFF"/>
          </w:tcPr>
          <w:p w14:paraId="1A53F66A" w14:textId="77777777" w:rsidR="009F158D" w:rsidRPr="009F158D" w:rsidRDefault="009F158D" w:rsidP="001E10FC">
            <w:pPr>
              <w:rPr>
                <w:rFonts w:ascii="GHEA Mariam" w:hAnsi="GHEA Mariam"/>
                <w:spacing w:val="-8"/>
                <w:lang w:eastAsia="en-US"/>
              </w:rPr>
            </w:pPr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`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բյուջետային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ծախսերի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տնտեսագիտական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դասակարգման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638" w:type="dxa"/>
            <w:shd w:val="clear" w:color="000000" w:fill="FFFFFF"/>
            <w:noWrap/>
            <w:vAlign w:val="center"/>
          </w:tcPr>
          <w:p w14:paraId="222109C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shd w:val="clear" w:color="000000" w:fill="FFFFFF"/>
            <w:noWrap/>
            <w:vAlign w:val="center"/>
          </w:tcPr>
          <w:p w14:paraId="68815695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99" w:type="dxa"/>
            <w:shd w:val="clear" w:color="000000" w:fill="FFFFFF"/>
            <w:noWrap/>
            <w:vAlign w:val="center"/>
          </w:tcPr>
          <w:p w14:paraId="44E387EB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F158D" w:rsidRPr="00EB63D2" w14:paraId="34C37DBA" w14:textId="77777777" w:rsidTr="001E10FC">
        <w:trPr>
          <w:trHeight w:val="57"/>
        </w:trPr>
        <w:tc>
          <w:tcPr>
            <w:tcW w:w="799" w:type="dxa"/>
            <w:shd w:val="clear" w:color="000000" w:fill="FFFFFF"/>
            <w:noWrap/>
            <w:vAlign w:val="center"/>
          </w:tcPr>
          <w:p w14:paraId="65BAB3CF" w14:textId="77777777" w:rsidR="009F158D" w:rsidRPr="00EB63D2" w:rsidRDefault="009F158D" w:rsidP="001E10FC">
            <w:pPr>
              <w:rPr>
                <w:rFonts w:ascii="GHEA Mariam" w:hAnsi="GHEA Mariam"/>
                <w:color w:val="000000"/>
                <w:lang w:eastAsia="en-US"/>
              </w:rPr>
            </w:pPr>
            <w:r w:rsidRPr="00EB63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shd w:val="clear" w:color="000000" w:fill="FFFFFF"/>
          </w:tcPr>
          <w:p w14:paraId="4690F313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24" w:type="dxa"/>
            <w:shd w:val="clear" w:color="000000" w:fill="FFFFFF"/>
          </w:tcPr>
          <w:p w14:paraId="41CA08CD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9F158D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638" w:type="dxa"/>
            <w:shd w:val="clear" w:color="000000" w:fill="FFFFFF"/>
            <w:noWrap/>
            <w:vAlign w:val="center"/>
          </w:tcPr>
          <w:p w14:paraId="7EC085B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lang w:eastAsia="en-US"/>
              </w:rPr>
              <w:t>(170,000.0)</w:t>
            </w:r>
          </w:p>
        </w:tc>
        <w:tc>
          <w:tcPr>
            <w:tcW w:w="1482" w:type="dxa"/>
            <w:shd w:val="clear" w:color="000000" w:fill="FFFFFF"/>
            <w:noWrap/>
            <w:vAlign w:val="center"/>
          </w:tcPr>
          <w:p w14:paraId="3AD60D14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99" w:type="dxa"/>
            <w:shd w:val="clear" w:color="000000" w:fill="FFFFFF"/>
            <w:noWrap/>
            <w:vAlign w:val="center"/>
          </w:tcPr>
          <w:p w14:paraId="40C08538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lang w:eastAsia="en-US"/>
              </w:rPr>
              <w:t>(170,000.0)</w:t>
            </w:r>
          </w:p>
        </w:tc>
      </w:tr>
      <w:tr w:rsidR="009F158D" w:rsidRPr="00EB63D2" w14:paraId="54660A2D" w14:textId="77777777" w:rsidTr="001E10FC">
        <w:trPr>
          <w:trHeight w:val="57"/>
        </w:trPr>
        <w:tc>
          <w:tcPr>
            <w:tcW w:w="799" w:type="dxa"/>
            <w:shd w:val="clear" w:color="000000" w:fill="FFFFFF"/>
            <w:noWrap/>
            <w:vAlign w:val="center"/>
          </w:tcPr>
          <w:p w14:paraId="4ABB0DE1" w14:textId="77777777" w:rsidR="009F158D" w:rsidRPr="00EB63D2" w:rsidRDefault="009F158D" w:rsidP="001E10FC">
            <w:pPr>
              <w:rPr>
                <w:rFonts w:ascii="GHEA Mariam" w:hAnsi="GHEA Mariam"/>
                <w:color w:val="000000"/>
                <w:lang w:eastAsia="en-US"/>
              </w:rPr>
            </w:pPr>
            <w:r w:rsidRPr="00EB63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shd w:val="clear" w:color="000000" w:fill="FFFFFF"/>
          </w:tcPr>
          <w:p w14:paraId="05104B41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24" w:type="dxa"/>
            <w:shd w:val="clear" w:color="000000" w:fill="FFFFFF"/>
          </w:tcPr>
          <w:p w14:paraId="5D23C046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638" w:type="dxa"/>
            <w:shd w:val="clear" w:color="000000" w:fill="FFFFFF"/>
            <w:noWrap/>
            <w:vAlign w:val="center"/>
          </w:tcPr>
          <w:p w14:paraId="3F941818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lang w:eastAsia="en-US"/>
              </w:rPr>
              <w:t>(170,000.0)</w:t>
            </w:r>
          </w:p>
        </w:tc>
        <w:tc>
          <w:tcPr>
            <w:tcW w:w="1482" w:type="dxa"/>
            <w:shd w:val="clear" w:color="000000" w:fill="FFFFFF"/>
            <w:noWrap/>
            <w:vAlign w:val="center"/>
          </w:tcPr>
          <w:p w14:paraId="2F6D2251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99" w:type="dxa"/>
            <w:shd w:val="clear" w:color="000000" w:fill="FFFFFF"/>
            <w:noWrap/>
            <w:vAlign w:val="center"/>
          </w:tcPr>
          <w:p w14:paraId="08CA4FD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lang w:eastAsia="en-US"/>
              </w:rPr>
              <w:t>(170,000.0)</w:t>
            </w:r>
          </w:p>
        </w:tc>
      </w:tr>
      <w:tr w:rsidR="009F158D" w:rsidRPr="00EB63D2" w14:paraId="55A42834" w14:textId="77777777" w:rsidTr="001E10FC">
        <w:trPr>
          <w:trHeight w:val="57"/>
        </w:trPr>
        <w:tc>
          <w:tcPr>
            <w:tcW w:w="799" w:type="dxa"/>
            <w:shd w:val="clear" w:color="000000" w:fill="FFFFFF"/>
            <w:noWrap/>
            <w:vAlign w:val="center"/>
          </w:tcPr>
          <w:p w14:paraId="69A15216" w14:textId="77777777" w:rsidR="009F158D" w:rsidRPr="00EB63D2" w:rsidRDefault="009F158D" w:rsidP="001E10FC">
            <w:pPr>
              <w:rPr>
                <w:rFonts w:ascii="GHEA Mariam" w:hAnsi="GHEA Mariam"/>
                <w:color w:val="000000"/>
                <w:lang w:eastAsia="en-US"/>
              </w:rPr>
            </w:pPr>
            <w:r w:rsidRPr="00EB63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14:paraId="6CD70BDA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24" w:type="dxa"/>
            <w:shd w:val="clear" w:color="000000" w:fill="FFFFFF"/>
          </w:tcPr>
          <w:p w14:paraId="10EE9FB0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9F158D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638" w:type="dxa"/>
            <w:shd w:val="clear" w:color="000000" w:fill="FFFFFF"/>
            <w:noWrap/>
            <w:vAlign w:val="center"/>
          </w:tcPr>
          <w:p w14:paraId="2D70CF39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lang w:eastAsia="en-US"/>
              </w:rPr>
              <w:t>(170,000.0)</w:t>
            </w:r>
          </w:p>
        </w:tc>
        <w:tc>
          <w:tcPr>
            <w:tcW w:w="1482" w:type="dxa"/>
            <w:shd w:val="clear" w:color="000000" w:fill="FFFFFF"/>
            <w:noWrap/>
            <w:vAlign w:val="center"/>
          </w:tcPr>
          <w:p w14:paraId="5BCA7E98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99" w:type="dxa"/>
            <w:shd w:val="clear" w:color="000000" w:fill="FFFFFF"/>
            <w:noWrap/>
            <w:vAlign w:val="center"/>
          </w:tcPr>
          <w:p w14:paraId="0267729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lang w:eastAsia="en-US"/>
              </w:rPr>
              <w:t>(170,000.0)</w:t>
            </w:r>
          </w:p>
        </w:tc>
      </w:tr>
      <w:tr w:rsidR="009F158D" w:rsidRPr="00EB63D2" w14:paraId="53352E4C" w14:textId="77777777" w:rsidTr="001E10FC">
        <w:trPr>
          <w:trHeight w:val="57"/>
        </w:trPr>
        <w:tc>
          <w:tcPr>
            <w:tcW w:w="799" w:type="dxa"/>
            <w:shd w:val="clear" w:color="000000" w:fill="FFFFFF"/>
            <w:noWrap/>
            <w:vAlign w:val="center"/>
          </w:tcPr>
          <w:p w14:paraId="15A73DD2" w14:textId="77777777" w:rsidR="009F158D" w:rsidRPr="00EB63D2" w:rsidRDefault="009F158D" w:rsidP="001E10FC">
            <w:pPr>
              <w:rPr>
                <w:rFonts w:ascii="GHEA Mariam" w:hAnsi="GHEA Mariam"/>
                <w:color w:val="000000"/>
                <w:lang w:eastAsia="en-US"/>
              </w:rPr>
            </w:pPr>
            <w:r w:rsidRPr="00EB63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14:paraId="4BFB4D1F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24" w:type="dxa"/>
            <w:shd w:val="clear" w:color="000000" w:fill="FFFFFF"/>
          </w:tcPr>
          <w:p w14:paraId="02CA8212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- 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638" w:type="dxa"/>
            <w:shd w:val="clear" w:color="000000" w:fill="FFFFFF"/>
            <w:noWrap/>
            <w:vAlign w:val="center"/>
          </w:tcPr>
          <w:p w14:paraId="2DEC9DEB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lang w:eastAsia="en-US"/>
              </w:rPr>
              <w:t>(170,000.0)</w:t>
            </w:r>
          </w:p>
        </w:tc>
        <w:tc>
          <w:tcPr>
            <w:tcW w:w="1482" w:type="dxa"/>
            <w:shd w:val="clear" w:color="000000" w:fill="FFFFFF"/>
            <w:noWrap/>
            <w:vAlign w:val="center"/>
          </w:tcPr>
          <w:p w14:paraId="69730EB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99" w:type="dxa"/>
            <w:shd w:val="clear" w:color="000000" w:fill="FFFFFF"/>
            <w:noWrap/>
            <w:vAlign w:val="center"/>
          </w:tcPr>
          <w:p w14:paraId="7E09A61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color w:val="000000"/>
                <w:lang w:eastAsia="en-US"/>
              </w:rPr>
              <w:t>(170,000.0)</w:t>
            </w:r>
          </w:p>
        </w:tc>
      </w:tr>
    </w:tbl>
    <w:p w14:paraId="3A3DFC24" w14:textId="77777777" w:rsidR="009F158D" w:rsidRDefault="009F158D" w:rsidP="009F158D">
      <w:pPr>
        <w:pStyle w:val="mechtex"/>
        <w:rPr>
          <w:rFonts w:ascii="Sylfaen" w:hAnsi="Sylfaen" w:cs="Sylfaen"/>
        </w:rPr>
      </w:pPr>
    </w:p>
    <w:p w14:paraId="76FEC572" w14:textId="77777777" w:rsidR="009F158D" w:rsidRPr="00733523" w:rsidRDefault="009F158D" w:rsidP="009F158D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6E9947C" w14:textId="77777777" w:rsidR="009F158D" w:rsidRPr="00733523" w:rsidRDefault="009F158D" w:rsidP="009F158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E0EA8ED" w14:textId="784766BC" w:rsidR="009F158D" w:rsidRPr="00C6070E" w:rsidRDefault="009F158D" w:rsidP="00383E5B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3737F42" w14:textId="77777777" w:rsidR="001F225D" w:rsidRDefault="001F225D">
      <w:pPr>
        <w:pStyle w:val="mechtex"/>
      </w:pPr>
    </w:p>
    <w:sectPr w:rsidR="001F225D" w:rsidSect="00383E5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51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4786" w14:textId="77777777" w:rsidR="00A9763F" w:rsidRDefault="00A9763F">
      <w:r>
        <w:separator/>
      </w:r>
    </w:p>
  </w:endnote>
  <w:endnote w:type="continuationSeparator" w:id="0">
    <w:p w14:paraId="5FC45CAC" w14:textId="77777777" w:rsidR="00A9763F" w:rsidRDefault="00A9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BDFD1" w14:textId="77777777" w:rsidR="001E10FC" w:rsidRDefault="001E10F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B41F" w14:textId="409D9273" w:rsidR="001E10FC" w:rsidRPr="00DA7AFC" w:rsidRDefault="001E10FC" w:rsidP="00DA7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B2D5" w14:textId="78081306" w:rsidR="001E10FC" w:rsidRPr="00DA7AFC" w:rsidRDefault="001E10FC" w:rsidP="00DA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54E09" w14:textId="77777777" w:rsidR="00A9763F" w:rsidRDefault="00A9763F">
      <w:r>
        <w:separator/>
      </w:r>
    </w:p>
  </w:footnote>
  <w:footnote w:type="continuationSeparator" w:id="0">
    <w:p w14:paraId="3874C9E1" w14:textId="77777777" w:rsidR="00A9763F" w:rsidRDefault="00A97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C983" w14:textId="77777777" w:rsidR="001E10FC" w:rsidRDefault="001E1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E383A7" w14:textId="77777777" w:rsidR="001E10FC" w:rsidRDefault="001E1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2679" w14:textId="77777777" w:rsidR="001E10FC" w:rsidRDefault="001E1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572"/>
    <w:multiLevelType w:val="multilevel"/>
    <w:tmpl w:val="63867F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511805"/>
    <w:multiLevelType w:val="hybridMultilevel"/>
    <w:tmpl w:val="DC8ED81C"/>
    <w:lvl w:ilvl="0" w:tplc="844244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806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328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6E4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C69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4AB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E24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14C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D8B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E62DD5"/>
    <w:multiLevelType w:val="hybridMultilevel"/>
    <w:tmpl w:val="A060F4D8"/>
    <w:lvl w:ilvl="0" w:tplc="FE00E2B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0467B"/>
    <w:multiLevelType w:val="multilevel"/>
    <w:tmpl w:val="96E2DB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577109"/>
    <w:multiLevelType w:val="multilevel"/>
    <w:tmpl w:val="90F0F0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1C5FC4"/>
    <w:multiLevelType w:val="hybridMultilevel"/>
    <w:tmpl w:val="55146D2A"/>
    <w:lvl w:ilvl="0" w:tplc="0809000F">
      <w:start w:val="1"/>
      <w:numFmt w:val="decimal"/>
      <w:lvlText w:val="%1."/>
      <w:lvlJc w:val="left"/>
      <w:pPr>
        <w:ind w:left="456" w:hanging="456"/>
      </w:pPr>
      <w:rPr>
        <w:rFonts w:cs="Times New Roman" w:hint="default"/>
      </w:rPr>
    </w:lvl>
    <w:lvl w:ilvl="1" w:tplc="9B3E3C9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150D19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842DCB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9B22E7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012BC9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BA2CCC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E5C450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3C4265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5243855"/>
    <w:multiLevelType w:val="hybridMultilevel"/>
    <w:tmpl w:val="836AFE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69E6AEE"/>
    <w:multiLevelType w:val="multilevel"/>
    <w:tmpl w:val="1E5639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373D5C"/>
    <w:multiLevelType w:val="multilevel"/>
    <w:tmpl w:val="816A2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72240E"/>
    <w:multiLevelType w:val="multilevel"/>
    <w:tmpl w:val="6C44CB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C546AA4"/>
    <w:multiLevelType w:val="multilevel"/>
    <w:tmpl w:val="D00C1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D527DCA"/>
    <w:multiLevelType w:val="multilevel"/>
    <w:tmpl w:val="C3F898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D950E58"/>
    <w:multiLevelType w:val="multilevel"/>
    <w:tmpl w:val="1EACEEA6"/>
    <w:lvl w:ilvl="0">
      <w:start w:val="1"/>
      <w:numFmt w:val="decimal"/>
      <w:pStyle w:val="Heading3"/>
      <w:lvlText w:val="%1."/>
      <w:lvlJc w:val="left"/>
      <w:pPr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65126E"/>
    <w:multiLevelType w:val="multilevel"/>
    <w:tmpl w:val="F9EA3D6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14" w15:restartNumberingAfterBreak="0">
    <w:nsid w:val="310D7795"/>
    <w:multiLevelType w:val="multilevel"/>
    <w:tmpl w:val="503696D4"/>
    <w:lvl w:ilvl="0">
      <w:start w:val="1"/>
      <w:numFmt w:val="decimal"/>
      <w:pStyle w:val="Section8Heading2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="Sylfae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="Sylfae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="Sylfae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ylfaen" w:hAnsi="Sylfaen" w:cs="Sylfaen" w:hint="default"/>
        <w:sz w:val="24"/>
      </w:rPr>
    </w:lvl>
  </w:abstractNum>
  <w:abstractNum w:abstractNumId="15" w15:restartNumberingAfterBreak="0">
    <w:nsid w:val="32966B9F"/>
    <w:multiLevelType w:val="hybridMultilevel"/>
    <w:tmpl w:val="87A41E08"/>
    <w:lvl w:ilvl="0" w:tplc="39643722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9692660"/>
    <w:multiLevelType w:val="multilevel"/>
    <w:tmpl w:val="09C428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pStyle w:val="Clauses"/>
      <w:lvlText w:val="(%3)"/>
      <w:lvlJc w:val="left"/>
      <w:pPr>
        <w:tabs>
          <w:tab w:val="num" w:pos="1712"/>
        </w:tabs>
        <w:ind w:left="1418" w:hanging="426"/>
      </w:pPr>
      <w:rPr>
        <w:rFonts w:cs="Times New Roman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  <w:rPr>
        <w:rFonts w:cs="Times New Roman"/>
      </w:rPr>
    </w:lvl>
  </w:abstractNum>
  <w:abstractNum w:abstractNumId="17" w15:restartNumberingAfterBreak="0">
    <w:nsid w:val="3D45375A"/>
    <w:multiLevelType w:val="multilevel"/>
    <w:tmpl w:val="3BCC85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504A0A"/>
    <w:multiLevelType w:val="multilevel"/>
    <w:tmpl w:val="A7BAF9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267294D"/>
    <w:multiLevelType w:val="hybridMultilevel"/>
    <w:tmpl w:val="B18E1F56"/>
    <w:lvl w:ilvl="0" w:tplc="14C29E56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EDF097CE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305489A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980578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584A7B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74ED1B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D26EA2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936431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C9EB5E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2EC0A34"/>
    <w:multiLevelType w:val="multilevel"/>
    <w:tmpl w:val="3886F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2ED33E1"/>
    <w:multiLevelType w:val="multilevel"/>
    <w:tmpl w:val="12B63EBE"/>
    <w:lvl w:ilvl="0">
      <w:start w:val="2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3C34FA6"/>
    <w:multiLevelType w:val="multilevel"/>
    <w:tmpl w:val="41141704"/>
    <w:lvl w:ilvl="0">
      <w:start w:val="1"/>
      <w:numFmt w:val="decimal"/>
      <w:pStyle w:val="Header1-Clauses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er2-SubClauses"/>
      <w:lvlText w:val="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P3Header1-Clauses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6BB43E7"/>
    <w:multiLevelType w:val="multilevel"/>
    <w:tmpl w:val="793A02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D225810"/>
    <w:multiLevelType w:val="hybridMultilevel"/>
    <w:tmpl w:val="57A4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63AB5"/>
    <w:multiLevelType w:val="hybridMultilevel"/>
    <w:tmpl w:val="8EEC735E"/>
    <w:lvl w:ilvl="0" w:tplc="54E0801E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AB29FB"/>
    <w:multiLevelType w:val="multilevel"/>
    <w:tmpl w:val="F864B7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E215761"/>
    <w:multiLevelType w:val="multilevel"/>
    <w:tmpl w:val="23085EAE"/>
    <w:lvl w:ilvl="0">
      <w:start w:val="1"/>
      <w:numFmt w:val="none"/>
      <w:lvlText w:val="18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8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E442853"/>
    <w:multiLevelType w:val="hybridMultilevel"/>
    <w:tmpl w:val="80FCD372"/>
    <w:lvl w:ilvl="0" w:tplc="AA168750">
      <w:numFmt w:val="bullet"/>
      <w:pStyle w:val="HEADER5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hint="default"/>
        <w:i/>
      </w:rPr>
    </w:lvl>
    <w:lvl w:ilvl="1" w:tplc="8C90D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3AC3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8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E8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AE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C6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E8DE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CE4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1C31"/>
    <w:multiLevelType w:val="multilevel"/>
    <w:tmpl w:val="CEBA6C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6726EA1"/>
    <w:multiLevelType w:val="multilevel"/>
    <w:tmpl w:val="EB86FD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76E29C1"/>
    <w:multiLevelType w:val="hybridMultilevel"/>
    <w:tmpl w:val="13561DCE"/>
    <w:lvl w:ilvl="0" w:tplc="3C3C3EEA">
      <w:start w:val="1"/>
      <w:numFmt w:val="upperRoman"/>
      <w:pStyle w:val="Section8Header1"/>
      <w:lvlText w:val="%1."/>
      <w:lvlJc w:val="right"/>
      <w:pPr>
        <w:ind w:left="720" w:hanging="360"/>
      </w:pPr>
      <w:rPr>
        <w:rFonts w:cs="Times New Roman"/>
      </w:rPr>
    </w:lvl>
    <w:lvl w:ilvl="1" w:tplc="F844F2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8CE3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FEE6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70566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4AE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3279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62E4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94DC5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3F3D79"/>
    <w:multiLevelType w:val="hybridMultilevel"/>
    <w:tmpl w:val="50C4BF26"/>
    <w:lvl w:ilvl="0" w:tplc="1CBCAE5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917862"/>
    <w:multiLevelType w:val="multilevel"/>
    <w:tmpl w:val="AB764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DCC6D43"/>
    <w:multiLevelType w:val="hybridMultilevel"/>
    <w:tmpl w:val="BE60E5E4"/>
    <w:lvl w:ilvl="0" w:tplc="BB2049CE">
      <w:start w:val="1"/>
      <w:numFmt w:val="lowerRoman"/>
      <w:lvlText w:val="(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5267D3"/>
    <w:multiLevelType w:val="hybridMultilevel"/>
    <w:tmpl w:val="A060F4D8"/>
    <w:lvl w:ilvl="0" w:tplc="FE00E2B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624AFE"/>
    <w:multiLevelType w:val="multilevel"/>
    <w:tmpl w:val="7DA814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1FA413C"/>
    <w:multiLevelType w:val="hybridMultilevel"/>
    <w:tmpl w:val="C9904604"/>
    <w:lvl w:ilvl="0" w:tplc="31C019D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986C05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ABCFBF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50E2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1B620D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6C6656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89AA88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D64D58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714875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A310A0F"/>
    <w:multiLevelType w:val="multilevel"/>
    <w:tmpl w:val="9A26105A"/>
    <w:lvl w:ilvl="0">
      <w:start w:val="26"/>
      <w:numFmt w:val="decimal"/>
      <w:pStyle w:val="Heading5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7E4E59D9"/>
    <w:multiLevelType w:val="hybridMultilevel"/>
    <w:tmpl w:val="558AE704"/>
    <w:lvl w:ilvl="0" w:tplc="104237EC">
      <w:start w:val="1"/>
      <w:numFmt w:val="upperLetter"/>
      <w:pStyle w:val="Section8Heading1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28"/>
  </w:num>
  <w:num w:numId="5">
    <w:abstractNumId w:val="22"/>
  </w:num>
  <w:num w:numId="6">
    <w:abstractNumId w:val="38"/>
  </w:num>
  <w:num w:numId="7">
    <w:abstractNumId w:val="37"/>
  </w:num>
  <w:num w:numId="8">
    <w:abstractNumId w:val="5"/>
  </w:num>
  <w:num w:numId="9">
    <w:abstractNumId w:val="34"/>
  </w:num>
  <w:num w:numId="10">
    <w:abstractNumId w:val="39"/>
  </w:num>
  <w:num w:numId="11">
    <w:abstractNumId w:val="14"/>
  </w:num>
  <w:num w:numId="12">
    <w:abstractNumId w:val="31"/>
  </w:num>
  <w:num w:numId="13">
    <w:abstractNumId w:val="18"/>
  </w:num>
  <w:num w:numId="14">
    <w:abstractNumId w:val="11"/>
  </w:num>
  <w:num w:numId="15">
    <w:abstractNumId w:val="8"/>
  </w:num>
  <w:num w:numId="16">
    <w:abstractNumId w:val="10"/>
  </w:num>
  <w:num w:numId="17">
    <w:abstractNumId w:val="30"/>
  </w:num>
  <w:num w:numId="18">
    <w:abstractNumId w:val="7"/>
  </w:num>
  <w:num w:numId="19">
    <w:abstractNumId w:val="29"/>
  </w:num>
  <w:num w:numId="20">
    <w:abstractNumId w:val="33"/>
  </w:num>
  <w:num w:numId="21">
    <w:abstractNumId w:val="9"/>
  </w:num>
  <w:num w:numId="22">
    <w:abstractNumId w:val="36"/>
  </w:num>
  <w:num w:numId="23">
    <w:abstractNumId w:val="26"/>
  </w:num>
  <w:num w:numId="24">
    <w:abstractNumId w:val="0"/>
  </w:num>
  <w:num w:numId="25">
    <w:abstractNumId w:val="23"/>
  </w:num>
  <w:num w:numId="26">
    <w:abstractNumId w:val="20"/>
  </w:num>
  <w:num w:numId="27">
    <w:abstractNumId w:val="17"/>
  </w:num>
  <w:num w:numId="28">
    <w:abstractNumId w:val="3"/>
  </w:num>
  <w:num w:numId="29">
    <w:abstractNumId w:val="4"/>
  </w:num>
  <w:num w:numId="30">
    <w:abstractNumId w:val="27"/>
  </w:num>
  <w:num w:numId="31">
    <w:abstractNumId w:val="2"/>
  </w:num>
  <w:num w:numId="32">
    <w:abstractNumId w:val="21"/>
  </w:num>
  <w:num w:numId="33">
    <w:abstractNumId w:val="19"/>
  </w:num>
  <w:num w:numId="34">
    <w:abstractNumId w:val="1"/>
  </w:num>
  <w:num w:numId="35">
    <w:abstractNumId w:val="15"/>
  </w:num>
  <w:num w:numId="36">
    <w:abstractNumId w:val="24"/>
  </w:num>
  <w:num w:numId="37">
    <w:abstractNumId w:val="25"/>
  </w:num>
  <w:num w:numId="38">
    <w:abstractNumId w:val="35"/>
  </w:num>
  <w:num w:numId="39">
    <w:abstractNumId w:val="6"/>
  </w:num>
  <w:num w:numId="40">
    <w:abstractNumId w:val="14"/>
    <w:lvlOverride w:ilvl="0">
      <w:startOverride w:val="17"/>
    </w:lvlOverride>
    <w:lvlOverride w:ilvl="1">
      <w:startOverride w:val="2"/>
    </w:lvlOverride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8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05D"/>
    <w:rsid w:val="00061A88"/>
    <w:rsid w:val="00061ACF"/>
    <w:rsid w:val="00061EF5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38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5E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D45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857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D29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009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5AC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0FD2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FC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C48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0E5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F5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9BE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5CA9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B1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3E5B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74A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2E42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0D2"/>
    <w:rsid w:val="004713C6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FC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9C8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257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B4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51C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BE8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D05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53A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5EA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C83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A90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AD0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0B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227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06C8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C32"/>
    <w:rsid w:val="00737381"/>
    <w:rsid w:val="007377D8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4E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2A5C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9C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0A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28B"/>
    <w:rsid w:val="0083254F"/>
    <w:rsid w:val="00832E5C"/>
    <w:rsid w:val="00833557"/>
    <w:rsid w:val="0083440D"/>
    <w:rsid w:val="00835115"/>
    <w:rsid w:val="008351FC"/>
    <w:rsid w:val="00835392"/>
    <w:rsid w:val="008354B0"/>
    <w:rsid w:val="00835626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882"/>
    <w:rsid w:val="00876CED"/>
    <w:rsid w:val="00876EE9"/>
    <w:rsid w:val="008770B6"/>
    <w:rsid w:val="0087728F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37B"/>
    <w:rsid w:val="008D48C1"/>
    <w:rsid w:val="008D49E6"/>
    <w:rsid w:val="008D528F"/>
    <w:rsid w:val="008D5944"/>
    <w:rsid w:val="008D5B5B"/>
    <w:rsid w:val="008D6053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87A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76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BC4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58D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354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57A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63F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13F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DDE"/>
    <w:rsid w:val="00B86E5E"/>
    <w:rsid w:val="00B870D3"/>
    <w:rsid w:val="00B87407"/>
    <w:rsid w:val="00B874B2"/>
    <w:rsid w:val="00B875EC"/>
    <w:rsid w:val="00B900BF"/>
    <w:rsid w:val="00B90558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08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7C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396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8C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AFC"/>
    <w:rsid w:val="00DA7B6C"/>
    <w:rsid w:val="00DA7CE7"/>
    <w:rsid w:val="00DA7D45"/>
    <w:rsid w:val="00DA7DB2"/>
    <w:rsid w:val="00DB0225"/>
    <w:rsid w:val="00DB0D05"/>
    <w:rsid w:val="00DB1924"/>
    <w:rsid w:val="00DB20C7"/>
    <w:rsid w:val="00DB2331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5F2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185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4F2E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E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6F1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C2C"/>
    <w:rsid w:val="00F66D2C"/>
    <w:rsid w:val="00F67005"/>
    <w:rsid w:val="00F67577"/>
    <w:rsid w:val="00F67806"/>
    <w:rsid w:val="00F67D33"/>
    <w:rsid w:val="00F67F06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B07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473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546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DAAFA"/>
  <w15:chartTrackingRefBased/>
  <w15:docId w15:val="{A3945DD9-62D8-4D10-B6EF-588E9D3F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158D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F158D"/>
    <w:pPr>
      <w:keepNext/>
      <w:keepLines/>
      <w:spacing w:before="240" w:after="240"/>
      <w:jc w:val="center"/>
      <w:outlineLvl w:val="0"/>
    </w:pPr>
    <w:rPr>
      <w:rFonts w:ascii="Times New Roman Bold" w:eastAsia="Calibri" w:hAnsi="Times New Roman Bold"/>
      <w:b/>
      <w:sz w:val="32"/>
      <w:lang w:eastAsia="en-US"/>
    </w:rPr>
  </w:style>
  <w:style w:type="paragraph" w:styleId="Heading2">
    <w:name w:val="heading 2"/>
    <w:basedOn w:val="ListParagraph"/>
    <w:next w:val="Normal"/>
    <w:link w:val="Heading2Char"/>
    <w:qFormat/>
    <w:rsid w:val="009F158D"/>
    <w:pPr>
      <w:numPr>
        <w:numId w:val="3"/>
      </w:numPr>
      <w:tabs>
        <w:tab w:val="left" w:pos="360"/>
      </w:tabs>
      <w:ind w:left="360"/>
      <w:outlineLvl w:val="1"/>
    </w:pPr>
    <w:rPr>
      <w:b/>
      <w:lang w:val="en-GB"/>
    </w:rPr>
  </w:style>
  <w:style w:type="paragraph" w:styleId="Heading3">
    <w:name w:val="heading 3"/>
    <w:basedOn w:val="ListParagraph"/>
    <w:next w:val="Normal"/>
    <w:link w:val="Heading3Char"/>
    <w:qFormat/>
    <w:rsid w:val="009F158D"/>
    <w:pPr>
      <w:numPr>
        <w:numId w:val="2"/>
      </w:numPr>
      <w:ind w:left="360" w:hanging="360"/>
      <w:outlineLvl w:val="2"/>
    </w:pPr>
    <w:rPr>
      <w:b/>
      <w:lang w:val="en-GB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9F158D"/>
    <w:pPr>
      <w:keepNext/>
      <w:tabs>
        <w:tab w:val="left" w:pos="720"/>
        <w:tab w:val="right" w:leader="dot" w:pos="8640"/>
      </w:tabs>
      <w:outlineLvl w:val="3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5">
    <w:name w:val="heading 5"/>
    <w:basedOn w:val="ListParagraph"/>
    <w:next w:val="BankNormal"/>
    <w:link w:val="Heading5Char"/>
    <w:qFormat/>
    <w:rsid w:val="009F158D"/>
    <w:pPr>
      <w:numPr>
        <w:numId w:val="6"/>
      </w:numPr>
      <w:spacing w:after="200"/>
      <w:ind w:left="360"/>
      <w:contextualSpacing w:val="0"/>
      <w:outlineLvl w:val="4"/>
    </w:pPr>
    <w:rPr>
      <w:b/>
      <w:lang w:val="en-GB"/>
    </w:rPr>
  </w:style>
  <w:style w:type="paragraph" w:styleId="Heading6">
    <w:name w:val="heading 6"/>
    <w:basedOn w:val="Normal"/>
    <w:next w:val="BankNormal"/>
    <w:link w:val="Heading6Char"/>
    <w:qFormat/>
    <w:rsid w:val="009F158D"/>
    <w:pPr>
      <w:ind w:left="1080" w:hanging="1080"/>
      <w:jc w:val="center"/>
      <w:outlineLvl w:val="5"/>
    </w:pPr>
    <w:rPr>
      <w:rFonts w:ascii="Times New Roman" w:eastAsia="Calibri" w:hAnsi="Times New Roman"/>
      <w:b/>
      <w:smallCaps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F158D"/>
    <w:pPr>
      <w:keepNext/>
      <w:jc w:val="both"/>
      <w:outlineLvl w:val="6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F158D"/>
    <w:pPr>
      <w:keepNext/>
      <w:ind w:left="720" w:hanging="720"/>
      <w:jc w:val="both"/>
      <w:outlineLvl w:val="7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F158D"/>
    <w:pPr>
      <w:keepNext/>
      <w:spacing w:before="240" w:after="240"/>
      <w:jc w:val="center"/>
      <w:outlineLvl w:val="8"/>
    </w:pPr>
    <w:rPr>
      <w:rFonts w:ascii="Times New Roman" w:eastAsia="Calibri" w:hAnsi="Times New Roman"/>
      <w:b/>
      <w:sz w:val="28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9F158D"/>
    <w:rPr>
      <w:rFonts w:ascii="Times New Roman Bold" w:eastAsia="Calibri" w:hAnsi="Times New Roman Bold"/>
      <w:b/>
      <w:sz w:val="32"/>
    </w:rPr>
  </w:style>
  <w:style w:type="character" w:customStyle="1" w:styleId="Heading2Char">
    <w:name w:val="Heading 2 Char"/>
    <w:basedOn w:val="DefaultParagraphFont"/>
    <w:link w:val="Heading2"/>
    <w:rsid w:val="009F158D"/>
    <w:rPr>
      <w:rFonts w:eastAsia="Calibri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9F158D"/>
    <w:rPr>
      <w:rFonts w:eastAsia="Calibri"/>
      <w:b/>
      <w:sz w:val="24"/>
      <w:szCs w:val="24"/>
      <w:lang w:val="en-GB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rsid w:val="009F158D"/>
    <w:rPr>
      <w:rFonts w:eastAsia="Calibri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9F158D"/>
    <w:rPr>
      <w:rFonts w:eastAsia="Calibri"/>
      <w:b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F158D"/>
    <w:rPr>
      <w:rFonts w:eastAsia="Calibri"/>
      <w:b/>
      <w:small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F158D"/>
    <w:rPr>
      <w:rFonts w:eastAsia="Calibri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9F158D"/>
    <w:rPr>
      <w:rFonts w:eastAsia="Calibri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9F158D"/>
    <w:rPr>
      <w:rFonts w:eastAsia="Calibri"/>
      <w:b/>
      <w:sz w:val="28"/>
      <w:szCs w:val="24"/>
      <w:lang w:val="en-GB" w:eastAsia="it-IT"/>
    </w:rPr>
  </w:style>
  <w:style w:type="paragraph" w:styleId="ListParagraph">
    <w:name w:val="List Paragraph"/>
    <w:basedOn w:val="Normal"/>
    <w:qFormat/>
    <w:rsid w:val="009F158D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BankNormal">
    <w:name w:val="BankNormal"/>
    <w:basedOn w:val="Normal"/>
    <w:rsid w:val="009F158D"/>
    <w:pPr>
      <w:spacing w:after="240"/>
    </w:pPr>
    <w:rPr>
      <w:rFonts w:ascii="Times New Roman" w:eastAsia="Calibr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9F158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9F158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9F158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9F158D"/>
    <w:rPr>
      <w:rFonts w:ascii="Arial Armenian" w:hAnsi="Arial Armenian"/>
      <w:sz w:val="22"/>
      <w:lang w:eastAsia="ru-RU"/>
    </w:rPr>
  </w:style>
  <w:style w:type="character" w:styleId="Strong">
    <w:name w:val="Strong"/>
    <w:basedOn w:val="DefaultParagraphFont"/>
    <w:qFormat/>
    <w:rsid w:val="009F158D"/>
    <w:rPr>
      <w:b/>
      <w:bCs/>
    </w:rPr>
  </w:style>
  <w:style w:type="paragraph" w:customStyle="1" w:styleId="Clauses">
    <w:name w:val="Clauses"/>
    <w:basedOn w:val="Normal"/>
    <w:link w:val="ClausesChar"/>
    <w:rsid w:val="009F158D"/>
    <w:pPr>
      <w:keepLines/>
      <w:numPr>
        <w:ilvl w:val="2"/>
        <w:numId w:val="1"/>
      </w:numPr>
      <w:tabs>
        <w:tab w:val="clear" w:pos="1712"/>
        <w:tab w:val="num" w:pos="431"/>
      </w:tabs>
      <w:spacing w:after="120"/>
      <w:ind w:left="431" w:hanging="431"/>
      <w:outlineLvl w:val="0"/>
    </w:pPr>
    <w:rPr>
      <w:rFonts w:ascii="Times New Roman Bold" w:hAnsi="Times New Roman Bold"/>
      <w:b/>
      <w:lang w:val="es-ES_tradnl" w:eastAsia="en-GB"/>
    </w:rPr>
  </w:style>
  <w:style w:type="character" w:customStyle="1" w:styleId="ClausesChar">
    <w:name w:val="Clauses Char"/>
    <w:link w:val="Clauses"/>
    <w:locked/>
    <w:rsid w:val="009F158D"/>
    <w:rPr>
      <w:rFonts w:ascii="Times New Roman Bold" w:hAnsi="Times New Roman Bold"/>
      <w:b/>
      <w:lang w:val="es-ES_tradnl" w:eastAsia="en-GB"/>
    </w:rPr>
  </w:style>
  <w:style w:type="paragraph" w:customStyle="1" w:styleId="Normala">
    <w:name w:val="Normal(a)"/>
    <w:basedOn w:val="Normal"/>
    <w:rsid w:val="009F158D"/>
    <w:pPr>
      <w:keepLines/>
      <w:tabs>
        <w:tab w:val="left" w:pos="1418"/>
        <w:tab w:val="num" w:pos="1712"/>
      </w:tabs>
      <w:spacing w:after="120"/>
      <w:ind w:left="1418" w:hanging="426"/>
      <w:jc w:val="both"/>
    </w:pPr>
    <w:rPr>
      <w:rFonts w:ascii="Times New Roman" w:eastAsia="Calibri" w:hAnsi="Times New Roman"/>
      <w:sz w:val="24"/>
      <w:lang w:val="en-GB" w:eastAsia="en-GB"/>
    </w:rPr>
  </w:style>
  <w:style w:type="paragraph" w:customStyle="1" w:styleId="Normali">
    <w:name w:val="Normal(i)"/>
    <w:basedOn w:val="Normala"/>
    <w:rsid w:val="009F158D"/>
    <w:pPr>
      <w:numPr>
        <w:ilvl w:val="3"/>
      </w:numPr>
      <w:tabs>
        <w:tab w:val="clear" w:pos="1418"/>
        <w:tab w:val="num" w:pos="1712"/>
        <w:tab w:val="left" w:pos="1843"/>
      </w:tabs>
      <w:ind w:left="1418" w:hanging="426"/>
    </w:pPr>
  </w:style>
  <w:style w:type="paragraph" w:customStyle="1" w:styleId="Normal1">
    <w:name w:val="Normal(1)"/>
    <w:basedOn w:val="Normal"/>
    <w:rsid w:val="009F158D"/>
    <w:pPr>
      <w:tabs>
        <w:tab w:val="num" w:pos="709"/>
      </w:tabs>
      <w:spacing w:after="120"/>
      <w:ind w:left="709" w:hanging="709"/>
      <w:jc w:val="both"/>
    </w:pPr>
    <w:rPr>
      <w:rFonts w:ascii="Times New Roman" w:eastAsia="Calibri" w:hAnsi="Times New Roman"/>
      <w:sz w:val="24"/>
      <w:lang w:val="en-GB" w:eastAsia="en-GB"/>
    </w:rPr>
  </w:style>
  <w:style w:type="paragraph" w:styleId="Title">
    <w:name w:val="Title"/>
    <w:basedOn w:val="Normal"/>
    <w:link w:val="TitleChar"/>
    <w:qFormat/>
    <w:rsid w:val="009F158D"/>
    <w:pPr>
      <w:tabs>
        <w:tab w:val="right" w:leader="dot" w:pos="8640"/>
      </w:tabs>
      <w:jc w:val="center"/>
    </w:pPr>
    <w:rPr>
      <w:rFonts w:ascii="Times New Roman" w:eastAsia="Calibri" w:hAnsi="Times New Roman"/>
      <w:b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9F158D"/>
    <w:rPr>
      <w:rFonts w:eastAsia="Calibri"/>
      <w:b/>
      <w:sz w:val="36"/>
    </w:rPr>
  </w:style>
  <w:style w:type="paragraph" w:styleId="BodyText">
    <w:name w:val="Body Text"/>
    <w:basedOn w:val="Normal"/>
    <w:link w:val="BodyTextChar"/>
    <w:rsid w:val="009F158D"/>
    <w:pPr>
      <w:suppressAutoHyphens/>
      <w:spacing w:after="120"/>
      <w:jc w:val="both"/>
    </w:pPr>
    <w:rPr>
      <w:rFonts w:ascii="Times New Roman" w:eastAsia="Calibri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F158D"/>
    <w:rPr>
      <w:rFonts w:eastAsia="Calibri"/>
      <w:sz w:val="24"/>
    </w:rPr>
  </w:style>
  <w:style w:type="paragraph" w:styleId="TOC1">
    <w:name w:val="toc 1"/>
    <w:basedOn w:val="Normal"/>
    <w:next w:val="Normal"/>
    <w:autoRedefine/>
    <w:rsid w:val="009F158D"/>
    <w:pPr>
      <w:tabs>
        <w:tab w:val="right" w:leader="dot" w:pos="9000"/>
      </w:tabs>
      <w:spacing w:after="120"/>
      <w:jc w:val="both"/>
    </w:pPr>
    <w:rPr>
      <w:rFonts w:ascii="Times New Roman" w:eastAsia="Calibri" w:hAnsi="Times New Roman"/>
      <w:noProof/>
      <w:sz w:val="24"/>
      <w:szCs w:val="24"/>
      <w:lang w:val="en-GB" w:eastAsia="en-US"/>
    </w:rPr>
  </w:style>
  <w:style w:type="paragraph" w:styleId="TOC2">
    <w:name w:val="toc 2"/>
    <w:basedOn w:val="Normal"/>
    <w:next w:val="Normal"/>
    <w:autoRedefine/>
    <w:rsid w:val="009F158D"/>
    <w:pPr>
      <w:tabs>
        <w:tab w:val="left" w:pos="1260"/>
        <w:tab w:val="right" w:leader="dot" w:pos="9000"/>
      </w:tabs>
      <w:spacing w:before="120" w:after="120"/>
      <w:ind w:left="1170"/>
    </w:pPr>
    <w:rPr>
      <w:rFonts w:ascii="Times New Roman" w:eastAsia="Calibri" w:hAnsi="Times New Roman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9F158D"/>
    <w:pPr>
      <w:tabs>
        <w:tab w:val="left" w:pos="-720"/>
      </w:tabs>
      <w:suppressAutoHyphens/>
      <w:jc w:val="both"/>
    </w:pPr>
    <w:rPr>
      <w:rFonts w:ascii="Times New Roman" w:eastAsia="Calibri" w:hAnsi="Times New Roman"/>
      <w:spacing w:val="-2"/>
      <w:sz w:val="24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9F158D"/>
    <w:rPr>
      <w:rFonts w:eastAsia="Calibri"/>
      <w:spacing w:val="-2"/>
      <w:sz w:val="24"/>
      <w:lang w:eastAsia="it-IT"/>
    </w:rPr>
  </w:style>
  <w:style w:type="paragraph" w:styleId="List">
    <w:name w:val="List"/>
    <w:basedOn w:val="Normal"/>
    <w:rsid w:val="009F158D"/>
    <w:pPr>
      <w:ind w:left="283" w:hanging="283"/>
    </w:pPr>
    <w:rPr>
      <w:rFonts w:ascii="Times New Roman" w:eastAsia="Calibri" w:hAnsi="Times New Roman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9F158D"/>
    <w:rPr>
      <w:rFonts w:ascii="Times New Roman" w:eastAsia="Calibri" w:hAnsi="Times New Roman"/>
      <w:sz w:val="24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9F158D"/>
    <w:rPr>
      <w:rFonts w:eastAsia="Calibri"/>
      <w:sz w:val="24"/>
      <w:szCs w:val="24"/>
    </w:rPr>
  </w:style>
  <w:style w:type="paragraph" w:styleId="ListContinue">
    <w:name w:val="List Continue"/>
    <w:basedOn w:val="Normal"/>
    <w:rsid w:val="009F158D"/>
    <w:pPr>
      <w:spacing w:after="120"/>
      <w:ind w:left="283"/>
    </w:pPr>
    <w:rPr>
      <w:rFonts w:ascii="Times New Roman" w:eastAsia="Calibri" w:hAnsi="Times New Roman"/>
      <w:sz w:val="24"/>
      <w:szCs w:val="24"/>
      <w:lang w:eastAsia="en-US"/>
    </w:rPr>
  </w:style>
  <w:style w:type="paragraph" w:styleId="NormalIndent">
    <w:name w:val="Normal Indent"/>
    <w:basedOn w:val="Normal"/>
    <w:rsid w:val="009F158D"/>
    <w:pPr>
      <w:ind w:left="708"/>
    </w:pPr>
    <w:rPr>
      <w:rFonts w:ascii="Times New Roman" w:eastAsia="Calibri" w:hAnsi="Times New Roman"/>
      <w:sz w:val="24"/>
      <w:szCs w:val="24"/>
      <w:lang w:eastAsia="en-US"/>
    </w:rPr>
  </w:style>
  <w:style w:type="paragraph" w:styleId="FootnoteText">
    <w:name w:val="footnote text"/>
    <w:aliases w:val="ft,single space,FOOTNOTES,fn,Footnote Text Char Char,(NECG) Footnote Text,Footnote Text Char1 Char,Footnote Text Char1 Char Char Char,Footnote Text Char Char Char Char Char,Footnote Text Char1 Char Char Char Char Char,ADB"/>
    <w:basedOn w:val="Normal"/>
    <w:link w:val="FootnoteTextChar"/>
    <w:rsid w:val="009F158D"/>
    <w:rPr>
      <w:rFonts w:ascii="Times New Roman" w:eastAsia="Calibri" w:hAnsi="Times New Roman"/>
      <w:lang w:eastAsia="en-US"/>
    </w:rPr>
  </w:style>
  <w:style w:type="character" w:customStyle="1" w:styleId="FootnoteTextChar">
    <w:name w:val="Footnote Text Char"/>
    <w:aliases w:val="ft Char,single space Char,FOOTNOTES Char,fn Char,Footnote Text Char Char Char,(NECG) Footnote Text Char,Footnote Text Char1 Char Char,Footnote Text Char1 Char Char Char Char,Footnote Text Char Char Char Char Char Char,ADB Char"/>
    <w:basedOn w:val="DefaultParagraphFont"/>
    <w:link w:val="FootnoteText"/>
    <w:rsid w:val="009F158D"/>
    <w:rPr>
      <w:rFonts w:eastAsia="Calibri"/>
    </w:rPr>
  </w:style>
  <w:style w:type="paragraph" w:styleId="BodyTextIndent2">
    <w:name w:val="Body Text Indent 2"/>
    <w:basedOn w:val="Normal"/>
    <w:link w:val="BodyTextIndent2Char"/>
    <w:rsid w:val="009F158D"/>
    <w:pPr>
      <w:ind w:left="720" w:hanging="72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F158D"/>
    <w:rPr>
      <w:rFonts w:eastAsia="Calibri"/>
      <w:sz w:val="24"/>
      <w:szCs w:val="24"/>
    </w:rPr>
  </w:style>
  <w:style w:type="paragraph" w:styleId="BodyTextIndent3">
    <w:name w:val="Body Text Indent 3"/>
    <w:basedOn w:val="Normal"/>
    <w:link w:val="BodyTextIndent3Char"/>
    <w:rsid w:val="009F158D"/>
    <w:pPr>
      <w:ind w:left="1854" w:hanging="414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F158D"/>
    <w:rPr>
      <w:rFonts w:eastAsia="Calibri"/>
      <w:sz w:val="24"/>
      <w:szCs w:val="24"/>
    </w:rPr>
  </w:style>
  <w:style w:type="paragraph" w:styleId="BlockText">
    <w:name w:val="Block Text"/>
    <w:basedOn w:val="Normal"/>
    <w:rsid w:val="009F158D"/>
    <w:pPr>
      <w:tabs>
        <w:tab w:val="left" w:pos="702"/>
        <w:tab w:val="left" w:pos="1494"/>
      </w:tabs>
      <w:ind w:left="702" w:right="-72" w:hanging="702"/>
      <w:jc w:val="both"/>
    </w:pPr>
    <w:rPr>
      <w:rFonts w:ascii="Times New Roman" w:eastAsia="Calibri" w:hAnsi="Times New Roman"/>
      <w:sz w:val="24"/>
      <w:szCs w:val="24"/>
      <w:lang w:val="en-GB" w:eastAsia="it-IT"/>
    </w:rPr>
  </w:style>
  <w:style w:type="paragraph" w:styleId="Caption">
    <w:name w:val="caption"/>
    <w:basedOn w:val="Normal"/>
    <w:next w:val="Normal"/>
    <w:qFormat/>
    <w:rsid w:val="009F158D"/>
    <w:pPr>
      <w:ind w:left="2340"/>
    </w:pPr>
    <w:rPr>
      <w:rFonts w:ascii="Times New Roman" w:eastAsia="Calibri" w:hAnsi="Times New Roman"/>
      <w:b/>
      <w:bCs/>
      <w:szCs w:val="24"/>
      <w:lang w:val="en-GB" w:eastAsia="it-IT"/>
    </w:rPr>
  </w:style>
  <w:style w:type="paragraph" w:styleId="BodyText3">
    <w:name w:val="Body Text 3"/>
    <w:basedOn w:val="Normal"/>
    <w:link w:val="BodyText3Char"/>
    <w:rsid w:val="009F158D"/>
    <w:pPr>
      <w:tabs>
        <w:tab w:val="left" w:pos="405"/>
      </w:tabs>
    </w:pPr>
    <w:rPr>
      <w:rFonts w:ascii="Arial" w:eastAsia="Calibri" w:hAnsi="Arial"/>
      <w:sz w:val="16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9F158D"/>
    <w:rPr>
      <w:rFonts w:ascii="Arial" w:eastAsia="Calibri" w:hAnsi="Arial"/>
      <w:sz w:val="16"/>
      <w:szCs w:val="24"/>
    </w:rPr>
  </w:style>
  <w:style w:type="paragraph" w:customStyle="1" w:styleId="xl26">
    <w:name w:val="xl26"/>
    <w:basedOn w:val="Normal"/>
    <w:rsid w:val="009F158D"/>
    <w:pP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val="it-IT" w:eastAsia="it-IT"/>
    </w:rPr>
  </w:style>
  <w:style w:type="paragraph" w:customStyle="1" w:styleId="xl143">
    <w:name w:val="xl143"/>
    <w:basedOn w:val="Normal"/>
    <w:rsid w:val="009F158D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Calibri" w:hAnsi="Times New Roman"/>
      <w:b/>
      <w:bCs/>
      <w:u w:val="single"/>
      <w:lang w:val="it-IT" w:eastAsia="it-IT"/>
    </w:rPr>
  </w:style>
  <w:style w:type="character" w:styleId="FootnoteReference">
    <w:name w:val="footnote reference"/>
    <w:aliases w:val="ftref,16 Point,Superscript 6 Point,Знак сноски 1,Ciae niinee 1,Times 10 Point,Exposant 3 Point,Footnote symbol,Footnote reference number,EN Footnote Reference,note TESI,Footnote Reference Number,Ref,de nota al pie"/>
    <w:basedOn w:val="DefaultParagraphFont"/>
    <w:rsid w:val="009F158D"/>
    <w:rPr>
      <w:rFonts w:cs="Times New Roman"/>
      <w:vertAlign w:val="superscript"/>
    </w:rPr>
  </w:style>
  <w:style w:type="paragraph" w:customStyle="1" w:styleId="xl41">
    <w:name w:val="xl41"/>
    <w:basedOn w:val="Normal"/>
    <w:rsid w:val="009F158D"/>
    <w:pPr>
      <w:spacing w:before="100" w:beforeAutospacing="1" w:after="100" w:afterAutospacing="1"/>
    </w:pPr>
    <w:rPr>
      <w:rFonts w:ascii="Times New Roman" w:eastAsia="Calibri" w:hAnsi="Times New Roman"/>
      <w:lang w:val="it-IT" w:eastAsia="it-IT"/>
    </w:rPr>
  </w:style>
  <w:style w:type="paragraph" w:styleId="Subtitle">
    <w:name w:val="Subtitle"/>
    <w:basedOn w:val="Normal"/>
    <w:link w:val="SubtitleChar"/>
    <w:qFormat/>
    <w:rsid w:val="009F158D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9F158D"/>
    <w:rPr>
      <w:rFonts w:ascii="Arial" w:eastAsia="Calibri" w:hAnsi="Arial" w:cs="Arial"/>
      <w:sz w:val="24"/>
      <w:szCs w:val="24"/>
    </w:rPr>
  </w:style>
  <w:style w:type="paragraph" w:styleId="TOC3">
    <w:name w:val="toc 3"/>
    <w:basedOn w:val="Normal"/>
    <w:next w:val="Normal"/>
    <w:autoRedefine/>
    <w:rsid w:val="009F158D"/>
    <w:pPr>
      <w:tabs>
        <w:tab w:val="left" w:pos="360"/>
        <w:tab w:val="right" w:leader="dot" w:pos="9000"/>
      </w:tabs>
      <w:spacing w:after="120"/>
      <w:ind w:left="900"/>
    </w:pPr>
    <w:rPr>
      <w:rFonts w:ascii="Times New Roman" w:eastAsia="Calibri" w:hAnsi="Times New Roman"/>
      <w:noProof/>
      <w:spacing w:val="-3"/>
      <w:sz w:val="24"/>
      <w:lang w:eastAsia="en-US"/>
    </w:rPr>
  </w:style>
  <w:style w:type="paragraph" w:styleId="TOC4">
    <w:name w:val="toc 4"/>
    <w:basedOn w:val="Normal"/>
    <w:next w:val="Normal"/>
    <w:autoRedefine/>
    <w:rsid w:val="009F158D"/>
    <w:pPr>
      <w:numPr>
        <w:ilvl w:val="12"/>
      </w:num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rFonts w:ascii="Times New Roman" w:eastAsia="Calibri" w:hAnsi="Times New Roman"/>
      <w:noProof/>
      <w:sz w:val="24"/>
      <w:lang w:eastAsia="en-US"/>
    </w:rPr>
  </w:style>
  <w:style w:type="paragraph" w:styleId="NormalWeb">
    <w:name w:val="Normal (Web)"/>
    <w:basedOn w:val="Normal"/>
    <w:rsid w:val="009F158D"/>
    <w:pPr>
      <w:spacing w:before="100" w:beforeAutospacing="1" w:after="100" w:afterAutospacing="1"/>
    </w:pPr>
    <w:rPr>
      <w:rFonts w:ascii="Arial Unicode MS" w:eastAsia="Arial Unicode MS" w:hAnsi="Times New Roman" w:cs="Arial Unicode MS"/>
      <w:color w:val="000000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rsid w:val="009F158D"/>
    <w:pPr>
      <w:tabs>
        <w:tab w:val="left" w:pos="720"/>
        <w:tab w:val="left" w:pos="1170"/>
        <w:tab w:val="right" w:leader="dot" w:pos="8990"/>
      </w:tabs>
      <w:spacing w:after="120"/>
      <w:ind w:left="1170"/>
    </w:pPr>
    <w:rPr>
      <w:rFonts w:ascii="Times New Roman" w:eastAsia="Calibri" w:hAnsi="Times New Roman"/>
      <w:sz w:val="24"/>
      <w:szCs w:val="24"/>
      <w:lang w:eastAsia="en-US"/>
    </w:rPr>
  </w:style>
  <w:style w:type="paragraph" w:styleId="TOC6">
    <w:name w:val="toc 6"/>
    <w:basedOn w:val="Normal"/>
    <w:next w:val="Normal"/>
    <w:autoRedefine/>
    <w:rsid w:val="009F158D"/>
    <w:pPr>
      <w:tabs>
        <w:tab w:val="right" w:leader="dot" w:pos="8990"/>
      </w:tabs>
      <w:spacing w:after="60"/>
    </w:pPr>
    <w:rPr>
      <w:rFonts w:ascii="Times New Roman Bold" w:eastAsia="Calibri" w:hAnsi="Times New Roman Bold"/>
      <w:b/>
      <w:noProof/>
      <w:sz w:val="24"/>
      <w:szCs w:val="24"/>
      <w:lang w:eastAsia="en-US"/>
    </w:rPr>
  </w:style>
  <w:style w:type="paragraph" w:styleId="TOC7">
    <w:name w:val="toc 7"/>
    <w:basedOn w:val="Normal"/>
    <w:next w:val="Normal"/>
    <w:autoRedefine/>
    <w:rsid w:val="009F158D"/>
    <w:pPr>
      <w:ind w:left="1440"/>
    </w:pPr>
    <w:rPr>
      <w:rFonts w:ascii="Times New Roman" w:eastAsia="Calibri" w:hAnsi="Times New Roman"/>
      <w:sz w:val="24"/>
      <w:szCs w:val="24"/>
      <w:lang w:eastAsia="en-US"/>
    </w:rPr>
  </w:style>
  <w:style w:type="paragraph" w:styleId="TOC8">
    <w:name w:val="toc 8"/>
    <w:basedOn w:val="Normal"/>
    <w:next w:val="Normal"/>
    <w:autoRedefine/>
    <w:rsid w:val="009F158D"/>
    <w:pPr>
      <w:ind w:left="1680"/>
    </w:pPr>
    <w:rPr>
      <w:rFonts w:ascii="Times New Roman" w:eastAsia="Calibri" w:hAnsi="Times New Roman"/>
      <w:sz w:val="24"/>
      <w:szCs w:val="24"/>
      <w:lang w:eastAsia="en-US"/>
    </w:rPr>
  </w:style>
  <w:style w:type="paragraph" w:styleId="TOC9">
    <w:name w:val="toc 9"/>
    <w:basedOn w:val="Normal"/>
    <w:next w:val="Normal"/>
    <w:autoRedefine/>
    <w:rsid w:val="009F158D"/>
    <w:pPr>
      <w:ind w:left="1920"/>
    </w:pPr>
    <w:rPr>
      <w:rFonts w:ascii="Times New Roman" w:eastAsia="Calibri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9F15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F158D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9F158D"/>
    <w:rPr>
      <w:rFonts w:ascii="Tahoma" w:eastAsia="Calibri" w:hAnsi="Tahoma" w:cs="Tahoma"/>
      <w:sz w:val="16"/>
      <w:szCs w:val="16"/>
    </w:rPr>
  </w:style>
  <w:style w:type="paragraph" w:customStyle="1" w:styleId="A1-Heading1">
    <w:name w:val="A1-Heading1"/>
    <w:basedOn w:val="Heading1"/>
    <w:rsid w:val="009F158D"/>
    <w:pPr>
      <w:keepNext w:val="0"/>
      <w:keepLines w:val="0"/>
    </w:pPr>
    <w:rPr>
      <w:rFonts w:ascii="Times New Roman" w:hAnsi="Times New Roman"/>
    </w:rPr>
  </w:style>
  <w:style w:type="paragraph" w:customStyle="1" w:styleId="A1-Heading2">
    <w:name w:val="A1-Heading2"/>
    <w:basedOn w:val="Heading2"/>
    <w:rsid w:val="009F158D"/>
    <w:pPr>
      <w:jc w:val="center"/>
    </w:pPr>
    <w:rPr>
      <w:bCs/>
      <w:smallCaps/>
    </w:rPr>
  </w:style>
  <w:style w:type="paragraph" w:customStyle="1" w:styleId="A2-Heading1">
    <w:name w:val="A2-Heading 1"/>
    <w:basedOn w:val="Heading1"/>
    <w:rsid w:val="009F158D"/>
    <w:pPr>
      <w:keepNext w:val="0"/>
      <w:keepLines w:val="0"/>
      <w:numPr>
        <w:ilvl w:val="12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rsid w:val="009F158D"/>
    <w:pPr>
      <w:numPr>
        <w:numId w:val="0"/>
      </w:numPr>
      <w:tabs>
        <w:tab w:val="num" w:pos="360"/>
      </w:tabs>
      <w:ind w:left="720" w:hanging="720"/>
      <w:jc w:val="center"/>
    </w:pPr>
    <w:rPr>
      <w:bCs/>
      <w:smallCaps/>
    </w:rPr>
  </w:style>
  <w:style w:type="paragraph" w:customStyle="1" w:styleId="A1-Heading3">
    <w:name w:val="A1-Heading 3"/>
    <w:basedOn w:val="Heading3"/>
    <w:rsid w:val="009F158D"/>
    <w:pPr>
      <w:tabs>
        <w:tab w:val="left" w:pos="540"/>
      </w:tabs>
      <w:ind w:left="533" w:right="-29" w:hanging="533"/>
    </w:pPr>
    <w:rPr>
      <w:bCs/>
    </w:rPr>
  </w:style>
  <w:style w:type="paragraph" w:customStyle="1" w:styleId="A1-Heading4">
    <w:name w:val="A1-Heading 4"/>
    <w:basedOn w:val="Heading4"/>
    <w:rsid w:val="009F158D"/>
    <w:pPr>
      <w:keepNext w:val="0"/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rsid w:val="009F158D"/>
    <w:pPr>
      <w:tabs>
        <w:tab w:val="left" w:pos="540"/>
      </w:tabs>
      <w:ind w:left="539" w:right="-34" w:hanging="539"/>
    </w:pPr>
    <w:rPr>
      <w:bCs/>
    </w:rPr>
  </w:style>
  <w:style w:type="character" w:styleId="FollowedHyperlink">
    <w:name w:val="FollowedHyperlink"/>
    <w:basedOn w:val="DefaultParagraphFont"/>
    <w:rsid w:val="009F158D"/>
    <w:rPr>
      <w:rFonts w:cs="Times New Roman"/>
      <w:color w:val="606420"/>
      <w:u w:val="single"/>
    </w:rPr>
  </w:style>
  <w:style w:type="paragraph" w:styleId="CommentText">
    <w:name w:val="annotation text"/>
    <w:basedOn w:val="Normal"/>
    <w:link w:val="CommentTextChar"/>
    <w:rsid w:val="009F158D"/>
    <w:rPr>
      <w:rFonts w:ascii="Times New Roman" w:eastAsia="Calibri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F158D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9F1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158D"/>
    <w:rPr>
      <w:rFonts w:eastAsia="Calibri"/>
      <w:b/>
      <w:bCs/>
    </w:rPr>
  </w:style>
  <w:style w:type="paragraph" w:styleId="EndnoteText">
    <w:name w:val="endnote text"/>
    <w:basedOn w:val="Normal"/>
    <w:link w:val="EndnoteTextChar"/>
    <w:rsid w:val="009F158D"/>
    <w:rPr>
      <w:rFonts w:ascii="Times New Roman" w:eastAsia="Calibri" w:hAnsi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9F158D"/>
    <w:rPr>
      <w:rFonts w:eastAsia="Calibri"/>
    </w:rPr>
  </w:style>
  <w:style w:type="character" w:styleId="EndnoteReference">
    <w:name w:val="endnote reference"/>
    <w:basedOn w:val="DefaultParagraphFont"/>
    <w:rsid w:val="009F158D"/>
    <w:rPr>
      <w:rFonts w:cs="Times New Roman"/>
      <w:vertAlign w:val="superscript"/>
    </w:rPr>
  </w:style>
  <w:style w:type="paragraph" w:customStyle="1" w:styleId="Section3-Heading1">
    <w:name w:val="Section 3 - Heading 1"/>
    <w:basedOn w:val="Normal"/>
    <w:rsid w:val="009F158D"/>
    <w:pPr>
      <w:pBdr>
        <w:bottom w:val="single" w:sz="4" w:space="1" w:color="auto"/>
      </w:pBdr>
      <w:spacing w:after="240"/>
      <w:jc w:val="center"/>
    </w:pPr>
    <w:rPr>
      <w:rFonts w:ascii="Times New Roman Bold" w:eastAsia="Calibri" w:hAnsi="Times New Roman Bold"/>
      <w:b/>
      <w:sz w:val="32"/>
      <w:szCs w:val="24"/>
      <w:lang w:eastAsia="en-US"/>
    </w:rPr>
  </w:style>
  <w:style w:type="paragraph" w:customStyle="1" w:styleId="CharChar">
    <w:name w:val="Char Char"/>
    <w:basedOn w:val="Normal"/>
    <w:rsid w:val="009F158D"/>
    <w:pPr>
      <w:autoSpaceDE w:val="0"/>
      <w:autoSpaceDN w:val="0"/>
      <w:spacing w:after="160" w:line="240" w:lineRule="exact"/>
    </w:pPr>
    <w:rPr>
      <w:rFonts w:ascii="Arial" w:eastAsia="Calibri" w:hAnsi="Arial" w:cs="Arial"/>
      <w:b/>
      <w:lang w:eastAsia="de-DE"/>
    </w:rPr>
  </w:style>
  <w:style w:type="character" w:customStyle="1" w:styleId="GaramondTimesNewRoman">
    <w:name w:val="Стиль Стиль Garamond + Times New Roman"/>
    <w:rsid w:val="009F158D"/>
    <w:rPr>
      <w:rFonts w:ascii="Times New Roman" w:hAnsi="Times New Roman"/>
      <w:spacing w:val="0"/>
      <w:kern w:val="1"/>
      <w:position w:val="0"/>
      <w:sz w:val="24"/>
      <w:shd w:val="clear" w:color="auto" w:fill="auto"/>
      <w:vertAlign w:val="baseline"/>
    </w:rPr>
  </w:style>
  <w:style w:type="character" w:customStyle="1" w:styleId="Garamond">
    <w:name w:val="Стиль Garamond"/>
    <w:rsid w:val="009F158D"/>
    <w:rPr>
      <w:rFonts w:ascii="Times New Roman" w:hAnsi="Times New Roman"/>
      <w:spacing w:val="2"/>
      <w:kern w:val="1"/>
      <w:position w:val="0"/>
      <w:sz w:val="24"/>
      <w:shd w:val="clear" w:color="auto" w:fill="auto"/>
      <w:vertAlign w:val="baseline"/>
    </w:rPr>
  </w:style>
  <w:style w:type="paragraph" w:customStyle="1" w:styleId="HEADER5">
    <w:name w:val="HEADER 5"/>
    <w:basedOn w:val="Header"/>
    <w:rsid w:val="009F158D"/>
    <w:pPr>
      <w:numPr>
        <w:numId w:val="4"/>
      </w:numPr>
      <w:tabs>
        <w:tab w:val="clear" w:pos="4320"/>
        <w:tab w:val="clear" w:pos="8640"/>
      </w:tabs>
      <w:ind w:right="-88"/>
      <w:jc w:val="both"/>
    </w:pPr>
    <w:rPr>
      <w:rFonts w:ascii="Arial" w:eastAsia="Calibri" w:hAnsi="Arial" w:cs="Arial"/>
      <w:bCs/>
      <w:sz w:val="22"/>
      <w:szCs w:val="24"/>
      <w:lang w:val="en-GB" w:eastAsia="en-US"/>
    </w:rPr>
  </w:style>
  <w:style w:type="paragraph" w:customStyle="1" w:styleId="Subtitulos">
    <w:name w:val="Subtitulos"/>
    <w:basedOn w:val="Heading2"/>
    <w:rsid w:val="009F158D"/>
    <w:pPr>
      <w:spacing w:before="120" w:after="120"/>
      <w:ind w:left="0" w:firstLine="0"/>
    </w:pPr>
    <w:rPr>
      <w:rFonts w:ascii="Times New Roman Bold" w:hAnsi="Times New Roman Bold"/>
      <w:szCs w:val="20"/>
      <w:lang w:val="es-ES_tradnl"/>
    </w:rPr>
  </w:style>
  <w:style w:type="character" w:styleId="Emphasis">
    <w:name w:val="Emphasis"/>
    <w:basedOn w:val="DefaultParagraphFont"/>
    <w:qFormat/>
    <w:rsid w:val="009F158D"/>
    <w:rPr>
      <w:rFonts w:cs="Times New Roman"/>
      <w:i/>
    </w:rPr>
  </w:style>
  <w:style w:type="paragraph" w:customStyle="1" w:styleId="41Autolist4">
    <w:name w:val="4.1 Autolist4"/>
    <w:basedOn w:val="Normal"/>
    <w:next w:val="Normal"/>
    <w:rsid w:val="009F158D"/>
    <w:pPr>
      <w:keepNext/>
      <w:spacing w:before="120" w:after="120"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iAutoList">
    <w:name w:val="(i) AutoList"/>
    <w:basedOn w:val="Normal"/>
    <w:next w:val="Normal"/>
    <w:rsid w:val="009F158D"/>
    <w:pPr>
      <w:spacing w:before="120" w:after="120"/>
      <w:ind w:left="720" w:hanging="360"/>
      <w:jc w:val="both"/>
    </w:pPr>
    <w:rPr>
      <w:rFonts w:ascii="Times New Roman" w:eastAsia="Calibri" w:hAnsi="Times New Roman"/>
      <w:sz w:val="24"/>
      <w:lang w:val="es-ES_tradnl" w:eastAsia="en-US"/>
    </w:rPr>
  </w:style>
  <w:style w:type="paragraph" w:styleId="BodyText2">
    <w:name w:val="Body Text 2"/>
    <w:basedOn w:val="Normal"/>
    <w:link w:val="BodyText2Char"/>
    <w:rsid w:val="009F158D"/>
    <w:pPr>
      <w:spacing w:after="120" w:line="48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9F158D"/>
    <w:rPr>
      <w:rFonts w:eastAsia="Calibri"/>
      <w:sz w:val="24"/>
      <w:szCs w:val="24"/>
    </w:rPr>
  </w:style>
  <w:style w:type="paragraph" w:customStyle="1" w:styleId="Section4-Heading1">
    <w:name w:val="Section 4 - Heading 1"/>
    <w:basedOn w:val="Section3-Heading1"/>
    <w:rsid w:val="009F158D"/>
  </w:style>
  <w:style w:type="paragraph" w:customStyle="1" w:styleId="Header1-Clauses">
    <w:name w:val="Header 1 - Clauses"/>
    <w:basedOn w:val="Normal"/>
    <w:rsid w:val="009F158D"/>
    <w:pPr>
      <w:numPr>
        <w:numId w:val="5"/>
      </w:numPr>
    </w:pPr>
    <w:rPr>
      <w:rFonts w:ascii="Times New Roman" w:eastAsia="Calibri" w:hAnsi="Times New Roman"/>
      <w:b/>
      <w:sz w:val="24"/>
      <w:lang w:val="es-ES_tradnl" w:eastAsia="en-US"/>
    </w:rPr>
  </w:style>
  <w:style w:type="paragraph" w:customStyle="1" w:styleId="Header2-SubClauses">
    <w:name w:val="Header 2 - SubClauses"/>
    <w:basedOn w:val="Normal"/>
    <w:rsid w:val="009F158D"/>
    <w:pPr>
      <w:numPr>
        <w:ilvl w:val="1"/>
        <w:numId w:val="5"/>
      </w:numPr>
      <w:tabs>
        <w:tab w:val="left" w:pos="619"/>
      </w:tabs>
      <w:spacing w:after="200"/>
      <w:jc w:val="both"/>
    </w:pPr>
    <w:rPr>
      <w:rFonts w:ascii="Times New Roman" w:eastAsia="Calibri" w:hAnsi="Times New Roman"/>
      <w:sz w:val="24"/>
      <w:lang w:val="es-ES_tradnl" w:eastAsia="en-US"/>
    </w:rPr>
  </w:style>
  <w:style w:type="paragraph" w:customStyle="1" w:styleId="P3Header1-Clauses">
    <w:name w:val="P3 Header1-Clauses"/>
    <w:basedOn w:val="Header1-Clauses"/>
    <w:rsid w:val="009F158D"/>
    <w:pPr>
      <w:numPr>
        <w:ilvl w:val="2"/>
      </w:numPr>
    </w:pPr>
  </w:style>
  <w:style w:type="character" w:customStyle="1" w:styleId="DeltaViewInsertion">
    <w:name w:val="DeltaView Insertion"/>
    <w:rsid w:val="009F158D"/>
    <w:rPr>
      <w:color w:val="0000FF"/>
      <w:u w:val="double"/>
    </w:rPr>
  </w:style>
  <w:style w:type="paragraph" w:styleId="TOCHeading">
    <w:name w:val="TOC Heading"/>
    <w:basedOn w:val="Heading1"/>
    <w:next w:val="Normal"/>
    <w:qFormat/>
    <w:rsid w:val="009F158D"/>
    <w:pPr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Section8Heading1">
    <w:name w:val="Section 8. Heading1"/>
    <w:basedOn w:val="A1-Heading2"/>
    <w:rsid w:val="009F158D"/>
    <w:pPr>
      <w:numPr>
        <w:numId w:val="10"/>
      </w:numPr>
      <w:tabs>
        <w:tab w:val="clear" w:pos="360"/>
      </w:tabs>
      <w:spacing w:before="120" w:after="240"/>
      <w:ind w:left="1080" w:hanging="720"/>
      <w:contextualSpacing w:val="0"/>
    </w:pPr>
    <w:rPr>
      <w:sz w:val="28"/>
      <w:lang w:val="en-US"/>
    </w:rPr>
  </w:style>
  <w:style w:type="paragraph" w:customStyle="1" w:styleId="Section8Heading2">
    <w:name w:val="Section 8. Heading2"/>
    <w:next w:val="Normal"/>
    <w:rsid w:val="009F158D"/>
    <w:pPr>
      <w:numPr>
        <w:numId w:val="11"/>
      </w:numPr>
      <w:spacing w:after="200"/>
      <w:ind w:left="360"/>
    </w:pPr>
    <w:rPr>
      <w:rFonts w:eastAsia="Calibri"/>
      <w:b/>
      <w:bCs/>
      <w:sz w:val="24"/>
      <w:szCs w:val="24"/>
    </w:rPr>
  </w:style>
  <w:style w:type="paragraph" w:customStyle="1" w:styleId="Section8Header1">
    <w:name w:val="Section 8. Header1"/>
    <w:rsid w:val="009F158D"/>
    <w:pPr>
      <w:numPr>
        <w:numId w:val="12"/>
      </w:numPr>
      <w:spacing w:before="240" w:after="240"/>
      <w:jc w:val="center"/>
    </w:pPr>
    <w:rPr>
      <w:rFonts w:eastAsia="Calibri"/>
      <w:b/>
      <w:sz w:val="32"/>
    </w:rPr>
  </w:style>
  <w:style w:type="paragraph" w:customStyle="1" w:styleId="Section8Heading3">
    <w:name w:val="Section 8. Heading3"/>
    <w:rsid w:val="009F158D"/>
    <w:pPr>
      <w:ind w:hanging="534"/>
    </w:pPr>
    <w:rPr>
      <w:rFonts w:eastAsia="Calibri"/>
      <w:b/>
      <w:bCs/>
      <w:sz w:val="24"/>
      <w:szCs w:val="24"/>
    </w:rPr>
  </w:style>
  <w:style w:type="paragraph" w:customStyle="1" w:styleId="Default">
    <w:name w:val="Default"/>
    <w:rsid w:val="009F158D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ColorfulList-Accent1Char">
    <w:name w:val="Colorful List - Accent 1 Char"/>
    <w:aliases w:val="ADB paragraph numbering Char,List Paragraph1 Char,Bullet Paragraph Char,ANNEX Char,List Paragraph2 Char,Numbered List Paragraph Char,References Char,ReferencesCxSpLast Char,List Bullet Mary Char,WB List Paragraph Char"/>
    <w:link w:val="ColorfulList-Accent11"/>
    <w:locked/>
    <w:rsid w:val="009F158D"/>
    <w:rPr>
      <w:sz w:val="24"/>
      <w:lang w:val="en-US" w:eastAsia="en-US"/>
    </w:rPr>
  </w:style>
  <w:style w:type="table" w:customStyle="1" w:styleId="ColorfulList-Accent11">
    <w:name w:val="Colorful List - Accent 11"/>
    <w:link w:val="ColorfulList-Accent1Char"/>
    <w:rsid w:val="009F158D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FootnoteTextChar1">
    <w:name w:val="Footnote Text Char1"/>
    <w:aliases w:val="ft Char1,single space Char1,FOOTNOTES Char1,fn Char1,Footnote Text Char Char Char1,(NECG) Footnote Text Char1,Footnote Text Char1 Char Char1,Footnote Text Char1 Char Char Char Char1,Footnote Text Char Char Char Char Char Char1"/>
    <w:basedOn w:val="DefaultParagraphFont"/>
    <w:locked/>
    <w:rsid w:val="009F158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https://mul2-moj.gov.am/tasks/61721/oneclick/1752k.voroshum.docx?token=31864bfb23c859dabe3267ed2b51d9d2</cp:keywords>
  <dc:description/>
  <cp:lastModifiedBy>Arpine Khachatryan</cp:lastModifiedBy>
  <cp:revision>78</cp:revision>
  <cp:lastPrinted>2019-12-05T05:53:00Z</cp:lastPrinted>
  <dcterms:created xsi:type="dcterms:W3CDTF">2019-12-10T07:17:00Z</dcterms:created>
  <dcterms:modified xsi:type="dcterms:W3CDTF">2019-12-11T11:20:00Z</dcterms:modified>
</cp:coreProperties>
</file>