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1FDA3" w14:textId="77777777" w:rsidR="00B409BD" w:rsidRPr="00D63DF6" w:rsidRDefault="00B409BD" w:rsidP="00607DAD">
      <w:pPr>
        <w:pStyle w:val="mechtex"/>
        <w:ind w:left="10080" w:firstLine="720"/>
        <w:jc w:val="left"/>
        <w:rPr>
          <w:rFonts w:ascii="GHEA Mariam" w:hAnsi="GHEA Mariam"/>
          <w:spacing w:val="-8"/>
        </w:rPr>
      </w:pPr>
      <w:bookmarkStart w:id="0" w:name="_GoBack"/>
      <w:bookmarkEnd w:id="0"/>
      <w:r>
        <w:rPr>
          <w:rFonts w:ascii="GHEA Mariam" w:hAnsi="GHEA Mariam"/>
          <w:spacing w:val="-8"/>
        </w:rPr>
        <w:t xml:space="preserve">      </w:t>
      </w:r>
      <w:proofErr w:type="spellStart"/>
      <w:r w:rsidRPr="00D63DF6">
        <w:rPr>
          <w:rFonts w:ascii="GHEA Mariam" w:hAnsi="GHEA Mariam"/>
          <w:spacing w:val="-8"/>
        </w:rPr>
        <w:t>Հավելված</w:t>
      </w:r>
      <w:proofErr w:type="spellEnd"/>
      <w:r w:rsidRPr="00D63DF6">
        <w:rPr>
          <w:rFonts w:ascii="GHEA Mariam" w:hAnsi="GHEA Mariam"/>
          <w:spacing w:val="-8"/>
        </w:rPr>
        <w:t xml:space="preserve"> </w:t>
      </w:r>
      <w:r>
        <w:rPr>
          <w:rFonts w:ascii="GHEA Mariam" w:hAnsi="GHEA Mariam"/>
          <w:spacing w:val="-8"/>
        </w:rPr>
        <w:t>N 4</w:t>
      </w:r>
    </w:p>
    <w:p w14:paraId="646C07D1" w14:textId="77777777" w:rsidR="00B409BD" w:rsidRPr="006B7192" w:rsidRDefault="00B409BD">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w:t>
      </w:r>
      <w:r>
        <w:rPr>
          <w:rFonts w:ascii="GHEA Mariam" w:hAnsi="GHEA Mariam"/>
          <w:spacing w:val="-6"/>
        </w:rPr>
        <w:tab/>
      </w:r>
      <w:r>
        <w:rPr>
          <w:rFonts w:ascii="GHEA Mariam" w:hAnsi="GHEA Mariam"/>
          <w:spacing w:val="-6"/>
        </w:rPr>
        <w:tab/>
      </w:r>
      <w:r>
        <w:rPr>
          <w:rFonts w:ascii="GHEA Mariam" w:hAnsi="GHEA Mariam"/>
          <w:spacing w:val="-6"/>
        </w:rPr>
        <w:tab/>
      </w:r>
      <w:r>
        <w:rPr>
          <w:rFonts w:ascii="GHEA Mariam" w:hAnsi="GHEA Mariam"/>
          <w:spacing w:val="-6"/>
        </w:rPr>
        <w:tab/>
      </w:r>
      <w:r>
        <w:rPr>
          <w:rFonts w:ascii="GHEA Mariam" w:hAnsi="GHEA Mariam"/>
          <w:spacing w:val="-6"/>
        </w:rPr>
        <w:tab/>
      </w:r>
      <w:r>
        <w:rPr>
          <w:rFonts w:ascii="GHEA Mariam" w:hAnsi="GHEA Mariam"/>
          <w:spacing w:val="-6"/>
        </w:rPr>
        <w:tab/>
      </w:r>
      <w:r>
        <w:rPr>
          <w:rFonts w:ascii="GHEA Mariam" w:hAnsi="GHEA Mariam"/>
          <w:spacing w:val="-6"/>
        </w:rPr>
        <w:tab/>
        <w:t xml:space="preserve">    </w:t>
      </w:r>
      <w:r w:rsidRPr="006B7192">
        <w:rPr>
          <w:rFonts w:ascii="GHEA Mariam" w:hAnsi="GHEA Mariam"/>
          <w:spacing w:val="-6"/>
        </w:rPr>
        <w:t xml:space="preserve"> ՀՀ </w:t>
      </w:r>
      <w:proofErr w:type="spellStart"/>
      <w:r w:rsidRPr="006B7192">
        <w:rPr>
          <w:rFonts w:ascii="GHEA Mariam" w:hAnsi="GHEA Mariam"/>
          <w:spacing w:val="-6"/>
        </w:rPr>
        <w:t>կառավարության</w:t>
      </w:r>
      <w:proofErr w:type="spellEnd"/>
      <w:r w:rsidRPr="006B7192">
        <w:rPr>
          <w:rFonts w:ascii="GHEA Mariam" w:hAnsi="GHEA Mariam"/>
          <w:spacing w:val="-6"/>
        </w:rPr>
        <w:t xml:space="preserve"> 201</w:t>
      </w:r>
      <w:r>
        <w:rPr>
          <w:rFonts w:ascii="GHEA Mariam" w:hAnsi="GHEA Mariam"/>
          <w:spacing w:val="-6"/>
        </w:rPr>
        <w:t>9</w:t>
      </w:r>
      <w:r w:rsidRPr="006B7192">
        <w:rPr>
          <w:rFonts w:ascii="GHEA Mariam" w:hAnsi="GHEA Mariam"/>
          <w:spacing w:val="-6"/>
        </w:rPr>
        <w:t xml:space="preserve"> </w:t>
      </w:r>
      <w:proofErr w:type="spellStart"/>
      <w:r w:rsidRPr="006B7192">
        <w:rPr>
          <w:rFonts w:ascii="GHEA Mariam" w:hAnsi="GHEA Mariam"/>
          <w:spacing w:val="-6"/>
        </w:rPr>
        <w:t>թվականի</w:t>
      </w:r>
      <w:proofErr w:type="spellEnd"/>
    </w:p>
    <w:p w14:paraId="1F74C035" w14:textId="77777777" w:rsidR="00B409BD" w:rsidRDefault="00B409BD">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Pr>
          <w:rFonts w:ascii="GHEA Mariam" w:hAnsi="GHEA Mariam"/>
          <w:spacing w:val="-2"/>
        </w:rPr>
        <w:tab/>
      </w:r>
      <w:r>
        <w:rPr>
          <w:rFonts w:ascii="GHEA Mariam" w:hAnsi="GHEA Mariam"/>
          <w:spacing w:val="-2"/>
        </w:rPr>
        <w:tab/>
      </w:r>
      <w:r>
        <w:rPr>
          <w:rFonts w:ascii="GHEA Mariam" w:hAnsi="GHEA Mariam"/>
          <w:spacing w:val="-2"/>
        </w:rPr>
        <w:tab/>
      </w:r>
      <w:r>
        <w:rPr>
          <w:rFonts w:ascii="GHEA Mariam" w:hAnsi="GHEA Mariam"/>
          <w:spacing w:val="-2"/>
        </w:rPr>
        <w:tab/>
      </w:r>
      <w:r>
        <w:rPr>
          <w:rFonts w:ascii="GHEA Mariam" w:hAnsi="GHEA Mariam"/>
          <w:spacing w:val="-2"/>
        </w:rPr>
        <w:tab/>
      </w:r>
      <w:r>
        <w:rPr>
          <w:rFonts w:ascii="GHEA Mariam" w:hAnsi="GHEA Mariam"/>
          <w:spacing w:val="-2"/>
        </w:rPr>
        <w:tab/>
        <w:t xml:space="preserve">    </w:t>
      </w:r>
      <w:r w:rsidRPr="00D63DF6">
        <w:rPr>
          <w:rFonts w:ascii="GHEA Mariam" w:hAnsi="GHEA Mariam"/>
          <w:spacing w:val="-2"/>
        </w:rPr>
        <w:t xml:space="preserve"> </w:t>
      </w:r>
      <w:r>
        <w:rPr>
          <w:rFonts w:ascii="GHEA Mariam" w:hAnsi="GHEA Mariam"/>
          <w:spacing w:val="-2"/>
        </w:rPr>
        <w:t xml:space="preserve">       </w:t>
      </w:r>
      <w:r w:rsidR="000709BD">
        <w:rPr>
          <w:rFonts w:ascii="GHEA Mariam" w:hAnsi="GHEA Mariam"/>
          <w:spacing w:val="-2"/>
          <w:lang w:val="hy-AM"/>
        </w:rPr>
        <w:t xml:space="preserve">    </w:t>
      </w:r>
      <w:r w:rsidR="00994816">
        <w:rPr>
          <w:rFonts w:ascii="GHEA Mariam" w:hAnsi="GHEA Mariam"/>
          <w:spacing w:val="-2"/>
        </w:rPr>
        <w:t xml:space="preserve">  </w:t>
      </w:r>
      <w:r>
        <w:rPr>
          <w:rFonts w:ascii="GHEA Mariam" w:hAnsi="GHEA Mariam"/>
          <w:spacing w:val="-2"/>
        </w:rPr>
        <w:t xml:space="preserve"> </w:t>
      </w:r>
      <w:proofErr w:type="spellStart"/>
      <w:r>
        <w:rPr>
          <w:rFonts w:ascii="GHEA Mariam" w:hAnsi="GHEA Mariam"/>
          <w:spacing w:val="-2"/>
        </w:rPr>
        <w:t>նոյ</w:t>
      </w:r>
      <w:proofErr w:type="spellEnd"/>
      <w:r w:rsidRPr="00A82E81">
        <w:rPr>
          <w:rFonts w:ascii="GHEA Mariam" w:hAnsi="GHEA Mariam" w:cs="Sylfaen"/>
          <w:spacing w:val="-4"/>
          <w:szCs w:val="22"/>
          <w:lang w:val="pt-BR"/>
        </w:rPr>
        <w:t>եմբերի</w:t>
      </w:r>
      <w:r>
        <w:rPr>
          <w:rFonts w:ascii="GHEA Mariam" w:hAnsi="GHEA Mariam" w:cs="Sylfaen"/>
          <w:spacing w:val="-2"/>
          <w:lang w:val="pt-BR"/>
        </w:rPr>
        <w:t xml:space="preserve"> 28</w:t>
      </w:r>
      <w:r w:rsidRPr="00D63DF6">
        <w:rPr>
          <w:rFonts w:ascii="GHEA Mariam" w:hAnsi="GHEA Mariam" w:cs="Sylfaen"/>
          <w:spacing w:val="-2"/>
          <w:lang w:val="pt-BR"/>
        </w:rPr>
        <w:t>-</w:t>
      </w:r>
      <w:r w:rsidRPr="00D63DF6">
        <w:rPr>
          <w:rFonts w:ascii="GHEA Mariam" w:hAnsi="GHEA Mariam"/>
          <w:spacing w:val="-2"/>
        </w:rPr>
        <w:t xml:space="preserve">ի N </w:t>
      </w:r>
      <w:r w:rsidR="000709BD">
        <w:rPr>
          <w:rFonts w:ascii="GHEA Mariam" w:hAnsi="GHEA Mariam"/>
          <w:szCs w:val="22"/>
        </w:rPr>
        <w:t>1717</w:t>
      </w:r>
      <w:r w:rsidRPr="00D63DF6">
        <w:rPr>
          <w:rFonts w:ascii="GHEA Mariam" w:hAnsi="GHEA Mariam"/>
          <w:spacing w:val="-2"/>
        </w:rPr>
        <w:t>-</w:t>
      </w:r>
      <w:r>
        <w:rPr>
          <w:rFonts w:ascii="GHEA Mariam" w:hAnsi="GHEA Mariam"/>
          <w:spacing w:val="-2"/>
        </w:rPr>
        <w:t>Լ</w:t>
      </w:r>
      <w:r w:rsidRPr="00D63DF6">
        <w:rPr>
          <w:rFonts w:ascii="GHEA Mariam" w:hAnsi="GHEA Mariam"/>
          <w:spacing w:val="-2"/>
        </w:rPr>
        <w:t xml:space="preserve"> </w:t>
      </w:r>
      <w:proofErr w:type="spellStart"/>
      <w:r w:rsidRPr="00D63DF6">
        <w:rPr>
          <w:rFonts w:ascii="GHEA Mariam" w:hAnsi="GHEA Mariam"/>
          <w:spacing w:val="-2"/>
        </w:rPr>
        <w:t>որոշման</w:t>
      </w:r>
      <w:proofErr w:type="spellEnd"/>
    </w:p>
    <w:p w14:paraId="5CFE7E94" w14:textId="77777777" w:rsidR="00352F83" w:rsidRPr="00D53F17" w:rsidRDefault="00352F83" w:rsidP="0099788B">
      <w:pPr>
        <w:spacing w:line="276" w:lineRule="auto"/>
        <w:rPr>
          <w:rFonts w:cs="Arial"/>
          <w:b/>
          <w:bCs/>
          <w:noProof/>
          <w:color w:val="000000"/>
          <w:sz w:val="22"/>
          <w:szCs w:val="22"/>
          <w:shd w:val="clear" w:color="auto" w:fill="FFFFFF"/>
          <w:lang w:val="hy-AM"/>
        </w:rPr>
      </w:pPr>
    </w:p>
    <w:p w14:paraId="2A4ADEFD" w14:textId="77777777" w:rsidR="00352F83" w:rsidRPr="00D53F17" w:rsidRDefault="00352F83" w:rsidP="00352F83">
      <w:pPr>
        <w:pStyle w:val="NormalWeb"/>
        <w:shd w:val="clear" w:color="auto" w:fill="FFFFFF"/>
        <w:spacing w:before="0" w:beforeAutospacing="0" w:after="0" w:afterAutospacing="0"/>
        <w:ind w:left="1590"/>
        <w:jc w:val="center"/>
        <w:rPr>
          <w:rFonts w:ascii="GHEA Grapalat" w:hAnsi="GHEA Grapalat"/>
          <w:noProof/>
          <w:color w:val="000000"/>
          <w:lang w:val="hy-AM"/>
        </w:rPr>
      </w:pPr>
    </w:p>
    <w:p w14:paraId="155966FB" w14:textId="77777777" w:rsidR="00352F83" w:rsidRPr="007838AC" w:rsidRDefault="00352F83" w:rsidP="00352F83">
      <w:pPr>
        <w:pStyle w:val="NormalWeb"/>
        <w:shd w:val="clear" w:color="auto" w:fill="FFFFFF"/>
        <w:spacing w:before="0" w:beforeAutospacing="0" w:after="0" w:afterAutospacing="0"/>
        <w:jc w:val="center"/>
        <w:rPr>
          <w:rStyle w:val="Strong"/>
          <w:rFonts w:ascii="GHEA Mariam" w:hAnsi="GHEA Mariam" w:cs="Sylfaen"/>
          <w:b w:val="0"/>
          <w:noProof/>
          <w:color w:val="000000"/>
          <w:sz w:val="22"/>
          <w:szCs w:val="22"/>
          <w:lang w:val="hy-AM"/>
        </w:rPr>
      </w:pPr>
      <w:r w:rsidRPr="007838AC">
        <w:rPr>
          <w:rStyle w:val="Strong"/>
          <w:rFonts w:ascii="GHEA Mariam" w:hAnsi="GHEA Mariam" w:cs="Sylfaen"/>
          <w:b w:val="0"/>
          <w:noProof/>
          <w:color w:val="000000"/>
          <w:sz w:val="22"/>
          <w:szCs w:val="22"/>
          <w:lang w:val="hy-AM"/>
        </w:rPr>
        <w:t>Կ</w:t>
      </w:r>
      <w:r w:rsidR="007838AC">
        <w:rPr>
          <w:rStyle w:val="Strong"/>
          <w:rFonts w:ascii="GHEA Mariam" w:hAnsi="GHEA Mariam" w:cs="Sylfaen"/>
          <w:b w:val="0"/>
          <w:noProof/>
          <w:color w:val="000000"/>
          <w:sz w:val="22"/>
          <w:szCs w:val="22"/>
        </w:rPr>
        <w:t xml:space="preserve"> </w:t>
      </w:r>
      <w:r w:rsidRPr="007838AC">
        <w:rPr>
          <w:rStyle w:val="Strong"/>
          <w:rFonts w:ascii="GHEA Mariam" w:hAnsi="GHEA Mariam" w:cs="Sylfaen"/>
          <w:b w:val="0"/>
          <w:noProof/>
          <w:color w:val="000000"/>
          <w:sz w:val="22"/>
          <w:szCs w:val="22"/>
          <w:lang w:val="hy-AM"/>
        </w:rPr>
        <w:t>Ա</w:t>
      </w:r>
      <w:r w:rsidR="007838AC">
        <w:rPr>
          <w:rStyle w:val="Strong"/>
          <w:rFonts w:ascii="GHEA Mariam" w:hAnsi="GHEA Mariam" w:cs="Sylfaen"/>
          <w:b w:val="0"/>
          <w:noProof/>
          <w:color w:val="000000"/>
          <w:sz w:val="22"/>
          <w:szCs w:val="22"/>
        </w:rPr>
        <w:t xml:space="preserve"> </w:t>
      </w:r>
      <w:r w:rsidRPr="007838AC">
        <w:rPr>
          <w:rStyle w:val="Strong"/>
          <w:rFonts w:ascii="GHEA Mariam" w:hAnsi="GHEA Mariam" w:cs="Sylfaen"/>
          <w:b w:val="0"/>
          <w:noProof/>
          <w:color w:val="000000"/>
          <w:sz w:val="22"/>
          <w:szCs w:val="22"/>
          <w:lang w:val="hy-AM"/>
        </w:rPr>
        <w:t>Ր</w:t>
      </w:r>
      <w:r w:rsidR="007838AC">
        <w:rPr>
          <w:rStyle w:val="Strong"/>
          <w:rFonts w:ascii="GHEA Mariam" w:hAnsi="GHEA Mariam" w:cs="Sylfaen"/>
          <w:b w:val="0"/>
          <w:noProof/>
          <w:color w:val="000000"/>
          <w:sz w:val="22"/>
          <w:szCs w:val="22"/>
        </w:rPr>
        <w:t xml:space="preserve"> </w:t>
      </w:r>
      <w:r w:rsidRPr="007838AC">
        <w:rPr>
          <w:rStyle w:val="Strong"/>
          <w:rFonts w:ascii="GHEA Mariam" w:hAnsi="GHEA Mariam" w:cs="Sylfaen"/>
          <w:b w:val="0"/>
          <w:noProof/>
          <w:color w:val="000000"/>
          <w:sz w:val="22"/>
          <w:szCs w:val="22"/>
          <w:lang w:val="hy-AM"/>
        </w:rPr>
        <w:t>Գ</w:t>
      </w:r>
    </w:p>
    <w:p w14:paraId="21D06136" w14:textId="77777777" w:rsidR="00352F83" w:rsidRPr="007838AC" w:rsidRDefault="00352F83" w:rsidP="00352F83">
      <w:pPr>
        <w:pStyle w:val="NormalWeb"/>
        <w:shd w:val="clear" w:color="auto" w:fill="FFFFFF"/>
        <w:spacing w:before="0" w:beforeAutospacing="0" w:after="0" w:afterAutospacing="0"/>
        <w:jc w:val="center"/>
        <w:rPr>
          <w:rStyle w:val="Strong"/>
          <w:rFonts w:ascii="GHEA Mariam" w:hAnsi="GHEA Mariam" w:cs="Sylfaen"/>
          <w:b w:val="0"/>
          <w:noProof/>
          <w:color w:val="000000"/>
          <w:sz w:val="22"/>
          <w:szCs w:val="22"/>
          <w:lang w:val="hy-AM"/>
        </w:rPr>
      </w:pPr>
    </w:p>
    <w:p w14:paraId="522E06AB" w14:textId="77777777" w:rsidR="00352F83" w:rsidRPr="007838AC" w:rsidRDefault="00352F83" w:rsidP="00352F83">
      <w:pPr>
        <w:pStyle w:val="NormalWeb"/>
        <w:shd w:val="clear" w:color="auto" w:fill="FFFFFF"/>
        <w:spacing w:before="0" w:beforeAutospacing="0" w:after="0" w:afterAutospacing="0"/>
        <w:jc w:val="center"/>
        <w:rPr>
          <w:rFonts w:ascii="GHEA Mariam" w:hAnsi="GHEA Mariam"/>
          <w:noProof/>
          <w:color w:val="000000"/>
          <w:sz w:val="22"/>
          <w:szCs w:val="22"/>
          <w:lang w:val="hy-AM"/>
        </w:rPr>
      </w:pPr>
      <w:r w:rsidRPr="007838AC">
        <w:rPr>
          <w:rFonts w:ascii="GHEA Mariam" w:hAnsi="GHEA Mariam" w:cs="Sylfaen"/>
          <w:noProof/>
          <w:color w:val="000000"/>
          <w:sz w:val="22"/>
          <w:szCs w:val="22"/>
          <w:shd w:val="clear" w:color="auto" w:fill="FFFFFF"/>
          <w:lang w:val="hy-AM"/>
        </w:rPr>
        <w:t>ՀԱՅԱՍՏԱՆԻ</w:t>
      </w:r>
      <w:r w:rsidRPr="007838AC">
        <w:rPr>
          <w:rFonts w:ascii="GHEA Mariam" w:hAnsi="GHEA Mariam" w:cs="Arial"/>
          <w:noProof/>
          <w:color w:val="000000"/>
          <w:sz w:val="22"/>
          <w:szCs w:val="22"/>
          <w:shd w:val="clear" w:color="auto" w:fill="FFFFFF"/>
          <w:lang w:val="hy-AM"/>
        </w:rPr>
        <w:t xml:space="preserve"> </w:t>
      </w:r>
      <w:r w:rsidRPr="007838AC">
        <w:rPr>
          <w:rFonts w:ascii="GHEA Mariam" w:hAnsi="GHEA Mariam" w:cs="Sylfaen"/>
          <w:noProof/>
          <w:color w:val="000000"/>
          <w:sz w:val="22"/>
          <w:szCs w:val="22"/>
          <w:shd w:val="clear" w:color="auto" w:fill="FFFFFF"/>
          <w:lang w:val="hy-AM"/>
        </w:rPr>
        <w:t>ՀԱՆՐԱՊԵՏՈՒԹՅԱՆ</w:t>
      </w:r>
      <w:r w:rsidRPr="007838AC">
        <w:rPr>
          <w:rFonts w:ascii="GHEA Mariam" w:hAnsi="GHEA Mariam" w:cs="Arial"/>
          <w:noProof/>
          <w:color w:val="000000"/>
          <w:sz w:val="22"/>
          <w:szCs w:val="22"/>
          <w:shd w:val="clear" w:color="auto" w:fill="FFFFFF"/>
          <w:lang w:val="hy-AM"/>
        </w:rPr>
        <w:t xml:space="preserve"> </w:t>
      </w:r>
      <w:r w:rsidRPr="007838AC">
        <w:rPr>
          <w:rFonts w:ascii="GHEA Mariam" w:hAnsi="GHEA Mariam" w:cs="Sylfaen"/>
          <w:noProof/>
          <w:color w:val="000000"/>
          <w:sz w:val="22"/>
          <w:szCs w:val="22"/>
          <w:shd w:val="clear" w:color="auto" w:fill="FFFFFF"/>
          <w:lang w:val="hy-AM"/>
        </w:rPr>
        <w:t>ՔՐԵԱԿԱՏԱՐՈՂԱԿԱՆ</w:t>
      </w:r>
      <w:r w:rsidRPr="007838AC">
        <w:rPr>
          <w:rFonts w:ascii="GHEA Mariam" w:hAnsi="GHEA Mariam" w:cs="Arial"/>
          <w:noProof/>
          <w:color w:val="000000"/>
          <w:sz w:val="22"/>
          <w:szCs w:val="22"/>
          <w:shd w:val="clear" w:color="auto" w:fill="FFFFFF"/>
          <w:lang w:val="hy-AM"/>
        </w:rPr>
        <w:t xml:space="preserve"> </w:t>
      </w:r>
      <w:r w:rsidRPr="007838AC">
        <w:rPr>
          <w:rFonts w:ascii="GHEA Mariam" w:hAnsi="GHEA Mariam" w:cs="Sylfaen"/>
          <w:noProof/>
          <w:color w:val="000000"/>
          <w:sz w:val="22"/>
          <w:szCs w:val="22"/>
          <w:shd w:val="clear" w:color="auto" w:fill="FFFFFF"/>
          <w:lang w:val="hy-AM"/>
        </w:rPr>
        <w:t>ԵՎ</w:t>
      </w:r>
      <w:r w:rsidRPr="007838AC">
        <w:rPr>
          <w:rFonts w:ascii="GHEA Mariam" w:hAnsi="GHEA Mariam" w:cs="Arial"/>
          <w:noProof/>
          <w:color w:val="000000"/>
          <w:sz w:val="22"/>
          <w:szCs w:val="22"/>
          <w:shd w:val="clear" w:color="auto" w:fill="FFFFFF"/>
          <w:lang w:val="hy-AM"/>
        </w:rPr>
        <w:t xml:space="preserve"> ՊՐՈԲԱՑԻԱՅԻ ՈԼՈՐՏՈՒՄ 2019-2023 ԹՎԱԿԱՆՆԵՐԻ </w:t>
      </w:r>
      <w:r w:rsidRPr="007838AC">
        <w:rPr>
          <w:rFonts w:ascii="GHEA Mariam" w:hAnsi="GHEA Mariam" w:cs="Sylfaen"/>
          <w:noProof/>
          <w:color w:val="000000"/>
          <w:sz w:val="22"/>
          <w:szCs w:val="22"/>
          <w:shd w:val="clear" w:color="auto" w:fill="FFFFFF"/>
          <w:lang w:val="hy-AM"/>
        </w:rPr>
        <w:t>ՌԱԶՄԱՎԱՐՈՒԹՅԱՆ</w:t>
      </w:r>
      <w:r w:rsidRPr="007838AC">
        <w:rPr>
          <w:rFonts w:ascii="GHEA Mariam" w:hAnsi="GHEA Mariam"/>
          <w:noProof/>
          <w:color w:val="000000"/>
          <w:sz w:val="22"/>
          <w:szCs w:val="22"/>
          <w:shd w:val="clear" w:color="auto" w:fill="FFFFFF"/>
          <w:lang w:val="hy-AM"/>
        </w:rPr>
        <w:t xml:space="preserve"> </w:t>
      </w:r>
      <w:r w:rsidRPr="007838AC">
        <w:rPr>
          <w:rFonts w:ascii="GHEA Mariam" w:hAnsi="GHEA Mariam" w:cs="Sylfaen"/>
          <w:noProof/>
          <w:color w:val="000000"/>
          <w:sz w:val="22"/>
          <w:szCs w:val="22"/>
          <w:shd w:val="clear" w:color="auto" w:fill="FFFFFF"/>
          <w:lang w:val="hy-AM"/>
        </w:rPr>
        <w:t>ԻՐԱԿԱՆԱՑՄԱՆ</w:t>
      </w:r>
      <w:r w:rsidRPr="007838AC">
        <w:rPr>
          <w:rFonts w:ascii="GHEA Mariam" w:hAnsi="GHEA Mariam" w:cs="Arial"/>
          <w:noProof/>
          <w:color w:val="000000"/>
          <w:sz w:val="22"/>
          <w:szCs w:val="22"/>
          <w:shd w:val="clear" w:color="auto" w:fill="FFFFFF"/>
          <w:lang w:val="hy-AM"/>
        </w:rPr>
        <w:t xml:space="preserve"> 2019-2023 ԹՎԱԿԱՆՆԵՐԻ </w:t>
      </w:r>
      <w:r w:rsidRPr="007838AC">
        <w:rPr>
          <w:rFonts w:ascii="GHEA Mariam" w:hAnsi="GHEA Mariam" w:cs="Sylfaen"/>
          <w:noProof/>
          <w:color w:val="000000"/>
          <w:sz w:val="22"/>
          <w:szCs w:val="22"/>
          <w:shd w:val="clear" w:color="auto" w:fill="FFFFFF"/>
          <w:lang w:val="hy-AM"/>
        </w:rPr>
        <w:t>ՄԻՋՈՑԱՌՈՒՄՆԵՐԻ</w:t>
      </w:r>
      <w:r w:rsidRPr="007838AC">
        <w:rPr>
          <w:rFonts w:ascii="GHEA Mariam" w:hAnsi="GHEA Mariam" w:cs="Arial"/>
          <w:noProof/>
          <w:color w:val="000000"/>
          <w:sz w:val="22"/>
          <w:szCs w:val="22"/>
          <w:shd w:val="clear" w:color="auto" w:fill="FFFFFF"/>
          <w:lang w:val="hy-AM"/>
        </w:rPr>
        <w:t xml:space="preserve"> </w:t>
      </w:r>
      <w:r w:rsidRPr="007838AC">
        <w:rPr>
          <w:rFonts w:ascii="GHEA Mariam" w:hAnsi="GHEA Mariam" w:cs="Sylfaen"/>
          <w:noProof/>
          <w:color w:val="000000"/>
          <w:sz w:val="22"/>
          <w:szCs w:val="22"/>
          <w:shd w:val="clear" w:color="auto" w:fill="FFFFFF"/>
          <w:lang w:val="hy-AM"/>
        </w:rPr>
        <w:t xml:space="preserve">ԾՐԱԳՐԻ </w:t>
      </w:r>
      <w:r w:rsidR="00AA7C4E" w:rsidRPr="007838AC">
        <w:rPr>
          <w:rStyle w:val="Strong"/>
          <w:rFonts w:ascii="GHEA Mariam" w:hAnsi="GHEA Mariam" w:cs="Sylfaen"/>
          <w:b w:val="0"/>
          <w:noProof/>
          <w:color w:val="000000"/>
          <w:sz w:val="22"/>
          <w:szCs w:val="22"/>
          <w:lang w:val="hy-AM"/>
        </w:rPr>
        <w:t>ԿԱՏԱՐՈՒՄԸ</w:t>
      </w:r>
      <w:r w:rsidR="00AA7C4E" w:rsidRPr="007838AC">
        <w:rPr>
          <w:rStyle w:val="Strong"/>
          <w:rFonts w:ascii="GHEA Mariam" w:hAnsi="GHEA Mariam"/>
          <w:b w:val="0"/>
          <w:noProof/>
          <w:color w:val="000000"/>
          <w:sz w:val="22"/>
          <w:szCs w:val="22"/>
          <w:lang w:val="hy-AM"/>
        </w:rPr>
        <w:t xml:space="preserve"> </w:t>
      </w:r>
      <w:r w:rsidRPr="007838AC">
        <w:rPr>
          <w:rStyle w:val="Strong"/>
          <w:rFonts w:ascii="GHEA Mariam" w:hAnsi="GHEA Mariam" w:cs="Sylfaen"/>
          <w:b w:val="0"/>
          <w:noProof/>
          <w:color w:val="000000"/>
          <w:sz w:val="22"/>
          <w:szCs w:val="22"/>
          <w:lang w:val="hy-AM"/>
        </w:rPr>
        <w:t>ՀԱՄԱԿԱՐԳՈՂ</w:t>
      </w:r>
      <w:r w:rsidRPr="007838AC">
        <w:rPr>
          <w:rStyle w:val="Strong"/>
          <w:rFonts w:ascii="GHEA Mariam" w:hAnsi="GHEA Mariam"/>
          <w:b w:val="0"/>
          <w:noProof/>
          <w:color w:val="000000"/>
          <w:sz w:val="22"/>
          <w:szCs w:val="22"/>
          <w:lang w:val="hy-AM"/>
        </w:rPr>
        <w:t xml:space="preserve"> </w:t>
      </w:r>
      <w:r w:rsidR="00321B2D" w:rsidRPr="007838AC">
        <w:rPr>
          <w:rStyle w:val="Strong"/>
          <w:rFonts w:ascii="GHEA Mariam" w:hAnsi="GHEA Mariam" w:cs="Sylfaen"/>
          <w:b w:val="0"/>
          <w:noProof/>
          <w:color w:val="000000"/>
          <w:sz w:val="22"/>
          <w:szCs w:val="22"/>
          <w:lang w:val="hy-AM"/>
        </w:rPr>
        <w:t>ԽՈՐՀՐԴԻ</w:t>
      </w:r>
      <w:r w:rsidR="00321B2D" w:rsidRPr="007838AC">
        <w:rPr>
          <w:rStyle w:val="Strong"/>
          <w:rFonts w:ascii="GHEA Mariam" w:hAnsi="GHEA Mariam"/>
          <w:b w:val="0"/>
          <w:noProof/>
          <w:color w:val="000000"/>
          <w:sz w:val="22"/>
          <w:szCs w:val="22"/>
          <w:lang w:val="hy-AM"/>
        </w:rPr>
        <w:t xml:space="preserve"> ՁԵՎԱՎՈՐՄԱՆ ԵՎ </w:t>
      </w:r>
      <w:r w:rsidRPr="007838AC">
        <w:rPr>
          <w:rStyle w:val="Strong"/>
          <w:rFonts w:ascii="GHEA Mariam" w:hAnsi="GHEA Mariam" w:cs="Sylfaen"/>
          <w:b w:val="0"/>
          <w:noProof/>
          <w:color w:val="000000"/>
          <w:sz w:val="22"/>
          <w:szCs w:val="22"/>
          <w:lang w:val="hy-AM"/>
        </w:rPr>
        <w:t>ԳՈՐԾՈՒՆԵՈՒԹՅԱՆ</w:t>
      </w:r>
      <w:r w:rsidRPr="007838AC">
        <w:rPr>
          <w:rStyle w:val="Strong"/>
          <w:rFonts w:ascii="GHEA Mariam" w:hAnsi="GHEA Mariam"/>
          <w:b w:val="0"/>
          <w:noProof/>
          <w:color w:val="000000"/>
          <w:sz w:val="22"/>
          <w:szCs w:val="22"/>
          <w:lang w:val="hy-AM"/>
        </w:rPr>
        <w:t xml:space="preserve"> </w:t>
      </w:r>
      <w:r w:rsidRPr="007838AC">
        <w:rPr>
          <w:rStyle w:val="Strong"/>
          <w:rFonts w:ascii="GHEA Mariam" w:hAnsi="GHEA Mariam" w:cs="Sylfaen"/>
          <w:b w:val="0"/>
          <w:noProof/>
          <w:color w:val="000000"/>
          <w:sz w:val="22"/>
          <w:szCs w:val="22"/>
          <w:lang w:val="hy-AM"/>
        </w:rPr>
        <w:t>ԿԱԶՄԱԿԵՐՊՄԱՆ</w:t>
      </w:r>
    </w:p>
    <w:p w14:paraId="4AC2B4D9" w14:textId="77777777" w:rsidR="00352F83" w:rsidRPr="00607DAD" w:rsidRDefault="00352F83" w:rsidP="006221AF">
      <w:pPr>
        <w:spacing w:after="200"/>
        <w:contextualSpacing/>
        <w:jc w:val="center"/>
        <w:rPr>
          <w:rFonts w:ascii="GHEA Mariam" w:hAnsi="GHEA Mariam"/>
          <w:noProof/>
          <w:sz w:val="22"/>
          <w:szCs w:val="22"/>
          <w:lang w:val="hy-AM"/>
        </w:rPr>
      </w:pPr>
    </w:p>
    <w:p w14:paraId="2AA0C3CC" w14:textId="77777777" w:rsidR="006221AF" w:rsidRPr="00607DAD" w:rsidRDefault="006221AF" w:rsidP="006221AF">
      <w:pPr>
        <w:pStyle w:val="NormalWeb"/>
        <w:shd w:val="clear" w:color="auto" w:fill="FFFFFF"/>
        <w:spacing w:before="0" w:beforeAutospacing="0" w:after="0" w:afterAutospacing="0"/>
        <w:jc w:val="center"/>
        <w:rPr>
          <w:rFonts w:ascii="GHEA Mariam" w:hAnsi="GHEA Mariam"/>
          <w:color w:val="000000"/>
          <w:sz w:val="22"/>
          <w:szCs w:val="22"/>
          <w:u w:val="single"/>
          <w:lang w:val="hy-AM"/>
        </w:rPr>
      </w:pPr>
      <w:r w:rsidRPr="00607DAD">
        <w:rPr>
          <w:rStyle w:val="Strong"/>
          <w:rFonts w:ascii="GHEA Mariam" w:hAnsi="GHEA Mariam"/>
          <w:color w:val="000000"/>
          <w:sz w:val="22"/>
          <w:szCs w:val="22"/>
          <w:u w:val="single"/>
          <w:lang w:val="hy-AM"/>
        </w:rPr>
        <w:t>I. ԸՆԴՀԱՆՈՒՐ ԴՐՈՒՅԹՆԵՐ</w:t>
      </w:r>
    </w:p>
    <w:p w14:paraId="74843037" w14:textId="77777777" w:rsidR="006221AF" w:rsidRPr="00607DAD" w:rsidRDefault="006221AF" w:rsidP="006221AF">
      <w:pPr>
        <w:pStyle w:val="NormalWeb"/>
        <w:shd w:val="clear" w:color="auto" w:fill="FFFFFF"/>
        <w:spacing w:before="0" w:beforeAutospacing="0" w:after="0" w:afterAutospacing="0"/>
        <w:ind w:firstLine="375"/>
        <w:jc w:val="both"/>
        <w:rPr>
          <w:rFonts w:ascii="GHEA Mariam" w:hAnsi="GHEA Mariam"/>
          <w:color w:val="000000"/>
          <w:sz w:val="22"/>
          <w:szCs w:val="22"/>
          <w:lang w:val="hy-AM"/>
        </w:rPr>
      </w:pPr>
      <w:r w:rsidRPr="00607DAD">
        <w:rPr>
          <w:rFonts w:ascii="Calibri" w:hAnsi="Calibri" w:cs="Calibri"/>
          <w:color w:val="000000"/>
          <w:sz w:val="22"/>
          <w:szCs w:val="22"/>
          <w:lang w:val="hy-AM"/>
        </w:rPr>
        <w:t> </w:t>
      </w:r>
    </w:p>
    <w:p w14:paraId="0E3A9649" w14:textId="77777777" w:rsidR="006221AF" w:rsidRPr="00607DAD" w:rsidRDefault="006221AF"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1.</w:t>
      </w:r>
      <w:r w:rsidRPr="00607DAD">
        <w:rPr>
          <w:rFonts w:ascii="GHEA Mariam" w:hAnsi="GHEA Mariam"/>
          <w:color w:val="000000"/>
          <w:sz w:val="22"/>
          <w:szCs w:val="22"/>
          <w:lang w:val="hy-AM"/>
        </w:rPr>
        <w:t xml:space="preserve"> Սույն հավելվածով կարգավորվում են </w:t>
      </w:r>
      <w:r w:rsidRPr="00607DAD">
        <w:rPr>
          <w:rFonts w:ascii="GHEA Mariam" w:hAnsi="GHEA Mariam" w:cs="Sylfaen"/>
          <w:noProof/>
          <w:color w:val="000000"/>
          <w:sz w:val="22"/>
          <w:szCs w:val="22"/>
          <w:shd w:val="clear" w:color="auto" w:fill="FFFFFF"/>
          <w:lang w:val="hy-AM"/>
        </w:rPr>
        <w:t>Հայաստանի</w:t>
      </w:r>
      <w:r w:rsidRPr="00607DAD">
        <w:rPr>
          <w:rFonts w:ascii="GHEA Mariam" w:hAnsi="GHEA Mariam" w:cs="Arial"/>
          <w:noProof/>
          <w:color w:val="000000"/>
          <w:sz w:val="22"/>
          <w:szCs w:val="22"/>
          <w:shd w:val="clear" w:color="auto" w:fill="FFFFFF"/>
          <w:lang w:val="hy-AM"/>
        </w:rPr>
        <w:t xml:space="preserve"> </w:t>
      </w:r>
      <w:r w:rsidRPr="00607DAD">
        <w:rPr>
          <w:rFonts w:ascii="GHEA Mariam" w:hAnsi="GHEA Mariam" w:cs="Sylfaen"/>
          <w:noProof/>
          <w:color w:val="000000"/>
          <w:sz w:val="22"/>
          <w:szCs w:val="22"/>
          <w:shd w:val="clear" w:color="auto" w:fill="FFFFFF"/>
          <w:lang w:val="hy-AM"/>
        </w:rPr>
        <w:t>Հանրապետության</w:t>
      </w:r>
      <w:r w:rsidRPr="00607DAD">
        <w:rPr>
          <w:rFonts w:ascii="GHEA Mariam" w:hAnsi="GHEA Mariam" w:cs="Arial"/>
          <w:noProof/>
          <w:color w:val="000000"/>
          <w:sz w:val="22"/>
          <w:szCs w:val="22"/>
          <w:shd w:val="clear" w:color="auto" w:fill="FFFFFF"/>
          <w:lang w:val="hy-AM"/>
        </w:rPr>
        <w:t xml:space="preserve"> </w:t>
      </w:r>
      <w:r w:rsidRPr="00607DAD">
        <w:rPr>
          <w:rFonts w:ascii="GHEA Mariam" w:hAnsi="GHEA Mariam" w:cs="Sylfaen"/>
          <w:noProof/>
          <w:color w:val="000000"/>
          <w:sz w:val="22"/>
          <w:szCs w:val="22"/>
          <w:shd w:val="clear" w:color="auto" w:fill="FFFFFF"/>
          <w:lang w:val="hy-AM"/>
        </w:rPr>
        <w:t>քրեակատարողական</w:t>
      </w:r>
      <w:r w:rsidRPr="00607DAD">
        <w:rPr>
          <w:rFonts w:ascii="GHEA Mariam" w:hAnsi="GHEA Mariam" w:cs="Arial"/>
          <w:noProof/>
          <w:color w:val="000000"/>
          <w:sz w:val="22"/>
          <w:szCs w:val="22"/>
          <w:shd w:val="clear" w:color="auto" w:fill="FFFFFF"/>
          <w:lang w:val="hy-AM"/>
        </w:rPr>
        <w:t xml:space="preserve"> </w:t>
      </w:r>
      <w:r w:rsidR="00456856" w:rsidRPr="00607DAD">
        <w:rPr>
          <w:rFonts w:ascii="GHEA Mariam" w:hAnsi="GHEA Mariam" w:cs="Arial"/>
          <w:noProof/>
          <w:color w:val="000000"/>
          <w:sz w:val="22"/>
          <w:szCs w:val="22"/>
          <w:shd w:val="clear" w:color="auto" w:fill="FFFFFF"/>
          <w:lang w:val="hy-AM"/>
        </w:rPr>
        <w:t>և պրոբացիայի ոլորտում</w:t>
      </w:r>
      <w:r w:rsidRPr="00607DAD">
        <w:rPr>
          <w:rFonts w:ascii="GHEA Mariam" w:hAnsi="GHEA Mariam" w:cs="Arial"/>
          <w:noProof/>
          <w:color w:val="000000"/>
          <w:sz w:val="22"/>
          <w:szCs w:val="22"/>
          <w:shd w:val="clear" w:color="auto" w:fill="FFFFFF"/>
          <w:lang w:val="hy-AM"/>
        </w:rPr>
        <w:t xml:space="preserve"> 2019-2023 </w:t>
      </w:r>
      <w:r w:rsidRPr="00607DAD">
        <w:rPr>
          <w:rFonts w:ascii="GHEA Mariam" w:hAnsi="GHEA Mariam" w:cs="Sylfaen"/>
          <w:noProof/>
          <w:color w:val="000000"/>
          <w:sz w:val="22"/>
          <w:szCs w:val="22"/>
          <w:shd w:val="clear" w:color="auto" w:fill="FFFFFF"/>
          <w:lang w:val="hy-AM"/>
        </w:rPr>
        <w:t>թվականների</w:t>
      </w:r>
      <w:r w:rsidRPr="00607DAD">
        <w:rPr>
          <w:rFonts w:ascii="GHEA Mariam" w:hAnsi="GHEA Mariam" w:cs="Arial"/>
          <w:noProof/>
          <w:color w:val="000000"/>
          <w:sz w:val="22"/>
          <w:szCs w:val="22"/>
          <w:shd w:val="clear" w:color="auto" w:fill="FFFFFF"/>
          <w:lang w:val="hy-AM"/>
        </w:rPr>
        <w:t xml:space="preserve"> </w:t>
      </w:r>
      <w:r w:rsidRPr="00607DAD">
        <w:rPr>
          <w:rFonts w:ascii="Calibri" w:hAnsi="Calibri" w:cs="Calibri"/>
          <w:noProof/>
          <w:color w:val="000000"/>
          <w:sz w:val="22"/>
          <w:szCs w:val="22"/>
          <w:shd w:val="clear" w:color="auto" w:fill="FFFFFF"/>
          <w:lang w:val="hy-AM"/>
        </w:rPr>
        <w:t> </w:t>
      </w:r>
      <w:r w:rsidRPr="00607DAD">
        <w:rPr>
          <w:rFonts w:ascii="GHEA Mariam" w:hAnsi="GHEA Mariam" w:cs="Sylfaen"/>
          <w:noProof/>
          <w:color w:val="000000"/>
          <w:sz w:val="22"/>
          <w:szCs w:val="22"/>
          <w:shd w:val="clear" w:color="auto" w:fill="FFFFFF"/>
          <w:lang w:val="hy-AM"/>
        </w:rPr>
        <w:t>ռազմավարության</w:t>
      </w:r>
      <w:r w:rsidRPr="00607DAD">
        <w:rPr>
          <w:rFonts w:ascii="GHEA Mariam" w:hAnsi="GHEA Mariam"/>
          <w:noProof/>
          <w:color w:val="000000"/>
          <w:sz w:val="22"/>
          <w:szCs w:val="22"/>
          <w:shd w:val="clear" w:color="auto" w:fill="FFFFFF"/>
          <w:lang w:val="hy-AM"/>
        </w:rPr>
        <w:t xml:space="preserve"> </w:t>
      </w:r>
      <w:r w:rsidRPr="00607DAD">
        <w:rPr>
          <w:rFonts w:ascii="GHEA Mariam" w:hAnsi="GHEA Mariam" w:cs="Sylfaen"/>
          <w:noProof/>
          <w:color w:val="000000"/>
          <w:sz w:val="22"/>
          <w:szCs w:val="22"/>
          <w:shd w:val="clear" w:color="auto" w:fill="FFFFFF"/>
          <w:lang w:val="hy-AM"/>
        </w:rPr>
        <w:t>իրականացման</w:t>
      </w:r>
      <w:r w:rsidRPr="00607DAD">
        <w:rPr>
          <w:rFonts w:ascii="GHEA Mariam" w:hAnsi="GHEA Mariam" w:cs="Arial"/>
          <w:noProof/>
          <w:color w:val="000000"/>
          <w:sz w:val="22"/>
          <w:szCs w:val="22"/>
          <w:shd w:val="clear" w:color="auto" w:fill="FFFFFF"/>
          <w:lang w:val="hy-AM"/>
        </w:rPr>
        <w:t xml:space="preserve"> 2019-2023 </w:t>
      </w:r>
      <w:r w:rsidRPr="00607DAD">
        <w:rPr>
          <w:rFonts w:ascii="GHEA Mariam" w:hAnsi="GHEA Mariam" w:cs="Sylfaen"/>
          <w:noProof/>
          <w:color w:val="000000"/>
          <w:sz w:val="22"/>
          <w:szCs w:val="22"/>
          <w:shd w:val="clear" w:color="auto" w:fill="FFFFFF"/>
          <w:lang w:val="hy-AM"/>
        </w:rPr>
        <w:t>թվականների</w:t>
      </w:r>
      <w:r w:rsidRPr="00607DAD">
        <w:rPr>
          <w:rFonts w:ascii="GHEA Mariam" w:hAnsi="GHEA Mariam" w:cs="Arial"/>
          <w:noProof/>
          <w:color w:val="000000"/>
          <w:sz w:val="22"/>
          <w:szCs w:val="22"/>
          <w:shd w:val="clear" w:color="auto" w:fill="FFFFFF"/>
          <w:lang w:val="hy-AM"/>
        </w:rPr>
        <w:t xml:space="preserve"> </w:t>
      </w:r>
      <w:r w:rsidRPr="00607DAD">
        <w:rPr>
          <w:rFonts w:ascii="GHEA Mariam" w:hAnsi="GHEA Mariam" w:cs="Sylfaen"/>
          <w:noProof/>
          <w:color w:val="000000"/>
          <w:sz w:val="22"/>
          <w:szCs w:val="22"/>
          <w:shd w:val="clear" w:color="auto" w:fill="FFFFFF"/>
          <w:lang w:val="hy-AM"/>
        </w:rPr>
        <w:t>միջոցառումների</w:t>
      </w:r>
      <w:r w:rsidRPr="00607DAD">
        <w:rPr>
          <w:rFonts w:ascii="GHEA Mariam" w:hAnsi="GHEA Mariam" w:cs="Arial"/>
          <w:noProof/>
          <w:color w:val="000000"/>
          <w:sz w:val="22"/>
          <w:szCs w:val="22"/>
          <w:shd w:val="clear" w:color="auto" w:fill="FFFFFF"/>
          <w:lang w:val="hy-AM"/>
        </w:rPr>
        <w:t xml:space="preserve"> </w:t>
      </w:r>
      <w:r w:rsidRPr="00607DAD">
        <w:rPr>
          <w:rFonts w:ascii="GHEA Mariam" w:hAnsi="GHEA Mariam" w:cs="Sylfaen"/>
          <w:noProof/>
          <w:color w:val="000000"/>
          <w:sz w:val="22"/>
          <w:szCs w:val="22"/>
          <w:shd w:val="clear" w:color="auto" w:fill="FFFFFF"/>
          <w:lang w:val="hy-AM"/>
        </w:rPr>
        <w:t>ծրագրի</w:t>
      </w:r>
      <w:r w:rsidRPr="00607DAD">
        <w:rPr>
          <w:rFonts w:ascii="GHEA Mariam" w:eastAsia="Calibri" w:hAnsi="GHEA Mariam"/>
          <w:noProof/>
          <w:sz w:val="22"/>
          <w:szCs w:val="22"/>
          <w:lang w:val="hy-AM"/>
        </w:rPr>
        <w:t xml:space="preserve"> </w:t>
      </w:r>
      <w:r w:rsidR="001B7B96" w:rsidRPr="00607DAD">
        <w:rPr>
          <w:rFonts w:ascii="GHEA Mariam" w:hAnsi="GHEA Mariam"/>
          <w:noProof/>
          <w:sz w:val="22"/>
          <w:szCs w:val="22"/>
          <w:lang w:val="hy-AM"/>
        </w:rPr>
        <w:t xml:space="preserve">(այսուհետ՝ ծրագիր) </w:t>
      </w:r>
      <w:r w:rsidRPr="00607DAD">
        <w:rPr>
          <w:rFonts w:ascii="GHEA Mariam" w:hAnsi="GHEA Mariam"/>
          <w:color w:val="000000"/>
          <w:sz w:val="22"/>
          <w:szCs w:val="22"/>
          <w:lang w:val="hy-AM"/>
        </w:rPr>
        <w:t>կատարումը համակարգող խորհրդի (այսուհետ` համակարգող խորհուրդ) ձևավորման և գործունեության կազմակերպման հետ կապված հարաբերությունները:</w:t>
      </w:r>
    </w:p>
    <w:p w14:paraId="78A41BFF" w14:textId="77777777" w:rsidR="006221AF" w:rsidRPr="00607DAD" w:rsidRDefault="006221AF" w:rsidP="0099788B">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2.</w:t>
      </w:r>
      <w:r w:rsidRPr="00607DAD">
        <w:rPr>
          <w:rFonts w:ascii="GHEA Mariam" w:hAnsi="GHEA Mariam"/>
          <w:color w:val="000000"/>
          <w:sz w:val="22"/>
          <w:szCs w:val="22"/>
          <w:lang w:val="hy-AM"/>
        </w:rPr>
        <w:t xml:space="preserve"> Համակարգող խորհուրդն իր գործունեությունն իրականացնում է ղեկավարվելով Հայաստանի Հանրապետության Սահմանադրությամբ, Հայաստանի Հանրապետության օրենսդրությամբ և սույն կարգով:</w:t>
      </w:r>
    </w:p>
    <w:p w14:paraId="4AD30FA8" w14:textId="77777777" w:rsidR="001B7B96" w:rsidRPr="00607DAD" w:rsidRDefault="001B7B96" w:rsidP="009F42CE">
      <w:pPr>
        <w:pStyle w:val="NormalWeb"/>
        <w:shd w:val="clear" w:color="auto" w:fill="FFFFFF"/>
        <w:spacing w:before="0" w:beforeAutospacing="0" w:after="0" w:afterAutospacing="0" w:line="276" w:lineRule="auto"/>
        <w:ind w:firstLine="375"/>
        <w:jc w:val="center"/>
        <w:rPr>
          <w:rStyle w:val="Strong"/>
          <w:rFonts w:ascii="GHEA Mariam" w:hAnsi="GHEA Mariam"/>
          <w:color w:val="000000"/>
          <w:sz w:val="22"/>
          <w:szCs w:val="22"/>
          <w:lang w:val="hy-AM"/>
        </w:rPr>
      </w:pPr>
    </w:p>
    <w:p w14:paraId="1E0C69FD" w14:textId="77777777" w:rsidR="001B7B96" w:rsidRPr="00607DAD" w:rsidRDefault="001B7B96" w:rsidP="009F42CE">
      <w:pPr>
        <w:pStyle w:val="NormalWeb"/>
        <w:shd w:val="clear" w:color="auto" w:fill="FFFFFF"/>
        <w:spacing w:before="0" w:beforeAutospacing="0" w:after="0" w:afterAutospacing="0" w:line="276" w:lineRule="auto"/>
        <w:ind w:firstLine="375"/>
        <w:jc w:val="center"/>
        <w:rPr>
          <w:rFonts w:ascii="GHEA Mariam" w:hAnsi="GHEA Mariam"/>
          <w:color w:val="000000"/>
          <w:sz w:val="22"/>
          <w:szCs w:val="22"/>
          <w:u w:val="single"/>
          <w:lang w:val="hy-AM"/>
        </w:rPr>
      </w:pPr>
      <w:r w:rsidRPr="00607DAD">
        <w:rPr>
          <w:rStyle w:val="Strong"/>
          <w:rFonts w:ascii="GHEA Mariam" w:hAnsi="GHEA Mariam"/>
          <w:color w:val="000000"/>
          <w:sz w:val="22"/>
          <w:szCs w:val="22"/>
          <w:u w:val="single"/>
          <w:lang w:val="hy-AM"/>
        </w:rPr>
        <w:t>II. ՀԱՄԱԿԱՐԳՈՂ ԽՈՐՀՐԴԻ ՆՊԱՏԱԿԸ, ԿԱԶՄԸ ԵՎ ԳՈՐԾԱՌՈՒՅԹՆԵՐԸ</w:t>
      </w:r>
    </w:p>
    <w:p w14:paraId="5D4ACD19" w14:textId="77777777" w:rsidR="001B7B96" w:rsidRPr="00607DAD" w:rsidRDefault="001B7B96" w:rsidP="009F42CE">
      <w:pPr>
        <w:pStyle w:val="NormalWeb"/>
        <w:shd w:val="clear" w:color="auto" w:fill="FFFFFF"/>
        <w:spacing w:before="0" w:beforeAutospacing="0" w:after="0" w:afterAutospacing="0" w:line="276" w:lineRule="auto"/>
        <w:ind w:firstLine="375"/>
        <w:rPr>
          <w:rFonts w:ascii="GHEA Mariam" w:hAnsi="GHEA Mariam"/>
          <w:color w:val="000000"/>
          <w:sz w:val="22"/>
          <w:szCs w:val="22"/>
          <w:lang w:val="hy-AM"/>
        </w:rPr>
      </w:pPr>
      <w:r w:rsidRPr="00607DAD">
        <w:rPr>
          <w:rFonts w:ascii="Calibri" w:hAnsi="Calibri" w:cs="Calibri"/>
          <w:color w:val="000000"/>
          <w:sz w:val="22"/>
          <w:szCs w:val="22"/>
          <w:lang w:val="hy-AM"/>
        </w:rPr>
        <w:t> </w:t>
      </w:r>
    </w:p>
    <w:p w14:paraId="19AB2F25" w14:textId="77777777" w:rsidR="001B7B96" w:rsidRPr="00607DAD" w:rsidRDefault="001B7B9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3.</w:t>
      </w:r>
      <w:r w:rsidRPr="00607DAD">
        <w:rPr>
          <w:rFonts w:ascii="GHEA Mariam" w:hAnsi="GHEA Mariam"/>
          <w:color w:val="000000"/>
          <w:sz w:val="22"/>
          <w:szCs w:val="22"/>
          <w:lang w:val="hy-AM"/>
        </w:rPr>
        <w:t xml:space="preserve"> Համակարգող խորհրդի հիմնական նպատակը ծրագրի կատարման ընթացքը համակարգելը, մշտադիտարկելը և գործողությունների կատարմանը նպաստելն է:</w:t>
      </w:r>
    </w:p>
    <w:p w14:paraId="573C69F8" w14:textId="77777777" w:rsidR="001B7B96" w:rsidRPr="00607DAD" w:rsidRDefault="001B7B9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4.</w:t>
      </w:r>
      <w:r w:rsidRPr="00607DAD">
        <w:rPr>
          <w:rFonts w:ascii="GHEA Mariam" w:hAnsi="GHEA Mariam"/>
          <w:color w:val="000000"/>
          <w:sz w:val="22"/>
          <w:szCs w:val="22"/>
          <w:lang w:val="hy-AM"/>
        </w:rPr>
        <w:t xml:space="preserve"> Համակարգող խորհրդի կազմում ընդգրկվում են Հայաստանի Հանրապետության արդարադատության նախարարը (խորհրդի նախագահ), Հայաստանի Հանրապետության արդարադատության նախարարի առաջին տեղակալը (խորհրդի նախագահի տեղակալ), Մարդու իրավունքների պաշտպանը կամ </w:t>
      </w:r>
      <w:r w:rsidR="00E75D38" w:rsidRPr="00607DAD">
        <w:rPr>
          <w:rFonts w:ascii="GHEA Mariam" w:hAnsi="GHEA Mariam"/>
          <w:color w:val="000000"/>
          <w:sz w:val="22"/>
          <w:szCs w:val="22"/>
          <w:lang w:val="hy-AM"/>
        </w:rPr>
        <w:t xml:space="preserve">Կանխարգելման ազգային մեխանիզմի իրականացման համակարգող-Խոշտանգումների և վատ վերաբերմունքի կանխարգելման վարչության պետը </w:t>
      </w:r>
      <w:r w:rsidRPr="00607DAD">
        <w:rPr>
          <w:rFonts w:ascii="GHEA Mariam" w:hAnsi="GHEA Mariam"/>
          <w:color w:val="000000"/>
          <w:sz w:val="22"/>
          <w:szCs w:val="22"/>
          <w:lang w:val="hy-AM"/>
        </w:rPr>
        <w:t>(համաձայնությամբ), Հայաստանի Հանրապետության առողջապահության նախարարի տեղակալը, Հայաստանի Հանրապետության աշխատանքի և սոցիալական հարցերի նախարարի տեղակալը, Հայաստանի Հանրապետության կրթության</w:t>
      </w:r>
      <w:r w:rsidR="00B72491" w:rsidRPr="00607DAD">
        <w:rPr>
          <w:rFonts w:ascii="GHEA Mariam" w:hAnsi="GHEA Mariam"/>
          <w:color w:val="000000"/>
          <w:sz w:val="22"/>
          <w:szCs w:val="22"/>
          <w:lang w:val="hy-AM"/>
        </w:rPr>
        <w:t>,</w:t>
      </w:r>
      <w:r w:rsidRPr="00607DAD">
        <w:rPr>
          <w:rFonts w:ascii="GHEA Mariam" w:hAnsi="GHEA Mariam"/>
          <w:color w:val="000000"/>
          <w:sz w:val="22"/>
          <w:szCs w:val="22"/>
          <w:lang w:val="hy-AM"/>
        </w:rPr>
        <w:t xml:space="preserve"> գիտության</w:t>
      </w:r>
      <w:r w:rsidR="00B72491" w:rsidRPr="00607DAD">
        <w:rPr>
          <w:rFonts w:ascii="GHEA Mariam" w:hAnsi="GHEA Mariam"/>
          <w:color w:val="000000"/>
          <w:sz w:val="22"/>
          <w:szCs w:val="22"/>
          <w:lang w:val="hy-AM"/>
        </w:rPr>
        <w:t>, մշակույթի և սպորտի</w:t>
      </w:r>
      <w:r w:rsidRPr="00607DAD">
        <w:rPr>
          <w:rFonts w:ascii="GHEA Mariam" w:hAnsi="GHEA Mariam"/>
          <w:color w:val="000000"/>
          <w:sz w:val="22"/>
          <w:szCs w:val="22"/>
          <w:lang w:val="hy-AM"/>
        </w:rPr>
        <w:t xml:space="preserve"> նախարարի տեղակալը, </w:t>
      </w:r>
      <w:r w:rsidR="006D6A1C" w:rsidRPr="00607DAD">
        <w:rPr>
          <w:rFonts w:ascii="GHEA Mariam" w:hAnsi="GHEA Mariam"/>
          <w:color w:val="000000"/>
          <w:sz w:val="22"/>
          <w:szCs w:val="22"/>
          <w:lang w:val="hy-AM"/>
        </w:rPr>
        <w:t xml:space="preserve">Հայաստանի Հանրապետության բարձր </w:t>
      </w:r>
      <w:r w:rsidR="006D6A1C" w:rsidRPr="00607DAD">
        <w:rPr>
          <w:rFonts w:ascii="GHEA Mariam" w:hAnsi="GHEA Mariam"/>
          <w:color w:val="000000"/>
          <w:sz w:val="22"/>
          <w:szCs w:val="22"/>
          <w:lang w:val="hy-AM"/>
        </w:rPr>
        <w:lastRenderedPageBreak/>
        <w:t>տեխնոլոգիական արդյունաբերության նախարարի տեղակալը,</w:t>
      </w:r>
      <w:r w:rsidR="0048266A" w:rsidRPr="00607DAD">
        <w:rPr>
          <w:rFonts w:ascii="GHEA Mariam" w:hAnsi="GHEA Mariam"/>
          <w:color w:val="000000"/>
          <w:sz w:val="22"/>
          <w:szCs w:val="22"/>
          <w:lang w:val="hy-AM"/>
        </w:rPr>
        <w:t xml:space="preserve"> </w:t>
      </w:r>
      <w:r w:rsidR="006D6A1C" w:rsidRPr="00607DAD">
        <w:rPr>
          <w:rFonts w:ascii="GHEA Mariam" w:hAnsi="GHEA Mariam"/>
          <w:color w:val="000000"/>
          <w:sz w:val="22"/>
          <w:szCs w:val="22"/>
          <w:lang w:val="hy-AM"/>
        </w:rPr>
        <w:t>Հայաստանի Հանրապետության տարածքային կառավարման և ենթակառուցվածքների նախարարի տեղակալը,</w:t>
      </w:r>
      <w:r w:rsidRPr="00607DAD">
        <w:rPr>
          <w:rFonts w:ascii="GHEA Mariam" w:hAnsi="GHEA Mariam"/>
          <w:color w:val="000000"/>
          <w:sz w:val="22"/>
          <w:szCs w:val="22"/>
          <w:lang w:val="hy-AM"/>
        </w:rPr>
        <w:t xml:space="preserve"> </w:t>
      </w:r>
      <w:r w:rsidR="0048266A" w:rsidRPr="00607DAD">
        <w:rPr>
          <w:rFonts w:ascii="GHEA Mariam" w:hAnsi="GHEA Mariam"/>
          <w:color w:val="000000"/>
          <w:sz w:val="22"/>
          <w:szCs w:val="22"/>
          <w:lang w:val="hy-AM"/>
        </w:rPr>
        <w:t xml:space="preserve"> </w:t>
      </w:r>
      <w:r w:rsidRPr="00607DAD">
        <w:rPr>
          <w:rFonts w:ascii="GHEA Mariam" w:hAnsi="GHEA Mariam"/>
          <w:color w:val="000000"/>
          <w:sz w:val="22"/>
          <w:szCs w:val="22"/>
          <w:lang w:val="hy-AM"/>
        </w:rPr>
        <w:t xml:space="preserve">Հայաստանի Հանրապետության </w:t>
      </w:r>
      <w:r w:rsidR="006D6A1C" w:rsidRPr="00607DAD">
        <w:rPr>
          <w:rFonts w:ascii="GHEA Mariam" w:hAnsi="GHEA Mariam"/>
          <w:color w:val="000000"/>
          <w:sz w:val="22"/>
          <w:szCs w:val="22"/>
          <w:lang w:val="hy-AM"/>
        </w:rPr>
        <w:t>էկոնոմիկայի</w:t>
      </w:r>
      <w:r w:rsidRPr="00607DAD">
        <w:rPr>
          <w:rFonts w:ascii="GHEA Mariam" w:hAnsi="GHEA Mariam"/>
          <w:color w:val="000000"/>
          <w:sz w:val="22"/>
          <w:szCs w:val="22"/>
          <w:lang w:val="hy-AM"/>
        </w:rPr>
        <w:t xml:space="preserve"> նախարարի տեղակալը, </w:t>
      </w:r>
      <w:r w:rsidR="006D6A1C" w:rsidRPr="00607DAD">
        <w:rPr>
          <w:rFonts w:ascii="GHEA Mariam" w:hAnsi="GHEA Mariam"/>
          <w:color w:val="000000"/>
          <w:sz w:val="22"/>
          <w:szCs w:val="22"/>
          <w:lang w:val="hy-AM"/>
        </w:rPr>
        <w:t>Հայաստանի Հանրապետության շրջակա միջավայրի նախարարի տեղակալը,</w:t>
      </w:r>
      <w:r w:rsidR="0048266A" w:rsidRPr="00607DAD">
        <w:rPr>
          <w:rFonts w:ascii="GHEA Mariam" w:hAnsi="GHEA Mariam"/>
          <w:color w:val="000000"/>
          <w:sz w:val="22"/>
          <w:szCs w:val="22"/>
          <w:lang w:val="hy-AM"/>
        </w:rPr>
        <w:t xml:space="preserve"> Հայաստանի Հանրապետության արտակարգ իրավիճակների նախարարի տեղակալը, Հայաստանի Հանրապետության պաշտպանության նախարարի տեղակալը, Հայաստանի Հանրապետության արտաքին գործերի նախարարի տեղակալը,</w:t>
      </w:r>
      <w:r w:rsidR="006D6A1C" w:rsidRPr="00607DAD">
        <w:rPr>
          <w:rFonts w:ascii="GHEA Mariam" w:hAnsi="GHEA Mariam"/>
          <w:color w:val="000000"/>
          <w:sz w:val="22"/>
          <w:szCs w:val="22"/>
          <w:lang w:val="hy-AM"/>
        </w:rPr>
        <w:t xml:space="preserve"> </w:t>
      </w:r>
      <w:r w:rsidR="0048266A" w:rsidRPr="00607DAD">
        <w:rPr>
          <w:rFonts w:ascii="GHEA Mariam" w:hAnsi="GHEA Mariam"/>
          <w:color w:val="000000"/>
          <w:sz w:val="22"/>
          <w:szCs w:val="22"/>
          <w:lang w:val="hy-AM"/>
        </w:rPr>
        <w:t xml:space="preserve">Անվտանգության խորհրդի գրասենյակի ղեկավարը, </w:t>
      </w:r>
      <w:r w:rsidR="00420CE2" w:rsidRPr="00607DAD">
        <w:rPr>
          <w:rFonts w:ascii="GHEA Mariam" w:hAnsi="GHEA Mariam"/>
          <w:sz w:val="22"/>
          <w:szCs w:val="22"/>
          <w:lang w:val="hy-AM"/>
        </w:rPr>
        <w:t xml:space="preserve">Հայաստանի Հանրապետության պետական վերահսկողական ծառայության պետի տեղակալը, </w:t>
      </w:r>
      <w:r w:rsidR="0048266A" w:rsidRPr="00607DAD">
        <w:rPr>
          <w:rFonts w:ascii="GHEA Mariam" w:hAnsi="GHEA Mariam"/>
          <w:color w:val="000000"/>
          <w:sz w:val="22"/>
          <w:szCs w:val="22"/>
          <w:lang w:val="hy-AM"/>
        </w:rPr>
        <w:t xml:space="preserve">Հայաստանի Հանրապետության ազգային անվտանգության ծառայության </w:t>
      </w:r>
      <w:r w:rsidR="00A22E9A" w:rsidRPr="00607DAD">
        <w:rPr>
          <w:rFonts w:ascii="GHEA Mariam" w:hAnsi="GHEA Mariam"/>
          <w:color w:val="000000"/>
          <w:sz w:val="22"/>
          <w:szCs w:val="22"/>
          <w:lang w:val="hy-AM"/>
        </w:rPr>
        <w:t xml:space="preserve">տնօրենի </w:t>
      </w:r>
      <w:r w:rsidR="0048266A" w:rsidRPr="00607DAD">
        <w:rPr>
          <w:rFonts w:ascii="GHEA Mariam" w:hAnsi="GHEA Mariam"/>
          <w:color w:val="000000"/>
          <w:sz w:val="22"/>
          <w:szCs w:val="22"/>
          <w:lang w:val="hy-AM"/>
        </w:rPr>
        <w:t xml:space="preserve">տեղակալը, </w:t>
      </w:r>
      <w:r w:rsidRPr="00607DAD">
        <w:rPr>
          <w:rFonts w:ascii="GHEA Mariam" w:hAnsi="GHEA Mariam"/>
          <w:color w:val="000000"/>
          <w:sz w:val="22"/>
          <w:szCs w:val="22"/>
          <w:lang w:val="hy-AM"/>
        </w:rPr>
        <w:t>Հայաստանի Հանրապետության ոստիկանության պետի տեղակալը, Հայաստանի Հանրապետության գլխավոր դատախազի տեղակալը (համաձայնությամբ), Հայաստանի Հանրապետության արդարադատության նախարարի տեղակալը (խորհրդի քարտուղար, ծրագրի համակարգող):</w:t>
      </w:r>
      <w:r w:rsidR="003F366D" w:rsidRPr="00607DAD">
        <w:rPr>
          <w:rFonts w:ascii="GHEA Mariam" w:hAnsi="GHEA Mariam"/>
          <w:color w:val="000000"/>
          <w:sz w:val="22"/>
          <w:szCs w:val="22"/>
          <w:lang w:val="hy-AM"/>
        </w:rPr>
        <w:t xml:space="preserve"> </w:t>
      </w:r>
      <w:r w:rsidR="003F366D" w:rsidRPr="00607DAD">
        <w:rPr>
          <w:rFonts w:ascii="GHEA Mariam" w:hAnsi="GHEA Mariam" w:cs="Sylfaen"/>
          <w:noProof/>
          <w:sz w:val="22"/>
          <w:szCs w:val="22"/>
          <w:lang w:val="hy-AM"/>
        </w:rPr>
        <w:t>Համակարգող</w:t>
      </w:r>
      <w:r w:rsidR="003F366D" w:rsidRPr="00607DAD">
        <w:rPr>
          <w:rFonts w:ascii="GHEA Mariam" w:hAnsi="GHEA Mariam"/>
          <w:noProof/>
          <w:sz w:val="22"/>
          <w:szCs w:val="22"/>
          <w:lang w:val="hy-AM"/>
        </w:rPr>
        <w:t xml:space="preserve"> </w:t>
      </w:r>
      <w:r w:rsidR="006726D7" w:rsidRPr="00607DAD">
        <w:rPr>
          <w:rFonts w:ascii="GHEA Mariam" w:hAnsi="GHEA Mariam" w:cs="Sylfaen"/>
          <w:noProof/>
          <w:sz w:val="22"/>
          <w:szCs w:val="22"/>
          <w:lang w:val="hy-AM"/>
        </w:rPr>
        <w:t>խորհրդի</w:t>
      </w:r>
      <w:r w:rsidR="006726D7" w:rsidRPr="00607DAD">
        <w:rPr>
          <w:rFonts w:ascii="GHEA Mariam" w:hAnsi="GHEA Mariam"/>
          <w:noProof/>
          <w:sz w:val="22"/>
          <w:szCs w:val="22"/>
          <w:lang w:val="hy-AM"/>
        </w:rPr>
        <w:t xml:space="preserve"> </w:t>
      </w:r>
      <w:r w:rsidR="0048266A" w:rsidRPr="00607DAD">
        <w:rPr>
          <w:rFonts w:ascii="GHEA Mariam" w:hAnsi="GHEA Mariam" w:cs="Sylfaen"/>
          <w:noProof/>
          <w:sz w:val="22"/>
          <w:szCs w:val="22"/>
          <w:lang w:val="hy-AM"/>
        </w:rPr>
        <w:t xml:space="preserve">կողմից </w:t>
      </w:r>
      <w:r w:rsidR="003F366D" w:rsidRPr="00607DAD">
        <w:rPr>
          <w:rFonts w:ascii="GHEA Mariam" w:hAnsi="GHEA Mariam"/>
          <w:noProof/>
          <w:sz w:val="22"/>
          <w:szCs w:val="22"/>
          <w:lang w:val="hy-AM"/>
        </w:rPr>
        <w:t xml:space="preserve">կարող են </w:t>
      </w:r>
      <w:r w:rsidR="003F366D" w:rsidRPr="00607DAD">
        <w:rPr>
          <w:rFonts w:ascii="GHEA Mariam" w:hAnsi="GHEA Mariam" w:cs="Sylfaen"/>
          <w:noProof/>
          <w:sz w:val="22"/>
          <w:szCs w:val="22"/>
          <w:lang w:val="hy-AM"/>
        </w:rPr>
        <w:t>ձևավորվել</w:t>
      </w:r>
      <w:r w:rsidR="003F366D" w:rsidRPr="00607DAD">
        <w:rPr>
          <w:rFonts w:ascii="GHEA Mariam" w:hAnsi="GHEA Mariam"/>
          <w:noProof/>
          <w:sz w:val="22"/>
          <w:szCs w:val="22"/>
          <w:lang w:val="hy-AM"/>
        </w:rPr>
        <w:t xml:space="preserve"> </w:t>
      </w:r>
      <w:r w:rsidR="003F366D" w:rsidRPr="00607DAD">
        <w:rPr>
          <w:rFonts w:ascii="GHEA Mariam" w:hAnsi="GHEA Mariam" w:cs="Sylfaen"/>
          <w:noProof/>
          <w:sz w:val="22"/>
          <w:szCs w:val="22"/>
          <w:lang w:val="hy-AM"/>
        </w:rPr>
        <w:t>աշխատանքային</w:t>
      </w:r>
      <w:r w:rsidR="003F366D" w:rsidRPr="00607DAD">
        <w:rPr>
          <w:rFonts w:ascii="GHEA Mariam" w:hAnsi="GHEA Mariam"/>
          <w:noProof/>
          <w:sz w:val="22"/>
          <w:szCs w:val="22"/>
          <w:lang w:val="hy-AM"/>
        </w:rPr>
        <w:t xml:space="preserve"> </w:t>
      </w:r>
      <w:r w:rsidR="003F366D" w:rsidRPr="00607DAD">
        <w:rPr>
          <w:rFonts w:ascii="GHEA Mariam" w:hAnsi="GHEA Mariam" w:cs="Sylfaen"/>
          <w:noProof/>
          <w:sz w:val="22"/>
          <w:szCs w:val="22"/>
          <w:lang w:val="hy-AM"/>
        </w:rPr>
        <w:t>խմբեր՝</w:t>
      </w:r>
      <w:r w:rsidR="003F366D" w:rsidRPr="00607DAD">
        <w:rPr>
          <w:rFonts w:ascii="GHEA Mariam" w:hAnsi="GHEA Mariam"/>
          <w:noProof/>
          <w:sz w:val="22"/>
          <w:szCs w:val="22"/>
          <w:lang w:val="hy-AM"/>
        </w:rPr>
        <w:t xml:space="preserve"> </w:t>
      </w:r>
      <w:r w:rsidR="003F366D" w:rsidRPr="00607DAD">
        <w:rPr>
          <w:rFonts w:ascii="GHEA Mariam" w:eastAsia="Calibri" w:hAnsi="GHEA Mariam" w:cs="Sylfaen"/>
          <w:noProof/>
          <w:sz w:val="22"/>
          <w:szCs w:val="22"/>
          <w:lang w:val="hy-AM"/>
        </w:rPr>
        <w:t xml:space="preserve">ծրագրի կատարումը կամ կատարման ընթացքը տեղում ուսումնասիրելու </w:t>
      </w:r>
      <w:r w:rsidR="003F366D" w:rsidRPr="00607DAD">
        <w:rPr>
          <w:rFonts w:ascii="GHEA Mariam" w:hAnsi="GHEA Mariam"/>
          <w:noProof/>
          <w:sz w:val="22"/>
          <w:szCs w:val="22"/>
          <w:lang w:val="hy-AM"/>
        </w:rPr>
        <w:t xml:space="preserve"> </w:t>
      </w:r>
      <w:r w:rsidR="003F366D" w:rsidRPr="00607DAD">
        <w:rPr>
          <w:rFonts w:ascii="GHEA Mariam" w:hAnsi="GHEA Mariam" w:cs="Sylfaen"/>
          <w:noProof/>
          <w:sz w:val="22"/>
          <w:szCs w:val="22"/>
          <w:lang w:val="hy-AM"/>
        </w:rPr>
        <w:t>նպատակով</w:t>
      </w:r>
      <w:r w:rsidR="003F366D" w:rsidRPr="00607DAD">
        <w:rPr>
          <w:rFonts w:ascii="GHEA Mariam" w:hAnsi="GHEA Mariam"/>
          <w:noProof/>
          <w:sz w:val="22"/>
          <w:szCs w:val="22"/>
          <w:lang w:val="hy-AM"/>
        </w:rPr>
        <w:t>:</w:t>
      </w:r>
      <w:r w:rsidR="00456856" w:rsidRPr="00607DAD">
        <w:rPr>
          <w:rFonts w:ascii="GHEA Mariam" w:hAnsi="GHEA Mariam"/>
          <w:noProof/>
          <w:sz w:val="22"/>
          <w:szCs w:val="22"/>
          <w:lang w:val="hy-AM"/>
        </w:rPr>
        <w:t xml:space="preserve"> </w:t>
      </w:r>
    </w:p>
    <w:p w14:paraId="43BA2C88" w14:textId="77777777" w:rsidR="001B7B96" w:rsidRPr="00607DAD" w:rsidRDefault="0045685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5</w:t>
      </w:r>
      <w:r w:rsidR="001B7B96" w:rsidRPr="00607DAD">
        <w:rPr>
          <w:rFonts w:ascii="GHEA Mariam" w:hAnsi="GHEA Mariam"/>
          <w:b/>
          <w:color w:val="000000"/>
          <w:sz w:val="22"/>
          <w:szCs w:val="22"/>
          <w:lang w:val="hy-AM"/>
        </w:rPr>
        <w:t>.</w:t>
      </w:r>
      <w:r w:rsidR="001B7B96" w:rsidRPr="00607DAD">
        <w:rPr>
          <w:rFonts w:ascii="GHEA Mariam" w:hAnsi="GHEA Mariam"/>
          <w:color w:val="000000"/>
          <w:sz w:val="22"/>
          <w:szCs w:val="22"/>
          <w:lang w:val="hy-AM"/>
        </w:rPr>
        <w:t xml:space="preserve"> Համակարգող խորհուրդն իր աշխատանքները կազմակերպում է նիստերի միջոցով, որոնք կազմակերպվում են առնվազն եռամսյակը մեկ անգամ: Համակարգող խորհրդի նիստերը վարում է խորհրդի նախագահը, իսկ նրա բացակայության դեպքում` խորհրդի նախագահի տեղակալը:</w:t>
      </w:r>
    </w:p>
    <w:p w14:paraId="584B244A" w14:textId="77777777" w:rsidR="001B7B96" w:rsidRPr="00607DAD" w:rsidRDefault="0045685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6</w:t>
      </w:r>
      <w:r w:rsidR="001B7B96" w:rsidRPr="00607DAD">
        <w:rPr>
          <w:rFonts w:ascii="GHEA Mariam" w:hAnsi="GHEA Mariam"/>
          <w:b/>
          <w:color w:val="000000"/>
          <w:sz w:val="22"/>
          <w:szCs w:val="22"/>
          <w:lang w:val="hy-AM"/>
        </w:rPr>
        <w:t>.</w:t>
      </w:r>
      <w:r w:rsidR="001B7B96" w:rsidRPr="00607DAD">
        <w:rPr>
          <w:rFonts w:ascii="GHEA Mariam" w:hAnsi="GHEA Mariam"/>
          <w:color w:val="000000"/>
          <w:sz w:val="22"/>
          <w:szCs w:val="22"/>
          <w:lang w:val="hy-AM"/>
        </w:rPr>
        <w:t xml:space="preserve"> Հայաստանի Հանրապետության արդարադատության նախարարությունը նիստի օրվանից առնվազն 7 օր առաջ տեղեկացնում է խորհրդի անդամներին նիստի օրվա, ժամի, վայրի և օրակարգի մասին: Նիստերի օրակարգում ընդգրկված հարցերի վերաբերյալ անհրաժեշտ փաստաթղթերը (կարծիքները, առաջարկությունները և այլ` դրանց առկայության դեպքում) նիստի մասնակիցներին են փոխանցվում նախապես` էլեկտրոնային փոստով, նիստի անցկացման օրվանից առնվազն 3 օր առաջ:</w:t>
      </w:r>
    </w:p>
    <w:p w14:paraId="55BBFE47" w14:textId="77777777" w:rsidR="001B7B96" w:rsidRPr="00607DAD" w:rsidRDefault="0045685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7</w:t>
      </w:r>
      <w:r w:rsidR="001B7B96" w:rsidRPr="00607DAD">
        <w:rPr>
          <w:rFonts w:ascii="GHEA Mariam" w:hAnsi="GHEA Mariam"/>
          <w:b/>
          <w:color w:val="000000"/>
          <w:sz w:val="22"/>
          <w:szCs w:val="22"/>
          <w:lang w:val="hy-AM"/>
        </w:rPr>
        <w:t>.</w:t>
      </w:r>
      <w:r w:rsidR="001B7B96" w:rsidRPr="00607DAD">
        <w:rPr>
          <w:rFonts w:ascii="GHEA Mariam" w:hAnsi="GHEA Mariam"/>
          <w:color w:val="000000"/>
          <w:sz w:val="22"/>
          <w:szCs w:val="22"/>
          <w:lang w:val="hy-AM"/>
        </w:rPr>
        <w:t xml:space="preserve"> Համակարգող խորհուրդը`</w:t>
      </w:r>
    </w:p>
    <w:p w14:paraId="2816CA01" w14:textId="77777777" w:rsidR="001B7B96" w:rsidRPr="00607DAD" w:rsidRDefault="001B7B9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color w:val="000000"/>
          <w:sz w:val="22"/>
          <w:szCs w:val="22"/>
          <w:lang w:val="hy-AM"/>
        </w:rPr>
        <w:t>1) լսում և քննարկում է պատասխանատու</w:t>
      </w:r>
      <w:r w:rsidR="004F1B4A" w:rsidRPr="00607DAD">
        <w:rPr>
          <w:rFonts w:ascii="GHEA Mariam" w:hAnsi="GHEA Mariam"/>
          <w:color w:val="000000"/>
          <w:sz w:val="22"/>
          <w:szCs w:val="22"/>
          <w:lang w:val="hy-AM"/>
        </w:rPr>
        <w:t>՝</w:t>
      </w:r>
      <w:r w:rsidRPr="00607DAD">
        <w:rPr>
          <w:rFonts w:ascii="GHEA Mariam" w:hAnsi="GHEA Mariam"/>
          <w:color w:val="000000"/>
          <w:sz w:val="22"/>
          <w:szCs w:val="22"/>
          <w:lang w:val="hy-AM"/>
        </w:rPr>
        <w:t xml:space="preserve"> </w:t>
      </w:r>
      <w:r w:rsidR="004F1B4A" w:rsidRPr="00607DAD">
        <w:rPr>
          <w:rFonts w:ascii="GHEA Mariam" w:hAnsi="GHEA Mariam"/>
          <w:color w:val="000000"/>
          <w:sz w:val="22"/>
          <w:szCs w:val="22"/>
          <w:lang w:val="hy-AM"/>
        </w:rPr>
        <w:t xml:space="preserve">պետական կառավարման համակարգի </w:t>
      </w:r>
      <w:r w:rsidRPr="00607DAD">
        <w:rPr>
          <w:rFonts w:ascii="GHEA Mariam" w:hAnsi="GHEA Mariam"/>
          <w:color w:val="000000"/>
          <w:sz w:val="22"/>
          <w:szCs w:val="22"/>
          <w:lang w:val="hy-AM"/>
        </w:rPr>
        <w:t>և օրենքով ստեղծված պետական մարմինների կողմից ծրագրի կատարման ընթացքի վերաբերյալ եռամսյակային զեկույցները.</w:t>
      </w:r>
    </w:p>
    <w:p w14:paraId="0D504489" w14:textId="77777777" w:rsidR="001B7B96" w:rsidRPr="00607DAD" w:rsidRDefault="001B7B9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color w:val="000000"/>
          <w:sz w:val="22"/>
          <w:szCs w:val="22"/>
          <w:lang w:val="hy-AM"/>
        </w:rPr>
        <w:t>2) ուսումնասիրում և քննարկում է պատասխանատու</w:t>
      </w:r>
      <w:r w:rsidR="004F1B4A" w:rsidRPr="00607DAD">
        <w:rPr>
          <w:rFonts w:ascii="GHEA Mariam" w:hAnsi="GHEA Mariam"/>
          <w:color w:val="000000"/>
          <w:sz w:val="22"/>
          <w:szCs w:val="22"/>
          <w:lang w:val="hy-AM"/>
        </w:rPr>
        <w:t>՝</w:t>
      </w:r>
      <w:r w:rsidRPr="00607DAD">
        <w:rPr>
          <w:rFonts w:ascii="GHEA Mariam" w:hAnsi="GHEA Mariam"/>
          <w:color w:val="000000"/>
          <w:sz w:val="22"/>
          <w:szCs w:val="22"/>
          <w:lang w:val="hy-AM"/>
        </w:rPr>
        <w:t xml:space="preserve"> </w:t>
      </w:r>
      <w:r w:rsidR="004F1B4A" w:rsidRPr="00607DAD">
        <w:rPr>
          <w:rFonts w:ascii="GHEA Mariam" w:hAnsi="GHEA Mariam"/>
          <w:color w:val="000000"/>
          <w:sz w:val="22"/>
          <w:szCs w:val="22"/>
          <w:lang w:val="hy-AM"/>
        </w:rPr>
        <w:t xml:space="preserve">պետական կառավարման համակարգի </w:t>
      </w:r>
      <w:r w:rsidRPr="00607DAD">
        <w:rPr>
          <w:rFonts w:ascii="GHEA Mariam" w:hAnsi="GHEA Mariam"/>
          <w:color w:val="000000"/>
          <w:sz w:val="22"/>
          <w:szCs w:val="22"/>
          <w:lang w:val="hy-AM"/>
        </w:rPr>
        <w:t>և օրենքով ստեղծված պետական մարմինների կողմից ծրագրով նախատեսված գործողությունների կատարման վերաբերյալ կիսամյակային գրավոր հաշվետվությունները.</w:t>
      </w:r>
    </w:p>
    <w:p w14:paraId="5B61E9C6" w14:textId="77777777" w:rsidR="001B7B96" w:rsidRPr="00607DAD" w:rsidRDefault="001B7B9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color w:val="000000"/>
          <w:sz w:val="22"/>
          <w:szCs w:val="22"/>
          <w:lang w:val="hy-AM"/>
        </w:rPr>
        <w:t>3) կազմակերպում է պատասխանատու</w:t>
      </w:r>
      <w:r w:rsidR="004F1B4A" w:rsidRPr="00607DAD">
        <w:rPr>
          <w:rFonts w:ascii="GHEA Mariam" w:hAnsi="GHEA Mariam"/>
          <w:color w:val="000000"/>
          <w:sz w:val="22"/>
          <w:szCs w:val="22"/>
          <w:lang w:val="hy-AM"/>
        </w:rPr>
        <w:t>՝</w:t>
      </w:r>
      <w:r w:rsidRPr="00607DAD">
        <w:rPr>
          <w:rFonts w:ascii="GHEA Mariam" w:hAnsi="GHEA Mariam"/>
          <w:color w:val="000000"/>
          <w:sz w:val="22"/>
          <w:szCs w:val="22"/>
          <w:lang w:val="hy-AM"/>
        </w:rPr>
        <w:t xml:space="preserve"> </w:t>
      </w:r>
      <w:r w:rsidR="004F1B4A" w:rsidRPr="00607DAD">
        <w:rPr>
          <w:rFonts w:ascii="GHEA Mariam" w:hAnsi="GHEA Mariam"/>
          <w:color w:val="000000"/>
          <w:sz w:val="22"/>
          <w:szCs w:val="22"/>
          <w:lang w:val="hy-AM"/>
        </w:rPr>
        <w:t xml:space="preserve">պետական կառավարման համակարգի </w:t>
      </w:r>
      <w:r w:rsidRPr="00607DAD">
        <w:rPr>
          <w:rFonts w:ascii="GHEA Mariam" w:hAnsi="GHEA Mariam"/>
          <w:color w:val="000000"/>
          <w:sz w:val="22"/>
          <w:szCs w:val="22"/>
          <w:lang w:val="hy-AM"/>
        </w:rPr>
        <w:t>և օրենքով ստեղծված պետական մարմինների կողմից ծրագրով նախատեսված գործողությունների կատարման վերաբերյալ կիսամյակային գրավոր հաշվետվությունների հանրային քննարկումներ.</w:t>
      </w:r>
    </w:p>
    <w:p w14:paraId="56523F00" w14:textId="77777777" w:rsidR="005718FE" w:rsidRPr="00607DAD" w:rsidRDefault="001B7B96" w:rsidP="005718FE">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color w:val="000000"/>
          <w:sz w:val="22"/>
          <w:szCs w:val="22"/>
          <w:lang w:val="hy-AM"/>
        </w:rPr>
        <w:t>4) պատասխանատու</w:t>
      </w:r>
      <w:r w:rsidR="004F1B4A" w:rsidRPr="00607DAD">
        <w:rPr>
          <w:rFonts w:ascii="GHEA Mariam" w:hAnsi="GHEA Mariam"/>
          <w:color w:val="000000"/>
          <w:sz w:val="22"/>
          <w:szCs w:val="22"/>
          <w:lang w:val="hy-AM"/>
        </w:rPr>
        <w:t>՝</w:t>
      </w:r>
      <w:r w:rsidRPr="00607DAD">
        <w:rPr>
          <w:rFonts w:ascii="GHEA Mariam" w:hAnsi="GHEA Mariam"/>
          <w:color w:val="000000"/>
          <w:sz w:val="22"/>
          <w:szCs w:val="22"/>
          <w:lang w:val="hy-AM"/>
        </w:rPr>
        <w:t xml:space="preserve"> </w:t>
      </w:r>
      <w:r w:rsidR="004F1B4A" w:rsidRPr="00607DAD">
        <w:rPr>
          <w:rFonts w:ascii="GHEA Mariam" w:hAnsi="GHEA Mariam"/>
          <w:color w:val="000000"/>
          <w:sz w:val="22"/>
          <w:szCs w:val="22"/>
          <w:lang w:val="hy-AM"/>
        </w:rPr>
        <w:t xml:space="preserve">պետական կառավարման համակարգի </w:t>
      </w:r>
      <w:r w:rsidRPr="00607DAD">
        <w:rPr>
          <w:rFonts w:ascii="GHEA Mariam" w:hAnsi="GHEA Mariam"/>
          <w:color w:val="000000"/>
          <w:sz w:val="22"/>
          <w:szCs w:val="22"/>
          <w:lang w:val="hy-AM"/>
        </w:rPr>
        <w:t>և օրենքով ստեղծված պետական մարմինների հաշվետվություններն ուսումնասիրելուց և քննարկելուց հետո կարող է ներկայացնել առաջարկություններ ծրագրի կատարման արդյունավետությունը խթանելու և կատարմանը նպաստելու համար</w:t>
      </w:r>
      <w:r w:rsidR="00484EED" w:rsidRPr="00607DAD">
        <w:rPr>
          <w:rFonts w:ascii="GHEA Mariam" w:hAnsi="GHEA Mariam"/>
          <w:color w:val="000000"/>
          <w:sz w:val="22"/>
          <w:szCs w:val="22"/>
          <w:lang w:val="hy-AM"/>
        </w:rPr>
        <w:t>:</w:t>
      </w:r>
    </w:p>
    <w:p w14:paraId="2C47B652" w14:textId="77777777" w:rsidR="001B7B96" w:rsidRPr="00607DAD" w:rsidRDefault="0045685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lastRenderedPageBreak/>
        <w:t>8</w:t>
      </w:r>
      <w:r w:rsidR="001B7B96" w:rsidRPr="00607DAD">
        <w:rPr>
          <w:rFonts w:ascii="GHEA Mariam" w:hAnsi="GHEA Mariam"/>
          <w:b/>
          <w:color w:val="000000"/>
          <w:sz w:val="22"/>
          <w:szCs w:val="22"/>
          <w:lang w:val="hy-AM"/>
        </w:rPr>
        <w:t>.</w:t>
      </w:r>
      <w:r w:rsidR="001B7B96" w:rsidRPr="00607DAD">
        <w:rPr>
          <w:rFonts w:ascii="GHEA Mariam" w:hAnsi="GHEA Mariam"/>
          <w:color w:val="000000"/>
          <w:sz w:val="22"/>
          <w:szCs w:val="22"/>
          <w:lang w:val="hy-AM"/>
        </w:rPr>
        <w:t xml:space="preserve"> Համակարգող խորհրդի </w:t>
      </w:r>
      <w:r w:rsidR="008F2AC3" w:rsidRPr="00607DAD">
        <w:rPr>
          <w:rFonts w:ascii="GHEA Mariam" w:hAnsi="GHEA Mariam"/>
          <w:color w:val="000000"/>
          <w:sz w:val="22"/>
          <w:szCs w:val="22"/>
          <w:lang w:val="hy-AM"/>
        </w:rPr>
        <w:t xml:space="preserve">աշխատակարգային </w:t>
      </w:r>
      <w:r w:rsidR="001B7B96" w:rsidRPr="00607DAD">
        <w:rPr>
          <w:rFonts w:ascii="GHEA Mariam" w:hAnsi="GHEA Mariam"/>
          <w:color w:val="000000"/>
          <w:sz w:val="22"/>
          <w:szCs w:val="22"/>
          <w:lang w:val="hy-AM"/>
        </w:rPr>
        <w:t>որոշումներն ընդունվում են ձայների պարզ մեծամասնությամբ:</w:t>
      </w:r>
    </w:p>
    <w:p w14:paraId="562A4107" w14:textId="77777777" w:rsidR="0099788B" w:rsidRPr="0099788B" w:rsidRDefault="002626F8" w:rsidP="0099788B">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9</w:t>
      </w:r>
      <w:r w:rsidR="00484EED" w:rsidRPr="00607DAD">
        <w:rPr>
          <w:rFonts w:ascii="GHEA Mariam" w:hAnsi="GHEA Mariam"/>
          <w:b/>
          <w:color w:val="000000"/>
          <w:sz w:val="22"/>
          <w:szCs w:val="22"/>
          <w:lang w:val="hy-AM"/>
        </w:rPr>
        <w:t>.</w:t>
      </w:r>
      <w:r w:rsidRPr="00607DAD">
        <w:rPr>
          <w:rFonts w:ascii="GHEA Mariam" w:hAnsi="GHEA Mariam"/>
          <w:color w:val="000000"/>
          <w:sz w:val="22"/>
          <w:szCs w:val="22"/>
          <w:lang w:val="hy-AM"/>
        </w:rPr>
        <w:t xml:space="preserve"> Համակարգող խորհրդի նախագահը նիստի ավարտից հետո Համակարգող խորհրդի </w:t>
      </w:r>
      <w:r w:rsidR="008F2AC3" w:rsidRPr="00607DAD">
        <w:rPr>
          <w:rFonts w:ascii="GHEA Mariam" w:hAnsi="GHEA Mariam"/>
          <w:color w:val="000000"/>
          <w:sz w:val="22"/>
          <w:szCs w:val="22"/>
          <w:lang w:val="hy-AM"/>
        </w:rPr>
        <w:t xml:space="preserve">աշխատակարգային </w:t>
      </w:r>
      <w:r w:rsidRPr="00607DAD">
        <w:rPr>
          <w:rFonts w:ascii="GHEA Mariam" w:hAnsi="GHEA Mariam"/>
          <w:color w:val="000000"/>
          <w:sz w:val="22"/>
          <w:szCs w:val="22"/>
          <w:lang w:val="hy-AM"/>
        </w:rPr>
        <w:t>որոշումները ներկայացնում է ՀՀ վարչապետի աշխատակազմ։</w:t>
      </w:r>
    </w:p>
    <w:p w14:paraId="2E0D9032" w14:textId="77777777" w:rsidR="001B7B96" w:rsidRPr="00607DAD" w:rsidRDefault="001B7B96" w:rsidP="009F42CE">
      <w:pPr>
        <w:pStyle w:val="NormalWeb"/>
        <w:shd w:val="clear" w:color="auto" w:fill="FFFFFF"/>
        <w:spacing w:before="0" w:beforeAutospacing="0" w:after="0" w:afterAutospacing="0" w:line="276" w:lineRule="auto"/>
        <w:ind w:firstLine="375"/>
        <w:jc w:val="center"/>
        <w:rPr>
          <w:rFonts w:ascii="GHEA Mariam" w:hAnsi="GHEA Mariam"/>
          <w:color w:val="000000"/>
          <w:sz w:val="22"/>
          <w:szCs w:val="22"/>
          <w:u w:val="single"/>
          <w:lang w:val="hy-AM"/>
        </w:rPr>
      </w:pPr>
      <w:r w:rsidRPr="00607DAD">
        <w:rPr>
          <w:rStyle w:val="Strong"/>
          <w:rFonts w:ascii="GHEA Mariam" w:hAnsi="GHEA Mariam"/>
          <w:color w:val="000000"/>
          <w:sz w:val="22"/>
          <w:szCs w:val="22"/>
          <w:u w:val="single"/>
          <w:lang w:val="hy-AM"/>
        </w:rPr>
        <w:t>III. ԿԻՍԱՄՅԱԿԱՅԻՆ ՀԱՇՎԵՏՎՈՒԹՅՈՒՆՆԵՐԸ</w:t>
      </w:r>
    </w:p>
    <w:p w14:paraId="5961A228" w14:textId="77777777" w:rsidR="001B7B96" w:rsidRPr="00607DAD" w:rsidRDefault="001B7B96" w:rsidP="009F42CE">
      <w:pPr>
        <w:pStyle w:val="NormalWeb"/>
        <w:shd w:val="clear" w:color="auto" w:fill="FFFFFF"/>
        <w:spacing w:before="0" w:beforeAutospacing="0" w:after="0" w:afterAutospacing="0" w:line="276" w:lineRule="auto"/>
        <w:ind w:firstLine="375"/>
        <w:rPr>
          <w:rFonts w:ascii="GHEA Mariam" w:hAnsi="GHEA Mariam"/>
          <w:color w:val="000000"/>
          <w:sz w:val="22"/>
          <w:szCs w:val="22"/>
          <w:lang w:val="hy-AM"/>
        </w:rPr>
      </w:pPr>
      <w:r w:rsidRPr="00607DAD">
        <w:rPr>
          <w:rFonts w:ascii="Calibri" w:hAnsi="Calibri" w:cs="Calibri"/>
          <w:color w:val="000000"/>
          <w:sz w:val="22"/>
          <w:szCs w:val="22"/>
          <w:lang w:val="hy-AM"/>
        </w:rPr>
        <w:t> </w:t>
      </w:r>
    </w:p>
    <w:p w14:paraId="1196CA20" w14:textId="77777777" w:rsidR="001B7B96" w:rsidRPr="00607DAD" w:rsidRDefault="00665883"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10</w:t>
      </w:r>
      <w:r w:rsidR="001B7B96" w:rsidRPr="00607DAD">
        <w:rPr>
          <w:rFonts w:ascii="GHEA Mariam" w:hAnsi="GHEA Mariam"/>
          <w:b/>
          <w:color w:val="000000"/>
          <w:sz w:val="22"/>
          <w:szCs w:val="22"/>
          <w:lang w:val="hy-AM"/>
        </w:rPr>
        <w:t>.</w:t>
      </w:r>
      <w:r w:rsidR="001B7B96" w:rsidRPr="00607DAD">
        <w:rPr>
          <w:rFonts w:ascii="GHEA Mariam" w:hAnsi="GHEA Mariam"/>
          <w:color w:val="000000"/>
          <w:sz w:val="22"/>
          <w:szCs w:val="22"/>
          <w:lang w:val="hy-AM"/>
        </w:rPr>
        <w:t xml:space="preserve"> Պատասխանատու</w:t>
      </w:r>
      <w:r w:rsidR="00C610C3" w:rsidRPr="00607DAD">
        <w:rPr>
          <w:rFonts w:ascii="GHEA Mariam" w:hAnsi="GHEA Mariam"/>
          <w:color w:val="000000"/>
          <w:sz w:val="22"/>
          <w:szCs w:val="22"/>
          <w:lang w:val="hy-AM"/>
        </w:rPr>
        <w:t>՝</w:t>
      </w:r>
      <w:r w:rsidR="001B7B96" w:rsidRPr="00607DAD">
        <w:rPr>
          <w:rFonts w:ascii="GHEA Mariam" w:hAnsi="GHEA Mariam"/>
          <w:color w:val="000000"/>
          <w:sz w:val="22"/>
          <w:szCs w:val="22"/>
          <w:lang w:val="hy-AM"/>
        </w:rPr>
        <w:t xml:space="preserve"> </w:t>
      </w:r>
      <w:r w:rsidR="00C610C3" w:rsidRPr="00607DAD">
        <w:rPr>
          <w:rFonts w:ascii="GHEA Mariam" w:hAnsi="GHEA Mariam"/>
          <w:color w:val="000000"/>
          <w:sz w:val="22"/>
          <w:szCs w:val="22"/>
          <w:lang w:val="hy-AM"/>
        </w:rPr>
        <w:t xml:space="preserve">պետական կառավարման համակարգի </w:t>
      </w:r>
      <w:r w:rsidR="001B7B96" w:rsidRPr="00607DAD">
        <w:rPr>
          <w:rFonts w:ascii="GHEA Mariam" w:hAnsi="GHEA Mariam"/>
          <w:color w:val="000000"/>
          <w:sz w:val="22"/>
          <w:szCs w:val="22"/>
          <w:lang w:val="hy-AM"/>
        </w:rPr>
        <w:t>և օրենքով ստեղծված պետական մարմինների կողմից ներկայացված կիսամյակային գրավոր հաշվետվությունները պետք է ներառեն ամփոփ տեղեկություններ ծրագրով նախատեսված աշխատանքների ընթացքի վերաբերյալ, մասնավորապես`</w:t>
      </w:r>
    </w:p>
    <w:p w14:paraId="60D4EF30" w14:textId="77777777" w:rsidR="001B7B96" w:rsidRPr="00607DAD" w:rsidRDefault="001B7B9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color w:val="000000"/>
          <w:sz w:val="22"/>
          <w:szCs w:val="22"/>
          <w:lang w:val="hy-AM"/>
        </w:rPr>
        <w:t>1) հաշվետու ժամանակահատվածում կատարված աշխատանքների վերաբերյալ.</w:t>
      </w:r>
    </w:p>
    <w:p w14:paraId="63E8DBCD" w14:textId="77777777" w:rsidR="001B7B96" w:rsidRPr="00607DAD" w:rsidRDefault="001B7B9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color w:val="000000"/>
          <w:sz w:val="22"/>
          <w:szCs w:val="22"/>
          <w:lang w:val="hy-AM"/>
        </w:rPr>
        <w:t>2) ըստ անհրաժեշտության՝ ծրագրով նախատեսված այն գործողությունների վերաբերյալ, որոնց կատարման վերջնաժամկետը չի ավարտվում հաշվետու ժամանակահատվածում, սակայն որոշակի քայլեր արդեն կատարվել են.</w:t>
      </w:r>
    </w:p>
    <w:p w14:paraId="77453FBB" w14:textId="77777777" w:rsidR="001B7B96" w:rsidRPr="00607DAD" w:rsidRDefault="001B7B9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color w:val="000000"/>
          <w:sz w:val="22"/>
          <w:szCs w:val="22"/>
          <w:lang w:val="hy-AM"/>
        </w:rPr>
        <w:t>3) այն ռիսկերի կամ հիմնախնդիրների վերաբերյալ (դրանց առկայության դեպքում), որոնք խոչընդոտում կամ վտանգի տակ են դնում ծրագրով նախատեսված գործողության հաջող կատարման ընթացքը.</w:t>
      </w:r>
    </w:p>
    <w:p w14:paraId="36AAD73B" w14:textId="77777777" w:rsidR="001B7B96" w:rsidRPr="00607DAD" w:rsidRDefault="001B7B9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color w:val="000000"/>
          <w:sz w:val="22"/>
          <w:szCs w:val="22"/>
          <w:lang w:val="hy-AM"/>
        </w:rPr>
        <w:t>4) այն առաջարկությունների վերաբերյալ, եթե այդպիսիք կան, որոնք կարող են նպաստել ծրագրով նախատեսված գործողությունների կատարմանը:</w:t>
      </w:r>
    </w:p>
    <w:p w14:paraId="530FB44B" w14:textId="77777777" w:rsidR="001B7B96" w:rsidRPr="00607DAD" w:rsidRDefault="00456856"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1</w:t>
      </w:r>
      <w:r w:rsidR="00665883" w:rsidRPr="00607DAD">
        <w:rPr>
          <w:rFonts w:ascii="GHEA Mariam" w:hAnsi="GHEA Mariam"/>
          <w:b/>
          <w:color w:val="000000"/>
          <w:sz w:val="22"/>
          <w:szCs w:val="22"/>
          <w:lang w:val="hy-AM"/>
        </w:rPr>
        <w:t>1</w:t>
      </w:r>
      <w:r w:rsidR="001B7B96" w:rsidRPr="00607DAD">
        <w:rPr>
          <w:rFonts w:ascii="GHEA Mariam" w:hAnsi="GHEA Mariam"/>
          <w:b/>
          <w:color w:val="000000"/>
          <w:sz w:val="22"/>
          <w:szCs w:val="22"/>
          <w:lang w:val="hy-AM"/>
        </w:rPr>
        <w:t>.</w:t>
      </w:r>
      <w:r w:rsidR="001B7B96" w:rsidRPr="00607DAD">
        <w:rPr>
          <w:rFonts w:ascii="GHEA Mariam" w:hAnsi="GHEA Mariam"/>
          <w:color w:val="000000"/>
          <w:sz w:val="22"/>
          <w:szCs w:val="22"/>
          <w:lang w:val="hy-AM"/>
        </w:rPr>
        <w:t xml:space="preserve"> Անհրաժեշտության դեպքում, համակարգող խորհուրդը կարող է պահանջել լրացուցիչ պարզաբանումներ և առավել որոշակի տեղեկատվություն ներկայացված կիսամյակային հաշվետվությունների վերաբերյալ:</w:t>
      </w:r>
    </w:p>
    <w:p w14:paraId="1C84947D" w14:textId="77777777" w:rsidR="0099788B" w:rsidRDefault="0099788B" w:rsidP="009F42CE">
      <w:pPr>
        <w:pStyle w:val="NormalWeb"/>
        <w:shd w:val="clear" w:color="auto" w:fill="FFFFFF"/>
        <w:spacing w:before="0" w:beforeAutospacing="0" w:after="0" w:afterAutospacing="0" w:line="276" w:lineRule="auto"/>
        <w:ind w:firstLine="375"/>
        <w:jc w:val="center"/>
        <w:rPr>
          <w:rStyle w:val="Strong"/>
          <w:rFonts w:ascii="GHEA Mariam" w:hAnsi="GHEA Mariam"/>
          <w:color w:val="000000"/>
          <w:sz w:val="22"/>
          <w:szCs w:val="22"/>
          <w:u w:val="single"/>
          <w:lang w:val="hy-AM"/>
        </w:rPr>
      </w:pPr>
    </w:p>
    <w:p w14:paraId="254140D3" w14:textId="77777777" w:rsidR="003F366D" w:rsidRPr="00607DAD" w:rsidRDefault="003F366D" w:rsidP="009F42CE">
      <w:pPr>
        <w:pStyle w:val="NormalWeb"/>
        <w:shd w:val="clear" w:color="auto" w:fill="FFFFFF"/>
        <w:spacing w:before="0" w:beforeAutospacing="0" w:after="0" w:afterAutospacing="0" w:line="276" w:lineRule="auto"/>
        <w:ind w:firstLine="375"/>
        <w:jc w:val="center"/>
        <w:rPr>
          <w:rFonts w:ascii="GHEA Mariam" w:hAnsi="GHEA Mariam"/>
          <w:color w:val="000000"/>
          <w:sz w:val="22"/>
          <w:szCs w:val="22"/>
          <w:u w:val="single"/>
          <w:lang w:val="hy-AM"/>
        </w:rPr>
      </w:pPr>
      <w:r w:rsidRPr="00607DAD">
        <w:rPr>
          <w:rStyle w:val="Strong"/>
          <w:rFonts w:ascii="GHEA Mariam" w:hAnsi="GHEA Mariam"/>
          <w:color w:val="000000"/>
          <w:sz w:val="22"/>
          <w:szCs w:val="22"/>
          <w:u w:val="single"/>
          <w:lang w:val="hy-AM"/>
        </w:rPr>
        <w:t>IV. ՀԱՆՐԱՅԻՆ ՔՆՆԱՐԿՈՒՄՆԵՐԸ</w:t>
      </w:r>
    </w:p>
    <w:p w14:paraId="5360A815" w14:textId="77777777" w:rsidR="003F366D" w:rsidRPr="00607DAD" w:rsidRDefault="003F366D" w:rsidP="009F42CE">
      <w:pPr>
        <w:pStyle w:val="NormalWeb"/>
        <w:shd w:val="clear" w:color="auto" w:fill="FFFFFF"/>
        <w:spacing w:before="0" w:beforeAutospacing="0" w:after="0" w:afterAutospacing="0" w:line="276" w:lineRule="auto"/>
        <w:ind w:firstLine="375"/>
        <w:rPr>
          <w:rFonts w:ascii="GHEA Mariam" w:hAnsi="GHEA Mariam"/>
          <w:color w:val="000000"/>
          <w:sz w:val="22"/>
          <w:szCs w:val="22"/>
          <w:lang w:val="hy-AM"/>
        </w:rPr>
      </w:pPr>
      <w:r w:rsidRPr="00607DAD">
        <w:rPr>
          <w:rFonts w:ascii="Calibri" w:hAnsi="Calibri" w:cs="Calibri"/>
          <w:color w:val="000000"/>
          <w:sz w:val="22"/>
          <w:szCs w:val="22"/>
          <w:lang w:val="hy-AM"/>
        </w:rPr>
        <w:t> </w:t>
      </w:r>
    </w:p>
    <w:p w14:paraId="3E1D07C5" w14:textId="77777777" w:rsidR="003F366D" w:rsidRPr="00607DAD" w:rsidRDefault="003F366D"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1</w:t>
      </w:r>
      <w:r w:rsidR="00665883" w:rsidRPr="00607DAD">
        <w:rPr>
          <w:rFonts w:ascii="GHEA Mariam" w:hAnsi="GHEA Mariam"/>
          <w:b/>
          <w:color w:val="000000"/>
          <w:sz w:val="22"/>
          <w:szCs w:val="22"/>
          <w:lang w:val="hy-AM"/>
        </w:rPr>
        <w:t>2</w:t>
      </w:r>
      <w:r w:rsidRPr="00607DAD">
        <w:rPr>
          <w:rFonts w:ascii="GHEA Mariam" w:hAnsi="GHEA Mariam"/>
          <w:b/>
          <w:color w:val="000000"/>
          <w:sz w:val="22"/>
          <w:szCs w:val="22"/>
          <w:lang w:val="hy-AM"/>
        </w:rPr>
        <w:t>.</w:t>
      </w:r>
      <w:r w:rsidRPr="00607DAD">
        <w:rPr>
          <w:rFonts w:ascii="GHEA Mariam" w:hAnsi="GHEA Mariam"/>
          <w:color w:val="000000"/>
          <w:sz w:val="22"/>
          <w:szCs w:val="22"/>
          <w:lang w:val="hy-AM"/>
        </w:rPr>
        <w:t xml:space="preserve"> Յուրաքանչյուր կիսամյակի ավարտից հետո համակարգող խորհուրդը կազմակերպում է հանրային քննարկում` ծրագրով նախատեսված գործողությունների կատարման ընթացքի վերաբերյալ:</w:t>
      </w:r>
    </w:p>
    <w:p w14:paraId="7ABFD7BF" w14:textId="77777777" w:rsidR="003F366D" w:rsidRPr="00607DAD" w:rsidRDefault="003F366D"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1</w:t>
      </w:r>
      <w:r w:rsidR="00665883" w:rsidRPr="00607DAD">
        <w:rPr>
          <w:rFonts w:ascii="GHEA Mariam" w:hAnsi="GHEA Mariam"/>
          <w:b/>
          <w:color w:val="000000"/>
          <w:sz w:val="22"/>
          <w:szCs w:val="22"/>
          <w:lang w:val="hy-AM"/>
        </w:rPr>
        <w:t>3</w:t>
      </w:r>
      <w:r w:rsidRPr="00607DAD">
        <w:rPr>
          <w:rFonts w:ascii="GHEA Mariam" w:hAnsi="GHEA Mariam"/>
          <w:b/>
          <w:color w:val="000000"/>
          <w:sz w:val="22"/>
          <w:szCs w:val="22"/>
          <w:lang w:val="hy-AM"/>
        </w:rPr>
        <w:t>.</w:t>
      </w:r>
      <w:r w:rsidRPr="00607DAD">
        <w:rPr>
          <w:rFonts w:ascii="GHEA Mariam" w:hAnsi="GHEA Mariam"/>
          <w:color w:val="000000"/>
          <w:sz w:val="22"/>
          <w:szCs w:val="22"/>
          <w:lang w:val="hy-AM"/>
        </w:rPr>
        <w:t xml:space="preserve"> Համակարգող խորհրդի նախաձեռնությամբ հանրային քննարկմանը մասնակցելու համար կարող են հրավիրվել համակարգող խորհրդի կազմում չընդգրկված պետական ու տեղական ինքնակառավարման մարմինների, պետական ու համայնքային ոչ առևտրային կազմակերպությունների, հասարակական և միջազգային կազմակերպությունների ներկայացուցիչներ:</w:t>
      </w:r>
    </w:p>
    <w:p w14:paraId="2CC4A9A8" w14:textId="77777777" w:rsidR="003F366D" w:rsidRPr="00607DAD" w:rsidRDefault="003F366D"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1</w:t>
      </w:r>
      <w:r w:rsidR="00665883" w:rsidRPr="00607DAD">
        <w:rPr>
          <w:rFonts w:ascii="GHEA Mariam" w:hAnsi="GHEA Mariam"/>
          <w:b/>
          <w:color w:val="000000"/>
          <w:sz w:val="22"/>
          <w:szCs w:val="22"/>
          <w:lang w:val="hy-AM"/>
        </w:rPr>
        <w:t>4</w:t>
      </w:r>
      <w:r w:rsidRPr="00607DAD">
        <w:rPr>
          <w:rFonts w:ascii="GHEA Mariam" w:hAnsi="GHEA Mariam"/>
          <w:b/>
          <w:color w:val="000000"/>
          <w:sz w:val="22"/>
          <w:szCs w:val="22"/>
          <w:lang w:val="hy-AM"/>
        </w:rPr>
        <w:t>.</w:t>
      </w:r>
      <w:r w:rsidRPr="00607DAD">
        <w:rPr>
          <w:rFonts w:ascii="GHEA Mariam" w:hAnsi="GHEA Mariam"/>
          <w:color w:val="000000"/>
          <w:sz w:val="22"/>
          <w:szCs w:val="22"/>
          <w:lang w:val="hy-AM"/>
        </w:rPr>
        <w:t xml:space="preserve"> Հայաստանի Հանրապետության արդարադատության նախարարությունը </w:t>
      </w:r>
      <w:r w:rsidR="0048266A" w:rsidRPr="00607DAD">
        <w:rPr>
          <w:rFonts w:ascii="GHEA Mariam" w:hAnsi="GHEA Mariam"/>
          <w:color w:val="000000"/>
          <w:sz w:val="22"/>
          <w:szCs w:val="22"/>
          <w:lang w:val="hy-AM"/>
        </w:rPr>
        <w:t xml:space="preserve">(այսուհետ՝ նախարարություն) </w:t>
      </w:r>
      <w:r w:rsidRPr="00607DAD">
        <w:rPr>
          <w:rFonts w:ascii="GHEA Mariam" w:hAnsi="GHEA Mariam"/>
          <w:color w:val="000000"/>
          <w:sz w:val="22"/>
          <w:szCs w:val="22"/>
          <w:lang w:val="hy-AM"/>
        </w:rPr>
        <w:t>հանրային քննարկման օրվանից առնվազն 15 օր առաջ իր կայքում հայտարարություն է տեղադրում հանրային քննարկում կազմակերպելու մասին՝ նշելով հանրային քննարկման օրը, վայրը, ժամը և օրակարգը:</w:t>
      </w:r>
    </w:p>
    <w:p w14:paraId="0FAD61D5" w14:textId="77777777" w:rsidR="003F366D" w:rsidRPr="00607DAD" w:rsidRDefault="003F366D"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lastRenderedPageBreak/>
        <w:t>1</w:t>
      </w:r>
      <w:r w:rsidR="00665883" w:rsidRPr="00607DAD">
        <w:rPr>
          <w:rFonts w:ascii="GHEA Mariam" w:hAnsi="GHEA Mariam"/>
          <w:b/>
          <w:color w:val="000000"/>
          <w:sz w:val="22"/>
          <w:szCs w:val="22"/>
          <w:lang w:val="hy-AM"/>
        </w:rPr>
        <w:t>5</w:t>
      </w:r>
      <w:r w:rsidRPr="00607DAD">
        <w:rPr>
          <w:rFonts w:ascii="GHEA Mariam" w:hAnsi="GHEA Mariam"/>
          <w:b/>
          <w:color w:val="000000"/>
          <w:sz w:val="22"/>
          <w:szCs w:val="22"/>
          <w:lang w:val="hy-AM"/>
        </w:rPr>
        <w:t>.</w:t>
      </w:r>
      <w:r w:rsidRPr="00607DAD">
        <w:rPr>
          <w:rFonts w:ascii="GHEA Mariam" w:hAnsi="GHEA Mariam"/>
          <w:color w:val="000000"/>
          <w:sz w:val="22"/>
          <w:szCs w:val="22"/>
          <w:lang w:val="hy-AM"/>
        </w:rPr>
        <w:t xml:space="preserve"> Հասարակական կազմակերպությունները հանրային քննարկմանը մասնակցելու ցանկության դեպքում էլեկտրոնային եղանակով մասնակցության հայտ են ներկայացնում նախարարություն` նշելով կազմակերպության անվանումը, կազմակերպության կոնտակտները (էլեկտրոնային փոստ և (կամ) հեռախոսահամար) և մասնակցի (մասնակիցների) տվյալները:</w:t>
      </w:r>
    </w:p>
    <w:p w14:paraId="098EED04" w14:textId="77777777" w:rsidR="003F366D" w:rsidRPr="00607DAD" w:rsidRDefault="003F366D" w:rsidP="00996179">
      <w:pPr>
        <w:pStyle w:val="NormalWeb"/>
        <w:shd w:val="clear" w:color="auto" w:fill="FFFFFF"/>
        <w:spacing w:before="0" w:beforeAutospacing="0" w:after="0" w:afterAutospacing="0" w:line="276" w:lineRule="auto"/>
        <w:ind w:firstLine="720"/>
        <w:jc w:val="both"/>
        <w:rPr>
          <w:rFonts w:ascii="GHEA Mariam" w:hAnsi="GHEA Mariam"/>
          <w:color w:val="000000"/>
          <w:sz w:val="22"/>
          <w:szCs w:val="22"/>
          <w:lang w:val="hy-AM"/>
        </w:rPr>
      </w:pPr>
      <w:r w:rsidRPr="00607DAD">
        <w:rPr>
          <w:rFonts w:ascii="GHEA Mariam" w:hAnsi="GHEA Mariam"/>
          <w:b/>
          <w:color w:val="000000"/>
          <w:sz w:val="22"/>
          <w:szCs w:val="22"/>
          <w:lang w:val="hy-AM"/>
        </w:rPr>
        <w:t>1</w:t>
      </w:r>
      <w:r w:rsidR="00665883" w:rsidRPr="00607DAD">
        <w:rPr>
          <w:rFonts w:ascii="GHEA Mariam" w:hAnsi="GHEA Mariam"/>
          <w:b/>
          <w:color w:val="000000"/>
          <w:sz w:val="22"/>
          <w:szCs w:val="22"/>
          <w:lang w:val="hy-AM"/>
        </w:rPr>
        <w:t>6</w:t>
      </w:r>
      <w:r w:rsidRPr="00607DAD">
        <w:rPr>
          <w:rFonts w:ascii="GHEA Mariam" w:hAnsi="GHEA Mariam"/>
          <w:b/>
          <w:color w:val="000000"/>
          <w:sz w:val="22"/>
          <w:szCs w:val="22"/>
          <w:lang w:val="hy-AM"/>
        </w:rPr>
        <w:t>.</w:t>
      </w:r>
      <w:r w:rsidRPr="00607DAD">
        <w:rPr>
          <w:rFonts w:ascii="GHEA Mariam" w:hAnsi="GHEA Mariam"/>
          <w:color w:val="000000"/>
          <w:sz w:val="22"/>
          <w:szCs w:val="22"/>
          <w:lang w:val="hy-AM"/>
        </w:rPr>
        <w:t xml:space="preserve"> </w:t>
      </w:r>
      <w:r w:rsidR="0048266A" w:rsidRPr="00607DAD">
        <w:rPr>
          <w:rFonts w:ascii="GHEA Mariam" w:hAnsi="GHEA Mariam"/>
          <w:color w:val="000000"/>
          <w:sz w:val="22"/>
          <w:szCs w:val="22"/>
          <w:lang w:val="hy-AM"/>
        </w:rPr>
        <w:t>Ն</w:t>
      </w:r>
      <w:r w:rsidRPr="00607DAD">
        <w:rPr>
          <w:rFonts w:ascii="GHEA Mariam" w:hAnsi="GHEA Mariam"/>
          <w:color w:val="000000"/>
          <w:sz w:val="22"/>
          <w:szCs w:val="22"/>
          <w:lang w:val="hy-AM"/>
        </w:rPr>
        <w:t>ախարարությունը նախապես գրանցված հասարակական կազմակերպություններին էլեկտրոնային փոստով տրամադրում է հանրային քննարկման օրակարգի վերաբերյալ փաստաթղթերը (հաշվետվություններ, ուսումնասիրություններ և վերլուծություններ):</w:t>
      </w:r>
    </w:p>
    <w:p w14:paraId="4B27749D" w14:textId="77777777" w:rsidR="003F366D" w:rsidRPr="00607DAD" w:rsidRDefault="00434A46" w:rsidP="00996179">
      <w:pPr>
        <w:pStyle w:val="NormalWeb"/>
        <w:shd w:val="clear" w:color="auto" w:fill="FFFFFF"/>
        <w:spacing w:before="0" w:beforeAutospacing="0" w:after="0" w:afterAutospacing="0" w:line="276" w:lineRule="auto"/>
        <w:ind w:firstLine="720"/>
        <w:jc w:val="both"/>
        <w:rPr>
          <w:rFonts w:ascii="GHEA Mariam" w:hAnsi="GHEA Mariam"/>
          <w:noProof/>
          <w:color w:val="000000"/>
          <w:sz w:val="22"/>
          <w:szCs w:val="22"/>
          <w:lang w:val="hy-AM"/>
        </w:rPr>
      </w:pPr>
      <w:r w:rsidRPr="00607DAD">
        <w:rPr>
          <w:rFonts w:ascii="GHEA Mariam" w:hAnsi="GHEA Mariam"/>
          <w:b/>
          <w:color w:val="000000"/>
          <w:sz w:val="22"/>
          <w:szCs w:val="22"/>
          <w:lang w:val="hy-AM"/>
        </w:rPr>
        <w:t>1</w:t>
      </w:r>
      <w:r w:rsidR="00665883" w:rsidRPr="00607DAD">
        <w:rPr>
          <w:rFonts w:ascii="GHEA Mariam" w:hAnsi="GHEA Mariam"/>
          <w:b/>
          <w:color w:val="000000"/>
          <w:sz w:val="22"/>
          <w:szCs w:val="22"/>
          <w:lang w:val="hy-AM"/>
        </w:rPr>
        <w:t>7</w:t>
      </w:r>
      <w:r w:rsidRPr="00607DAD">
        <w:rPr>
          <w:rFonts w:ascii="GHEA Mariam" w:hAnsi="GHEA Mariam"/>
          <w:b/>
          <w:color w:val="000000"/>
          <w:sz w:val="22"/>
          <w:szCs w:val="22"/>
          <w:lang w:val="hy-AM"/>
        </w:rPr>
        <w:t>.</w:t>
      </w:r>
      <w:r w:rsidRPr="00607DAD">
        <w:rPr>
          <w:rFonts w:ascii="GHEA Mariam" w:hAnsi="GHEA Mariam"/>
          <w:color w:val="000000"/>
          <w:sz w:val="22"/>
          <w:szCs w:val="22"/>
          <w:lang w:val="hy-AM"/>
        </w:rPr>
        <w:t xml:space="preserve"> </w:t>
      </w:r>
      <w:r w:rsidR="003F366D" w:rsidRPr="00607DAD">
        <w:rPr>
          <w:rFonts w:ascii="GHEA Mariam" w:hAnsi="GHEA Mariam"/>
          <w:noProof/>
          <w:color w:val="000000"/>
          <w:sz w:val="22"/>
          <w:szCs w:val="22"/>
          <w:lang w:val="hy-AM"/>
        </w:rPr>
        <w:t>Հանրային քննարկման մասնակիցները`</w:t>
      </w:r>
    </w:p>
    <w:p w14:paraId="43B193C9" w14:textId="77777777" w:rsidR="003F366D" w:rsidRPr="00607DAD" w:rsidRDefault="003F366D" w:rsidP="00996179">
      <w:pPr>
        <w:pStyle w:val="NormalWeb"/>
        <w:shd w:val="clear" w:color="auto" w:fill="FFFFFF"/>
        <w:spacing w:before="0" w:beforeAutospacing="0" w:after="0" w:afterAutospacing="0" w:line="276" w:lineRule="auto"/>
        <w:ind w:firstLine="720"/>
        <w:jc w:val="both"/>
        <w:rPr>
          <w:rFonts w:ascii="GHEA Mariam" w:hAnsi="GHEA Mariam"/>
          <w:noProof/>
          <w:color w:val="000000"/>
          <w:sz w:val="22"/>
          <w:szCs w:val="22"/>
          <w:lang w:val="hy-AM"/>
        </w:rPr>
      </w:pPr>
      <w:r w:rsidRPr="00607DAD">
        <w:rPr>
          <w:rFonts w:ascii="GHEA Mariam" w:hAnsi="GHEA Mariam"/>
          <w:noProof/>
          <w:color w:val="000000"/>
          <w:sz w:val="22"/>
          <w:szCs w:val="22"/>
          <w:lang w:val="hy-AM"/>
        </w:rPr>
        <w:t>1) լսում են զեկուցողների ներկայացումները և հաշվետվությունները.</w:t>
      </w:r>
    </w:p>
    <w:p w14:paraId="0E7F5D50" w14:textId="77777777" w:rsidR="003F366D" w:rsidRPr="00607DAD" w:rsidRDefault="003F366D" w:rsidP="00996179">
      <w:pPr>
        <w:pStyle w:val="NormalWeb"/>
        <w:shd w:val="clear" w:color="auto" w:fill="FFFFFF"/>
        <w:spacing w:before="0" w:beforeAutospacing="0" w:after="0" w:afterAutospacing="0" w:line="276" w:lineRule="auto"/>
        <w:ind w:firstLine="720"/>
        <w:jc w:val="both"/>
        <w:rPr>
          <w:rFonts w:ascii="GHEA Mariam" w:hAnsi="GHEA Mariam"/>
          <w:noProof/>
          <w:color w:val="000000"/>
          <w:sz w:val="22"/>
          <w:szCs w:val="22"/>
          <w:lang w:val="hy-AM"/>
        </w:rPr>
      </w:pPr>
      <w:r w:rsidRPr="00607DAD">
        <w:rPr>
          <w:rFonts w:ascii="GHEA Mariam" w:hAnsi="GHEA Mariam"/>
          <w:noProof/>
          <w:color w:val="000000"/>
          <w:sz w:val="22"/>
          <w:szCs w:val="22"/>
          <w:lang w:val="hy-AM"/>
        </w:rPr>
        <w:t>2) կարող են ներկայացնել իրենց դիրքորոշումը և մեկնաբանությունները ներկայացվող գործողության կատարման ընթացքի վերաբերյալ, ինչպես նաև հանդես գալ առաջարկություններով:</w:t>
      </w:r>
    </w:p>
    <w:p w14:paraId="472B90FE" w14:textId="77777777" w:rsidR="003F366D" w:rsidRPr="00607DAD" w:rsidRDefault="003F366D" w:rsidP="00996179">
      <w:pPr>
        <w:pStyle w:val="NormalWeb"/>
        <w:shd w:val="clear" w:color="auto" w:fill="FFFFFF"/>
        <w:spacing w:before="0" w:beforeAutospacing="0" w:after="0" w:afterAutospacing="0" w:line="276" w:lineRule="auto"/>
        <w:ind w:firstLine="720"/>
        <w:jc w:val="both"/>
        <w:rPr>
          <w:rFonts w:ascii="GHEA Mariam" w:hAnsi="GHEA Mariam"/>
          <w:noProof/>
          <w:color w:val="000000"/>
          <w:sz w:val="22"/>
          <w:szCs w:val="22"/>
          <w:lang w:val="hy-AM"/>
        </w:rPr>
      </w:pPr>
      <w:r w:rsidRPr="00607DAD">
        <w:rPr>
          <w:rFonts w:ascii="GHEA Mariam" w:hAnsi="GHEA Mariam"/>
          <w:b/>
          <w:noProof/>
          <w:color w:val="000000"/>
          <w:sz w:val="22"/>
          <w:szCs w:val="22"/>
          <w:lang w:val="hy-AM"/>
        </w:rPr>
        <w:t>1</w:t>
      </w:r>
      <w:r w:rsidR="00665883" w:rsidRPr="00607DAD">
        <w:rPr>
          <w:rFonts w:ascii="GHEA Mariam" w:hAnsi="GHEA Mariam"/>
          <w:b/>
          <w:noProof/>
          <w:color w:val="000000"/>
          <w:sz w:val="22"/>
          <w:szCs w:val="22"/>
          <w:lang w:val="hy-AM"/>
        </w:rPr>
        <w:t>8</w:t>
      </w:r>
      <w:r w:rsidRPr="00607DAD">
        <w:rPr>
          <w:rFonts w:ascii="GHEA Mariam" w:hAnsi="GHEA Mariam"/>
          <w:b/>
          <w:noProof/>
          <w:color w:val="000000"/>
          <w:sz w:val="22"/>
          <w:szCs w:val="22"/>
          <w:lang w:val="hy-AM"/>
        </w:rPr>
        <w:t>.</w:t>
      </w:r>
      <w:r w:rsidRPr="00607DAD">
        <w:rPr>
          <w:rFonts w:ascii="GHEA Mariam" w:hAnsi="GHEA Mariam"/>
          <w:noProof/>
          <w:color w:val="000000"/>
          <w:sz w:val="22"/>
          <w:szCs w:val="22"/>
          <w:lang w:val="hy-AM"/>
        </w:rPr>
        <w:t xml:space="preserve"> Համակարգող խորհրդի նախաձեռնությամբ կարող են անցկացվել թեմատիկ հանրային քննարկումներ:</w:t>
      </w:r>
    </w:p>
    <w:p w14:paraId="6D662C53" w14:textId="77777777" w:rsidR="003F366D" w:rsidRPr="00607DAD" w:rsidRDefault="003F366D" w:rsidP="00996179">
      <w:pPr>
        <w:pStyle w:val="NormalWeb"/>
        <w:shd w:val="clear" w:color="auto" w:fill="FFFFFF"/>
        <w:spacing w:before="0" w:beforeAutospacing="0" w:after="0" w:afterAutospacing="0" w:line="276" w:lineRule="auto"/>
        <w:ind w:firstLine="720"/>
        <w:jc w:val="both"/>
        <w:rPr>
          <w:rFonts w:ascii="GHEA Mariam" w:hAnsi="GHEA Mariam"/>
          <w:noProof/>
          <w:color w:val="000000"/>
          <w:sz w:val="22"/>
          <w:szCs w:val="22"/>
          <w:lang w:val="hy-AM"/>
        </w:rPr>
      </w:pPr>
      <w:r w:rsidRPr="00607DAD">
        <w:rPr>
          <w:rFonts w:ascii="GHEA Mariam" w:hAnsi="GHEA Mariam"/>
          <w:b/>
          <w:noProof/>
          <w:color w:val="000000"/>
          <w:sz w:val="22"/>
          <w:szCs w:val="22"/>
          <w:lang w:val="hy-AM"/>
        </w:rPr>
        <w:t>1</w:t>
      </w:r>
      <w:r w:rsidR="00665883" w:rsidRPr="00607DAD">
        <w:rPr>
          <w:rFonts w:ascii="GHEA Mariam" w:hAnsi="GHEA Mariam"/>
          <w:b/>
          <w:noProof/>
          <w:color w:val="000000"/>
          <w:sz w:val="22"/>
          <w:szCs w:val="22"/>
          <w:lang w:val="hy-AM"/>
        </w:rPr>
        <w:t>9</w:t>
      </w:r>
      <w:r w:rsidRPr="00607DAD">
        <w:rPr>
          <w:rFonts w:ascii="GHEA Mariam" w:hAnsi="GHEA Mariam"/>
          <w:b/>
          <w:noProof/>
          <w:color w:val="000000"/>
          <w:sz w:val="22"/>
          <w:szCs w:val="22"/>
          <w:lang w:val="hy-AM"/>
        </w:rPr>
        <w:t>.</w:t>
      </w:r>
      <w:r w:rsidRPr="00607DAD">
        <w:rPr>
          <w:rFonts w:ascii="GHEA Mariam" w:hAnsi="GHEA Mariam"/>
          <w:noProof/>
          <w:color w:val="000000"/>
          <w:sz w:val="22"/>
          <w:szCs w:val="22"/>
          <w:lang w:val="hy-AM"/>
        </w:rPr>
        <w:t xml:space="preserve"> Հանրային քննարկումները վարում է համակարգող խորհրդի քարտուղարը:</w:t>
      </w:r>
    </w:p>
    <w:p w14:paraId="03BF5402" w14:textId="77777777" w:rsidR="003F366D" w:rsidRPr="00607DAD" w:rsidRDefault="003F366D" w:rsidP="009F42CE">
      <w:pPr>
        <w:pStyle w:val="NormalWeb"/>
        <w:shd w:val="clear" w:color="auto" w:fill="FFFFFF"/>
        <w:spacing w:before="0" w:beforeAutospacing="0" w:after="0" w:afterAutospacing="0" w:line="276" w:lineRule="auto"/>
        <w:ind w:firstLine="375"/>
        <w:rPr>
          <w:rFonts w:ascii="GHEA Mariam" w:hAnsi="GHEA Mariam"/>
          <w:noProof/>
          <w:color w:val="000000"/>
          <w:sz w:val="22"/>
          <w:szCs w:val="22"/>
          <w:lang w:val="hy-AM"/>
        </w:rPr>
      </w:pPr>
      <w:r w:rsidRPr="00607DAD">
        <w:rPr>
          <w:rFonts w:ascii="Calibri" w:hAnsi="Calibri" w:cs="Calibri"/>
          <w:noProof/>
          <w:color w:val="000000"/>
          <w:sz w:val="22"/>
          <w:szCs w:val="22"/>
          <w:lang w:val="hy-AM"/>
        </w:rPr>
        <w:t> </w:t>
      </w:r>
    </w:p>
    <w:p w14:paraId="5E067AE9" w14:textId="77777777" w:rsidR="003F366D" w:rsidRPr="00607DAD" w:rsidRDefault="003F366D" w:rsidP="009F42CE">
      <w:pPr>
        <w:pStyle w:val="NormalWeb"/>
        <w:shd w:val="clear" w:color="auto" w:fill="FFFFFF"/>
        <w:spacing w:before="0" w:beforeAutospacing="0" w:after="0" w:afterAutospacing="0" w:line="276" w:lineRule="auto"/>
        <w:ind w:firstLine="375"/>
        <w:jc w:val="center"/>
        <w:rPr>
          <w:rFonts w:ascii="GHEA Mariam" w:hAnsi="GHEA Mariam"/>
          <w:noProof/>
          <w:color w:val="000000"/>
          <w:sz w:val="22"/>
          <w:szCs w:val="22"/>
          <w:u w:val="single"/>
          <w:lang w:val="hy-AM"/>
        </w:rPr>
      </w:pPr>
      <w:r w:rsidRPr="00607DAD">
        <w:rPr>
          <w:rStyle w:val="Strong"/>
          <w:rFonts w:ascii="GHEA Mariam" w:hAnsi="GHEA Mariam"/>
          <w:noProof/>
          <w:color w:val="000000"/>
          <w:sz w:val="22"/>
          <w:szCs w:val="22"/>
          <w:u w:val="single"/>
          <w:lang w:val="hy-AM"/>
        </w:rPr>
        <w:t>V. ՀԱՄԱԿԱՐԳՈՂ ԽՈՐՀՐԴԻ ՆԻՍՏԵՐԻ ԵՎ ՀԱՆՐԱՅԻՆ ՔՆՆԱՐԿՈՒՄՆԵՐԻ ԱՐՁԱՆԱԳՐՈՒՄԸ</w:t>
      </w:r>
    </w:p>
    <w:p w14:paraId="39A62099" w14:textId="77777777" w:rsidR="003F366D" w:rsidRPr="00607DAD" w:rsidRDefault="003F366D" w:rsidP="009F42CE">
      <w:pPr>
        <w:pStyle w:val="NormalWeb"/>
        <w:shd w:val="clear" w:color="auto" w:fill="FFFFFF"/>
        <w:spacing w:before="0" w:beforeAutospacing="0" w:after="0" w:afterAutospacing="0" w:line="276" w:lineRule="auto"/>
        <w:ind w:firstLine="375"/>
        <w:rPr>
          <w:rFonts w:ascii="GHEA Mariam" w:hAnsi="GHEA Mariam"/>
          <w:noProof/>
          <w:color w:val="000000"/>
          <w:sz w:val="22"/>
          <w:szCs w:val="22"/>
          <w:lang w:val="hy-AM"/>
        </w:rPr>
      </w:pPr>
      <w:r w:rsidRPr="00607DAD">
        <w:rPr>
          <w:rFonts w:ascii="Calibri" w:hAnsi="Calibri" w:cs="Calibri"/>
          <w:noProof/>
          <w:color w:val="000000"/>
          <w:sz w:val="22"/>
          <w:szCs w:val="22"/>
          <w:lang w:val="hy-AM"/>
        </w:rPr>
        <w:t> </w:t>
      </w:r>
    </w:p>
    <w:p w14:paraId="353D7343" w14:textId="77777777" w:rsidR="003F366D" w:rsidRPr="00607DAD" w:rsidRDefault="00665883" w:rsidP="00996179">
      <w:pPr>
        <w:pStyle w:val="NormalWeb"/>
        <w:shd w:val="clear" w:color="auto" w:fill="FFFFFF"/>
        <w:spacing w:before="0" w:beforeAutospacing="0" w:after="0" w:afterAutospacing="0" w:line="276" w:lineRule="auto"/>
        <w:ind w:firstLine="720"/>
        <w:jc w:val="both"/>
        <w:rPr>
          <w:rFonts w:ascii="GHEA Mariam" w:hAnsi="GHEA Mariam"/>
          <w:noProof/>
          <w:color w:val="000000"/>
          <w:sz w:val="22"/>
          <w:szCs w:val="22"/>
          <w:lang w:val="hy-AM"/>
        </w:rPr>
      </w:pPr>
      <w:r w:rsidRPr="00607DAD">
        <w:rPr>
          <w:rFonts w:ascii="GHEA Mariam" w:hAnsi="GHEA Mariam"/>
          <w:b/>
          <w:noProof/>
          <w:color w:val="000000"/>
          <w:sz w:val="22"/>
          <w:szCs w:val="22"/>
          <w:lang w:val="hy-AM"/>
        </w:rPr>
        <w:t>20</w:t>
      </w:r>
      <w:r w:rsidR="003F366D" w:rsidRPr="00607DAD">
        <w:rPr>
          <w:rFonts w:ascii="GHEA Mariam" w:hAnsi="GHEA Mariam"/>
          <w:b/>
          <w:noProof/>
          <w:color w:val="000000"/>
          <w:sz w:val="22"/>
          <w:szCs w:val="22"/>
          <w:lang w:val="hy-AM"/>
        </w:rPr>
        <w:t>.</w:t>
      </w:r>
      <w:r w:rsidR="003F366D" w:rsidRPr="00607DAD">
        <w:rPr>
          <w:rFonts w:ascii="GHEA Mariam" w:hAnsi="GHEA Mariam"/>
          <w:noProof/>
          <w:color w:val="000000"/>
          <w:sz w:val="22"/>
          <w:szCs w:val="22"/>
          <w:lang w:val="hy-AM"/>
        </w:rPr>
        <w:t xml:space="preserve"> Համակարգող խորհրդի նիստերը և հանրային քննարկումներն արձանագրվում են </w:t>
      </w:r>
      <w:r w:rsidR="0048266A" w:rsidRPr="00607DAD">
        <w:rPr>
          <w:rFonts w:ascii="GHEA Mariam" w:hAnsi="GHEA Mariam"/>
          <w:noProof/>
          <w:color w:val="000000"/>
          <w:sz w:val="22"/>
          <w:szCs w:val="22"/>
          <w:lang w:val="hy-AM"/>
        </w:rPr>
        <w:t>ն</w:t>
      </w:r>
      <w:r w:rsidR="003F366D" w:rsidRPr="00607DAD">
        <w:rPr>
          <w:rFonts w:ascii="GHEA Mariam" w:hAnsi="GHEA Mariam"/>
          <w:noProof/>
          <w:color w:val="000000"/>
          <w:sz w:val="22"/>
          <w:szCs w:val="22"/>
          <w:lang w:val="hy-AM"/>
        </w:rPr>
        <w:t>ախարարության կողմից: Նիստերի արձանագրություններն ստորագրվում են համակարգող խորհրդի նախագահի կամ նախագահի տեղակալի կողմից, իսկ հանրային քննարկումների արձանագրությունները` համակարգող խորհրդի քարտուղարի կողմից:</w:t>
      </w:r>
    </w:p>
    <w:p w14:paraId="117B977A" w14:textId="77777777" w:rsidR="003F366D" w:rsidRPr="00607DAD" w:rsidRDefault="00456856" w:rsidP="00996179">
      <w:pPr>
        <w:pStyle w:val="NormalWeb"/>
        <w:shd w:val="clear" w:color="auto" w:fill="FFFFFF"/>
        <w:spacing w:before="0" w:beforeAutospacing="0" w:after="0" w:afterAutospacing="0" w:line="276" w:lineRule="auto"/>
        <w:ind w:firstLine="720"/>
        <w:jc w:val="both"/>
        <w:rPr>
          <w:rFonts w:ascii="GHEA Mariam" w:hAnsi="GHEA Mariam"/>
          <w:noProof/>
          <w:color w:val="000000"/>
          <w:sz w:val="22"/>
          <w:szCs w:val="22"/>
          <w:lang w:val="hy-AM"/>
        </w:rPr>
      </w:pPr>
      <w:r w:rsidRPr="00607DAD">
        <w:rPr>
          <w:rFonts w:ascii="GHEA Mariam" w:hAnsi="GHEA Mariam"/>
          <w:b/>
          <w:noProof/>
          <w:color w:val="000000"/>
          <w:sz w:val="22"/>
          <w:szCs w:val="22"/>
          <w:lang w:val="hy-AM"/>
        </w:rPr>
        <w:t>2</w:t>
      </w:r>
      <w:r w:rsidR="00665883" w:rsidRPr="00607DAD">
        <w:rPr>
          <w:rFonts w:ascii="GHEA Mariam" w:hAnsi="GHEA Mariam"/>
          <w:b/>
          <w:noProof/>
          <w:color w:val="000000"/>
          <w:sz w:val="22"/>
          <w:szCs w:val="22"/>
          <w:lang w:val="hy-AM"/>
        </w:rPr>
        <w:t>1</w:t>
      </w:r>
      <w:r w:rsidR="003F366D" w:rsidRPr="00607DAD">
        <w:rPr>
          <w:rFonts w:ascii="GHEA Mariam" w:hAnsi="GHEA Mariam"/>
          <w:b/>
          <w:noProof/>
          <w:color w:val="000000"/>
          <w:sz w:val="22"/>
          <w:szCs w:val="22"/>
          <w:lang w:val="hy-AM"/>
        </w:rPr>
        <w:t>.</w:t>
      </w:r>
      <w:r w:rsidR="003F366D" w:rsidRPr="00607DAD">
        <w:rPr>
          <w:rFonts w:ascii="GHEA Mariam" w:hAnsi="GHEA Mariam"/>
          <w:noProof/>
          <w:color w:val="000000"/>
          <w:sz w:val="22"/>
          <w:szCs w:val="22"/>
          <w:lang w:val="hy-AM"/>
        </w:rPr>
        <w:t xml:space="preserve"> Նիստերի և հանրային քննարկումների արձանագրությունները ներառում են քննարկված հարցերի, ներկայացված զեկույցների ու ելույթների, հնչեցված կարծիքների և ներկայացված առաջարկությունների հիմնական դրույթները: Նիստերի և հանրային քննարկումների արձանագրություններին կցվում են քննարկված հարցերի վերաբերյալ փաստաթղթեր:</w:t>
      </w:r>
    </w:p>
    <w:p w14:paraId="4D6ED765" w14:textId="77777777" w:rsidR="007D06B0" w:rsidRPr="0099788B" w:rsidRDefault="003F366D" w:rsidP="0099788B">
      <w:pPr>
        <w:pStyle w:val="NormalWeb"/>
        <w:shd w:val="clear" w:color="auto" w:fill="FFFFFF"/>
        <w:spacing w:before="0" w:beforeAutospacing="0" w:after="0" w:afterAutospacing="0" w:line="276" w:lineRule="auto"/>
        <w:ind w:firstLine="720"/>
        <w:jc w:val="both"/>
        <w:rPr>
          <w:rFonts w:ascii="GHEA Mariam" w:hAnsi="GHEA Mariam"/>
          <w:noProof/>
          <w:color w:val="000000"/>
          <w:sz w:val="22"/>
          <w:szCs w:val="22"/>
          <w:lang w:val="hy-AM"/>
        </w:rPr>
      </w:pPr>
      <w:r w:rsidRPr="00607DAD">
        <w:rPr>
          <w:rFonts w:ascii="GHEA Mariam" w:hAnsi="GHEA Mariam"/>
          <w:b/>
          <w:noProof/>
          <w:color w:val="000000"/>
          <w:sz w:val="22"/>
          <w:szCs w:val="22"/>
          <w:lang w:val="hy-AM"/>
        </w:rPr>
        <w:t>2</w:t>
      </w:r>
      <w:r w:rsidR="00665883" w:rsidRPr="00607DAD">
        <w:rPr>
          <w:rFonts w:ascii="GHEA Mariam" w:hAnsi="GHEA Mariam"/>
          <w:b/>
          <w:noProof/>
          <w:color w:val="000000"/>
          <w:sz w:val="22"/>
          <w:szCs w:val="22"/>
          <w:lang w:val="hy-AM"/>
        </w:rPr>
        <w:t>2</w:t>
      </w:r>
      <w:r w:rsidRPr="00607DAD">
        <w:rPr>
          <w:rFonts w:ascii="GHEA Mariam" w:hAnsi="GHEA Mariam"/>
          <w:b/>
          <w:noProof/>
          <w:color w:val="000000"/>
          <w:sz w:val="22"/>
          <w:szCs w:val="22"/>
          <w:lang w:val="hy-AM"/>
        </w:rPr>
        <w:t>.</w:t>
      </w:r>
      <w:r w:rsidRPr="00607DAD">
        <w:rPr>
          <w:rFonts w:ascii="GHEA Mariam" w:hAnsi="GHEA Mariam"/>
          <w:noProof/>
          <w:color w:val="000000"/>
          <w:sz w:val="22"/>
          <w:szCs w:val="22"/>
          <w:lang w:val="hy-AM"/>
        </w:rPr>
        <w:t xml:space="preserve"> Նիստերի և հանրային քննարկումների արձանագրությունները պահվում են նախարարությունում:</w:t>
      </w:r>
    </w:p>
    <w:p w14:paraId="304A20BF" w14:textId="77777777" w:rsidR="0099788B" w:rsidRDefault="0099788B" w:rsidP="002C756F">
      <w:pPr>
        <w:pStyle w:val="mechtex"/>
        <w:jc w:val="left"/>
        <w:rPr>
          <w:rFonts w:ascii="GHEA Mariam" w:hAnsi="GHEA Mariam" w:cs="Sylfaen"/>
          <w:lang w:val="hy-AM"/>
        </w:rPr>
      </w:pPr>
    </w:p>
    <w:p w14:paraId="26D71E2C" w14:textId="77777777" w:rsidR="00607DAD" w:rsidRPr="00ED6387" w:rsidRDefault="00607DAD">
      <w:pPr>
        <w:pStyle w:val="mechtex"/>
        <w:ind w:firstLine="720"/>
        <w:jc w:val="left"/>
        <w:rPr>
          <w:rFonts w:ascii="GHEA Mariam" w:hAnsi="GHEA Mariam" w:cs="Arial Armenian"/>
          <w:lang w:val="hy-AM"/>
        </w:rPr>
      </w:pPr>
      <w:r w:rsidRPr="00ED6387">
        <w:rPr>
          <w:rFonts w:ascii="GHEA Mariam" w:hAnsi="GHEA Mariam" w:cs="Sylfaen"/>
          <w:lang w:val="hy-AM"/>
        </w:rPr>
        <w:t>ՀԱՅԱՍՏԱՆԻ</w:t>
      </w:r>
      <w:r w:rsidRPr="00ED6387">
        <w:rPr>
          <w:rFonts w:ascii="GHEA Mariam" w:hAnsi="GHEA Mariam" w:cs="Arial Armenian"/>
          <w:lang w:val="hy-AM"/>
        </w:rPr>
        <w:t xml:space="preserve">  </w:t>
      </w:r>
      <w:r w:rsidRPr="00ED6387">
        <w:rPr>
          <w:rFonts w:ascii="GHEA Mariam" w:hAnsi="GHEA Mariam" w:cs="Sylfaen"/>
          <w:lang w:val="hy-AM"/>
        </w:rPr>
        <w:t>ՀԱՆՐԱՊԵՏՈՒԹՅԱՆ</w:t>
      </w:r>
    </w:p>
    <w:p w14:paraId="25AD4F35" w14:textId="77777777" w:rsidR="00607DAD" w:rsidRPr="00ED6387" w:rsidRDefault="00607DAD" w:rsidP="00607DAD">
      <w:pPr>
        <w:pStyle w:val="mechtex"/>
        <w:ind w:firstLine="720"/>
        <w:jc w:val="left"/>
        <w:rPr>
          <w:rFonts w:ascii="GHEA Mariam" w:hAnsi="GHEA Mariam" w:cs="Sylfaen"/>
          <w:lang w:val="hy-AM"/>
        </w:rPr>
      </w:pPr>
      <w:r w:rsidRPr="00ED6387">
        <w:rPr>
          <w:rFonts w:ascii="GHEA Mariam" w:hAnsi="GHEA Mariam"/>
          <w:lang w:val="hy-AM"/>
        </w:rPr>
        <w:t xml:space="preserve">  </w:t>
      </w:r>
      <w:r w:rsidRPr="00ED6387">
        <w:rPr>
          <w:rFonts w:ascii="GHEA Mariam" w:hAnsi="GHEA Mariam" w:cs="Sylfaen"/>
          <w:lang w:val="hy-AM"/>
        </w:rPr>
        <w:t>ՎԱՐՉԱՊԵՏԻ ԱՇԽԱՏԱԿԱԶՄԻ</w:t>
      </w:r>
    </w:p>
    <w:p w14:paraId="04C47A33" w14:textId="77777777" w:rsidR="007D06B0" w:rsidRPr="00D53F17" w:rsidRDefault="00607DAD" w:rsidP="002C756F">
      <w:pPr>
        <w:pStyle w:val="mechtex"/>
        <w:ind w:firstLine="720"/>
        <w:jc w:val="left"/>
        <w:rPr>
          <w:rFonts w:cs="Sylfaen"/>
          <w:b/>
          <w:bCs/>
          <w:noProof/>
          <w:color w:val="000000"/>
          <w:lang w:val="hy-AM"/>
        </w:rPr>
      </w:pPr>
      <w:r w:rsidRPr="00ED6387">
        <w:rPr>
          <w:rFonts w:ascii="GHEA Mariam" w:hAnsi="GHEA Mariam" w:cs="Sylfaen"/>
          <w:lang w:val="hy-AM"/>
        </w:rPr>
        <w:t xml:space="preserve">                 ՂԵԿԱՎԱՐ</w:t>
      </w:r>
      <w:r w:rsidRPr="00ED6387">
        <w:rPr>
          <w:rFonts w:ascii="GHEA Mariam" w:hAnsi="GHEA Mariam" w:cs="Arial Armenian"/>
          <w:lang w:val="hy-AM"/>
        </w:rPr>
        <w:tab/>
        <w:t xml:space="preserve">                                                         </w:t>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t>Է</w:t>
      </w:r>
      <w:r w:rsidRPr="00ED6387">
        <w:rPr>
          <w:rFonts w:ascii="GHEA Mariam" w:hAnsi="GHEA Mariam" w:cs="Sylfaen"/>
          <w:lang w:val="hy-AM"/>
        </w:rPr>
        <w:t>.</w:t>
      </w:r>
      <w:r w:rsidRPr="00ED6387">
        <w:rPr>
          <w:rFonts w:ascii="GHEA Mariam" w:hAnsi="GHEA Mariam" w:cs="Arial Armenian"/>
          <w:lang w:val="hy-AM"/>
        </w:rPr>
        <w:t xml:space="preserve"> ԱՂԱՋԱՆ</w:t>
      </w:r>
      <w:r w:rsidRPr="00ED6387">
        <w:rPr>
          <w:rFonts w:ascii="GHEA Mariam" w:hAnsi="GHEA Mariam" w:cs="Sylfaen"/>
          <w:lang w:val="hy-AM"/>
        </w:rPr>
        <w:t>ՅԱՆ</w:t>
      </w:r>
    </w:p>
    <w:sectPr w:rsidR="007D06B0" w:rsidRPr="00D53F17" w:rsidSect="0099788B">
      <w:headerReference w:type="default" r:id="rId8"/>
      <w:pgSz w:w="16838" w:h="11906" w:orient="landscape"/>
      <w:pgMar w:top="1134" w:right="1350"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FCE7C" w14:textId="77777777" w:rsidR="0016762A" w:rsidRDefault="0016762A" w:rsidP="004F2F4A">
      <w:r>
        <w:separator/>
      </w:r>
    </w:p>
  </w:endnote>
  <w:endnote w:type="continuationSeparator" w:id="0">
    <w:p w14:paraId="1E835331" w14:textId="77777777" w:rsidR="0016762A" w:rsidRDefault="0016762A" w:rsidP="004F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43416" w14:textId="77777777" w:rsidR="0016762A" w:rsidRDefault="0016762A" w:rsidP="004F2F4A">
      <w:r>
        <w:separator/>
      </w:r>
    </w:p>
  </w:footnote>
  <w:footnote w:type="continuationSeparator" w:id="0">
    <w:p w14:paraId="2D43CAFE" w14:textId="77777777" w:rsidR="0016762A" w:rsidRDefault="0016762A" w:rsidP="004F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B15D" w14:textId="77777777" w:rsidR="00A12257" w:rsidRDefault="00A12257">
    <w:pPr>
      <w:pStyle w:val="Header"/>
      <w:jc w:val="center"/>
    </w:pPr>
  </w:p>
  <w:p w14:paraId="59FD149A" w14:textId="77777777" w:rsidR="00A12257" w:rsidRDefault="00A12257" w:rsidP="004F2F4A">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6B3"/>
    <w:multiLevelType w:val="hybridMultilevel"/>
    <w:tmpl w:val="81F05128"/>
    <w:lvl w:ilvl="0" w:tplc="37B6A062">
      <w:start w:val="19"/>
      <w:numFmt w:val="decimal"/>
      <w:lvlText w:val="%1."/>
      <w:lvlJc w:val="left"/>
      <w:pPr>
        <w:ind w:left="1170" w:hanging="360"/>
      </w:pPr>
      <w:rPr>
        <w:rFonts w:hint="default"/>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E90797"/>
    <w:multiLevelType w:val="hybridMultilevel"/>
    <w:tmpl w:val="4080C4B4"/>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B0E32"/>
    <w:multiLevelType w:val="hybridMultilevel"/>
    <w:tmpl w:val="54546D34"/>
    <w:lvl w:ilvl="0" w:tplc="D16814E4">
      <w:start w:val="1"/>
      <w:numFmt w:val="decimal"/>
      <w:lvlText w:val="%1."/>
      <w:lvlJc w:val="left"/>
      <w:pPr>
        <w:ind w:left="360"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86B27CB"/>
    <w:multiLevelType w:val="hybridMultilevel"/>
    <w:tmpl w:val="CF7452D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055F8"/>
    <w:multiLevelType w:val="hybridMultilevel"/>
    <w:tmpl w:val="726C0C68"/>
    <w:lvl w:ilvl="0" w:tplc="6564179E">
      <w:start w:val="1"/>
      <w:numFmt w:val="decimal"/>
      <w:lvlText w:val="%1."/>
      <w:lvlJc w:val="left"/>
      <w:pPr>
        <w:ind w:left="1620" w:hanging="360"/>
      </w:pPr>
      <w:rPr>
        <w:rFonts w:cs="Sylfaen" w:hint="default"/>
        <w:b/>
        <w:color w:val="000000"/>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32F14B1"/>
    <w:multiLevelType w:val="hybridMultilevel"/>
    <w:tmpl w:val="6CA2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36B0D"/>
    <w:multiLevelType w:val="hybridMultilevel"/>
    <w:tmpl w:val="4E52F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04FF4"/>
    <w:multiLevelType w:val="hybridMultilevel"/>
    <w:tmpl w:val="2578E43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15:restartNumberingAfterBreak="0">
    <w:nsid w:val="1FA06C30"/>
    <w:multiLevelType w:val="hybridMultilevel"/>
    <w:tmpl w:val="620CD73E"/>
    <w:lvl w:ilvl="0" w:tplc="2D3E27EE">
      <w:start w:val="3"/>
      <w:numFmt w:val="bullet"/>
      <w:lvlText w:val=""/>
      <w:lvlJc w:val="left"/>
      <w:pPr>
        <w:ind w:left="2136" w:hanging="360"/>
      </w:pPr>
      <w:rPr>
        <w:rFonts w:ascii="Symbol" w:eastAsia="Times New Roman" w:hAnsi="Symbol" w:hint="default"/>
      </w:rPr>
    </w:lvl>
    <w:lvl w:ilvl="1" w:tplc="04190003">
      <w:start w:val="1"/>
      <w:numFmt w:val="bullet"/>
      <w:lvlText w:val="o"/>
      <w:lvlJc w:val="left"/>
      <w:pPr>
        <w:ind w:left="2856" w:hanging="360"/>
      </w:pPr>
      <w:rPr>
        <w:rFonts w:ascii="Courier New" w:hAnsi="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15:restartNumberingAfterBreak="0">
    <w:nsid w:val="28951CA3"/>
    <w:multiLevelType w:val="multilevel"/>
    <w:tmpl w:val="2A485B14"/>
    <w:lvl w:ilvl="0">
      <w:start w:val="1"/>
      <w:numFmt w:val="decimal"/>
      <w:lvlText w:val="%1."/>
      <w:lvlJc w:val="left"/>
      <w:pPr>
        <w:ind w:left="1080" w:hanging="360"/>
      </w:pPr>
    </w:lvl>
    <w:lvl w:ilvl="1">
      <w:start w:val="1"/>
      <w:numFmt w:val="decimal"/>
      <w:isLgl/>
      <w:lvlText w:val="%1.%2."/>
      <w:lvlJc w:val="left"/>
      <w:pPr>
        <w:ind w:left="1140" w:hanging="420"/>
      </w:pPr>
      <w:rPr>
        <w:rFonts w:ascii="Sylfaen" w:hAnsi="Sylfaen" w:cs="Sylfaen" w:hint="default"/>
        <w:b/>
      </w:rPr>
    </w:lvl>
    <w:lvl w:ilvl="2">
      <w:start w:val="1"/>
      <w:numFmt w:val="decimal"/>
      <w:isLgl/>
      <w:lvlText w:val="%1.%2.%3."/>
      <w:lvlJc w:val="left"/>
      <w:pPr>
        <w:ind w:left="1440" w:hanging="720"/>
      </w:pPr>
      <w:rPr>
        <w:rFonts w:ascii="Sylfaen" w:hAnsi="Sylfaen" w:cs="Sylfaen" w:hint="default"/>
        <w:b/>
      </w:rPr>
    </w:lvl>
    <w:lvl w:ilvl="3">
      <w:start w:val="1"/>
      <w:numFmt w:val="decimal"/>
      <w:isLgl/>
      <w:lvlText w:val="%1.%2.%3.%4."/>
      <w:lvlJc w:val="left"/>
      <w:pPr>
        <w:ind w:left="1440" w:hanging="720"/>
      </w:pPr>
      <w:rPr>
        <w:rFonts w:ascii="Sylfaen" w:hAnsi="Sylfaen" w:cs="Sylfaen" w:hint="default"/>
        <w:b/>
      </w:rPr>
    </w:lvl>
    <w:lvl w:ilvl="4">
      <w:start w:val="1"/>
      <w:numFmt w:val="decimal"/>
      <w:isLgl/>
      <w:lvlText w:val="%1.%2.%3.%4.%5."/>
      <w:lvlJc w:val="left"/>
      <w:pPr>
        <w:ind w:left="1800" w:hanging="1080"/>
      </w:pPr>
      <w:rPr>
        <w:rFonts w:ascii="Sylfaen" w:hAnsi="Sylfaen" w:cs="Sylfaen" w:hint="default"/>
        <w:b/>
      </w:rPr>
    </w:lvl>
    <w:lvl w:ilvl="5">
      <w:start w:val="1"/>
      <w:numFmt w:val="decimal"/>
      <w:isLgl/>
      <w:lvlText w:val="%1.%2.%3.%4.%5.%6."/>
      <w:lvlJc w:val="left"/>
      <w:pPr>
        <w:ind w:left="1800" w:hanging="1080"/>
      </w:pPr>
      <w:rPr>
        <w:rFonts w:ascii="Sylfaen" w:hAnsi="Sylfaen" w:cs="Sylfaen" w:hint="default"/>
        <w:b/>
      </w:rPr>
    </w:lvl>
    <w:lvl w:ilvl="6">
      <w:start w:val="1"/>
      <w:numFmt w:val="decimal"/>
      <w:isLgl/>
      <w:lvlText w:val="%1.%2.%3.%4.%5.%6.%7."/>
      <w:lvlJc w:val="left"/>
      <w:pPr>
        <w:ind w:left="2160" w:hanging="1440"/>
      </w:pPr>
      <w:rPr>
        <w:rFonts w:ascii="Sylfaen" w:hAnsi="Sylfaen" w:cs="Sylfaen" w:hint="default"/>
        <w:b/>
      </w:rPr>
    </w:lvl>
    <w:lvl w:ilvl="7">
      <w:start w:val="1"/>
      <w:numFmt w:val="decimal"/>
      <w:isLgl/>
      <w:lvlText w:val="%1.%2.%3.%4.%5.%6.%7.%8."/>
      <w:lvlJc w:val="left"/>
      <w:pPr>
        <w:ind w:left="2160" w:hanging="1440"/>
      </w:pPr>
      <w:rPr>
        <w:rFonts w:ascii="Sylfaen" w:hAnsi="Sylfaen" w:cs="Sylfaen" w:hint="default"/>
        <w:b/>
      </w:rPr>
    </w:lvl>
    <w:lvl w:ilvl="8">
      <w:start w:val="1"/>
      <w:numFmt w:val="decimal"/>
      <w:isLgl/>
      <w:lvlText w:val="%1.%2.%3.%4.%5.%6.%7.%8.%9."/>
      <w:lvlJc w:val="left"/>
      <w:pPr>
        <w:ind w:left="2520" w:hanging="1800"/>
      </w:pPr>
      <w:rPr>
        <w:rFonts w:ascii="Sylfaen" w:hAnsi="Sylfaen" w:cs="Sylfaen" w:hint="default"/>
        <w:b/>
      </w:rPr>
    </w:lvl>
  </w:abstractNum>
  <w:abstractNum w:abstractNumId="10" w15:restartNumberingAfterBreak="0">
    <w:nsid w:val="2C3C24B1"/>
    <w:multiLevelType w:val="multilevel"/>
    <w:tmpl w:val="97FC147E"/>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1" w15:restartNumberingAfterBreak="0">
    <w:nsid w:val="2C9A4BAC"/>
    <w:multiLevelType w:val="hybridMultilevel"/>
    <w:tmpl w:val="2C507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65128"/>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2F1F6502"/>
    <w:multiLevelType w:val="multilevel"/>
    <w:tmpl w:val="749A98C4"/>
    <w:lvl w:ilvl="0">
      <w:start w:val="10"/>
      <w:numFmt w:val="decimal"/>
      <w:lvlText w:val="%1."/>
      <w:lvlJc w:val="left"/>
      <w:pPr>
        <w:ind w:left="1080" w:hanging="360"/>
      </w:pPr>
      <w:rPr>
        <w:rFonts w:cs="Sylfaen" w:hint="default"/>
        <w:b/>
        <w:color w:val="000000"/>
      </w:rPr>
    </w:lvl>
    <w:lvl w:ilvl="1">
      <w:start w:val="2"/>
      <w:numFmt w:val="decimal"/>
      <w:isLgl/>
      <w:lvlText w:val="%1.%2"/>
      <w:lvlJc w:val="left"/>
      <w:pPr>
        <w:ind w:left="1320" w:hanging="420"/>
      </w:pPr>
      <w:rPr>
        <w:rFonts w:cs="Sylfaen" w:hint="default"/>
        <w:b/>
        <w:color w:val="000000"/>
      </w:rPr>
    </w:lvl>
    <w:lvl w:ilvl="2">
      <w:start w:val="1"/>
      <w:numFmt w:val="decimal"/>
      <w:isLgl/>
      <w:lvlText w:val="%1.%2.%3"/>
      <w:lvlJc w:val="left"/>
      <w:pPr>
        <w:ind w:left="1800" w:hanging="720"/>
      </w:pPr>
      <w:rPr>
        <w:rFonts w:cs="Sylfaen" w:hint="default"/>
        <w:b/>
        <w:color w:val="000000"/>
      </w:rPr>
    </w:lvl>
    <w:lvl w:ilvl="3">
      <w:start w:val="1"/>
      <w:numFmt w:val="decimal"/>
      <w:isLgl/>
      <w:lvlText w:val="%1.%2.%3.%4"/>
      <w:lvlJc w:val="left"/>
      <w:pPr>
        <w:ind w:left="2340" w:hanging="1080"/>
      </w:pPr>
      <w:rPr>
        <w:rFonts w:cs="Sylfaen" w:hint="default"/>
        <w:b/>
        <w:color w:val="000000"/>
      </w:rPr>
    </w:lvl>
    <w:lvl w:ilvl="4">
      <w:start w:val="1"/>
      <w:numFmt w:val="decimal"/>
      <w:isLgl/>
      <w:lvlText w:val="%1.%2.%3.%4.%5"/>
      <w:lvlJc w:val="left"/>
      <w:pPr>
        <w:ind w:left="2520" w:hanging="1080"/>
      </w:pPr>
      <w:rPr>
        <w:rFonts w:cs="Sylfaen" w:hint="default"/>
        <w:b/>
        <w:color w:val="000000"/>
      </w:rPr>
    </w:lvl>
    <w:lvl w:ilvl="5">
      <w:start w:val="1"/>
      <w:numFmt w:val="decimal"/>
      <w:isLgl/>
      <w:lvlText w:val="%1.%2.%3.%4.%5.%6"/>
      <w:lvlJc w:val="left"/>
      <w:pPr>
        <w:ind w:left="3060" w:hanging="1440"/>
      </w:pPr>
      <w:rPr>
        <w:rFonts w:cs="Sylfaen" w:hint="default"/>
        <w:b/>
        <w:color w:val="000000"/>
      </w:rPr>
    </w:lvl>
    <w:lvl w:ilvl="6">
      <w:start w:val="1"/>
      <w:numFmt w:val="decimal"/>
      <w:isLgl/>
      <w:lvlText w:val="%1.%2.%3.%4.%5.%6.%7"/>
      <w:lvlJc w:val="left"/>
      <w:pPr>
        <w:ind w:left="3240" w:hanging="1440"/>
      </w:pPr>
      <w:rPr>
        <w:rFonts w:cs="Sylfaen" w:hint="default"/>
        <w:b/>
        <w:color w:val="000000"/>
      </w:rPr>
    </w:lvl>
    <w:lvl w:ilvl="7">
      <w:start w:val="1"/>
      <w:numFmt w:val="decimal"/>
      <w:isLgl/>
      <w:lvlText w:val="%1.%2.%3.%4.%5.%6.%7.%8"/>
      <w:lvlJc w:val="left"/>
      <w:pPr>
        <w:ind w:left="3780" w:hanging="1800"/>
      </w:pPr>
      <w:rPr>
        <w:rFonts w:cs="Sylfaen" w:hint="default"/>
        <w:b/>
        <w:color w:val="000000"/>
      </w:rPr>
    </w:lvl>
    <w:lvl w:ilvl="8">
      <w:start w:val="1"/>
      <w:numFmt w:val="decimal"/>
      <w:isLgl/>
      <w:lvlText w:val="%1.%2.%3.%4.%5.%6.%7.%8.%9"/>
      <w:lvlJc w:val="left"/>
      <w:pPr>
        <w:ind w:left="4320" w:hanging="2160"/>
      </w:pPr>
      <w:rPr>
        <w:rFonts w:cs="Sylfaen" w:hint="default"/>
        <w:b/>
        <w:color w:val="000000"/>
      </w:rPr>
    </w:lvl>
  </w:abstractNum>
  <w:abstractNum w:abstractNumId="14" w15:restartNumberingAfterBreak="0">
    <w:nsid w:val="333E06E4"/>
    <w:multiLevelType w:val="hybridMultilevel"/>
    <w:tmpl w:val="C16E12CC"/>
    <w:lvl w:ilvl="0" w:tplc="B36263BC">
      <w:start w:val="1"/>
      <w:numFmt w:val="decimal"/>
      <w:lvlText w:val="%1."/>
      <w:lvlJc w:val="left"/>
      <w:pPr>
        <w:ind w:left="720" w:hanging="360"/>
      </w:pPr>
      <w:rPr>
        <w:rFonts w:cs="Sylfae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A5174"/>
    <w:multiLevelType w:val="hybridMultilevel"/>
    <w:tmpl w:val="D0CC9C3E"/>
    <w:lvl w:ilvl="0" w:tplc="D5747CD8">
      <w:start w:val="1"/>
      <w:numFmt w:val="decimal"/>
      <w:lvlText w:val="%1."/>
      <w:lvlJc w:val="left"/>
      <w:pPr>
        <w:ind w:left="795" w:hanging="525"/>
      </w:pPr>
      <w:rPr>
        <w:rFonts w:cs="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9C90EFF"/>
    <w:multiLevelType w:val="hybridMultilevel"/>
    <w:tmpl w:val="071AA972"/>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F2A60EE"/>
    <w:multiLevelType w:val="hybridMultilevel"/>
    <w:tmpl w:val="BFE2DD34"/>
    <w:lvl w:ilvl="0" w:tplc="84FC5992">
      <w:start w:val="1"/>
      <w:numFmt w:val="decimal"/>
      <w:lvlText w:val="%1."/>
      <w:lvlJc w:val="left"/>
      <w:pPr>
        <w:ind w:left="504" w:hanging="360"/>
      </w:pPr>
      <w:rPr>
        <w:rFonts w:cs="Sylfaen" w:hint="default"/>
        <w:color w:val="00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FA277AB"/>
    <w:multiLevelType w:val="multilevel"/>
    <w:tmpl w:val="1A8A8B5C"/>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9" w15:restartNumberingAfterBreak="0">
    <w:nsid w:val="409A0707"/>
    <w:multiLevelType w:val="hybridMultilevel"/>
    <w:tmpl w:val="BA28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23BCF"/>
    <w:multiLevelType w:val="hybridMultilevel"/>
    <w:tmpl w:val="0FD82922"/>
    <w:lvl w:ilvl="0" w:tplc="E20C6BB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A249B"/>
    <w:multiLevelType w:val="hybridMultilevel"/>
    <w:tmpl w:val="E89EBA7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2" w15:restartNumberingAfterBreak="0">
    <w:nsid w:val="47525E43"/>
    <w:multiLevelType w:val="hybridMultilevel"/>
    <w:tmpl w:val="10340C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DF4D3F"/>
    <w:multiLevelType w:val="hybridMultilevel"/>
    <w:tmpl w:val="744A9FC0"/>
    <w:lvl w:ilvl="0" w:tplc="53C4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5746EC"/>
    <w:multiLevelType w:val="hybridMultilevel"/>
    <w:tmpl w:val="3AEA885C"/>
    <w:lvl w:ilvl="0" w:tplc="0409000D">
      <w:start w:val="1"/>
      <w:numFmt w:val="bullet"/>
      <w:lvlText w:val=""/>
      <w:lvlJc w:val="left"/>
      <w:pPr>
        <w:tabs>
          <w:tab w:val="num" w:pos="720"/>
        </w:tabs>
        <w:ind w:left="720" w:hanging="360"/>
      </w:pPr>
      <w:rPr>
        <w:rFonts w:ascii="Wingdings" w:hAnsi="Wingdings" w:hint="default"/>
      </w:rPr>
    </w:lvl>
    <w:lvl w:ilvl="1" w:tplc="824402E8" w:tentative="1">
      <w:start w:val="1"/>
      <w:numFmt w:val="bullet"/>
      <w:lvlText w:val=""/>
      <w:lvlJc w:val="left"/>
      <w:pPr>
        <w:tabs>
          <w:tab w:val="num" w:pos="1440"/>
        </w:tabs>
        <w:ind w:left="1440" w:hanging="360"/>
      </w:pPr>
      <w:rPr>
        <w:rFonts w:ascii="Wingdings" w:hAnsi="Wingdings" w:hint="default"/>
      </w:rPr>
    </w:lvl>
    <w:lvl w:ilvl="2" w:tplc="BF3E5A2C" w:tentative="1">
      <w:start w:val="1"/>
      <w:numFmt w:val="bullet"/>
      <w:lvlText w:val=""/>
      <w:lvlJc w:val="left"/>
      <w:pPr>
        <w:tabs>
          <w:tab w:val="num" w:pos="2160"/>
        </w:tabs>
        <w:ind w:left="2160" w:hanging="360"/>
      </w:pPr>
      <w:rPr>
        <w:rFonts w:ascii="Wingdings" w:hAnsi="Wingdings" w:hint="default"/>
      </w:rPr>
    </w:lvl>
    <w:lvl w:ilvl="3" w:tplc="C8027A5C" w:tentative="1">
      <w:start w:val="1"/>
      <w:numFmt w:val="bullet"/>
      <w:lvlText w:val=""/>
      <w:lvlJc w:val="left"/>
      <w:pPr>
        <w:tabs>
          <w:tab w:val="num" w:pos="2880"/>
        </w:tabs>
        <w:ind w:left="2880" w:hanging="360"/>
      </w:pPr>
      <w:rPr>
        <w:rFonts w:ascii="Wingdings" w:hAnsi="Wingdings" w:hint="default"/>
      </w:rPr>
    </w:lvl>
    <w:lvl w:ilvl="4" w:tplc="A2E6FCA2" w:tentative="1">
      <w:start w:val="1"/>
      <w:numFmt w:val="bullet"/>
      <w:lvlText w:val=""/>
      <w:lvlJc w:val="left"/>
      <w:pPr>
        <w:tabs>
          <w:tab w:val="num" w:pos="3600"/>
        </w:tabs>
        <w:ind w:left="3600" w:hanging="360"/>
      </w:pPr>
      <w:rPr>
        <w:rFonts w:ascii="Wingdings" w:hAnsi="Wingdings" w:hint="default"/>
      </w:rPr>
    </w:lvl>
    <w:lvl w:ilvl="5" w:tplc="7D1C0E6A" w:tentative="1">
      <w:start w:val="1"/>
      <w:numFmt w:val="bullet"/>
      <w:lvlText w:val=""/>
      <w:lvlJc w:val="left"/>
      <w:pPr>
        <w:tabs>
          <w:tab w:val="num" w:pos="4320"/>
        </w:tabs>
        <w:ind w:left="4320" w:hanging="360"/>
      </w:pPr>
      <w:rPr>
        <w:rFonts w:ascii="Wingdings" w:hAnsi="Wingdings" w:hint="default"/>
      </w:rPr>
    </w:lvl>
    <w:lvl w:ilvl="6" w:tplc="4C7A6B18" w:tentative="1">
      <w:start w:val="1"/>
      <w:numFmt w:val="bullet"/>
      <w:lvlText w:val=""/>
      <w:lvlJc w:val="left"/>
      <w:pPr>
        <w:tabs>
          <w:tab w:val="num" w:pos="5040"/>
        </w:tabs>
        <w:ind w:left="5040" w:hanging="360"/>
      </w:pPr>
      <w:rPr>
        <w:rFonts w:ascii="Wingdings" w:hAnsi="Wingdings" w:hint="default"/>
      </w:rPr>
    </w:lvl>
    <w:lvl w:ilvl="7" w:tplc="E2FA29D6" w:tentative="1">
      <w:start w:val="1"/>
      <w:numFmt w:val="bullet"/>
      <w:lvlText w:val=""/>
      <w:lvlJc w:val="left"/>
      <w:pPr>
        <w:tabs>
          <w:tab w:val="num" w:pos="5760"/>
        </w:tabs>
        <w:ind w:left="5760" w:hanging="360"/>
      </w:pPr>
      <w:rPr>
        <w:rFonts w:ascii="Wingdings" w:hAnsi="Wingdings" w:hint="default"/>
      </w:rPr>
    </w:lvl>
    <w:lvl w:ilvl="8" w:tplc="6D5492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F5C72"/>
    <w:multiLevelType w:val="hybridMultilevel"/>
    <w:tmpl w:val="25E40DFC"/>
    <w:lvl w:ilvl="0" w:tplc="B86ED74A">
      <w:start w:val="1"/>
      <w:numFmt w:val="decimal"/>
      <w:lvlText w:val="%1."/>
      <w:lvlJc w:val="left"/>
      <w:pPr>
        <w:ind w:left="600" w:hanging="600"/>
      </w:pPr>
      <w:rPr>
        <w:rFonts w:cs="Sylfaen" w:hint="default"/>
        <w:sz w:val="24"/>
        <w:szCs w:val="24"/>
      </w:rPr>
    </w:lvl>
    <w:lvl w:ilvl="1" w:tplc="39723E0C">
      <w:start w:val="1"/>
      <w:numFmt w:val="decimal"/>
      <w:lvlText w:val="%2)"/>
      <w:lvlJc w:val="left"/>
      <w:pPr>
        <w:ind w:left="1695" w:hanging="600"/>
      </w:pPr>
      <w:rPr>
        <w:rFonts w:cs="Times New Roman" w:hint="default"/>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26" w15:restartNumberingAfterBreak="0">
    <w:nsid w:val="4A5F5BB1"/>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15:restartNumberingAfterBreak="0">
    <w:nsid w:val="4AE91F64"/>
    <w:multiLevelType w:val="hybridMultilevel"/>
    <w:tmpl w:val="D1289E66"/>
    <w:lvl w:ilvl="0" w:tplc="54E6713E">
      <w:start w:val="1"/>
      <w:numFmt w:val="decimal"/>
      <w:lvlText w:val="%1."/>
      <w:lvlJc w:val="left"/>
      <w:pPr>
        <w:ind w:left="87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8" w15:restartNumberingAfterBreak="0">
    <w:nsid w:val="4C5D57AB"/>
    <w:multiLevelType w:val="hybridMultilevel"/>
    <w:tmpl w:val="74208FC8"/>
    <w:lvl w:ilvl="0" w:tplc="8FA2A9D8">
      <w:start w:val="1"/>
      <w:numFmt w:val="decimal"/>
      <w:lvlText w:val="%1)"/>
      <w:lvlJc w:val="left"/>
      <w:pPr>
        <w:ind w:left="72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246F6"/>
    <w:multiLevelType w:val="multilevel"/>
    <w:tmpl w:val="3BDA69AE"/>
    <w:lvl w:ilvl="0">
      <w:start w:val="2"/>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99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0" w15:restartNumberingAfterBreak="0">
    <w:nsid w:val="5143329D"/>
    <w:multiLevelType w:val="hybridMultilevel"/>
    <w:tmpl w:val="83B8AB4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27BF1"/>
    <w:multiLevelType w:val="hybridMultilevel"/>
    <w:tmpl w:val="E884AED8"/>
    <w:lvl w:ilvl="0" w:tplc="24FC2862">
      <w:start w:val="1"/>
      <w:numFmt w:val="decimal"/>
      <w:lvlText w:val="%1."/>
      <w:lvlJc w:val="left"/>
      <w:pPr>
        <w:ind w:left="720" w:hanging="360"/>
      </w:pPr>
      <w:rPr>
        <w:rFonts w:ascii="GHEA Grapalat" w:eastAsiaTheme="minorHAnsi" w:hAnsi="GHEA Grapalat"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1D796F"/>
    <w:multiLevelType w:val="hybridMultilevel"/>
    <w:tmpl w:val="BDD87A8A"/>
    <w:lvl w:ilvl="0" w:tplc="04090011">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3" w15:restartNumberingAfterBreak="0">
    <w:nsid w:val="58F85DCF"/>
    <w:multiLevelType w:val="multilevel"/>
    <w:tmpl w:val="BD9C9C8A"/>
    <w:lvl w:ilvl="0">
      <w:start w:val="1"/>
      <w:numFmt w:val="decimal"/>
      <w:lvlText w:val="%1."/>
      <w:lvlJc w:val="left"/>
      <w:pPr>
        <w:ind w:left="720" w:hanging="360"/>
      </w:pPr>
      <w:rPr>
        <w:rFonts w:cs="Sylfaen" w:hint="default"/>
        <w:b/>
        <w:color w:val="000000"/>
      </w:rPr>
    </w:lvl>
    <w:lvl w:ilvl="1">
      <w:start w:val="1"/>
      <w:numFmt w:val="decimal"/>
      <w:isLgl/>
      <w:lvlText w:val="%1.%2"/>
      <w:lvlJc w:val="left"/>
      <w:pPr>
        <w:ind w:left="900" w:hanging="360"/>
      </w:pPr>
      <w:rPr>
        <w:rFonts w:cs="Sylfaen" w:hint="default"/>
        <w:b/>
      </w:rPr>
    </w:lvl>
    <w:lvl w:ilvl="2">
      <w:start w:val="1"/>
      <w:numFmt w:val="decimal"/>
      <w:isLgl/>
      <w:lvlText w:val="%1.%2.%3"/>
      <w:lvlJc w:val="left"/>
      <w:pPr>
        <w:ind w:left="1800" w:hanging="720"/>
      </w:pPr>
      <w:rPr>
        <w:rFonts w:cs="Sylfaen" w:hint="default"/>
        <w:b/>
      </w:rPr>
    </w:lvl>
    <w:lvl w:ilvl="3">
      <w:start w:val="1"/>
      <w:numFmt w:val="decimal"/>
      <w:isLgl/>
      <w:lvlText w:val="%1.%2.%3.%4"/>
      <w:lvlJc w:val="left"/>
      <w:pPr>
        <w:ind w:left="2520" w:hanging="1080"/>
      </w:pPr>
      <w:rPr>
        <w:rFonts w:cs="Sylfaen" w:hint="default"/>
        <w:b/>
      </w:rPr>
    </w:lvl>
    <w:lvl w:ilvl="4">
      <w:start w:val="1"/>
      <w:numFmt w:val="decimal"/>
      <w:isLgl/>
      <w:lvlText w:val="%1.%2.%3.%4.%5"/>
      <w:lvlJc w:val="left"/>
      <w:pPr>
        <w:ind w:left="2880" w:hanging="1080"/>
      </w:pPr>
      <w:rPr>
        <w:rFonts w:cs="Sylfaen" w:hint="default"/>
        <w:b/>
      </w:rPr>
    </w:lvl>
    <w:lvl w:ilvl="5">
      <w:start w:val="1"/>
      <w:numFmt w:val="decimal"/>
      <w:isLgl/>
      <w:lvlText w:val="%1.%2.%3.%4.%5.%6"/>
      <w:lvlJc w:val="left"/>
      <w:pPr>
        <w:ind w:left="3600" w:hanging="1440"/>
      </w:pPr>
      <w:rPr>
        <w:rFonts w:cs="Sylfaen" w:hint="default"/>
        <w:b/>
      </w:rPr>
    </w:lvl>
    <w:lvl w:ilvl="6">
      <w:start w:val="1"/>
      <w:numFmt w:val="decimal"/>
      <w:isLgl/>
      <w:lvlText w:val="%1.%2.%3.%4.%5.%6.%7"/>
      <w:lvlJc w:val="left"/>
      <w:pPr>
        <w:ind w:left="3960" w:hanging="1440"/>
      </w:pPr>
      <w:rPr>
        <w:rFonts w:cs="Sylfaen" w:hint="default"/>
        <w:b/>
      </w:rPr>
    </w:lvl>
    <w:lvl w:ilvl="7">
      <w:start w:val="1"/>
      <w:numFmt w:val="decimal"/>
      <w:isLgl/>
      <w:lvlText w:val="%1.%2.%3.%4.%5.%6.%7.%8"/>
      <w:lvlJc w:val="left"/>
      <w:pPr>
        <w:ind w:left="4680" w:hanging="1800"/>
      </w:pPr>
      <w:rPr>
        <w:rFonts w:cs="Sylfaen" w:hint="default"/>
        <w:b/>
      </w:rPr>
    </w:lvl>
    <w:lvl w:ilvl="8">
      <w:start w:val="1"/>
      <w:numFmt w:val="decimal"/>
      <w:isLgl/>
      <w:lvlText w:val="%1.%2.%3.%4.%5.%6.%7.%8.%9"/>
      <w:lvlJc w:val="left"/>
      <w:pPr>
        <w:ind w:left="5400" w:hanging="2160"/>
      </w:pPr>
      <w:rPr>
        <w:rFonts w:cs="Sylfaen" w:hint="default"/>
        <w:b/>
      </w:rPr>
    </w:lvl>
  </w:abstractNum>
  <w:abstractNum w:abstractNumId="34" w15:restartNumberingAfterBreak="0">
    <w:nsid w:val="5C741B1E"/>
    <w:multiLevelType w:val="hybridMultilevel"/>
    <w:tmpl w:val="9B5A700E"/>
    <w:lvl w:ilvl="0" w:tplc="FBBE37B6">
      <w:start w:val="1"/>
      <w:numFmt w:val="decimal"/>
      <w:lvlText w:val="%1."/>
      <w:lvlJc w:val="left"/>
      <w:pPr>
        <w:ind w:left="669" w:hanging="525"/>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5D6E0CD1"/>
    <w:multiLevelType w:val="hybridMultilevel"/>
    <w:tmpl w:val="15C4860E"/>
    <w:lvl w:ilvl="0" w:tplc="BF0CE21E">
      <w:start w:val="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B43C3"/>
    <w:multiLevelType w:val="hybridMultilevel"/>
    <w:tmpl w:val="4862522C"/>
    <w:lvl w:ilvl="0" w:tplc="D29E8024">
      <w:start w:val="1"/>
      <w:numFmt w:val="decimal"/>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653C7BC3"/>
    <w:multiLevelType w:val="hybridMultilevel"/>
    <w:tmpl w:val="1180DF6C"/>
    <w:lvl w:ilvl="0" w:tplc="C1A2098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8" w15:restartNumberingAfterBreak="0">
    <w:nsid w:val="66077398"/>
    <w:multiLevelType w:val="hybridMultilevel"/>
    <w:tmpl w:val="9356E768"/>
    <w:lvl w:ilvl="0" w:tplc="311091AE">
      <w:start w:val="53"/>
      <w:numFmt w:val="decimal"/>
      <w:lvlText w:val="%1."/>
      <w:lvlJc w:val="left"/>
      <w:pPr>
        <w:ind w:left="1439" w:hanging="360"/>
      </w:pPr>
      <w:rPr>
        <w:rFonts w:cstheme="minorBidi" w:hint="default"/>
        <w:b w:val="0"/>
        <w:color w:val="auto"/>
      </w:rPr>
    </w:lvl>
    <w:lvl w:ilvl="1" w:tplc="04090019">
      <w:start w:val="1"/>
      <w:numFmt w:val="lowerLetter"/>
      <w:lvlText w:val="%2."/>
      <w:lvlJc w:val="left"/>
      <w:pPr>
        <w:ind w:left="2159" w:hanging="360"/>
      </w:pPr>
    </w:lvl>
    <w:lvl w:ilvl="2" w:tplc="0409001B">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9" w15:restartNumberingAfterBreak="0">
    <w:nsid w:val="6A9B7CC6"/>
    <w:multiLevelType w:val="hybridMultilevel"/>
    <w:tmpl w:val="12629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565711E"/>
    <w:multiLevelType w:val="hybridMultilevel"/>
    <w:tmpl w:val="A692AB60"/>
    <w:lvl w:ilvl="0" w:tplc="DA4043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5883969"/>
    <w:multiLevelType w:val="hybridMultilevel"/>
    <w:tmpl w:val="45986A7C"/>
    <w:lvl w:ilvl="0" w:tplc="5BAAE9BA">
      <w:start w:val="11"/>
      <w:numFmt w:val="decimal"/>
      <w:lvlText w:val="%1."/>
      <w:lvlJc w:val="left"/>
      <w:pPr>
        <w:ind w:left="1890" w:hanging="360"/>
      </w:pPr>
      <w:rPr>
        <w:rFonts w:cs="Arial"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7E391FB7"/>
    <w:multiLevelType w:val="hybridMultilevel"/>
    <w:tmpl w:val="1E04F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D06A0"/>
    <w:multiLevelType w:val="hybridMultilevel"/>
    <w:tmpl w:val="9148E7E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6"/>
  </w:num>
  <w:num w:numId="2">
    <w:abstractNumId w:val="43"/>
  </w:num>
  <w:num w:numId="3">
    <w:abstractNumId w:val="32"/>
  </w:num>
  <w:num w:numId="4">
    <w:abstractNumId w:val="15"/>
  </w:num>
  <w:num w:numId="5">
    <w:abstractNumId w:val="7"/>
  </w:num>
  <w:num w:numId="6">
    <w:abstractNumId w:val="24"/>
  </w:num>
  <w:num w:numId="7">
    <w:abstractNumId w:val="21"/>
  </w:num>
  <w:num w:numId="8">
    <w:abstractNumId w:val="27"/>
  </w:num>
  <w:num w:numId="9">
    <w:abstractNumId w:val="39"/>
  </w:num>
  <w:num w:numId="10">
    <w:abstractNumId w:val="2"/>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
  </w:num>
  <w:num w:numId="14">
    <w:abstractNumId w:val="40"/>
  </w:num>
  <w:num w:numId="15">
    <w:abstractNumId w:val="36"/>
  </w:num>
  <w:num w:numId="16">
    <w:abstractNumId w:val="16"/>
  </w:num>
  <w:num w:numId="17">
    <w:abstractNumId w:val="29"/>
  </w:num>
  <w:num w:numId="18">
    <w:abstractNumId w:val="0"/>
  </w:num>
  <w:num w:numId="19">
    <w:abstractNumId w:val="8"/>
  </w:num>
  <w:num w:numId="20">
    <w:abstractNumId w:val="6"/>
  </w:num>
  <w:num w:numId="21">
    <w:abstractNumId w:val="1"/>
  </w:num>
  <w:num w:numId="22">
    <w:abstractNumId w:val="14"/>
  </w:num>
  <w:num w:numId="23">
    <w:abstractNumId w:val="33"/>
  </w:num>
  <w:num w:numId="24">
    <w:abstractNumId w:val="25"/>
  </w:num>
  <w:num w:numId="25">
    <w:abstractNumId w:val="35"/>
  </w:num>
  <w:num w:numId="26">
    <w:abstractNumId w:val="9"/>
  </w:num>
  <w:num w:numId="27">
    <w:abstractNumId w:val="30"/>
  </w:num>
  <w:num w:numId="28">
    <w:abstractNumId w:val="34"/>
  </w:num>
  <w:num w:numId="29">
    <w:abstractNumId w:val="17"/>
  </w:num>
  <w:num w:numId="30">
    <w:abstractNumId w:val="13"/>
  </w:num>
  <w:num w:numId="31">
    <w:abstractNumId w:val="10"/>
  </w:num>
  <w:num w:numId="32">
    <w:abstractNumId w:val="12"/>
  </w:num>
  <w:num w:numId="33">
    <w:abstractNumId w:val="18"/>
  </w:num>
  <w:num w:numId="34">
    <w:abstractNumId w:val="20"/>
  </w:num>
  <w:num w:numId="35">
    <w:abstractNumId w:val="37"/>
  </w:num>
  <w:num w:numId="36">
    <w:abstractNumId w:val="22"/>
  </w:num>
  <w:num w:numId="37">
    <w:abstractNumId w:val="28"/>
  </w:num>
  <w:num w:numId="38">
    <w:abstractNumId w:val="11"/>
  </w:num>
  <w:num w:numId="39">
    <w:abstractNumId w:val="5"/>
  </w:num>
  <w:num w:numId="40">
    <w:abstractNumId w:val="42"/>
  </w:num>
  <w:num w:numId="41">
    <w:abstractNumId w:val="38"/>
  </w:num>
  <w:num w:numId="42">
    <w:abstractNumId w:val="3"/>
  </w:num>
  <w:num w:numId="43">
    <w:abstractNumId w:val="23"/>
  </w:num>
  <w:num w:numId="4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7F"/>
    <w:rsid w:val="0000038D"/>
    <w:rsid w:val="00000D42"/>
    <w:rsid w:val="00002ACE"/>
    <w:rsid w:val="00003ECC"/>
    <w:rsid w:val="00004489"/>
    <w:rsid w:val="00004A73"/>
    <w:rsid w:val="00004D17"/>
    <w:rsid w:val="000052A8"/>
    <w:rsid w:val="000063F5"/>
    <w:rsid w:val="00006952"/>
    <w:rsid w:val="00007455"/>
    <w:rsid w:val="00007C5F"/>
    <w:rsid w:val="0001012F"/>
    <w:rsid w:val="000102D8"/>
    <w:rsid w:val="00011CB8"/>
    <w:rsid w:val="00012AEB"/>
    <w:rsid w:val="000135CA"/>
    <w:rsid w:val="000136B0"/>
    <w:rsid w:val="0001423C"/>
    <w:rsid w:val="000148CE"/>
    <w:rsid w:val="00014E1D"/>
    <w:rsid w:val="000160A7"/>
    <w:rsid w:val="000162F3"/>
    <w:rsid w:val="00016A62"/>
    <w:rsid w:val="00016F3E"/>
    <w:rsid w:val="0001794C"/>
    <w:rsid w:val="00017C20"/>
    <w:rsid w:val="00017D9D"/>
    <w:rsid w:val="000217BA"/>
    <w:rsid w:val="00021F01"/>
    <w:rsid w:val="000244D7"/>
    <w:rsid w:val="00024CE9"/>
    <w:rsid w:val="000255FE"/>
    <w:rsid w:val="0002581B"/>
    <w:rsid w:val="00027D37"/>
    <w:rsid w:val="0003043E"/>
    <w:rsid w:val="00030C36"/>
    <w:rsid w:val="00030EFA"/>
    <w:rsid w:val="00031E1C"/>
    <w:rsid w:val="00033E1C"/>
    <w:rsid w:val="000364D5"/>
    <w:rsid w:val="0003704A"/>
    <w:rsid w:val="0003778C"/>
    <w:rsid w:val="000400BD"/>
    <w:rsid w:val="000405A6"/>
    <w:rsid w:val="000419E6"/>
    <w:rsid w:val="00041CCD"/>
    <w:rsid w:val="0004212F"/>
    <w:rsid w:val="0004247B"/>
    <w:rsid w:val="000429F1"/>
    <w:rsid w:val="00042CB0"/>
    <w:rsid w:val="000435A4"/>
    <w:rsid w:val="00044A20"/>
    <w:rsid w:val="00044A25"/>
    <w:rsid w:val="000458E6"/>
    <w:rsid w:val="0004631E"/>
    <w:rsid w:val="000463B7"/>
    <w:rsid w:val="00046D4C"/>
    <w:rsid w:val="000470C4"/>
    <w:rsid w:val="00047B6D"/>
    <w:rsid w:val="00050858"/>
    <w:rsid w:val="0005096F"/>
    <w:rsid w:val="00051121"/>
    <w:rsid w:val="00051687"/>
    <w:rsid w:val="000522D6"/>
    <w:rsid w:val="00052D37"/>
    <w:rsid w:val="000531E9"/>
    <w:rsid w:val="00053E81"/>
    <w:rsid w:val="000546BC"/>
    <w:rsid w:val="000568B9"/>
    <w:rsid w:val="00057842"/>
    <w:rsid w:val="0006051F"/>
    <w:rsid w:val="0006343D"/>
    <w:rsid w:val="0006456B"/>
    <w:rsid w:val="0006563F"/>
    <w:rsid w:val="000673C9"/>
    <w:rsid w:val="000675D5"/>
    <w:rsid w:val="0007008C"/>
    <w:rsid w:val="000709BD"/>
    <w:rsid w:val="0007213C"/>
    <w:rsid w:val="0007259C"/>
    <w:rsid w:val="000732DB"/>
    <w:rsid w:val="0007389C"/>
    <w:rsid w:val="00074931"/>
    <w:rsid w:val="00074CE0"/>
    <w:rsid w:val="0007696B"/>
    <w:rsid w:val="000807D7"/>
    <w:rsid w:val="000814B4"/>
    <w:rsid w:val="00082BEB"/>
    <w:rsid w:val="000844A9"/>
    <w:rsid w:val="0008458E"/>
    <w:rsid w:val="00084C2B"/>
    <w:rsid w:val="0008536B"/>
    <w:rsid w:val="00086F7B"/>
    <w:rsid w:val="00087404"/>
    <w:rsid w:val="00087CF7"/>
    <w:rsid w:val="00091095"/>
    <w:rsid w:val="00092995"/>
    <w:rsid w:val="000931AC"/>
    <w:rsid w:val="000936BA"/>
    <w:rsid w:val="0009513A"/>
    <w:rsid w:val="000951B5"/>
    <w:rsid w:val="0009580A"/>
    <w:rsid w:val="00097621"/>
    <w:rsid w:val="0009763E"/>
    <w:rsid w:val="000A0674"/>
    <w:rsid w:val="000A0B05"/>
    <w:rsid w:val="000A0C46"/>
    <w:rsid w:val="000A1B8F"/>
    <w:rsid w:val="000A2B62"/>
    <w:rsid w:val="000A3894"/>
    <w:rsid w:val="000A3E87"/>
    <w:rsid w:val="000A4408"/>
    <w:rsid w:val="000A5C0F"/>
    <w:rsid w:val="000A6844"/>
    <w:rsid w:val="000A6A66"/>
    <w:rsid w:val="000A6CE4"/>
    <w:rsid w:val="000A74D8"/>
    <w:rsid w:val="000A7E33"/>
    <w:rsid w:val="000B0A99"/>
    <w:rsid w:val="000B0CFD"/>
    <w:rsid w:val="000B1C97"/>
    <w:rsid w:val="000B23A5"/>
    <w:rsid w:val="000B2650"/>
    <w:rsid w:val="000B2F1C"/>
    <w:rsid w:val="000B315B"/>
    <w:rsid w:val="000B43D2"/>
    <w:rsid w:val="000B4785"/>
    <w:rsid w:val="000B4C09"/>
    <w:rsid w:val="000B4C26"/>
    <w:rsid w:val="000B6EAD"/>
    <w:rsid w:val="000C1087"/>
    <w:rsid w:val="000C2F4F"/>
    <w:rsid w:val="000C3049"/>
    <w:rsid w:val="000C3152"/>
    <w:rsid w:val="000C3240"/>
    <w:rsid w:val="000C5E04"/>
    <w:rsid w:val="000C6608"/>
    <w:rsid w:val="000C700A"/>
    <w:rsid w:val="000C74B9"/>
    <w:rsid w:val="000C771F"/>
    <w:rsid w:val="000D144E"/>
    <w:rsid w:val="000D1E95"/>
    <w:rsid w:val="000D206F"/>
    <w:rsid w:val="000D2B53"/>
    <w:rsid w:val="000D6FB3"/>
    <w:rsid w:val="000E00AD"/>
    <w:rsid w:val="000E0E3B"/>
    <w:rsid w:val="000E1CA5"/>
    <w:rsid w:val="000E21C5"/>
    <w:rsid w:val="000E3766"/>
    <w:rsid w:val="000E4B58"/>
    <w:rsid w:val="000E65FF"/>
    <w:rsid w:val="000E6D06"/>
    <w:rsid w:val="000F0DD1"/>
    <w:rsid w:val="000F30E7"/>
    <w:rsid w:val="000F3401"/>
    <w:rsid w:val="000F4879"/>
    <w:rsid w:val="000F4BE6"/>
    <w:rsid w:val="000F5CCC"/>
    <w:rsid w:val="000F64A4"/>
    <w:rsid w:val="00100A92"/>
    <w:rsid w:val="00101F7D"/>
    <w:rsid w:val="001027AC"/>
    <w:rsid w:val="00102965"/>
    <w:rsid w:val="00102CCC"/>
    <w:rsid w:val="00103311"/>
    <w:rsid w:val="00103523"/>
    <w:rsid w:val="00103BCA"/>
    <w:rsid w:val="00104079"/>
    <w:rsid w:val="00105F8A"/>
    <w:rsid w:val="00106C33"/>
    <w:rsid w:val="001079C8"/>
    <w:rsid w:val="0011008C"/>
    <w:rsid w:val="00110806"/>
    <w:rsid w:val="00110D38"/>
    <w:rsid w:val="00111920"/>
    <w:rsid w:val="00111DD9"/>
    <w:rsid w:val="00113490"/>
    <w:rsid w:val="001137A8"/>
    <w:rsid w:val="00113FCE"/>
    <w:rsid w:val="0011432B"/>
    <w:rsid w:val="001145B8"/>
    <w:rsid w:val="001146AB"/>
    <w:rsid w:val="00114B6F"/>
    <w:rsid w:val="00114F7B"/>
    <w:rsid w:val="00115D0F"/>
    <w:rsid w:val="001178F1"/>
    <w:rsid w:val="001217A4"/>
    <w:rsid w:val="00122179"/>
    <w:rsid w:val="0012456A"/>
    <w:rsid w:val="0012555F"/>
    <w:rsid w:val="00125C0A"/>
    <w:rsid w:val="00126499"/>
    <w:rsid w:val="0012662D"/>
    <w:rsid w:val="00127019"/>
    <w:rsid w:val="00130969"/>
    <w:rsid w:val="001309D3"/>
    <w:rsid w:val="00130B47"/>
    <w:rsid w:val="00130DB5"/>
    <w:rsid w:val="00130ECC"/>
    <w:rsid w:val="0013178A"/>
    <w:rsid w:val="00134ACD"/>
    <w:rsid w:val="00135367"/>
    <w:rsid w:val="00135B83"/>
    <w:rsid w:val="00136073"/>
    <w:rsid w:val="00136CB8"/>
    <w:rsid w:val="00137B67"/>
    <w:rsid w:val="00140421"/>
    <w:rsid w:val="001438E1"/>
    <w:rsid w:val="0014539C"/>
    <w:rsid w:val="00145D93"/>
    <w:rsid w:val="001500F8"/>
    <w:rsid w:val="00151965"/>
    <w:rsid w:val="00151A1A"/>
    <w:rsid w:val="0015372D"/>
    <w:rsid w:val="001546E4"/>
    <w:rsid w:val="00154E06"/>
    <w:rsid w:val="00155544"/>
    <w:rsid w:val="00155EF7"/>
    <w:rsid w:val="0015623F"/>
    <w:rsid w:val="00156C67"/>
    <w:rsid w:val="001613E7"/>
    <w:rsid w:val="00161959"/>
    <w:rsid w:val="00161B65"/>
    <w:rsid w:val="00162C44"/>
    <w:rsid w:val="00163799"/>
    <w:rsid w:val="00163954"/>
    <w:rsid w:val="001642C6"/>
    <w:rsid w:val="001646B9"/>
    <w:rsid w:val="001659DC"/>
    <w:rsid w:val="00165A9C"/>
    <w:rsid w:val="00165B5C"/>
    <w:rsid w:val="00166394"/>
    <w:rsid w:val="00166BD4"/>
    <w:rsid w:val="001670B6"/>
    <w:rsid w:val="0016762A"/>
    <w:rsid w:val="00167CFF"/>
    <w:rsid w:val="00167D8D"/>
    <w:rsid w:val="00170DF8"/>
    <w:rsid w:val="00170FD1"/>
    <w:rsid w:val="001735A8"/>
    <w:rsid w:val="00174298"/>
    <w:rsid w:val="001755EF"/>
    <w:rsid w:val="0017579B"/>
    <w:rsid w:val="00175DAC"/>
    <w:rsid w:val="001761AA"/>
    <w:rsid w:val="0017624C"/>
    <w:rsid w:val="00176550"/>
    <w:rsid w:val="00180A2D"/>
    <w:rsid w:val="00182F9B"/>
    <w:rsid w:val="0018323E"/>
    <w:rsid w:val="00183940"/>
    <w:rsid w:val="00183D1B"/>
    <w:rsid w:val="00185793"/>
    <w:rsid w:val="00185D48"/>
    <w:rsid w:val="00185F69"/>
    <w:rsid w:val="00190774"/>
    <w:rsid w:val="00192195"/>
    <w:rsid w:val="00192F06"/>
    <w:rsid w:val="00192F61"/>
    <w:rsid w:val="0019469C"/>
    <w:rsid w:val="0019706A"/>
    <w:rsid w:val="001973C8"/>
    <w:rsid w:val="001A14CD"/>
    <w:rsid w:val="001A27EF"/>
    <w:rsid w:val="001A3FD5"/>
    <w:rsid w:val="001A4302"/>
    <w:rsid w:val="001A4E51"/>
    <w:rsid w:val="001A735A"/>
    <w:rsid w:val="001A7A7D"/>
    <w:rsid w:val="001A7E04"/>
    <w:rsid w:val="001A7E68"/>
    <w:rsid w:val="001B04EC"/>
    <w:rsid w:val="001B0DAD"/>
    <w:rsid w:val="001B14B6"/>
    <w:rsid w:val="001B27AF"/>
    <w:rsid w:val="001B33BE"/>
    <w:rsid w:val="001B3B52"/>
    <w:rsid w:val="001B412D"/>
    <w:rsid w:val="001B441A"/>
    <w:rsid w:val="001B4A2E"/>
    <w:rsid w:val="001B4F53"/>
    <w:rsid w:val="001B5A21"/>
    <w:rsid w:val="001B7B96"/>
    <w:rsid w:val="001B7D2D"/>
    <w:rsid w:val="001C02A0"/>
    <w:rsid w:val="001C0F2B"/>
    <w:rsid w:val="001C0F5B"/>
    <w:rsid w:val="001C146A"/>
    <w:rsid w:val="001C1A20"/>
    <w:rsid w:val="001C7287"/>
    <w:rsid w:val="001C7F5D"/>
    <w:rsid w:val="001D0349"/>
    <w:rsid w:val="001D0540"/>
    <w:rsid w:val="001D1740"/>
    <w:rsid w:val="001D2F96"/>
    <w:rsid w:val="001D41B0"/>
    <w:rsid w:val="001D4270"/>
    <w:rsid w:val="001D4517"/>
    <w:rsid w:val="001D59B5"/>
    <w:rsid w:val="001D5A31"/>
    <w:rsid w:val="001D7B67"/>
    <w:rsid w:val="001E00F0"/>
    <w:rsid w:val="001E14AB"/>
    <w:rsid w:val="001E2083"/>
    <w:rsid w:val="001E3018"/>
    <w:rsid w:val="001E3698"/>
    <w:rsid w:val="001E3963"/>
    <w:rsid w:val="001E3B26"/>
    <w:rsid w:val="001E4B5A"/>
    <w:rsid w:val="001E55E6"/>
    <w:rsid w:val="001E57D0"/>
    <w:rsid w:val="001E5885"/>
    <w:rsid w:val="001E6996"/>
    <w:rsid w:val="001E6BFB"/>
    <w:rsid w:val="001E6C5B"/>
    <w:rsid w:val="001E6E45"/>
    <w:rsid w:val="001F060C"/>
    <w:rsid w:val="001F115A"/>
    <w:rsid w:val="001F3812"/>
    <w:rsid w:val="001F409A"/>
    <w:rsid w:val="001F4459"/>
    <w:rsid w:val="001F5D43"/>
    <w:rsid w:val="001F7CCC"/>
    <w:rsid w:val="00200010"/>
    <w:rsid w:val="002007EF"/>
    <w:rsid w:val="00200B65"/>
    <w:rsid w:val="0020378D"/>
    <w:rsid w:val="0020387D"/>
    <w:rsid w:val="002038B7"/>
    <w:rsid w:val="00203C7E"/>
    <w:rsid w:val="0020452B"/>
    <w:rsid w:val="00204536"/>
    <w:rsid w:val="0020465C"/>
    <w:rsid w:val="00204FBD"/>
    <w:rsid w:val="002051F6"/>
    <w:rsid w:val="002076B4"/>
    <w:rsid w:val="00207999"/>
    <w:rsid w:val="00210929"/>
    <w:rsid w:val="002118D6"/>
    <w:rsid w:val="00212D92"/>
    <w:rsid w:val="0021326A"/>
    <w:rsid w:val="0021331A"/>
    <w:rsid w:val="00216AAE"/>
    <w:rsid w:val="00217D23"/>
    <w:rsid w:val="00220791"/>
    <w:rsid w:val="00220C76"/>
    <w:rsid w:val="00220D3E"/>
    <w:rsid w:val="00221BF9"/>
    <w:rsid w:val="00222DA4"/>
    <w:rsid w:val="00223FCC"/>
    <w:rsid w:val="00224429"/>
    <w:rsid w:val="002244A4"/>
    <w:rsid w:val="00226FCD"/>
    <w:rsid w:val="0022766C"/>
    <w:rsid w:val="00230CE8"/>
    <w:rsid w:val="00231214"/>
    <w:rsid w:val="002325E8"/>
    <w:rsid w:val="00232E2A"/>
    <w:rsid w:val="002335EA"/>
    <w:rsid w:val="0023437B"/>
    <w:rsid w:val="0023458F"/>
    <w:rsid w:val="00234B57"/>
    <w:rsid w:val="002354C1"/>
    <w:rsid w:val="002403EC"/>
    <w:rsid w:val="002404C2"/>
    <w:rsid w:val="002409B7"/>
    <w:rsid w:val="002415C1"/>
    <w:rsid w:val="00241776"/>
    <w:rsid w:val="0024187C"/>
    <w:rsid w:val="00244E0C"/>
    <w:rsid w:val="002453F1"/>
    <w:rsid w:val="00245B81"/>
    <w:rsid w:val="00246674"/>
    <w:rsid w:val="00246F77"/>
    <w:rsid w:val="002474A0"/>
    <w:rsid w:val="002478C6"/>
    <w:rsid w:val="00247D2B"/>
    <w:rsid w:val="00250369"/>
    <w:rsid w:val="00251494"/>
    <w:rsid w:val="00251D67"/>
    <w:rsid w:val="002529D5"/>
    <w:rsid w:val="002539D9"/>
    <w:rsid w:val="00254456"/>
    <w:rsid w:val="002556B7"/>
    <w:rsid w:val="002612BC"/>
    <w:rsid w:val="002623AF"/>
    <w:rsid w:val="002626F8"/>
    <w:rsid w:val="00262DAF"/>
    <w:rsid w:val="0026447B"/>
    <w:rsid w:val="00265822"/>
    <w:rsid w:val="00266509"/>
    <w:rsid w:val="0026694C"/>
    <w:rsid w:val="00267179"/>
    <w:rsid w:val="002705A0"/>
    <w:rsid w:val="002709D5"/>
    <w:rsid w:val="00270FEA"/>
    <w:rsid w:val="00271041"/>
    <w:rsid w:val="0027265C"/>
    <w:rsid w:val="00274ED4"/>
    <w:rsid w:val="002757EC"/>
    <w:rsid w:val="00275876"/>
    <w:rsid w:val="002759F3"/>
    <w:rsid w:val="00275A91"/>
    <w:rsid w:val="00275E61"/>
    <w:rsid w:val="00276AB3"/>
    <w:rsid w:val="00281781"/>
    <w:rsid w:val="0028222B"/>
    <w:rsid w:val="00282D02"/>
    <w:rsid w:val="0028470C"/>
    <w:rsid w:val="0028552C"/>
    <w:rsid w:val="00286EEF"/>
    <w:rsid w:val="002900BB"/>
    <w:rsid w:val="002908B0"/>
    <w:rsid w:val="0029167E"/>
    <w:rsid w:val="00291687"/>
    <w:rsid w:val="00292964"/>
    <w:rsid w:val="00293EC2"/>
    <w:rsid w:val="002949DC"/>
    <w:rsid w:val="002954AA"/>
    <w:rsid w:val="002954F3"/>
    <w:rsid w:val="00295A6C"/>
    <w:rsid w:val="00295B8D"/>
    <w:rsid w:val="00295C4F"/>
    <w:rsid w:val="00296621"/>
    <w:rsid w:val="002969EA"/>
    <w:rsid w:val="002A18DA"/>
    <w:rsid w:val="002A20FB"/>
    <w:rsid w:val="002A270A"/>
    <w:rsid w:val="002A28C2"/>
    <w:rsid w:val="002A2E24"/>
    <w:rsid w:val="002A3B79"/>
    <w:rsid w:val="002A3E57"/>
    <w:rsid w:val="002A44D9"/>
    <w:rsid w:val="002A4A59"/>
    <w:rsid w:val="002A4B38"/>
    <w:rsid w:val="002A4F49"/>
    <w:rsid w:val="002A5499"/>
    <w:rsid w:val="002A5FF9"/>
    <w:rsid w:val="002A64C5"/>
    <w:rsid w:val="002B1924"/>
    <w:rsid w:val="002B3BB1"/>
    <w:rsid w:val="002B425D"/>
    <w:rsid w:val="002B4C8D"/>
    <w:rsid w:val="002B60BF"/>
    <w:rsid w:val="002B7B3B"/>
    <w:rsid w:val="002C09AB"/>
    <w:rsid w:val="002C0E93"/>
    <w:rsid w:val="002C0F61"/>
    <w:rsid w:val="002C2A8D"/>
    <w:rsid w:val="002C2E95"/>
    <w:rsid w:val="002C348E"/>
    <w:rsid w:val="002C4EA3"/>
    <w:rsid w:val="002C52DF"/>
    <w:rsid w:val="002C5F9A"/>
    <w:rsid w:val="002C6472"/>
    <w:rsid w:val="002C6892"/>
    <w:rsid w:val="002C6BB0"/>
    <w:rsid w:val="002C6F41"/>
    <w:rsid w:val="002C756F"/>
    <w:rsid w:val="002C7A2E"/>
    <w:rsid w:val="002C7CAD"/>
    <w:rsid w:val="002C7CDC"/>
    <w:rsid w:val="002D03A1"/>
    <w:rsid w:val="002D2986"/>
    <w:rsid w:val="002D36A2"/>
    <w:rsid w:val="002D4613"/>
    <w:rsid w:val="002D539A"/>
    <w:rsid w:val="002D5555"/>
    <w:rsid w:val="002D583C"/>
    <w:rsid w:val="002D5A0A"/>
    <w:rsid w:val="002D5C5E"/>
    <w:rsid w:val="002D6F8A"/>
    <w:rsid w:val="002D750B"/>
    <w:rsid w:val="002E1146"/>
    <w:rsid w:val="002E139D"/>
    <w:rsid w:val="002E15C0"/>
    <w:rsid w:val="002E3015"/>
    <w:rsid w:val="002E39C7"/>
    <w:rsid w:val="002E3DA3"/>
    <w:rsid w:val="002E4326"/>
    <w:rsid w:val="002E4334"/>
    <w:rsid w:val="002E46B0"/>
    <w:rsid w:val="002E5A28"/>
    <w:rsid w:val="002E5C45"/>
    <w:rsid w:val="002E6B79"/>
    <w:rsid w:val="002E6C1C"/>
    <w:rsid w:val="002E6D5B"/>
    <w:rsid w:val="002F187E"/>
    <w:rsid w:val="002F1CED"/>
    <w:rsid w:val="002F2AF0"/>
    <w:rsid w:val="002F34E3"/>
    <w:rsid w:val="002F378E"/>
    <w:rsid w:val="002F5051"/>
    <w:rsid w:val="002F515B"/>
    <w:rsid w:val="002F66AD"/>
    <w:rsid w:val="002F68C5"/>
    <w:rsid w:val="002F6F32"/>
    <w:rsid w:val="002F7F57"/>
    <w:rsid w:val="003018A3"/>
    <w:rsid w:val="00304C64"/>
    <w:rsid w:val="003063AA"/>
    <w:rsid w:val="00306672"/>
    <w:rsid w:val="00306BA0"/>
    <w:rsid w:val="00306CB4"/>
    <w:rsid w:val="003070AD"/>
    <w:rsid w:val="003100C5"/>
    <w:rsid w:val="00310191"/>
    <w:rsid w:val="00311798"/>
    <w:rsid w:val="00312192"/>
    <w:rsid w:val="003129D7"/>
    <w:rsid w:val="00312E87"/>
    <w:rsid w:val="00314ED2"/>
    <w:rsid w:val="00315879"/>
    <w:rsid w:val="003176AC"/>
    <w:rsid w:val="003217AE"/>
    <w:rsid w:val="00321B2D"/>
    <w:rsid w:val="00323366"/>
    <w:rsid w:val="00323918"/>
    <w:rsid w:val="0032787A"/>
    <w:rsid w:val="00330408"/>
    <w:rsid w:val="00330E05"/>
    <w:rsid w:val="003310EE"/>
    <w:rsid w:val="003322D3"/>
    <w:rsid w:val="00333CDA"/>
    <w:rsid w:val="00335264"/>
    <w:rsid w:val="00335BB6"/>
    <w:rsid w:val="003364EC"/>
    <w:rsid w:val="00336F22"/>
    <w:rsid w:val="00337127"/>
    <w:rsid w:val="003373BA"/>
    <w:rsid w:val="00340220"/>
    <w:rsid w:val="00340CD9"/>
    <w:rsid w:val="00340F6C"/>
    <w:rsid w:val="00341E24"/>
    <w:rsid w:val="0034250E"/>
    <w:rsid w:val="00344046"/>
    <w:rsid w:val="003459D8"/>
    <w:rsid w:val="00345E22"/>
    <w:rsid w:val="00347635"/>
    <w:rsid w:val="00351151"/>
    <w:rsid w:val="00351296"/>
    <w:rsid w:val="00352BA3"/>
    <w:rsid w:val="00352F83"/>
    <w:rsid w:val="00352FA6"/>
    <w:rsid w:val="00353CF4"/>
    <w:rsid w:val="00354BC4"/>
    <w:rsid w:val="00355BDC"/>
    <w:rsid w:val="003570F7"/>
    <w:rsid w:val="0035750A"/>
    <w:rsid w:val="003576D1"/>
    <w:rsid w:val="0035771F"/>
    <w:rsid w:val="0036049C"/>
    <w:rsid w:val="003604B5"/>
    <w:rsid w:val="00360CAD"/>
    <w:rsid w:val="003613F0"/>
    <w:rsid w:val="0036220B"/>
    <w:rsid w:val="00362448"/>
    <w:rsid w:val="00363569"/>
    <w:rsid w:val="003648EA"/>
    <w:rsid w:val="00364951"/>
    <w:rsid w:val="003664CE"/>
    <w:rsid w:val="0036655C"/>
    <w:rsid w:val="0036700D"/>
    <w:rsid w:val="00367C34"/>
    <w:rsid w:val="00367DD5"/>
    <w:rsid w:val="003714B1"/>
    <w:rsid w:val="003718DB"/>
    <w:rsid w:val="00371D9F"/>
    <w:rsid w:val="00371DEF"/>
    <w:rsid w:val="00372013"/>
    <w:rsid w:val="00373545"/>
    <w:rsid w:val="00374681"/>
    <w:rsid w:val="0037620B"/>
    <w:rsid w:val="00376558"/>
    <w:rsid w:val="00377092"/>
    <w:rsid w:val="0037758B"/>
    <w:rsid w:val="00377809"/>
    <w:rsid w:val="003778C7"/>
    <w:rsid w:val="003778CE"/>
    <w:rsid w:val="0038073C"/>
    <w:rsid w:val="00380DB9"/>
    <w:rsid w:val="0038126E"/>
    <w:rsid w:val="00381CCF"/>
    <w:rsid w:val="00382A9E"/>
    <w:rsid w:val="0038365C"/>
    <w:rsid w:val="003841A9"/>
    <w:rsid w:val="00384881"/>
    <w:rsid w:val="00385C58"/>
    <w:rsid w:val="00385EB4"/>
    <w:rsid w:val="00385EC9"/>
    <w:rsid w:val="003860A3"/>
    <w:rsid w:val="0038650F"/>
    <w:rsid w:val="00387904"/>
    <w:rsid w:val="00387AE1"/>
    <w:rsid w:val="00390507"/>
    <w:rsid w:val="00390847"/>
    <w:rsid w:val="00390B05"/>
    <w:rsid w:val="00390F7D"/>
    <w:rsid w:val="00391257"/>
    <w:rsid w:val="00391299"/>
    <w:rsid w:val="00391460"/>
    <w:rsid w:val="00392810"/>
    <w:rsid w:val="00392E11"/>
    <w:rsid w:val="00393FC2"/>
    <w:rsid w:val="00394AE7"/>
    <w:rsid w:val="0039520A"/>
    <w:rsid w:val="00395FAF"/>
    <w:rsid w:val="003960F6"/>
    <w:rsid w:val="00396298"/>
    <w:rsid w:val="003964E5"/>
    <w:rsid w:val="003978E9"/>
    <w:rsid w:val="003A0012"/>
    <w:rsid w:val="003A02F7"/>
    <w:rsid w:val="003A0FDD"/>
    <w:rsid w:val="003A15DD"/>
    <w:rsid w:val="003A1A9E"/>
    <w:rsid w:val="003A222C"/>
    <w:rsid w:val="003A3802"/>
    <w:rsid w:val="003A5170"/>
    <w:rsid w:val="003A6C3D"/>
    <w:rsid w:val="003B08DA"/>
    <w:rsid w:val="003B0E06"/>
    <w:rsid w:val="003B0EE1"/>
    <w:rsid w:val="003B10A9"/>
    <w:rsid w:val="003B1B2D"/>
    <w:rsid w:val="003B2953"/>
    <w:rsid w:val="003B2C37"/>
    <w:rsid w:val="003B316C"/>
    <w:rsid w:val="003B3971"/>
    <w:rsid w:val="003B42AA"/>
    <w:rsid w:val="003B4672"/>
    <w:rsid w:val="003B47C3"/>
    <w:rsid w:val="003B4D3C"/>
    <w:rsid w:val="003B52B8"/>
    <w:rsid w:val="003B6233"/>
    <w:rsid w:val="003B6F97"/>
    <w:rsid w:val="003B77B3"/>
    <w:rsid w:val="003B7AFF"/>
    <w:rsid w:val="003B7B32"/>
    <w:rsid w:val="003C036C"/>
    <w:rsid w:val="003C0953"/>
    <w:rsid w:val="003C0A2B"/>
    <w:rsid w:val="003C0CEB"/>
    <w:rsid w:val="003C1A01"/>
    <w:rsid w:val="003C200E"/>
    <w:rsid w:val="003C27A3"/>
    <w:rsid w:val="003C472B"/>
    <w:rsid w:val="003C4F5F"/>
    <w:rsid w:val="003C55D4"/>
    <w:rsid w:val="003C582E"/>
    <w:rsid w:val="003C602B"/>
    <w:rsid w:val="003D0D61"/>
    <w:rsid w:val="003D11D9"/>
    <w:rsid w:val="003D1395"/>
    <w:rsid w:val="003D1D5D"/>
    <w:rsid w:val="003D29D3"/>
    <w:rsid w:val="003D2A6E"/>
    <w:rsid w:val="003D501A"/>
    <w:rsid w:val="003D546D"/>
    <w:rsid w:val="003D55FF"/>
    <w:rsid w:val="003D5D79"/>
    <w:rsid w:val="003D61CA"/>
    <w:rsid w:val="003E0737"/>
    <w:rsid w:val="003E1368"/>
    <w:rsid w:val="003E1922"/>
    <w:rsid w:val="003E258D"/>
    <w:rsid w:val="003E3382"/>
    <w:rsid w:val="003E4078"/>
    <w:rsid w:val="003E4BF4"/>
    <w:rsid w:val="003E6627"/>
    <w:rsid w:val="003E7D48"/>
    <w:rsid w:val="003F0287"/>
    <w:rsid w:val="003F08FA"/>
    <w:rsid w:val="003F0C55"/>
    <w:rsid w:val="003F1B3E"/>
    <w:rsid w:val="003F1D30"/>
    <w:rsid w:val="003F1F3C"/>
    <w:rsid w:val="003F250B"/>
    <w:rsid w:val="003F2C52"/>
    <w:rsid w:val="003F366D"/>
    <w:rsid w:val="003F3A46"/>
    <w:rsid w:val="003F3D59"/>
    <w:rsid w:val="003F4390"/>
    <w:rsid w:val="003F4C6B"/>
    <w:rsid w:val="003F546B"/>
    <w:rsid w:val="003F5570"/>
    <w:rsid w:val="003F5E6D"/>
    <w:rsid w:val="0040132A"/>
    <w:rsid w:val="00401DAE"/>
    <w:rsid w:val="00402D9D"/>
    <w:rsid w:val="00402F31"/>
    <w:rsid w:val="004031F5"/>
    <w:rsid w:val="004041A0"/>
    <w:rsid w:val="00405DCA"/>
    <w:rsid w:val="00406B9C"/>
    <w:rsid w:val="004070F3"/>
    <w:rsid w:val="00413539"/>
    <w:rsid w:val="00414691"/>
    <w:rsid w:val="0041507D"/>
    <w:rsid w:val="004156C5"/>
    <w:rsid w:val="004166A6"/>
    <w:rsid w:val="0041685F"/>
    <w:rsid w:val="00417481"/>
    <w:rsid w:val="00417805"/>
    <w:rsid w:val="00420CE2"/>
    <w:rsid w:val="00420CE3"/>
    <w:rsid w:val="00422E61"/>
    <w:rsid w:val="0042333D"/>
    <w:rsid w:val="00423B1D"/>
    <w:rsid w:val="00423B25"/>
    <w:rsid w:val="00425069"/>
    <w:rsid w:val="00425122"/>
    <w:rsid w:val="004253DD"/>
    <w:rsid w:val="0042566C"/>
    <w:rsid w:val="00426BC4"/>
    <w:rsid w:val="00427B02"/>
    <w:rsid w:val="004303A1"/>
    <w:rsid w:val="00431032"/>
    <w:rsid w:val="00431FF3"/>
    <w:rsid w:val="00432789"/>
    <w:rsid w:val="00434A46"/>
    <w:rsid w:val="004350D0"/>
    <w:rsid w:val="004363E9"/>
    <w:rsid w:val="00436564"/>
    <w:rsid w:val="004367F5"/>
    <w:rsid w:val="00436D27"/>
    <w:rsid w:val="00440CD0"/>
    <w:rsid w:val="00441D63"/>
    <w:rsid w:val="00442FF3"/>
    <w:rsid w:val="004430DC"/>
    <w:rsid w:val="00444087"/>
    <w:rsid w:val="00444F59"/>
    <w:rsid w:val="004464EA"/>
    <w:rsid w:val="00446A21"/>
    <w:rsid w:val="00450029"/>
    <w:rsid w:val="00450431"/>
    <w:rsid w:val="00450BED"/>
    <w:rsid w:val="00451EFA"/>
    <w:rsid w:val="00452BF6"/>
    <w:rsid w:val="00452E86"/>
    <w:rsid w:val="0045307D"/>
    <w:rsid w:val="0045317B"/>
    <w:rsid w:val="004534EC"/>
    <w:rsid w:val="00456856"/>
    <w:rsid w:val="00457262"/>
    <w:rsid w:val="004574C7"/>
    <w:rsid w:val="0045793C"/>
    <w:rsid w:val="00457A15"/>
    <w:rsid w:val="004606B7"/>
    <w:rsid w:val="00460A4A"/>
    <w:rsid w:val="00460E48"/>
    <w:rsid w:val="0046122C"/>
    <w:rsid w:val="004623D8"/>
    <w:rsid w:val="004632C7"/>
    <w:rsid w:val="00463549"/>
    <w:rsid w:val="00464370"/>
    <w:rsid w:val="004660F2"/>
    <w:rsid w:val="00466FD4"/>
    <w:rsid w:val="004675E7"/>
    <w:rsid w:val="0047062A"/>
    <w:rsid w:val="0047146F"/>
    <w:rsid w:val="00471E13"/>
    <w:rsid w:val="00471F4D"/>
    <w:rsid w:val="0047282C"/>
    <w:rsid w:val="00473350"/>
    <w:rsid w:val="004739B5"/>
    <w:rsid w:val="00474E43"/>
    <w:rsid w:val="00475FA3"/>
    <w:rsid w:val="004767B0"/>
    <w:rsid w:val="00476EB6"/>
    <w:rsid w:val="0048079C"/>
    <w:rsid w:val="00480DCB"/>
    <w:rsid w:val="0048266A"/>
    <w:rsid w:val="004829BD"/>
    <w:rsid w:val="00482DC6"/>
    <w:rsid w:val="00484403"/>
    <w:rsid w:val="00484866"/>
    <w:rsid w:val="00484E8B"/>
    <w:rsid w:val="00484EED"/>
    <w:rsid w:val="00485199"/>
    <w:rsid w:val="00485740"/>
    <w:rsid w:val="004862D1"/>
    <w:rsid w:val="0048687D"/>
    <w:rsid w:val="004871D4"/>
    <w:rsid w:val="00491D74"/>
    <w:rsid w:val="0049283E"/>
    <w:rsid w:val="00492B03"/>
    <w:rsid w:val="0049352B"/>
    <w:rsid w:val="00493BD2"/>
    <w:rsid w:val="004963CA"/>
    <w:rsid w:val="004964E3"/>
    <w:rsid w:val="004A05C9"/>
    <w:rsid w:val="004A0EF9"/>
    <w:rsid w:val="004A18F5"/>
    <w:rsid w:val="004A1B1B"/>
    <w:rsid w:val="004A1C42"/>
    <w:rsid w:val="004A1C4D"/>
    <w:rsid w:val="004A1F66"/>
    <w:rsid w:val="004A3219"/>
    <w:rsid w:val="004A4FFF"/>
    <w:rsid w:val="004A5914"/>
    <w:rsid w:val="004A5ACF"/>
    <w:rsid w:val="004A629F"/>
    <w:rsid w:val="004A6EFB"/>
    <w:rsid w:val="004A70EC"/>
    <w:rsid w:val="004A72D6"/>
    <w:rsid w:val="004A755E"/>
    <w:rsid w:val="004A7B36"/>
    <w:rsid w:val="004B3575"/>
    <w:rsid w:val="004B467C"/>
    <w:rsid w:val="004B52CF"/>
    <w:rsid w:val="004B56E0"/>
    <w:rsid w:val="004B5871"/>
    <w:rsid w:val="004B5A9B"/>
    <w:rsid w:val="004B64FF"/>
    <w:rsid w:val="004B7ADF"/>
    <w:rsid w:val="004C2BAE"/>
    <w:rsid w:val="004C31E4"/>
    <w:rsid w:val="004C45B6"/>
    <w:rsid w:val="004C4D09"/>
    <w:rsid w:val="004C4D94"/>
    <w:rsid w:val="004C54C4"/>
    <w:rsid w:val="004C5591"/>
    <w:rsid w:val="004C5D53"/>
    <w:rsid w:val="004C6FCD"/>
    <w:rsid w:val="004C77F6"/>
    <w:rsid w:val="004D0104"/>
    <w:rsid w:val="004D0264"/>
    <w:rsid w:val="004D0A6F"/>
    <w:rsid w:val="004D16B8"/>
    <w:rsid w:val="004D1827"/>
    <w:rsid w:val="004D3F56"/>
    <w:rsid w:val="004D3F6B"/>
    <w:rsid w:val="004D490F"/>
    <w:rsid w:val="004D5514"/>
    <w:rsid w:val="004D5876"/>
    <w:rsid w:val="004D63A2"/>
    <w:rsid w:val="004D6444"/>
    <w:rsid w:val="004D6E9F"/>
    <w:rsid w:val="004D6F6C"/>
    <w:rsid w:val="004D7C17"/>
    <w:rsid w:val="004E0E6A"/>
    <w:rsid w:val="004E293C"/>
    <w:rsid w:val="004E2F8B"/>
    <w:rsid w:val="004E62FB"/>
    <w:rsid w:val="004F04D9"/>
    <w:rsid w:val="004F1360"/>
    <w:rsid w:val="004F1B4A"/>
    <w:rsid w:val="004F28CF"/>
    <w:rsid w:val="004F2F4A"/>
    <w:rsid w:val="004F3D8B"/>
    <w:rsid w:val="004F56F6"/>
    <w:rsid w:val="004F5C79"/>
    <w:rsid w:val="004F6610"/>
    <w:rsid w:val="004F7113"/>
    <w:rsid w:val="004F7606"/>
    <w:rsid w:val="00500BEB"/>
    <w:rsid w:val="00501A73"/>
    <w:rsid w:val="00502794"/>
    <w:rsid w:val="005043EC"/>
    <w:rsid w:val="005047CE"/>
    <w:rsid w:val="00505594"/>
    <w:rsid w:val="00506F66"/>
    <w:rsid w:val="00507019"/>
    <w:rsid w:val="005071EC"/>
    <w:rsid w:val="005077C4"/>
    <w:rsid w:val="00507D0D"/>
    <w:rsid w:val="00510713"/>
    <w:rsid w:val="005117DD"/>
    <w:rsid w:val="00511BCE"/>
    <w:rsid w:val="00512F31"/>
    <w:rsid w:val="0051407E"/>
    <w:rsid w:val="005163D9"/>
    <w:rsid w:val="0051695D"/>
    <w:rsid w:val="00516F1E"/>
    <w:rsid w:val="0051747A"/>
    <w:rsid w:val="0052145C"/>
    <w:rsid w:val="00521A4B"/>
    <w:rsid w:val="005225A5"/>
    <w:rsid w:val="00522709"/>
    <w:rsid w:val="00522A0D"/>
    <w:rsid w:val="0052471B"/>
    <w:rsid w:val="005248F7"/>
    <w:rsid w:val="00525E7C"/>
    <w:rsid w:val="005265C8"/>
    <w:rsid w:val="005269FD"/>
    <w:rsid w:val="00526A57"/>
    <w:rsid w:val="0052745B"/>
    <w:rsid w:val="00527FC3"/>
    <w:rsid w:val="00530EC1"/>
    <w:rsid w:val="005310A5"/>
    <w:rsid w:val="00531294"/>
    <w:rsid w:val="0053228A"/>
    <w:rsid w:val="005323D8"/>
    <w:rsid w:val="005337BA"/>
    <w:rsid w:val="005344B1"/>
    <w:rsid w:val="00534B50"/>
    <w:rsid w:val="005365CE"/>
    <w:rsid w:val="00537F27"/>
    <w:rsid w:val="0054170A"/>
    <w:rsid w:val="005423B8"/>
    <w:rsid w:val="0054290D"/>
    <w:rsid w:val="0054433D"/>
    <w:rsid w:val="00544820"/>
    <w:rsid w:val="00545A8E"/>
    <w:rsid w:val="005466D4"/>
    <w:rsid w:val="005467B2"/>
    <w:rsid w:val="00546B22"/>
    <w:rsid w:val="0054769E"/>
    <w:rsid w:val="005503D0"/>
    <w:rsid w:val="005512C8"/>
    <w:rsid w:val="00551962"/>
    <w:rsid w:val="005519D7"/>
    <w:rsid w:val="00551FF2"/>
    <w:rsid w:val="00553D14"/>
    <w:rsid w:val="00554688"/>
    <w:rsid w:val="005549AF"/>
    <w:rsid w:val="00554E98"/>
    <w:rsid w:val="00555796"/>
    <w:rsid w:val="00555966"/>
    <w:rsid w:val="00555B38"/>
    <w:rsid w:val="00556147"/>
    <w:rsid w:val="00556562"/>
    <w:rsid w:val="0055788D"/>
    <w:rsid w:val="00557EB4"/>
    <w:rsid w:val="0056006E"/>
    <w:rsid w:val="0056058C"/>
    <w:rsid w:val="005607BF"/>
    <w:rsid w:val="005610FD"/>
    <w:rsid w:val="005635C9"/>
    <w:rsid w:val="00564871"/>
    <w:rsid w:val="00564B16"/>
    <w:rsid w:val="00565B9A"/>
    <w:rsid w:val="00566D1D"/>
    <w:rsid w:val="00570764"/>
    <w:rsid w:val="005718FE"/>
    <w:rsid w:val="00571C8E"/>
    <w:rsid w:val="00572AE8"/>
    <w:rsid w:val="005734FB"/>
    <w:rsid w:val="0057638B"/>
    <w:rsid w:val="005772F9"/>
    <w:rsid w:val="00580200"/>
    <w:rsid w:val="0058024D"/>
    <w:rsid w:val="0058041B"/>
    <w:rsid w:val="00580445"/>
    <w:rsid w:val="005813BB"/>
    <w:rsid w:val="00581D25"/>
    <w:rsid w:val="00582496"/>
    <w:rsid w:val="005825D6"/>
    <w:rsid w:val="00582602"/>
    <w:rsid w:val="005829BA"/>
    <w:rsid w:val="00583419"/>
    <w:rsid w:val="00583A4F"/>
    <w:rsid w:val="0058432A"/>
    <w:rsid w:val="00585A9D"/>
    <w:rsid w:val="00586F49"/>
    <w:rsid w:val="00587ACD"/>
    <w:rsid w:val="00587BCE"/>
    <w:rsid w:val="005900F1"/>
    <w:rsid w:val="005918B7"/>
    <w:rsid w:val="00591E7F"/>
    <w:rsid w:val="00592E88"/>
    <w:rsid w:val="00592EF3"/>
    <w:rsid w:val="0059418B"/>
    <w:rsid w:val="005941A8"/>
    <w:rsid w:val="005944BD"/>
    <w:rsid w:val="00596E37"/>
    <w:rsid w:val="00596FD7"/>
    <w:rsid w:val="005971C9"/>
    <w:rsid w:val="0059751D"/>
    <w:rsid w:val="005977DA"/>
    <w:rsid w:val="00597AA5"/>
    <w:rsid w:val="005A13F0"/>
    <w:rsid w:val="005A1A6E"/>
    <w:rsid w:val="005A487A"/>
    <w:rsid w:val="005A6323"/>
    <w:rsid w:val="005A63C2"/>
    <w:rsid w:val="005B05F5"/>
    <w:rsid w:val="005B10B9"/>
    <w:rsid w:val="005B2A24"/>
    <w:rsid w:val="005B3DCE"/>
    <w:rsid w:val="005B5927"/>
    <w:rsid w:val="005B60FB"/>
    <w:rsid w:val="005B72F8"/>
    <w:rsid w:val="005B7A69"/>
    <w:rsid w:val="005C0AFD"/>
    <w:rsid w:val="005C1037"/>
    <w:rsid w:val="005C1357"/>
    <w:rsid w:val="005C171A"/>
    <w:rsid w:val="005C1C05"/>
    <w:rsid w:val="005C3395"/>
    <w:rsid w:val="005C3F0A"/>
    <w:rsid w:val="005C43D1"/>
    <w:rsid w:val="005C4517"/>
    <w:rsid w:val="005C51EA"/>
    <w:rsid w:val="005C7448"/>
    <w:rsid w:val="005D074E"/>
    <w:rsid w:val="005D2214"/>
    <w:rsid w:val="005D2A5A"/>
    <w:rsid w:val="005D2CA4"/>
    <w:rsid w:val="005D3524"/>
    <w:rsid w:val="005D3854"/>
    <w:rsid w:val="005D40F1"/>
    <w:rsid w:val="005D4929"/>
    <w:rsid w:val="005D5303"/>
    <w:rsid w:val="005D53C3"/>
    <w:rsid w:val="005D6A19"/>
    <w:rsid w:val="005E06C9"/>
    <w:rsid w:val="005E1CF7"/>
    <w:rsid w:val="005E2FDF"/>
    <w:rsid w:val="005E5A4D"/>
    <w:rsid w:val="005E6AA2"/>
    <w:rsid w:val="005E748E"/>
    <w:rsid w:val="005E7532"/>
    <w:rsid w:val="005F0DC2"/>
    <w:rsid w:val="005F2C0E"/>
    <w:rsid w:val="005F2DEC"/>
    <w:rsid w:val="005F3558"/>
    <w:rsid w:val="005F63F3"/>
    <w:rsid w:val="005F6584"/>
    <w:rsid w:val="005F764E"/>
    <w:rsid w:val="005F796F"/>
    <w:rsid w:val="005F79B1"/>
    <w:rsid w:val="006022C6"/>
    <w:rsid w:val="00603A55"/>
    <w:rsid w:val="00603E50"/>
    <w:rsid w:val="00605B1F"/>
    <w:rsid w:val="00605B58"/>
    <w:rsid w:val="00605DE9"/>
    <w:rsid w:val="006072E1"/>
    <w:rsid w:val="0060743F"/>
    <w:rsid w:val="00607674"/>
    <w:rsid w:val="00607DAD"/>
    <w:rsid w:val="00610614"/>
    <w:rsid w:val="006107FA"/>
    <w:rsid w:val="00612819"/>
    <w:rsid w:val="00613A8A"/>
    <w:rsid w:val="0061488B"/>
    <w:rsid w:val="00614A57"/>
    <w:rsid w:val="00615CBF"/>
    <w:rsid w:val="00616631"/>
    <w:rsid w:val="00616B29"/>
    <w:rsid w:val="00617237"/>
    <w:rsid w:val="00617653"/>
    <w:rsid w:val="00620DA7"/>
    <w:rsid w:val="006212C3"/>
    <w:rsid w:val="006221AF"/>
    <w:rsid w:val="00622800"/>
    <w:rsid w:val="006228AE"/>
    <w:rsid w:val="00622C29"/>
    <w:rsid w:val="00623719"/>
    <w:rsid w:val="00623868"/>
    <w:rsid w:val="006245D1"/>
    <w:rsid w:val="006248BE"/>
    <w:rsid w:val="00624D99"/>
    <w:rsid w:val="006250C5"/>
    <w:rsid w:val="006254B0"/>
    <w:rsid w:val="0062644E"/>
    <w:rsid w:val="006272AB"/>
    <w:rsid w:val="00627519"/>
    <w:rsid w:val="006277A5"/>
    <w:rsid w:val="00627917"/>
    <w:rsid w:val="006305CC"/>
    <w:rsid w:val="006310BF"/>
    <w:rsid w:val="00632082"/>
    <w:rsid w:val="0063436B"/>
    <w:rsid w:val="00634B3D"/>
    <w:rsid w:val="00634D6D"/>
    <w:rsid w:val="00635557"/>
    <w:rsid w:val="00635A14"/>
    <w:rsid w:val="006360F7"/>
    <w:rsid w:val="006362B0"/>
    <w:rsid w:val="00637FCE"/>
    <w:rsid w:val="00641190"/>
    <w:rsid w:val="00641EE0"/>
    <w:rsid w:val="0064234D"/>
    <w:rsid w:val="006431C9"/>
    <w:rsid w:val="00644B8D"/>
    <w:rsid w:val="00644E3E"/>
    <w:rsid w:val="00645814"/>
    <w:rsid w:val="00646617"/>
    <w:rsid w:val="00646C1D"/>
    <w:rsid w:val="00646E33"/>
    <w:rsid w:val="0065007C"/>
    <w:rsid w:val="006500E1"/>
    <w:rsid w:val="00650DCB"/>
    <w:rsid w:val="006511E3"/>
    <w:rsid w:val="00655593"/>
    <w:rsid w:val="00656380"/>
    <w:rsid w:val="0065669B"/>
    <w:rsid w:val="00656F81"/>
    <w:rsid w:val="00657196"/>
    <w:rsid w:val="00657951"/>
    <w:rsid w:val="00661188"/>
    <w:rsid w:val="00661C8A"/>
    <w:rsid w:val="0066293A"/>
    <w:rsid w:val="00663115"/>
    <w:rsid w:val="0066542E"/>
    <w:rsid w:val="006657B4"/>
    <w:rsid w:val="00665883"/>
    <w:rsid w:val="00665DA5"/>
    <w:rsid w:val="00671177"/>
    <w:rsid w:val="00671302"/>
    <w:rsid w:val="006723B6"/>
    <w:rsid w:val="006726D7"/>
    <w:rsid w:val="006732AD"/>
    <w:rsid w:val="0067352F"/>
    <w:rsid w:val="00673985"/>
    <w:rsid w:val="00673DE8"/>
    <w:rsid w:val="0067436D"/>
    <w:rsid w:val="00674B03"/>
    <w:rsid w:val="00676F52"/>
    <w:rsid w:val="00676F61"/>
    <w:rsid w:val="0067794B"/>
    <w:rsid w:val="0068007D"/>
    <w:rsid w:val="00680478"/>
    <w:rsid w:val="00681853"/>
    <w:rsid w:val="00681CE5"/>
    <w:rsid w:val="0068207D"/>
    <w:rsid w:val="00682295"/>
    <w:rsid w:val="00682B9E"/>
    <w:rsid w:val="00683702"/>
    <w:rsid w:val="00684045"/>
    <w:rsid w:val="0068536E"/>
    <w:rsid w:val="00686139"/>
    <w:rsid w:val="0068761C"/>
    <w:rsid w:val="00687E25"/>
    <w:rsid w:val="00690985"/>
    <w:rsid w:val="00690C46"/>
    <w:rsid w:val="00691C39"/>
    <w:rsid w:val="00691D74"/>
    <w:rsid w:val="006928B7"/>
    <w:rsid w:val="00693CED"/>
    <w:rsid w:val="00695C8D"/>
    <w:rsid w:val="006A08F4"/>
    <w:rsid w:val="006A1CA1"/>
    <w:rsid w:val="006A23B5"/>
    <w:rsid w:val="006A4AD6"/>
    <w:rsid w:val="006A60EA"/>
    <w:rsid w:val="006A6905"/>
    <w:rsid w:val="006A7E03"/>
    <w:rsid w:val="006B136B"/>
    <w:rsid w:val="006B1FF9"/>
    <w:rsid w:val="006B32FF"/>
    <w:rsid w:val="006B37C0"/>
    <w:rsid w:val="006B4B1C"/>
    <w:rsid w:val="006B5070"/>
    <w:rsid w:val="006B5B28"/>
    <w:rsid w:val="006B5C81"/>
    <w:rsid w:val="006B5C9F"/>
    <w:rsid w:val="006B6191"/>
    <w:rsid w:val="006B68F2"/>
    <w:rsid w:val="006C0298"/>
    <w:rsid w:val="006C267A"/>
    <w:rsid w:val="006C3272"/>
    <w:rsid w:val="006C35C2"/>
    <w:rsid w:val="006C3A41"/>
    <w:rsid w:val="006C44A5"/>
    <w:rsid w:val="006C498E"/>
    <w:rsid w:val="006C6744"/>
    <w:rsid w:val="006C69C1"/>
    <w:rsid w:val="006C6C65"/>
    <w:rsid w:val="006C774C"/>
    <w:rsid w:val="006D007B"/>
    <w:rsid w:val="006D1FC7"/>
    <w:rsid w:val="006D2BF3"/>
    <w:rsid w:val="006D3EEA"/>
    <w:rsid w:val="006D4102"/>
    <w:rsid w:val="006D5DCC"/>
    <w:rsid w:val="006D5F3B"/>
    <w:rsid w:val="006D68E4"/>
    <w:rsid w:val="006D6A1C"/>
    <w:rsid w:val="006D748C"/>
    <w:rsid w:val="006D774F"/>
    <w:rsid w:val="006E009C"/>
    <w:rsid w:val="006E019A"/>
    <w:rsid w:val="006E296B"/>
    <w:rsid w:val="006E388A"/>
    <w:rsid w:val="006E518D"/>
    <w:rsid w:val="006F0DAE"/>
    <w:rsid w:val="006F1B0C"/>
    <w:rsid w:val="006F1D65"/>
    <w:rsid w:val="006F3F11"/>
    <w:rsid w:val="006F54CD"/>
    <w:rsid w:val="006F5CCE"/>
    <w:rsid w:val="006F64B4"/>
    <w:rsid w:val="006F655F"/>
    <w:rsid w:val="007012E3"/>
    <w:rsid w:val="00701484"/>
    <w:rsid w:val="007020E2"/>
    <w:rsid w:val="00702451"/>
    <w:rsid w:val="00704DC5"/>
    <w:rsid w:val="007052B7"/>
    <w:rsid w:val="00705C1F"/>
    <w:rsid w:val="007061CC"/>
    <w:rsid w:val="007067A8"/>
    <w:rsid w:val="0070702F"/>
    <w:rsid w:val="0070708A"/>
    <w:rsid w:val="0070773E"/>
    <w:rsid w:val="00707FBE"/>
    <w:rsid w:val="00711680"/>
    <w:rsid w:val="00711E89"/>
    <w:rsid w:val="00712318"/>
    <w:rsid w:val="007124A1"/>
    <w:rsid w:val="007127CF"/>
    <w:rsid w:val="00712E3E"/>
    <w:rsid w:val="00712EE7"/>
    <w:rsid w:val="00713F40"/>
    <w:rsid w:val="00715B7A"/>
    <w:rsid w:val="00716BBF"/>
    <w:rsid w:val="00716D1D"/>
    <w:rsid w:val="007170D0"/>
    <w:rsid w:val="00721413"/>
    <w:rsid w:val="0072279E"/>
    <w:rsid w:val="00722EAB"/>
    <w:rsid w:val="00722F21"/>
    <w:rsid w:val="00722FD3"/>
    <w:rsid w:val="00724902"/>
    <w:rsid w:val="00726621"/>
    <w:rsid w:val="00730161"/>
    <w:rsid w:val="0073017C"/>
    <w:rsid w:val="00730E9C"/>
    <w:rsid w:val="007322D1"/>
    <w:rsid w:val="007327DE"/>
    <w:rsid w:val="00732ABE"/>
    <w:rsid w:val="007353F7"/>
    <w:rsid w:val="007418B9"/>
    <w:rsid w:val="00741F30"/>
    <w:rsid w:val="0074278B"/>
    <w:rsid w:val="0074341C"/>
    <w:rsid w:val="007448F5"/>
    <w:rsid w:val="0074584F"/>
    <w:rsid w:val="00745BC9"/>
    <w:rsid w:val="00750104"/>
    <w:rsid w:val="0075012C"/>
    <w:rsid w:val="00750DC6"/>
    <w:rsid w:val="007519A2"/>
    <w:rsid w:val="00751AA3"/>
    <w:rsid w:val="0075336E"/>
    <w:rsid w:val="00755492"/>
    <w:rsid w:val="00756ECC"/>
    <w:rsid w:val="00757EB5"/>
    <w:rsid w:val="00760808"/>
    <w:rsid w:val="00760D5C"/>
    <w:rsid w:val="007616DA"/>
    <w:rsid w:val="007630DE"/>
    <w:rsid w:val="00763206"/>
    <w:rsid w:val="00764C61"/>
    <w:rsid w:val="00765012"/>
    <w:rsid w:val="00765C99"/>
    <w:rsid w:val="007662F0"/>
    <w:rsid w:val="0076683C"/>
    <w:rsid w:val="00766BF2"/>
    <w:rsid w:val="0076730D"/>
    <w:rsid w:val="007706AE"/>
    <w:rsid w:val="007707AE"/>
    <w:rsid w:val="007710CB"/>
    <w:rsid w:val="00771413"/>
    <w:rsid w:val="0077183B"/>
    <w:rsid w:val="0077258C"/>
    <w:rsid w:val="00772CC3"/>
    <w:rsid w:val="00772EAA"/>
    <w:rsid w:val="00773A54"/>
    <w:rsid w:val="007743F5"/>
    <w:rsid w:val="00775761"/>
    <w:rsid w:val="00776551"/>
    <w:rsid w:val="0077693E"/>
    <w:rsid w:val="00777248"/>
    <w:rsid w:val="007811C4"/>
    <w:rsid w:val="00781252"/>
    <w:rsid w:val="007827AF"/>
    <w:rsid w:val="00783227"/>
    <w:rsid w:val="007838AC"/>
    <w:rsid w:val="0078507A"/>
    <w:rsid w:val="00785A5F"/>
    <w:rsid w:val="00785ADA"/>
    <w:rsid w:val="007871E4"/>
    <w:rsid w:val="00790ADD"/>
    <w:rsid w:val="00790D05"/>
    <w:rsid w:val="00790EAA"/>
    <w:rsid w:val="00791CDE"/>
    <w:rsid w:val="00792068"/>
    <w:rsid w:val="00793801"/>
    <w:rsid w:val="00793B3E"/>
    <w:rsid w:val="00794F8B"/>
    <w:rsid w:val="00796063"/>
    <w:rsid w:val="00796C2C"/>
    <w:rsid w:val="00796D46"/>
    <w:rsid w:val="007974C9"/>
    <w:rsid w:val="007A164F"/>
    <w:rsid w:val="007A179D"/>
    <w:rsid w:val="007A1AB7"/>
    <w:rsid w:val="007A25AB"/>
    <w:rsid w:val="007A2B1D"/>
    <w:rsid w:val="007A359D"/>
    <w:rsid w:val="007A3DD1"/>
    <w:rsid w:val="007A525E"/>
    <w:rsid w:val="007A7983"/>
    <w:rsid w:val="007B31A5"/>
    <w:rsid w:val="007B546F"/>
    <w:rsid w:val="007B6254"/>
    <w:rsid w:val="007B6582"/>
    <w:rsid w:val="007B7902"/>
    <w:rsid w:val="007C08A8"/>
    <w:rsid w:val="007C0DAE"/>
    <w:rsid w:val="007C1296"/>
    <w:rsid w:val="007C12BB"/>
    <w:rsid w:val="007C1AC7"/>
    <w:rsid w:val="007C201D"/>
    <w:rsid w:val="007C2138"/>
    <w:rsid w:val="007C2888"/>
    <w:rsid w:val="007C29DE"/>
    <w:rsid w:val="007C54CA"/>
    <w:rsid w:val="007C5867"/>
    <w:rsid w:val="007C5CFB"/>
    <w:rsid w:val="007C6622"/>
    <w:rsid w:val="007C6E58"/>
    <w:rsid w:val="007C7557"/>
    <w:rsid w:val="007C7875"/>
    <w:rsid w:val="007D06B0"/>
    <w:rsid w:val="007D2EB7"/>
    <w:rsid w:val="007D3557"/>
    <w:rsid w:val="007D3F5A"/>
    <w:rsid w:val="007D3F86"/>
    <w:rsid w:val="007D4C94"/>
    <w:rsid w:val="007D55C6"/>
    <w:rsid w:val="007D5ED0"/>
    <w:rsid w:val="007D7442"/>
    <w:rsid w:val="007E0D74"/>
    <w:rsid w:val="007E0DAE"/>
    <w:rsid w:val="007E135B"/>
    <w:rsid w:val="007E1537"/>
    <w:rsid w:val="007E181D"/>
    <w:rsid w:val="007E2339"/>
    <w:rsid w:val="007E25AE"/>
    <w:rsid w:val="007E3510"/>
    <w:rsid w:val="007E4DE8"/>
    <w:rsid w:val="007E52D5"/>
    <w:rsid w:val="007E5A27"/>
    <w:rsid w:val="007E689F"/>
    <w:rsid w:val="007F051E"/>
    <w:rsid w:val="007F0CC5"/>
    <w:rsid w:val="007F12B9"/>
    <w:rsid w:val="007F213B"/>
    <w:rsid w:val="007F238C"/>
    <w:rsid w:val="007F2417"/>
    <w:rsid w:val="007F294F"/>
    <w:rsid w:val="007F2A7D"/>
    <w:rsid w:val="007F37FE"/>
    <w:rsid w:val="007F421A"/>
    <w:rsid w:val="007F5592"/>
    <w:rsid w:val="007F6EC3"/>
    <w:rsid w:val="007F74A5"/>
    <w:rsid w:val="007F7594"/>
    <w:rsid w:val="007F7FDC"/>
    <w:rsid w:val="00800C51"/>
    <w:rsid w:val="00800DC0"/>
    <w:rsid w:val="008010EF"/>
    <w:rsid w:val="00801B0B"/>
    <w:rsid w:val="00802BA3"/>
    <w:rsid w:val="00802EBD"/>
    <w:rsid w:val="008035E1"/>
    <w:rsid w:val="00803864"/>
    <w:rsid w:val="00803963"/>
    <w:rsid w:val="00803ABD"/>
    <w:rsid w:val="00803B4C"/>
    <w:rsid w:val="00804140"/>
    <w:rsid w:val="00804CB6"/>
    <w:rsid w:val="0080671F"/>
    <w:rsid w:val="008072FB"/>
    <w:rsid w:val="008074D0"/>
    <w:rsid w:val="00807853"/>
    <w:rsid w:val="00807B66"/>
    <w:rsid w:val="0081221C"/>
    <w:rsid w:val="00812BD3"/>
    <w:rsid w:val="008137C9"/>
    <w:rsid w:val="00813F31"/>
    <w:rsid w:val="0081493E"/>
    <w:rsid w:val="0081678C"/>
    <w:rsid w:val="00816EBE"/>
    <w:rsid w:val="00817BEF"/>
    <w:rsid w:val="00821BCA"/>
    <w:rsid w:val="0082437E"/>
    <w:rsid w:val="00825327"/>
    <w:rsid w:val="00825721"/>
    <w:rsid w:val="0082622B"/>
    <w:rsid w:val="008275F2"/>
    <w:rsid w:val="008302E9"/>
    <w:rsid w:val="008307DD"/>
    <w:rsid w:val="008309FD"/>
    <w:rsid w:val="00830D81"/>
    <w:rsid w:val="0083105A"/>
    <w:rsid w:val="008317AE"/>
    <w:rsid w:val="00831B92"/>
    <w:rsid w:val="00831BE2"/>
    <w:rsid w:val="00831DA2"/>
    <w:rsid w:val="00832491"/>
    <w:rsid w:val="008340AC"/>
    <w:rsid w:val="0083417D"/>
    <w:rsid w:val="00834307"/>
    <w:rsid w:val="008349BE"/>
    <w:rsid w:val="0083510A"/>
    <w:rsid w:val="008352DA"/>
    <w:rsid w:val="00835888"/>
    <w:rsid w:val="00835A72"/>
    <w:rsid w:val="00836C28"/>
    <w:rsid w:val="00837FD4"/>
    <w:rsid w:val="0084011A"/>
    <w:rsid w:val="008406E7"/>
    <w:rsid w:val="00840B5D"/>
    <w:rsid w:val="00840FAE"/>
    <w:rsid w:val="0084109F"/>
    <w:rsid w:val="00841326"/>
    <w:rsid w:val="008430C0"/>
    <w:rsid w:val="0084325D"/>
    <w:rsid w:val="0084379C"/>
    <w:rsid w:val="0084393B"/>
    <w:rsid w:val="00843F7F"/>
    <w:rsid w:val="0084445B"/>
    <w:rsid w:val="008449AE"/>
    <w:rsid w:val="00844C1A"/>
    <w:rsid w:val="00846121"/>
    <w:rsid w:val="008465F8"/>
    <w:rsid w:val="00847696"/>
    <w:rsid w:val="00847984"/>
    <w:rsid w:val="0085089F"/>
    <w:rsid w:val="00851FB7"/>
    <w:rsid w:val="00853E84"/>
    <w:rsid w:val="00855592"/>
    <w:rsid w:val="00855A2B"/>
    <w:rsid w:val="00855B5A"/>
    <w:rsid w:val="00856374"/>
    <w:rsid w:val="00856568"/>
    <w:rsid w:val="0085714D"/>
    <w:rsid w:val="00857402"/>
    <w:rsid w:val="00857439"/>
    <w:rsid w:val="0086036A"/>
    <w:rsid w:val="00861614"/>
    <w:rsid w:val="00862C8D"/>
    <w:rsid w:val="00862EB3"/>
    <w:rsid w:val="0086413D"/>
    <w:rsid w:val="008645EE"/>
    <w:rsid w:val="0086480B"/>
    <w:rsid w:val="00864972"/>
    <w:rsid w:val="008654A8"/>
    <w:rsid w:val="00865547"/>
    <w:rsid w:val="00866F1F"/>
    <w:rsid w:val="0086796C"/>
    <w:rsid w:val="0087032C"/>
    <w:rsid w:val="00871CB6"/>
    <w:rsid w:val="0087211C"/>
    <w:rsid w:val="00872B09"/>
    <w:rsid w:val="0087304A"/>
    <w:rsid w:val="008734A6"/>
    <w:rsid w:val="00873784"/>
    <w:rsid w:val="008739F3"/>
    <w:rsid w:val="00873C32"/>
    <w:rsid w:val="00873F5A"/>
    <w:rsid w:val="008742F9"/>
    <w:rsid w:val="00874660"/>
    <w:rsid w:val="0087579A"/>
    <w:rsid w:val="00875B73"/>
    <w:rsid w:val="00876399"/>
    <w:rsid w:val="00877FAB"/>
    <w:rsid w:val="008802DC"/>
    <w:rsid w:val="008804D9"/>
    <w:rsid w:val="00880D63"/>
    <w:rsid w:val="00882A77"/>
    <w:rsid w:val="00883790"/>
    <w:rsid w:val="00883844"/>
    <w:rsid w:val="008840C0"/>
    <w:rsid w:val="00884F33"/>
    <w:rsid w:val="00886289"/>
    <w:rsid w:val="00887B71"/>
    <w:rsid w:val="00887B92"/>
    <w:rsid w:val="0089042B"/>
    <w:rsid w:val="0089049D"/>
    <w:rsid w:val="00890584"/>
    <w:rsid w:val="00890E7A"/>
    <w:rsid w:val="0089164C"/>
    <w:rsid w:val="00891847"/>
    <w:rsid w:val="008920D2"/>
    <w:rsid w:val="00892168"/>
    <w:rsid w:val="00892D4E"/>
    <w:rsid w:val="00892DD2"/>
    <w:rsid w:val="0089304D"/>
    <w:rsid w:val="008931FE"/>
    <w:rsid w:val="00893669"/>
    <w:rsid w:val="008955D8"/>
    <w:rsid w:val="00896050"/>
    <w:rsid w:val="00896D07"/>
    <w:rsid w:val="008A17CD"/>
    <w:rsid w:val="008A182F"/>
    <w:rsid w:val="008A2754"/>
    <w:rsid w:val="008A2F39"/>
    <w:rsid w:val="008A3222"/>
    <w:rsid w:val="008A490F"/>
    <w:rsid w:val="008A5680"/>
    <w:rsid w:val="008A6803"/>
    <w:rsid w:val="008A76FC"/>
    <w:rsid w:val="008B147E"/>
    <w:rsid w:val="008B1A51"/>
    <w:rsid w:val="008B2CCC"/>
    <w:rsid w:val="008B3DC8"/>
    <w:rsid w:val="008B4938"/>
    <w:rsid w:val="008B497D"/>
    <w:rsid w:val="008B55C9"/>
    <w:rsid w:val="008B5C26"/>
    <w:rsid w:val="008B5E9A"/>
    <w:rsid w:val="008B63E7"/>
    <w:rsid w:val="008B68EE"/>
    <w:rsid w:val="008B6A2C"/>
    <w:rsid w:val="008B6D73"/>
    <w:rsid w:val="008B7551"/>
    <w:rsid w:val="008C01F2"/>
    <w:rsid w:val="008C103A"/>
    <w:rsid w:val="008C1222"/>
    <w:rsid w:val="008C1FA0"/>
    <w:rsid w:val="008C2012"/>
    <w:rsid w:val="008C2BE4"/>
    <w:rsid w:val="008C2DBB"/>
    <w:rsid w:val="008C39E2"/>
    <w:rsid w:val="008C4A6D"/>
    <w:rsid w:val="008C4DBA"/>
    <w:rsid w:val="008C4EA3"/>
    <w:rsid w:val="008C644C"/>
    <w:rsid w:val="008C6AEB"/>
    <w:rsid w:val="008C7B5D"/>
    <w:rsid w:val="008D0948"/>
    <w:rsid w:val="008D0C65"/>
    <w:rsid w:val="008D363A"/>
    <w:rsid w:val="008D3973"/>
    <w:rsid w:val="008D41D2"/>
    <w:rsid w:val="008D4BD1"/>
    <w:rsid w:val="008D65EC"/>
    <w:rsid w:val="008D681F"/>
    <w:rsid w:val="008D68DE"/>
    <w:rsid w:val="008D760A"/>
    <w:rsid w:val="008D7742"/>
    <w:rsid w:val="008D7D1B"/>
    <w:rsid w:val="008D7E09"/>
    <w:rsid w:val="008E018C"/>
    <w:rsid w:val="008E2AC2"/>
    <w:rsid w:val="008E342C"/>
    <w:rsid w:val="008E3938"/>
    <w:rsid w:val="008E3A3C"/>
    <w:rsid w:val="008E3EAE"/>
    <w:rsid w:val="008E40F6"/>
    <w:rsid w:val="008E459B"/>
    <w:rsid w:val="008E499D"/>
    <w:rsid w:val="008E6BD1"/>
    <w:rsid w:val="008E6E09"/>
    <w:rsid w:val="008E7351"/>
    <w:rsid w:val="008E7D4B"/>
    <w:rsid w:val="008E7DB1"/>
    <w:rsid w:val="008F0754"/>
    <w:rsid w:val="008F2346"/>
    <w:rsid w:val="008F2578"/>
    <w:rsid w:val="008F2AC3"/>
    <w:rsid w:val="008F3F15"/>
    <w:rsid w:val="008F563C"/>
    <w:rsid w:val="008F5BF0"/>
    <w:rsid w:val="008F71C2"/>
    <w:rsid w:val="008F7DF8"/>
    <w:rsid w:val="009021C0"/>
    <w:rsid w:val="00902CA7"/>
    <w:rsid w:val="00903B99"/>
    <w:rsid w:val="009046B3"/>
    <w:rsid w:val="00904F02"/>
    <w:rsid w:val="00904F08"/>
    <w:rsid w:val="00905B82"/>
    <w:rsid w:val="0090698E"/>
    <w:rsid w:val="00906D65"/>
    <w:rsid w:val="0091010F"/>
    <w:rsid w:val="00910CEC"/>
    <w:rsid w:val="00911777"/>
    <w:rsid w:val="00911CD1"/>
    <w:rsid w:val="00912303"/>
    <w:rsid w:val="00912AED"/>
    <w:rsid w:val="00912C17"/>
    <w:rsid w:val="00912E0C"/>
    <w:rsid w:val="009137A2"/>
    <w:rsid w:val="0091436C"/>
    <w:rsid w:val="009153BF"/>
    <w:rsid w:val="00916BBA"/>
    <w:rsid w:val="00917B8F"/>
    <w:rsid w:val="00917F73"/>
    <w:rsid w:val="00920E83"/>
    <w:rsid w:val="0092135D"/>
    <w:rsid w:val="00921DAD"/>
    <w:rsid w:val="00921F9F"/>
    <w:rsid w:val="00923FBE"/>
    <w:rsid w:val="009274F0"/>
    <w:rsid w:val="00927A04"/>
    <w:rsid w:val="0093090A"/>
    <w:rsid w:val="0093175C"/>
    <w:rsid w:val="00932072"/>
    <w:rsid w:val="009322C1"/>
    <w:rsid w:val="009325F8"/>
    <w:rsid w:val="00932708"/>
    <w:rsid w:val="009328CF"/>
    <w:rsid w:val="00933797"/>
    <w:rsid w:val="009337F5"/>
    <w:rsid w:val="00933D3D"/>
    <w:rsid w:val="009345A0"/>
    <w:rsid w:val="0093495F"/>
    <w:rsid w:val="00935D1B"/>
    <w:rsid w:val="0093612D"/>
    <w:rsid w:val="009364A2"/>
    <w:rsid w:val="00936793"/>
    <w:rsid w:val="00940513"/>
    <w:rsid w:val="009417B6"/>
    <w:rsid w:val="00941825"/>
    <w:rsid w:val="009418E4"/>
    <w:rsid w:val="00942083"/>
    <w:rsid w:val="00943444"/>
    <w:rsid w:val="00944010"/>
    <w:rsid w:val="00946BEA"/>
    <w:rsid w:val="00946F85"/>
    <w:rsid w:val="0094716B"/>
    <w:rsid w:val="00950352"/>
    <w:rsid w:val="00951BCF"/>
    <w:rsid w:val="009525DD"/>
    <w:rsid w:val="0095296D"/>
    <w:rsid w:val="00953896"/>
    <w:rsid w:val="00954330"/>
    <w:rsid w:val="00954391"/>
    <w:rsid w:val="00954681"/>
    <w:rsid w:val="009551AF"/>
    <w:rsid w:val="00955DA2"/>
    <w:rsid w:val="00956150"/>
    <w:rsid w:val="0095631B"/>
    <w:rsid w:val="0095651E"/>
    <w:rsid w:val="00957908"/>
    <w:rsid w:val="0096017D"/>
    <w:rsid w:val="00961152"/>
    <w:rsid w:val="009617BC"/>
    <w:rsid w:val="009631F9"/>
    <w:rsid w:val="00963CA3"/>
    <w:rsid w:val="00963F27"/>
    <w:rsid w:val="00965F36"/>
    <w:rsid w:val="009713A4"/>
    <w:rsid w:val="00971D0B"/>
    <w:rsid w:val="009726A9"/>
    <w:rsid w:val="00972CDB"/>
    <w:rsid w:val="00972E44"/>
    <w:rsid w:val="00973B1B"/>
    <w:rsid w:val="00975B5E"/>
    <w:rsid w:val="009762B8"/>
    <w:rsid w:val="009762C8"/>
    <w:rsid w:val="00977ACF"/>
    <w:rsid w:val="00980BF9"/>
    <w:rsid w:val="00981805"/>
    <w:rsid w:val="00983542"/>
    <w:rsid w:val="00983D28"/>
    <w:rsid w:val="00983D55"/>
    <w:rsid w:val="00984C81"/>
    <w:rsid w:val="00985DCE"/>
    <w:rsid w:val="00986302"/>
    <w:rsid w:val="009869B9"/>
    <w:rsid w:val="0098701D"/>
    <w:rsid w:val="00987380"/>
    <w:rsid w:val="0099066B"/>
    <w:rsid w:val="00993B79"/>
    <w:rsid w:val="00993F5C"/>
    <w:rsid w:val="00994816"/>
    <w:rsid w:val="00994A04"/>
    <w:rsid w:val="00994EB7"/>
    <w:rsid w:val="00995B3E"/>
    <w:rsid w:val="00995CF5"/>
    <w:rsid w:val="00995E3E"/>
    <w:rsid w:val="00996179"/>
    <w:rsid w:val="00996252"/>
    <w:rsid w:val="0099788B"/>
    <w:rsid w:val="00997968"/>
    <w:rsid w:val="00997FF3"/>
    <w:rsid w:val="009A1669"/>
    <w:rsid w:val="009A2873"/>
    <w:rsid w:val="009A33E5"/>
    <w:rsid w:val="009A358C"/>
    <w:rsid w:val="009A3D2E"/>
    <w:rsid w:val="009A457F"/>
    <w:rsid w:val="009A48A0"/>
    <w:rsid w:val="009A4C54"/>
    <w:rsid w:val="009A4E61"/>
    <w:rsid w:val="009A51F7"/>
    <w:rsid w:val="009A55EF"/>
    <w:rsid w:val="009A5D28"/>
    <w:rsid w:val="009A765C"/>
    <w:rsid w:val="009A77F6"/>
    <w:rsid w:val="009B0242"/>
    <w:rsid w:val="009B2343"/>
    <w:rsid w:val="009B3090"/>
    <w:rsid w:val="009B341B"/>
    <w:rsid w:val="009B3813"/>
    <w:rsid w:val="009B4121"/>
    <w:rsid w:val="009B4899"/>
    <w:rsid w:val="009B48FD"/>
    <w:rsid w:val="009B6E31"/>
    <w:rsid w:val="009B7731"/>
    <w:rsid w:val="009B7CF8"/>
    <w:rsid w:val="009C233A"/>
    <w:rsid w:val="009C2EE5"/>
    <w:rsid w:val="009C313F"/>
    <w:rsid w:val="009C5A19"/>
    <w:rsid w:val="009C6624"/>
    <w:rsid w:val="009C680A"/>
    <w:rsid w:val="009D0696"/>
    <w:rsid w:val="009D07D7"/>
    <w:rsid w:val="009D07DD"/>
    <w:rsid w:val="009D189C"/>
    <w:rsid w:val="009D1D06"/>
    <w:rsid w:val="009D294E"/>
    <w:rsid w:val="009D317D"/>
    <w:rsid w:val="009D3779"/>
    <w:rsid w:val="009D3CA5"/>
    <w:rsid w:val="009D483E"/>
    <w:rsid w:val="009D5996"/>
    <w:rsid w:val="009E23D1"/>
    <w:rsid w:val="009E2BAF"/>
    <w:rsid w:val="009E2EF2"/>
    <w:rsid w:val="009E3112"/>
    <w:rsid w:val="009E32BC"/>
    <w:rsid w:val="009E33BD"/>
    <w:rsid w:val="009E3F10"/>
    <w:rsid w:val="009E4E58"/>
    <w:rsid w:val="009E5CFE"/>
    <w:rsid w:val="009E691A"/>
    <w:rsid w:val="009F09EE"/>
    <w:rsid w:val="009F1F62"/>
    <w:rsid w:val="009F3F6F"/>
    <w:rsid w:val="009F40A6"/>
    <w:rsid w:val="009F4174"/>
    <w:rsid w:val="009F42CE"/>
    <w:rsid w:val="009F47AB"/>
    <w:rsid w:val="009F4E24"/>
    <w:rsid w:val="009F5B06"/>
    <w:rsid w:val="009F72E8"/>
    <w:rsid w:val="00A000BC"/>
    <w:rsid w:val="00A00C09"/>
    <w:rsid w:val="00A00C8B"/>
    <w:rsid w:val="00A018C7"/>
    <w:rsid w:val="00A01AFF"/>
    <w:rsid w:val="00A0356C"/>
    <w:rsid w:val="00A04479"/>
    <w:rsid w:val="00A06698"/>
    <w:rsid w:val="00A07218"/>
    <w:rsid w:val="00A07725"/>
    <w:rsid w:val="00A07C05"/>
    <w:rsid w:val="00A1022C"/>
    <w:rsid w:val="00A10282"/>
    <w:rsid w:val="00A10F0B"/>
    <w:rsid w:val="00A112EF"/>
    <w:rsid w:val="00A12257"/>
    <w:rsid w:val="00A123E1"/>
    <w:rsid w:val="00A12B32"/>
    <w:rsid w:val="00A12DFA"/>
    <w:rsid w:val="00A135A0"/>
    <w:rsid w:val="00A147D8"/>
    <w:rsid w:val="00A14A4E"/>
    <w:rsid w:val="00A14B84"/>
    <w:rsid w:val="00A14C5F"/>
    <w:rsid w:val="00A16A22"/>
    <w:rsid w:val="00A17677"/>
    <w:rsid w:val="00A2007A"/>
    <w:rsid w:val="00A20434"/>
    <w:rsid w:val="00A21247"/>
    <w:rsid w:val="00A216FB"/>
    <w:rsid w:val="00A21C4C"/>
    <w:rsid w:val="00A21DE8"/>
    <w:rsid w:val="00A22C98"/>
    <w:rsid w:val="00A22E9A"/>
    <w:rsid w:val="00A239C7"/>
    <w:rsid w:val="00A23C3B"/>
    <w:rsid w:val="00A25DA3"/>
    <w:rsid w:val="00A25FC6"/>
    <w:rsid w:val="00A2650C"/>
    <w:rsid w:val="00A2662B"/>
    <w:rsid w:val="00A268AA"/>
    <w:rsid w:val="00A27212"/>
    <w:rsid w:val="00A276D3"/>
    <w:rsid w:val="00A2787D"/>
    <w:rsid w:val="00A30419"/>
    <w:rsid w:val="00A30840"/>
    <w:rsid w:val="00A31306"/>
    <w:rsid w:val="00A3160F"/>
    <w:rsid w:val="00A31823"/>
    <w:rsid w:val="00A31FDC"/>
    <w:rsid w:val="00A330E5"/>
    <w:rsid w:val="00A33411"/>
    <w:rsid w:val="00A33570"/>
    <w:rsid w:val="00A339CA"/>
    <w:rsid w:val="00A33C02"/>
    <w:rsid w:val="00A341D1"/>
    <w:rsid w:val="00A349FE"/>
    <w:rsid w:val="00A3510F"/>
    <w:rsid w:val="00A36100"/>
    <w:rsid w:val="00A36A1E"/>
    <w:rsid w:val="00A41BC8"/>
    <w:rsid w:val="00A4321E"/>
    <w:rsid w:val="00A43639"/>
    <w:rsid w:val="00A4372F"/>
    <w:rsid w:val="00A4418D"/>
    <w:rsid w:val="00A44575"/>
    <w:rsid w:val="00A44AD5"/>
    <w:rsid w:val="00A45477"/>
    <w:rsid w:val="00A46881"/>
    <w:rsid w:val="00A5129E"/>
    <w:rsid w:val="00A51841"/>
    <w:rsid w:val="00A51BB9"/>
    <w:rsid w:val="00A5301B"/>
    <w:rsid w:val="00A53933"/>
    <w:rsid w:val="00A603CE"/>
    <w:rsid w:val="00A60DA1"/>
    <w:rsid w:val="00A62084"/>
    <w:rsid w:val="00A62A0B"/>
    <w:rsid w:val="00A63FF3"/>
    <w:rsid w:val="00A64EA9"/>
    <w:rsid w:val="00A6582B"/>
    <w:rsid w:val="00A65AFB"/>
    <w:rsid w:val="00A66318"/>
    <w:rsid w:val="00A663AE"/>
    <w:rsid w:val="00A66D91"/>
    <w:rsid w:val="00A67574"/>
    <w:rsid w:val="00A703C5"/>
    <w:rsid w:val="00A70CAD"/>
    <w:rsid w:val="00A7239C"/>
    <w:rsid w:val="00A72CD0"/>
    <w:rsid w:val="00A732A3"/>
    <w:rsid w:val="00A7543E"/>
    <w:rsid w:val="00A75E10"/>
    <w:rsid w:val="00A75E6C"/>
    <w:rsid w:val="00A76A65"/>
    <w:rsid w:val="00A77BBE"/>
    <w:rsid w:val="00A77E24"/>
    <w:rsid w:val="00A80867"/>
    <w:rsid w:val="00A8218C"/>
    <w:rsid w:val="00A82971"/>
    <w:rsid w:val="00A831AE"/>
    <w:rsid w:val="00A83C67"/>
    <w:rsid w:val="00A83D3D"/>
    <w:rsid w:val="00A854F5"/>
    <w:rsid w:val="00A86A56"/>
    <w:rsid w:val="00A90E20"/>
    <w:rsid w:val="00A92AC3"/>
    <w:rsid w:val="00A95A2B"/>
    <w:rsid w:val="00A960FD"/>
    <w:rsid w:val="00A96A09"/>
    <w:rsid w:val="00A97539"/>
    <w:rsid w:val="00A97C5E"/>
    <w:rsid w:val="00AA0F45"/>
    <w:rsid w:val="00AA15B4"/>
    <w:rsid w:val="00AA2322"/>
    <w:rsid w:val="00AA23DF"/>
    <w:rsid w:val="00AA2A70"/>
    <w:rsid w:val="00AA2F22"/>
    <w:rsid w:val="00AA3C1E"/>
    <w:rsid w:val="00AA41C0"/>
    <w:rsid w:val="00AA533C"/>
    <w:rsid w:val="00AA7C4E"/>
    <w:rsid w:val="00AB06B0"/>
    <w:rsid w:val="00AB15F6"/>
    <w:rsid w:val="00AB180F"/>
    <w:rsid w:val="00AB200E"/>
    <w:rsid w:val="00AB3996"/>
    <w:rsid w:val="00AB3C33"/>
    <w:rsid w:val="00AB553C"/>
    <w:rsid w:val="00AB5628"/>
    <w:rsid w:val="00AB64F9"/>
    <w:rsid w:val="00AB725A"/>
    <w:rsid w:val="00AB7387"/>
    <w:rsid w:val="00AC0308"/>
    <w:rsid w:val="00AC048A"/>
    <w:rsid w:val="00AC13D3"/>
    <w:rsid w:val="00AC2ACD"/>
    <w:rsid w:val="00AC4179"/>
    <w:rsid w:val="00AC6DC5"/>
    <w:rsid w:val="00AC76C4"/>
    <w:rsid w:val="00AD0525"/>
    <w:rsid w:val="00AD0A83"/>
    <w:rsid w:val="00AD12FC"/>
    <w:rsid w:val="00AD2096"/>
    <w:rsid w:val="00AD263B"/>
    <w:rsid w:val="00AD2714"/>
    <w:rsid w:val="00AD3C85"/>
    <w:rsid w:val="00AD3F7B"/>
    <w:rsid w:val="00AD4BEB"/>
    <w:rsid w:val="00AD597E"/>
    <w:rsid w:val="00AD5A4B"/>
    <w:rsid w:val="00AD5FB9"/>
    <w:rsid w:val="00AD75BB"/>
    <w:rsid w:val="00AD7EE0"/>
    <w:rsid w:val="00AE04F4"/>
    <w:rsid w:val="00AE0533"/>
    <w:rsid w:val="00AE0716"/>
    <w:rsid w:val="00AE0F46"/>
    <w:rsid w:val="00AE0F98"/>
    <w:rsid w:val="00AE11AF"/>
    <w:rsid w:val="00AE2121"/>
    <w:rsid w:val="00AE2187"/>
    <w:rsid w:val="00AE2DFD"/>
    <w:rsid w:val="00AE3566"/>
    <w:rsid w:val="00AE39A6"/>
    <w:rsid w:val="00AE5E08"/>
    <w:rsid w:val="00AE6592"/>
    <w:rsid w:val="00AE77F5"/>
    <w:rsid w:val="00AF37B7"/>
    <w:rsid w:val="00AF448B"/>
    <w:rsid w:val="00AF4AFB"/>
    <w:rsid w:val="00AF4C54"/>
    <w:rsid w:val="00AF6623"/>
    <w:rsid w:val="00AF7298"/>
    <w:rsid w:val="00AF745B"/>
    <w:rsid w:val="00B01F1B"/>
    <w:rsid w:val="00B03FE7"/>
    <w:rsid w:val="00B04462"/>
    <w:rsid w:val="00B049E7"/>
    <w:rsid w:val="00B052C9"/>
    <w:rsid w:val="00B056B9"/>
    <w:rsid w:val="00B05BAE"/>
    <w:rsid w:val="00B079F0"/>
    <w:rsid w:val="00B07B0A"/>
    <w:rsid w:val="00B07B99"/>
    <w:rsid w:val="00B10072"/>
    <w:rsid w:val="00B10716"/>
    <w:rsid w:val="00B112F3"/>
    <w:rsid w:val="00B1468D"/>
    <w:rsid w:val="00B149DD"/>
    <w:rsid w:val="00B20BAE"/>
    <w:rsid w:val="00B20ECC"/>
    <w:rsid w:val="00B222E4"/>
    <w:rsid w:val="00B2328D"/>
    <w:rsid w:val="00B23AE2"/>
    <w:rsid w:val="00B23D3F"/>
    <w:rsid w:val="00B23FB7"/>
    <w:rsid w:val="00B24138"/>
    <w:rsid w:val="00B24514"/>
    <w:rsid w:val="00B24D83"/>
    <w:rsid w:val="00B253A6"/>
    <w:rsid w:val="00B264B5"/>
    <w:rsid w:val="00B264C0"/>
    <w:rsid w:val="00B267EE"/>
    <w:rsid w:val="00B27EAC"/>
    <w:rsid w:val="00B30972"/>
    <w:rsid w:val="00B309F7"/>
    <w:rsid w:val="00B310C5"/>
    <w:rsid w:val="00B3146A"/>
    <w:rsid w:val="00B316EE"/>
    <w:rsid w:val="00B31702"/>
    <w:rsid w:val="00B318B8"/>
    <w:rsid w:val="00B34804"/>
    <w:rsid w:val="00B35465"/>
    <w:rsid w:val="00B35A17"/>
    <w:rsid w:val="00B3607B"/>
    <w:rsid w:val="00B37088"/>
    <w:rsid w:val="00B37163"/>
    <w:rsid w:val="00B37871"/>
    <w:rsid w:val="00B37B9D"/>
    <w:rsid w:val="00B37EB1"/>
    <w:rsid w:val="00B40466"/>
    <w:rsid w:val="00B40528"/>
    <w:rsid w:val="00B40673"/>
    <w:rsid w:val="00B40750"/>
    <w:rsid w:val="00B409BD"/>
    <w:rsid w:val="00B41D02"/>
    <w:rsid w:val="00B42600"/>
    <w:rsid w:val="00B42A2E"/>
    <w:rsid w:val="00B42F05"/>
    <w:rsid w:val="00B42F68"/>
    <w:rsid w:val="00B42FDA"/>
    <w:rsid w:val="00B43679"/>
    <w:rsid w:val="00B43787"/>
    <w:rsid w:val="00B43E59"/>
    <w:rsid w:val="00B47040"/>
    <w:rsid w:val="00B47A04"/>
    <w:rsid w:val="00B50C9F"/>
    <w:rsid w:val="00B527FB"/>
    <w:rsid w:val="00B52BA0"/>
    <w:rsid w:val="00B52FEE"/>
    <w:rsid w:val="00B53327"/>
    <w:rsid w:val="00B538EA"/>
    <w:rsid w:val="00B53AD2"/>
    <w:rsid w:val="00B53F96"/>
    <w:rsid w:val="00B5419F"/>
    <w:rsid w:val="00B55111"/>
    <w:rsid w:val="00B55610"/>
    <w:rsid w:val="00B55C4C"/>
    <w:rsid w:val="00B56E47"/>
    <w:rsid w:val="00B570AF"/>
    <w:rsid w:val="00B575A4"/>
    <w:rsid w:val="00B60331"/>
    <w:rsid w:val="00B609F3"/>
    <w:rsid w:val="00B618F4"/>
    <w:rsid w:val="00B61F58"/>
    <w:rsid w:val="00B62B9D"/>
    <w:rsid w:val="00B62C8F"/>
    <w:rsid w:val="00B63714"/>
    <w:rsid w:val="00B640A7"/>
    <w:rsid w:val="00B65727"/>
    <w:rsid w:val="00B6752E"/>
    <w:rsid w:val="00B6764E"/>
    <w:rsid w:val="00B70B49"/>
    <w:rsid w:val="00B71E3B"/>
    <w:rsid w:val="00B72491"/>
    <w:rsid w:val="00B725D4"/>
    <w:rsid w:val="00B72FEC"/>
    <w:rsid w:val="00B734B4"/>
    <w:rsid w:val="00B738A3"/>
    <w:rsid w:val="00B739E9"/>
    <w:rsid w:val="00B73D69"/>
    <w:rsid w:val="00B74F12"/>
    <w:rsid w:val="00B754AE"/>
    <w:rsid w:val="00B7644C"/>
    <w:rsid w:val="00B76E5C"/>
    <w:rsid w:val="00B76F4A"/>
    <w:rsid w:val="00B77168"/>
    <w:rsid w:val="00B776E6"/>
    <w:rsid w:val="00B77B9E"/>
    <w:rsid w:val="00B80A52"/>
    <w:rsid w:val="00B826C1"/>
    <w:rsid w:val="00B83CDA"/>
    <w:rsid w:val="00B855B4"/>
    <w:rsid w:val="00B872BA"/>
    <w:rsid w:val="00B90FB3"/>
    <w:rsid w:val="00B91630"/>
    <w:rsid w:val="00B92640"/>
    <w:rsid w:val="00B93D05"/>
    <w:rsid w:val="00B94083"/>
    <w:rsid w:val="00B9416B"/>
    <w:rsid w:val="00B943DD"/>
    <w:rsid w:val="00B954C8"/>
    <w:rsid w:val="00B970E7"/>
    <w:rsid w:val="00B97746"/>
    <w:rsid w:val="00B97ADB"/>
    <w:rsid w:val="00B97CC2"/>
    <w:rsid w:val="00BA1736"/>
    <w:rsid w:val="00BA18D3"/>
    <w:rsid w:val="00BA19F4"/>
    <w:rsid w:val="00BA24FD"/>
    <w:rsid w:val="00BA2E39"/>
    <w:rsid w:val="00BA3307"/>
    <w:rsid w:val="00BA3F95"/>
    <w:rsid w:val="00BA4E2F"/>
    <w:rsid w:val="00BA5826"/>
    <w:rsid w:val="00BA651D"/>
    <w:rsid w:val="00BA66AC"/>
    <w:rsid w:val="00BA73B4"/>
    <w:rsid w:val="00BA7401"/>
    <w:rsid w:val="00BA74F2"/>
    <w:rsid w:val="00BB0EB3"/>
    <w:rsid w:val="00BB1297"/>
    <w:rsid w:val="00BB1782"/>
    <w:rsid w:val="00BB2869"/>
    <w:rsid w:val="00BB3B5F"/>
    <w:rsid w:val="00BB4D11"/>
    <w:rsid w:val="00BB4DF4"/>
    <w:rsid w:val="00BB53A0"/>
    <w:rsid w:val="00BB54E5"/>
    <w:rsid w:val="00BB6A28"/>
    <w:rsid w:val="00BC13D4"/>
    <w:rsid w:val="00BC1E41"/>
    <w:rsid w:val="00BC3868"/>
    <w:rsid w:val="00BC3C78"/>
    <w:rsid w:val="00BC4B6B"/>
    <w:rsid w:val="00BC4E4D"/>
    <w:rsid w:val="00BC5514"/>
    <w:rsid w:val="00BD4440"/>
    <w:rsid w:val="00BD5350"/>
    <w:rsid w:val="00BD5AFA"/>
    <w:rsid w:val="00BD64C9"/>
    <w:rsid w:val="00BD6BA7"/>
    <w:rsid w:val="00BD6BFA"/>
    <w:rsid w:val="00BD6C3A"/>
    <w:rsid w:val="00BD7262"/>
    <w:rsid w:val="00BD7BC3"/>
    <w:rsid w:val="00BE0089"/>
    <w:rsid w:val="00BE00BC"/>
    <w:rsid w:val="00BE0303"/>
    <w:rsid w:val="00BE0327"/>
    <w:rsid w:val="00BE19D2"/>
    <w:rsid w:val="00BE2009"/>
    <w:rsid w:val="00BE2AB9"/>
    <w:rsid w:val="00BE5380"/>
    <w:rsid w:val="00BE5B17"/>
    <w:rsid w:val="00BE6A8F"/>
    <w:rsid w:val="00BE74DE"/>
    <w:rsid w:val="00BF1F52"/>
    <w:rsid w:val="00BF2571"/>
    <w:rsid w:val="00BF2A85"/>
    <w:rsid w:val="00BF37F3"/>
    <w:rsid w:val="00BF4A5A"/>
    <w:rsid w:val="00BF4D37"/>
    <w:rsid w:val="00BF69E9"/>
    <w:rsid w:val="00C03792"/>
    <w:rsid w:val="00C03AF7"/>
    <w:rsid w:val="00C03C17"/>
    <w:rsid w:val="00C03D50"/>
    <w:rsid w:val="00C04A1F"/>
    <w:rsid w:val="00C04B21"/>
    <w:rsid w:val="00C04F27"/>
    <w:rsid w:val="00C04FC1"/>
    <w:rsid w:val="00C061A9"/>
    <w:rsid w:val="00C076BD"/>
    <w:rsid w:val="00C07EEC"/>
    <w:rsid w:val="00C11EC3"/>
    <w:rsid w:val="00C12137"/>
    <w:rsid w:val="00C126FB"/>
    <w:rsid w:val="00C12967"/>
    <w:rsid w:val="00C135D5"/>
    <w:rsid w:val="00C14B13"/>
    <w:rsid w:val="00C15584"/>
    <w:rsid w:val="00C158D3"/>
    <w:rsid w:val="00C15A1C"/>
    <w:rsid w:val="00C15F28"/>
    <w:rsid w:val="00C162BB"/>
    <w:rsid w:val="00C164D2"/>
    <w:rsid w:val="00C16862"/>
    <w:rsid w:val="00C17DCB"/>
    <w:rsid w:val="00C20D39"/>
    <w:rsid w:val="00C220AB"/>
    <w:rsid w:val="00C22DFC"/>
    <w:rsid w:val="00C23210"/>
    <w:rsid w:val="00C235BC"/>
    <w:rsid w:val="00C238C4"/>
    <w:rsid w:val="00C23BDC"/>
    <w:rsid w:val="00C2459D"/>
    <w:rsid w:val="00C26D6A"/>
    <w:rsid w:val="00C27027"/>
    <w:rsid w:val="00C27E3F"/>
    <w:rsid w:val="00C309BF"/>
    <w:rsid w:val="00C3198B"/>
    <w:rsid w:val="00C32303"/>
    <w:rsid w:val="00C3235D"/>
    <w:rsid w:val="00C33840"/>
    <w:rsid w:val="00C350E2"/>
    <w:rsid w:val="00C3540B"/>
    <w:rsid w:val="00C365BA"/>
    <w:rsid w:val="00C449C0"/>
    <w:rsid w:val="00C4593C"/>
    <w:rsid w:val="00C46B3A"/>
    <w:rsid w:val="00C47850"/>
    <w:rsid w:val="00C51255"/>
    <w:rsid w:val="00C51B4B"/>
    <w:rsid w:val="00C523C3"/>
    <w:rsid w:val="00C53FF1"/>
    <w:rsid w:val="00C544DF"/>
    <w:rsid w:val="00C5570D"/>
    <w:rsid w:val="00C55E1B"/>
    <w:rsid w:val="00C56A80"/>
    <w:rsid w:val="00C56F0C"/>
    <w:rsid w:val="00C57D3B"/>
    <w:rsid w:val="00C603B8"/>
    <w:rsid w:val="00C604A4"/>
    <w:rsid w:val="00C610C3"/>
    <w:rsid w:val="00C61DD0"/>
    <w:rsid w:val="00C62F8C"/>
    <w:rsid w:val="00C6333A"/>
    <w:rsid w:val="00C64807"/>
    <w:rsid w:val="00C652BA"/>
    <w:rsid w:val="00C65836"/>
    <w:rsid w:val="00C65BC5"/>
    <w:rsid w:val="00C66DFF"/>
    <w:rsid w:val="00C70A8A"/>
    <w:rsid w:val="00C7160A"/>
    <w:rsid w:val="00C71681"/>
    <w:rsid w:val="00C71D44"/>
    <w:rsid w:val="00C731E3"/>
    <w:rsid w:val="00C754A0"/>
    <w:rsid w:val="00C755FB"/>
    <w:rsid w:val="00C759B8"/>
    <w:rsid w:val="00C76736"/>
    <w:rsid w:val="00C777E9"/>
    <w:rsid w:val="00C81540"/>
    <w:rsid w:val="00C8260E"/>
    <w:rsid w:val="00C82B32"/>
    <w:rsid w:val="00C84022"/>
    <w:rsid w:val="00C8417F"/>
    <w:rsid w:val="00C84A6C"/>
    <w:rsid w:val="00C86070"/>
    <w:rsid w:val="00C86BFB"/>
    <w:rsid w:val="00C87D8B"/>
    <w:rsid w:val="00C902A8"/>
    <w:rsid w:val="00C90829"/>
    <w:rsid w:val="00C90E1E"/>
    <w:rsid w:val="00C919EB"/>
    <w:rsid w:val="00C91AD3"/>
    <w:rsid w:val="00C91C16"/>
    <w:rsid w:val="00C92576"/>
    <w:rsid w:val="00C936B9"/>
    <w:rsid w:val="00C944E3"/>
    <w:rsid w:val="00C9468F"/>
    <w:rsid w:val="00C963CE"/>
    <w:rsid w:val="00C96766"/>
    <w:rsid w:val="00C9709A"/>
    <w:rsid w:val="00C979A3"/>
    <w:rsid w:val="00CA1C42"/>
    <w:rsid w:val="00CA2C18"/>
    <w:rsid w:val="00CA3658"/>
    <w:rsid w:val="00CA4E87"/>
    <w:rsid w:val="00CA507B"/>
    <w:rsid w:val="00CA5936"/>
    <w:rsid w:val="00CA62CC"/>
    <w:rsid w:val="00CA78B6"/>
    <w:rsid w:val="00CB0439"/>
    <w:rsid w:val="00CB12F5"/>
    <w:rsid w:val="00CB1DFB"/>
    <w:rsid w:val="00CB2E9C"/>
    <w:rsid w:val="00CB4C7B"/>
    <w:rsid w:val="00CB53CD"/>
    <w:rsid w:val="00CB5D53"/>
    <w:rsid w:val="00CB5F97"/>
    <w:rsid w:val="00CB6CAA"/>
    <w:rsid w:val="00CB7B3C"/>
    <w:rsid w:val="00CB7EFA"/>
    <w:rsid w:val="00CC1309"/>
    <w:rsid w:val="00CC2785"/>
    <w:rsid w:val="00CC2BE0"/>
    <w:rsid w:val="00CC2FB0"/>
    <w:rsid w:val="00CC2FE0"/>
    <w:rsid w:val="00CC33B8"/>
    <w:rsid w:val="00CC3EB1"/>
    <w:rsid w:val="00CC4439"/>
    <w:rsid w:val="00CC4A6F"/>
    <w:rsid w:val="00CC4E3B"/>
    <w:rsid w:val="00CC514E"/>
    <w:rsid w:val="00CC5611"/>
    <w:rsid w:val="00CC5EA0"/>
    <w:rsid w:val="00CC6444"/>
    <w:rsid w:val="00CC7512"/>
    <w:rsid w:val="00CC78E1"/>
    <w:rsid w:val="00CD0B91"/>
    <w:rsid w:val="00CD0E48"/>
    <w:rsid w:val="00CD4B62"/>
    <w:rsid w:val="00CD4F6F"/>
    <w:rsid w:val="00CD52BC"/>
    <w:rsid w:val="00CD540A"/>
    <w:rsid w:val="00CD5DE1"/>
    <w:rsid w:val="00CD7330"/>
    <w:rsid w:val="00CD76CC"/>
    <w:rsid w:val="00CD7A1B"/>
    <w:rsid w:val="00CE1015"/>
    <w:rsid w:val="00CE15B3"/>
    <w:rsid w:val="00CE25A3"/>
    <w:rsid w:val="00CE2B96"/>
    <w:rsid w:val="00CE3DDB"/>
    <w:rsid w:val="00CE46CA"/>
    <w:rsid w:val="00CE4F26"/>
    <w:rsid w:val="00CE7B28"/>
    <w:rsid w:val="00CE7D83"/>
    <w:rsid w:val="00CF079C"/>
    <w:rsid w:val="00CF09B9"/>
    <w:rsid w:val="00CF2456"/>
    <w:rsid w:val="00CF254B"/>
    <w:rsid w:val="00CF293A"/>
    <w:rsid w:val="00CF2EF9"/>
    <w:rsid w:val="00CF3BAA"/>
    <w:rsid w:val="00CF43AF"/>
    <w:rsid w:val="00CF44B6"/>
    <w:rsid w:val="00CF4664"/>
    <w:rsid w:val="00CF614E"/>
    <w:rsid w:val="00CF71A4"/>
    <w:rsid w:val="00D0060A"/>
    <w:rsid w:val="00D006A8"/>
    <w:rsid w:val="00D00A11"/>
    <w:rsid w:val="00D00EA7"/>
    <w:rsid w:val="00D0129A"/>
    <w:rsid w:val="00D02466"/>
    <w:rsid w:val="00D0248B"/>
    <w:rsid w:val="00D036D7"/>
    <w:rsid w:val="00D04A3A"/>
    <w:rsid w:val="00D078EA"/>
    <w:rsid w:val="00D07B8A"/>
    <w:rsid w:val="00D115BE"/>
    <w:rsid w:val="00D122A2"/>
    <w:rsid w:val="00D126E1"/>
    <w:rsid w:val="00D1403A"/>
    <w:rsid w:val="00D1480A"/>
    <w:rsid w:val="00D14AF1"/>
    <w:rsid w:val="00D15C95"/>
    <w:rsid w:val="00D1627D"/>
    <w:rsid w:val="00D2075D"/>
    <w:rsid w:val="00D211F9"/>
    <w:rsid w:val="00D23271"/>
    <w:rsid w:val="00D236D8"/>
    <w:rsid w:val="00D263C5"/>
    <w:rsid w:val="00D265E4"/>
    <w:rsid w:val="00D26AEA"/>
    <w:rsid w:val="00D26C8C"/>
    <w:rsid w:val="00D277D0"/>
    <w:rsid w:val="00D3105B"/>
    <w:rsid w:val="00D31129"/>
    <w:rsid w:val="00D3131E"/>
    <w:rsid w:val="00D31CCA"/>
    <w:rsid w:val="00D31FAC"/>
    <w:rsid w:val="00D32856"/>
    <w:rsid w:val="00D343B1"/>
    <w:rsid w:val="00D34795"/>
    <w:rsid w:val="00D34E07"/>
    <w:rsid w:val="00D34F38"/>
    <w:rsid w:val="00D352C9"/>
    <w:rsid w:val="00D357DB"/>
    <w:rsid w:val="00D35DA7"/>
    <w:rsid w:val="00D36C1E"/>
    <w:rsid w:val="00D375D8"/>
    <w:rsid w:val="00D37FD8"/>
    <w:rsid w:val="00D41436"/>
    <w:rsid w:val="00D43042"/>
    <w:rsid w:val="00D435A8"/>
    <w:rsid w:val="00D438BD"/>
    <w:rsid w:val="00D43A26"/>
    <w:rsid w:val="00D43B23"/>
    <w:rsid w:val="00D44713"/>
    <w:rsid w:val="00D464E0"/>
    <w:rsid w:val="00D47E9D"/>
    <w:rsid w:val="00D52C36"/>
    <w:rsid w:val="00D52ED0"/>
    <w:rsid w:val="00D534F9"/>
    <w:rsid w:val="00D53F17"/>
    <w:rsid w:val="00D54748"/>
    <w:rsid w:val="00D552E1"/>
    <w:rsid w:val="00D569EC"/>
    <w:rsid w:val="00D57321"/>
    <w:rsid w:val="00D574F5"/>
    <w:rsid w:val="00D57ECD"/>
    <w:rsid w:val="00D61AFB"/>
    <w:rsid w:val="00D6340D"/>
    <w:rsid w:val="00D63E41"/>
    <w:rsid w:val="00D64F49"/>
    <w:rsid w:val="00D65458"/>
    <w:rsid w:val="00D65E82"/>
    <w:rsid w:val="00D6681C"/>
    <w:rsid w:val="00D66CAD"/>
    <w:rsid w:val="00D66F4B"/>
    <w:rsid w:val="00D67FF6"/>
    <w:rsid w:val="00D70CC6"/>
    <w:rsid w:val="00D71C6E"/>
    <w:rsid w:val="00D7209D"/>
    <w:rsid w:val="00D72304"/>
    <w:rsid w:val="00D73409"/>
    <w:rsid w:val="00D74705"/>
    <w:rsid w:val="00D7602D"/>
    <w:rsid w:val="00D7642B"/>
    <w:rsid w:val="00D80BD0"/>
    <w:rsid w:val="00D8100B"/>
    <w:rsid w:val="00D8284F"/>
    <w:rsid w:val="00D82DCD"/>
    <w:rsid w:val="00D8368C"/>
    <w:rsid w:val="00D83EC6"/>
    <w:rsid w:val="00D8416B"/>
    <w:rsid w:val="00D8424A"/>
    <w:rsid w:val="00D847B8"/>
    <w:rsid w:val="00D85A5A"/>
    <w:rsid w:val="00D86230"/>
    <w:rsid w:val="00D863FC"/>
    <w:rsid w:val="00D86BF3"/>
    <w:rsid w:val="00D86FF2"/>
    <w:rsid w:val="00D870AA"/>
    <w:rsid w:val="00D87A36"/>
    <w:rsid w:val="00D9076D"/>
    <w:rsid w:val="00D92D7C"/>
    <w:rsid w:val="00D93194"/>
    <w:rsid w:val="00D93929"/>
    <w:rsid w:val="00D93BAF"/>
    <w:rsid w:val="00D94335"/>
    <w:rsid w:val="00D94779"/>
    <w:rsid w:val="00D95743"/>
    <w:rsid w:val="00D96177"/>
    <w:rsid w:val="00D96248"/>
    <w:rsid w:val="00D96923"/>
    <w:rsid w:val="00D977F5"/>
    <w:rsid w:val="00DA0DED"/>
    <w:rsid w:val="00DA10FC"/>
    <w:rsid w:val="00DA19AE"/>
    <w:rsid w:val="00DA2DC3"/>
    <w:rsid w:val="00DA344F"/>
    <w:rsid w:val="00DA36D4"/>
    <w:rsid w:val="00DA3DBE"/>
    <w:rsid w:val="00DA420A"/>
    <w:rsid w:val="00DA4B9A"/>
    <w:rsid w:val="00DA5F4F"/>
    <w:rsid w:val="00DA707C"/>
    <w:rsid w:val="00DA72D0"/>
    <w:rsid w:val="00DA7435"/>
    <w:rsid w:val="00DB073B"/>
    <w:rsid w:val="00DB0BF5"/>
    <w:rsid w:val="00DB15FC"/>
    <w:rsid w:val="00DB1D3D"/>
    <w:rsid w:val="00DB1FE2"/>
    <w:rsid w:val="00DB2D90"/>
    <w:rsid w:val="00DB2F83"/>
    <w:rsid w:val="00DB3FF4"/>
    <w:rsid w:val="00DB6016"/>
    <w:rsid w:val="00DB614D"/>
    <w:rsid w:val="00DB62C0"/>
    <w:rsid w:val="00DB6C4A"/>
    <w:rsid w:val="00DB7DC8"/>
    <w:rsid w:val="00DC0181"/>
    <w:rsid w:val="00DC0EF5"/>
    <w:rsid w:val="00DC1DC0"/>
    <w:rsid w:val="00DC2769"/>
    <w:rsid w:val="00DC39DE"/>
    <w:rsid w:val="00DC505F"/>
    <w:rsid w:val="00DC59B9"/>
    <w:rsid w:val="00DC6949"/>
    <w:rsid w:val="00DC6A46"/>
    <w:rsid w:val="00DC6C2C"/>
    <w:rsid w:val="00DC786A"/>
    <w:rsid w:val="00DC78B3"/>
    <w:rsid w:val="00DD1565"/>
    <w:rsid w:val="00DD5640"/>
    <w:rsid w:val="00DD5D32"/>
    <w:rsid w:val="00DD65E6"/>
    <w:rsid w:val="00DD7668"/>
    <w:rsid w:val="00DD7930"/>
    <w:rsid w:val="00DD7A34"/>
    <w:rsid w:val="00DD7C19"/>
    <w:rsid w:val="00DD7D9E"/>
    <w:rsid w:val="00DE019B"/>
    <w:rsid w:val="00DE0579"/>
    <w:rsid w:val="00DE1889"/>
    <w:rsid w:val="00DE27F1"/>
    <w:rsid w:val="00DE2CB2"/>
    <w:rsid w:val="00DE3937"/>
    <w:rsid w:val="00DE459F"/>
    <w:rsid w:val="00DE5C87"/>
    <w:rsid w:val="00DE61F4"/>
    <w:rsid w:val="00DE72EC"/>
    <w:rsid w:val="00DE793D"/>
    <w:rsid w:val="00DF02F8"/>
    <w:rsid w:val="00DF0784"/>
    <w:rsid w:val="00DF167A"/>
    <w:rsid w:val="00DF1AA0"/>
    <w:rsid w:val="00DF2118"/>
    <w:rsid w:val="00DF2543"/>
    <w:rsid w:val="00DF29D5"/>
    <w:rsid w:val="00DF2AB8"/>
    <w:rsid w:val="00DF3E7B"/>
    <w:rsid w:val="00DF54D2"/>
    <w:rsid w:val="00DF66D6"/>
    <w:rsid w:val="00DF6A37"/>
    <w:rsid w:val="00DF6AC0"/>
    <w:rsid w:val="00DF70BC"/>
    <w:rsid w:val="00DF7C99"/>
    <w:rsid w:val="00DF7CA5"/>
    <w:rsid w:val="00E007AD"/>
    <w:rsid w:val="00E00AF1"/>
    <w:rsid w:val="00E00D6D"/>
    <w:rsid w:val="00E0152B"/>
    <w:rsid w:val="00E015D6"/>
    <w:rsid w:val="00E01BAB"/>
    <w:rsid w:val="00E029ED"/>
    <w:rsid w:val="00E03F97"/>
    <w:rsid w:val="00E047AB"/>
    <w:rsid w:val="00E05675"/>
    <w:rsid w:val="00E05924"/>
    <w:rsid w:val="00E0688B"/>
    <w:rsid w:val="00E07048"/>
    <w:rsid w:val="00E07236"/>
    <w:rsid w:val="00E10A52"/>
    <w:rsid w:val="00E11C5A"/>
    <w:rsid w:val="00E12A83"/>
    <w:rsid w:val="00E13DB0"/>
    <w:rsid w:val="00E144B3"/>
    <w:rsid w:val="00E15064"/>
    <w:rsid w:val="00E150FA"/>
    <w:rsid w:val="00E15126"/>
    <w:rsid w:val="00E15C9A"/>
    <w:rsid w:val="00E15F61"/>
    <w:rsid w:val="00E1639F"/>
    <w:rsid w:val="00E16690"/>
    <w:rsid w:val="00E17905"/>
    <w:rsid w:val="00E17D05"/>
    <w:rsid w:val="00E20182"/>
    <w:rsid w:val="00E2036A"/>
    <w:rsid w:val="00E20B2D"/>
    <w:rsid w:val="00E21360"/>
    <w:rsid w:val="00E21D29"/>
    <w:rsid w:val="00E22849"/>
    <w:rsid w:val="00E239ED"/>
    <w:rsid w:val="00E23D5D"/>
    <w:rsid w:val="00E24109"/>
    <w:rsid w:val="00E24BDD"/>
    <w:rsid w:val="00E2599C"/>
    <w:rsid w:val="00E2620C"/>
    <w:rsid w:val="00E266DE"/>
    <w:rsid w:val="00E26729"/>
    <w:rsid w:val="00E26E35"/>
    <w:rsid w:val="00E277D3"/>
    <w:rsid w:val="00E27893"/>
    <w:rsid w:val="00E27927"/>
    <w:rsid w:val="00E30798"/>
    <w:rsid w:val="00E31823"/>
    <w:rsid w:val="00E31B56"/>
    <w:rsid w:val="00E31BB8"/>
    <w:rsid w:val="00E332DD"/>
    <w:rsid w:val="00E34C8A"/>
    <w:rsid w:val="00E34CC5"/>
    <w:rsid w:val="00E35AA1"/>
    <w:rsid w:val="00E35F1A"/>
    <w:rsid w:val="00E366B0"/>
    <w:rsid w:val="00E37C48"/>
    <w:rsid w:val="00E37E8C"/>
    <w:rsid w:val="00E40807"/>
    <w:rsid w:val="00E409EE"/>
    <w:rsid w:val="00E413E9"/>
    <w:rsid w:val="00E42680"/>
    <w:rsid w:val="00E442BC"/>
    <w:rsid w:val="00E45649"/>
    <w:rsid w:val="00E46E26"/>
    <w:rsid w:val="00E47091"/>
    <w:rsid w:val="00E4712C"/>
    <w:rsid w:val="00E47AFB"/>
    <w:rsid w:val="00E47F53"/>
    <w:rsid w:val="00E50598"/>
    <w:rsid w:val="00E50FF9"/>
    <w:rsid w:val="00E51507"/>
    <w:rsid w:val="00E52759"/>
    <w:rsid w:val="00E539CA"/>
    <w:rsid w:val="00E53A14"/>
    <w:rsid w:val="00E549B8"/>
    <w:rsid w:val="00E54E41"/>
    <w:rsid w:val="00E55ADC"/>
    <w:rsid w:val="00E56206"/>
    <w:rsid w:val="00E5650D"/>
    <w:rsid w:val="00E56982"/>
    <w:rsid w:val="00E56A17"/>
    <w:rsid w:val="00E57954"/>
    <w:rsid w:val="00E579A4"/>
    <w:rsid w:val="00E6002D"/>
    <w:rsid w:val="00E621F7"/>
    <w:rsid w:val="00E6441A"/>
    <w:rsid w:val="00E65CEF"/>
    <w:rsid w:val="00E6600E"/>
    <w:rsid w:val="00E6684D"/>
    <w:rsid w:val="00E670ED"/>
    <w:rsid w:val="00E70470"/>
    <w:rsid w:val="00E70779"/>
    <w:rsid w:val="00E70E58"/>
    <w:rsid w:val="00E71886"/>
    <w:rsid w:val="00E71CCF"/>
    <w:rsid w:val="00E72091"/>
    <w:rsid w:val="00E72186"/>
    <w:rsid w:val="00E72501"/>
    <w:rsid w:val="00E726AA"/>
    <w:rsid w:val="00E7322E"/>
    <w:rsid w:val="00E73678"/>
    <w:rsid w:val="00E736DF"/>
    <w:rsid w:val="00E7386E"/>
    <w:rsid w:val="00E73CBF"/>
    <w:rsid w:val="00E74432"/>
    <w:rsid w:val="00E75D38"/>
    <w:rsid w:val="00E76934"/>
    <w:rsid w:val="00E77672"/>
    <w:rsid w:val="00E77743"/>
    <w:rsid w:val="00E77B36"/>
    <w:rsid w:val="00E77F80"/>
    <w:rsid w:val="00E812F7"/>
    <w:rsid w:val="00E82AEB"/>
    <w:rsid w:val="00E82DBB"/>
    <w:rsid w:val="00E83224"/>
    <w:rsid w:val="00E83372"/>
    <w:rsid w:val="00E8342E"/>
    <w:rsid w:val="00E83790"/>
    <w:rsid w:val="00E84D3C"/>
    <w:rsid w:val="00E84F0A"/>
    <w:rsid w:val="00E854C7"/>
    <w:rsid w:val="00E86CC7"/>
    <w:rsid w:val="00E86E73"/>
    <w:rsid w:val="00E874CA"/>
    <w:rsid w:val="00E908C6"/>
    <w:rsid w:val="00E935AF"/>
    <w:rsid w:val="00E9464A"/>
    <w:rsid w:val="00E9604E"/>
    <w:rsid w:val="00E97510"/>
    <w:rsid w:val="00E9768A"/>
    <w:rsid w:val="00EA259D"/>
    <w:rsid w:val="00EA28E3"/>
    <w:rsid w:val="00EA367D"/>
    <w:rsid w:val="00EA5C01"/>
    <w:rsid w:val="00EA6E61"/>
    <w:rsid w:val="00EA71F9"/>
    <w:rsid w:val="00EB0925"/>
    <w:rsid w:val="00EB0D15"/>
    <w:rsid w:val="00EB0DD9"/>
    <w:rsid w:val="00EB22C0"/>
    <w:rsid w:val="00EB267F"/>
    <w:rsid w:val="00EB28F2"/>
    <w:rsid w:val="00EB2FEB"/>
    <w:rsid w:val="00EB305D"/>
    <w:rsid w:val="00EB48C1"/>
    <w:rsid w:val="00EB5526"/>
    <w:rsid w:val="00EB6AF4"/>
    <w:rsid w:val="00EC047B"/>
    <w:rsid w:val="00EC26BC"/>
    <w:rsid w:val="00EC475D"/>
    <w:rsid w:val="00EC4E1C"/>
    <w:rsid w:val="00EC5FA6"/>
    <w:rsid w:val="00EC7A7B"/>
    <w:rsid w:val="00EC7CC4"/>
    <w:rsid w:val="00EC7F01"/>
    <w:rsid w:val="00ED03EB"/>
    <w:rsid w:val="00ED0B41"/>
    <w:rsid w:val="00ED143F"/>
    <w:rsid w:val="00ED268D"/>
    <w:rsid w:val="00ED2C99"/>
    <w:rsid w:val="00ED38DF"/>
    <w:rsid w:val="00ED40E6"/>
    <w:rsid w:val="00ED4EDF"/>
    <w:rsid w:val="00ED6387"/>
    <w:rsid w:val="00ED67A5"/>
    <w:rsid w:val="00ED6F3B"/>
    <w:rsid w:val="00EE0145"/>
    <w:rsid w:val="00EE0B9F"/>
    <w:rsid w:val="00EE1500"/>
    <w:rsid w:val="00EE1DDC"/>
    <w:rsid w:val="00EE1F08"/>
    <w:rsid w:val="00EE2569"/>
    <w:rsid w:val="00EE3354"/>
    <w:rsid w:val="00EE39CF"/>
    <w:rsid w:val="00EE3BF1"/>
    <w:rsid w:val="00EE419B"/>
    <w:rsid w:val="00EE43B8"/>
    <w:rsid w:val="00EE4AA3"/>
    <w:rsid w:val="00EE5BA8"/>
    <w:rsid w:val="00EF0124"/>
    <w:rsid w:val="00EF042C"/>
    <w:rsid w:val="00EF159B"/>
    <w:rsid w:val="00EF19CA"/>
    <w:rsid w:val="00EF22F9"/>
    <w:rsid w:val="00EF238B"/>
    <w:rsid w:val="00EF49F2"/>
    <w:rsid w:val="00EF5E18"/>
    <w:rsid w:val="00EF71C4"/>
    <w:rsid w:val="00EF78D6"/>
    <w:rsid w:val="00F0001B"/>
    <w:rsid w:val="00F00E44"/>
    <w:rsid w:val="00F0281B"/>
    <w:rsid w:val="00F029C1"/>
    <w:rsid w:val="00F041AB"/>
    <w:rsid w:val="00F0446F"/>
    <w:rsid w:val="00F0543F"/>
    <w:rsid w:val="00F06A5A"/>
    <w:rsid w:val="00F10352"/>
    <w:rsid w:val="00F10793"/>
    <w:rsid w:val="00F10813"/>
    <w:rsid w:val="00F127BD"/>
    <w:rsid w:val="00F128A9"/>
    <w:rsid w:val="00F1430A"/>
    <w:rsid w:val="00F1442B"/>
    <w:rsid w:val="00F14983"/>
    <w:rsid w:val="00F1532A"/>
    <w:rsid w:val="00F15C86"/>
    <w:rsid w:val="00F16779"/>
    <w:rsid w:val="00F16842"/>
    <w:rsid w:val="00F17BD9"/>
    <w:rsid w:val="00F2007E"/>
    <w:rsid w:val="00F20540"/>
    <w:rsid w:val="00F20767"/>
    <w:rsid w:val="00F20CB9"/>
    <w:rsid w:val="00F2253D"/>
    <w:rsid w:val="00F22657"/>
    <w:rsid w:val="00F24107"/>
    <w:rsid w:val="00F24B65"/>
    <w:rsid w:val="00F26298"/>
    <w:rsid w:val="00F265D3"/>
    <w:rsid w:val="00F27152"/>
    <w:rsid w:val="00F27FA7"/>
    <w:rsid w:val="00F31898"/>
    <w:rsid w:val="00F32442"/>
    <w:rsid w:val="00F33CE4"/>
    <w:rsid w:val="00F350CE"/>
    <w:rsid w:val="00F354D2"/>
    <w:rsid w:val="00F358B0"/>
    <w:rsid w:val="00F3663F"/>
    <w:rsid w:val="00F36B15"/>
    <w:rsid w:val="00F37E75"/>
    <w:rsid w:val="00F37EDE"/>
    <w:rsid w:val="00F42C38"/>
    <w:rsid w:val="00F43694"/>
    <w:rsid w:val="00F43745"/>
    <w:rsid w:val="00F4393C"/>
    <w:rsid w:val="00F44B2F"/>
    <w:rsid w:val="00F45387"/>
    <w:rsid w:val="00F45795"/>
    <w:rsid w:val="00F4682A"/>
    <w:rsid w:val="00F46867"/>
    <w:rsid w:val="00F46F85"/>
    <w:rsid w:val="00F47265"/>
    <w:rsid w:val="00F50CD5"/>
    <w:rsid w:val="00F50F76"/>
    <w:rsid w:val="00F516D1"/>
    <w:rsid w:val="00F525C6"/>
    <w:rsid w:val="00F546AC"/>
    <w:rsid w:val="00F54F32"/>
    <w:rsid w:val="00F55D8E"/>
    <w:rsid w:val="00F56132"/>
    <w:rsid w:val="00F56BCF"/>
    <w:rsid w:val="00F6047E"/>
    <w:rsid w:val="00F60B71"/>
    <w:rsid w:val="00F6288B"/>
    <w:rsid w:val="00F633F7"/>
    <w:rsid w:val="00F63BB7"/>
    <w:rsid w:val="00F641C0"/>
    <w:rsid w:val="00F642F1"/>
    <w:rsid w:val="00F64641"/>
    <w:rsid w:val="00F71A80"/>
    <w:rsid w:val="00F71DBB"/>
    <w:rsid w:val="00F7246C"/>
    <w:rsid w:val="00F725F2"/>
    <w:rsid w:val="00F72E1C"/>
    <w:rsid w:val="00F73192"/>
    <w:rsid w:val="00F736D5"/>
    <w:rsid w:val="00F73DAB"/>
    <w:rsid w:val="00F73F04"/>
    <w:rsid w:val="00F75254"/>
    <w:rsid w:val="00F76F4B"/>
    <w:rsid w:val="00F8089A"/>
    <w:rsid w:val="00F813BC"/>
    <w:rsid w:val="00F81857"/>
    <w:rsid w:val="00F81AF0"/>
    <w:rsid w:val="00F826F7"/>
    <w:rsid w:val="00F84A6E"/>
    <w:rsid w:val="00F84D47"/>
    <w:rsid w:val="00F85418"/>
    <w:rsid w:val="00F85EB9"/>
    <w:rsid w:val="00F863FF"/>
    <w:rsid w:val="00F86BAA"/>
    <w:rsid w:val="00F86D63"/>
    <w:rsid w:val="00F90495"/>
    <w:rsid w:val="00F91396"/>
    <w:rsid w:val="00F915BF"/>
    <w:rsid w:val="00F91B6C"/>
    <w:rsid w:val="00F922B6"/>
    <w:rsid w:val="00F92F0D"/>
    <w:rsid w:val="00F92F4E"/>
    <w:rsid w:val="00F960CD"/>
    <w:rsid w:val="00F962C8"/>
    <w:rsid w:val="00F97568"/>
    <w:rsid w:val="00F9759F"/>
    <w:rsid w:val="00FA00B6"/>
    <w:rsid w:val="00FA0DAB"/>
    <w:rsid w:val="00FA10B9"/>
    <w:rsid w:val="00FA1273"/>
    <w:rsid w:val="00FA222C"/>
    <w:rsid w:val="00FA238E"/>
    <w:rsid w:val="00FA28B2"/>
    <w:rsid w:val="00FA2AA5"/>
    <w:rsid w:val="00FA2E5B"/>
    <w:rsid w:val="00FA4854"/>
    <w:rsid w:val="00FA4EA6"/>
    <w:rsid w:val="00FA535C"/>
    <w:rsid w:val="00FA7B4E"/>
    <w:rsid w:val="00FB02B9"/>
    <w:rsid w:val="00FB0EE3"/>
    <w:rsid w:val="00FB1E91"/>
    <w:rsid w:val="00FB2B62"/>
    <w:rsid w:val="00FB6F5C"/>
    <w:rsid w:val="00FB7035"/>
    <w:rsid w:val="00FB744C"/>
    <w:rsid w:val="00FC00A9"/>
    <w:rsid w:val="00FC1480"/>
    <w:rsid w:val="00FC1A53"/>
    <w:rsid w:val="00FC3200"/>
    <w:rsid w:val="00FC3593"/>
    <w:rsid w:val="00FC4019"/>
    <w:rsid w:val="00FC42D5"/>
    <w:rsid w:val="00FC5BA1"/>
    <w:rsid w:val="00FC64D3"/>
    <w:rsid w:val="00FC6AED"/>
    <w:rsid w:val="00FC7542"/>
    <w:rsid w:val="00FD0DEB"/>
    <w:rsid w:val="00FD2066"/>
    <w:rsid w:val="00FD2C31"/>
    <w:rsid w:val="00FD376C"/>
    <w:rsid w:val="00FD3D49"/>
    <w:rsid w:val="00FD4BB8"/>
    <w:rsid w:val="00FD4D54"/>
    <w:rsid w:val="00FD52BE"/>
    <w:rsid w:val="00FD5459"/>
    <w:rsid w:val="00FD5C62"/>
    <w:rsid w:val="00FD68C1"/>
    <w:rsid w:val="00FD68EC"/>
    <w:rsid w:val="00FD6ADF"/>
    <w:rsid w:val="00FD7B9B"/>
    <w:rsid w:val="00FD7BB7"/>
    <w:rsid w:val="00FD7CD3"/>
    <w:rsid w:val="00FE0995"/>
    <w:rsid w:val="00FE146D"/>
    <w:rsid w:val="00FE2649"/>
    <w:rsid w:val="00FE2CC3"/>
    <w:rsid w:val="00FE32E6"/>
    <w:rsid w:val="00FE341E"/>
    <w:rsid w:val="00FE4047"/>
    <w:rsid w:val="00FE4404"/>
    <w:rsid w:val="00FE4BD6"/>
    <w:rsid w:val="00FE5224"/>
    <w:rsid w:val="00FE5BBB"/>
    <w:rsid w:val="00FE5CFA"/>
    <w:rsid w:val="00FE6BC3"/>
    <w:rsid w:val="00FF06AE"/>
    <w:rsid w:val="00FF0FEE"/>
    <w:rsid w:val="00FF14A3"/>
    <w:rsid w:val="00FF1B90"/>
    <w:rsid w:val="00FF1EE1"/>
    <w:rsid w:val="00FF208B"/>
    <w:rsid w:val="00FF2828"/>
    <w:rsid w:val="00FF3550"/>
    <w:rsid w:val="00FF36FD"/>
    <w:rsid w:val="00FF3744"/>
    <w:rsid w:val="00FF60D5"/>
    <w:rsid w:val="00FF64BA"/>
    <w:rsid w:val="00FF6559"/>
    <w:rsid w:val="00F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86305"/>
  <w15:docId w15:val="{C4AB7E56-31F0-4215-B7F4-D2B519EF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F7F"/>
    <w:pPr>
      <w:spacing w:after="0" w:line="240" w:lineRule="auto"/>
    </w:pPr>
    <w:rPr>
      <w:rFonts w:ascii="GHEA Grapalat" w:eastAsia="Times New Roman" w:hAnsi="GHEA Grapalat" w:cs="Times New Roman"/>
      <w:sz w:val="24"/>
      <w:szCs w:val="24"/>
      <w:lang w:val="ru-RU" w:eastAsia="ru-RU"/>
    </w:rPr>
  </w:style>
  <w:style w:type="paragraph" w:styleId="Heading1">
    <w:name w:val="heading 1"/>
    <w:basedOn w:val="Normal"/>
    <w:next w:val="Normal"/>
    <w:link w:val="Heading1Char"/>
    <w:qFormat/>
    <w:rsid w:val="00843F7F"/>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link w:val="Heading3Char"/>
    <w:uiPriority w:val="9"/>
    <w:unhideWhenUsed/>
    <w:qFormat/>
    <w:rsid w:val="00DC69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F7F"/>
    <w:rPr>
      <w:rFonts w:ascii="Arial" w:eastAsia="Times New Roman" w:hAnsi="Arial" w:cs="Arial"/>
      <w:b/>
      <w:bCs/>
      <w:kern w:val="32"/>
      <w:sz w:val="32"/>
      <w:szCs w:val="32"/>
    </w:rPr>
  </w:style>
  <w:style w:type="character" w:styleId="Hyperlink">
    <w:name w:val="Hyperlink"/>
    <w:basedOn w:val="DefaultParagraphFont"/>
    <w:rsid w:val="00843F7F"/>
    <w:rPr>
      <w:color w:val="0000FF"/>
      <w:u w:val="single"/>
    </w:rPr>
  </w:style>
  <w:style w:type="paragraph" w:styleId="BalloonText">
    <w:name w:val="Balloon Text"/>
    <w:basedOn w:val="Normal"/>
    <w:link w:val="BalloonTextChar"/>
    <w:unhideWhenUsed/>
    <w:rsid w:val="00843F7F"/>
    <w:rPr>
      <w:rFonts w:ascii="Tahoma" w:hAnsi="Tahoma" w:cs="Tahoma"/>
      <w:sz w:val="16"/>
      <w:szCs w:val="16"/>
    </w:rPr>
  </w:style>
  <w:style w:type="character" w:customStyle="1" w:styleId="BalloonTextChar">
    <w:name w:val="Balloon Text Char"/>
    <w:basedOn w:val="DefaultParagraphFont"/>
    <w:link w:val="BalloonText"/>
    <w:rsid w:val="00843F7F"/>
    <w:rPr>
      <w:rFonts w:ascii="Tahoma" w:eastAsia="Times New Roman" w:hAnsi="Tahoma" w:cs="Tahoma"/>
      <w:sz w:val="16"/>
      <w:szCs w:val="16"/>
      <w:lang w:val="ru-RU" w:eastAsia="ru-RU"/>
    </w:rPr>
  </w:style>
  <w:style w:type="character" w:styleId="Strong">
    <w:name w:val="Strong"/>
    <w:uiPriority w:val="22"/>
    <w:qFormat/>
    <w:rsid w:val="0019706A"/>
    <w:rPr>
      <w:b/>
      <w:bCs/>
    </w:rPr>
  </w:style>
  <w:style w:type="character" w:customStyle="1" w:styleId="1">
    <w:name w:val="Основной текст1"/>
    <w:basedOn w:val="DefaultParagraphFont"/>
    <w:rsid w:val="0078507A"/>
    <w:rPr>
      <w:rFonts w:ascii="Tahoma" w:eastAsia="Tahoma" w:hAnsi="Tahoma" w:cs="Tahoma"/>
      <w:b w:val="0"/>
      <w:bCs w:val="0"/>
      <w:i w:val="0"/>
      <w:iCs w:val="0"/>
      <w:smallCaps w:val="0"/>
      <w:strike w:val="0"/>
      <w:color w:val="000000"/>
      <w:spacing w:val="0"/>
      <w:w w:val="100"/>
      <w:position w:val="0"/>
      <w:sz w:val="22"/>
      <w:szCs w:val="22"/>
      <w:u w:val="none"/>
      <w:lang w:val="hy-AM" w:eastAsia="hy-AM" w:bidi="hy-AM"/>
    </w:rPr>
  </w:style>
  <w:style w:type="character" w:customStyle="1" w:styleId="Heading3Char">
    <w:name w:val="Heading 3 Char"/>
    <w:basedOn w:val="DefaultParagraphFont"/>
    <w:link w:val="Heading3"/>
    <w:uiPriority w:val="9"/>
    <w:rsid w:val="00DC6949"/>
    <w:rPr>
      <w:rFonts w:asciiTheme="majorHAnsi" w:eastAsiaTheme="majorEastAsia" w:hAnsiTheme="majorHAnsi" w:cstheme="majorBidi"/>
      <w:b/>
      <w:bCs/>
      <w:color w:val="4F81BD" w:themeColor="accent1"/>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E277D3"/>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574C7"/>
    <w:pPr>
      <w:spacing w:before="100" w:beforeAutospacing="1" w:after="100" w:afterAutospacing="1"/>
    </w:pPr>
    <w:rPr>
      <w:rFonts w:ascii="Times New Roman" w:hAnsi="Times New Roman"/>
      <w:lang w:val="en-US" w:eastAsia="en-US"/>
    </w:rPr>
  </w:style>
  <w:style w:type="character" w:styleId="Emphasis">
    <w:name w:val="Emphasis"/>
    <w:basedOn w:val="DefaultParagraphFont"/>
    <w:uiPriority w:val="20"/>
    <w:qFormat/>
    <w:rsid w:val="004574C7"/>
    <w:rPr>
      <w:i/>
      <w:iCs/>
    </w:rPr>
  </w:style>
  <w:style w:type="character" w:styleId="CommentReference">
    <w:name w:val="annotation reference"/>
    <w:uiPriority w:val="99"/>
    <w:unhideWhenUsed/>
    <w:rsid w:val="005D40F1"/>
    <w:rPr>
      <w:sz w:val="16"/>
      <w:szCs w:val="16"/>
    </w:rPr>
  </w:style>
  <w:style w:type="paragraph" w:styleId="CommentText">
    <w:name w:val="annotation text"/>
    <w:basedOn w:val="Normal"/>
    <w:link w:val="CommentTextChar"/>
    <w:uiPriority w:val="99"/>
    <w:unhideWhenUsed/>
    <w:rsid w:val="005D40F1"/>
    <w:rPr>
      <w:rFonts w:ascii="Times Armenian" w:hAnsi="Times Armenian"/>
      <w:iCs/>
      <w:sz w:val="20"/>
      <w:szCs w:val="20"/>
    </w:rPr>
  </w:style>
  <w:style w:type="character" w:customStyle="1" w:styleId="CommentTextChar">
    <w:name w:val="Comment Text Char"/>
    <w:basedOn w:val="DefaultParagraphFont"/>
    <w:link w:val="CommentText"/>
    <w:uiPriority w:val="99"/>
    <w:rsid w:val="005D40F1"/>
    <w:rPr>
      <w:rFonts w:ascii="Times Armenian" w:eastAsia="Times New Roman" w:hAnsi="Times Armenian" w:cs="Times New Roman"/>
      <w:iCs/>
      <w:sz w:val="20"/>
      <w:szCs w:val="20"/>
    </w:rPr>
  </w:style>
  <w:style w:type="paragraph" w:customStyle="1" w:styleId="norm">
    <w:name w:val="norm"/>
    <w:basedOn w:val="Normal"/>
    <w:link w:val="normChar"/>
    <w:rsid w:val="008A5680"/>
    <w:pPr>
      <w:spacing w:line="480" w:lineRule="auto"/>
      <w:ind w:firstLine="709"/>
      <w:jc w:val="both"/>
    </w:pPr>
    <w:rPr>
      <w:rFonts w:ascii="Arial Armenian" w:hAnsi="Arial Armenian"/>
      <w:sz w:val="22"/>
      <w:szCs w:val="20"/>
      <w:lang w:val="en-US"/>
    </w:rPr>
  </w:style>
  <w:style w:type="character" w:customStyle="1" w:styleId="normChar">
    <w:name w:val="norm Char"/>
    <w:basedOn w:val="DefaultParagraphFont"/>
    <w:link w:val="norm"/>
    <w:locked/>
    <w:rsid w:val="008A5680"/>
    <w:rPr>
      <w:rFonts w:ascii="Arial Armenian" w:eastAsia="Times New Roman" w:hAnsi="Arial Armenian" w:cs="Times New Roman"/>
      <w:szCs w:val="20"/>
      <w:lang w:eastAsia="ru-RU"/>
    </w:rPr>
  </w:style>
  <w:style w:type="paragraph" w:styleId="Header">
    <w:name w:val="header"/>
    <w:basedOn w:val="Normal"/>
    <w:link w:val="HeaderChar"/>
    <w:uiPriority w:val="99"/>
    <w:rsid w:val="00304C64"/>
    <w:pPr>
      <w:tabs>
        <w:tab w:val="center" w:pos="4320"/>
        <w:tab w:val="right" w:pos="8640"/>
      </w:tabs>
    </w:pPr>
    <w:rPr>
      <w:rFonts w:ascii="Times New Roman" w:hAnsi="Times New Roman"/>
      <w:lang w:val="en-US" w:eastAsia="en-US"/>
    </w:rPr>
  </w:style>
  <w:style w:type="character" w:customStyle="1" w:styleId="HeaderChar">
    <w:name w:val="Header Char"/>
    <w:basedOn w:val="DefaultParagraphFont"/>
    <w:link w:val="Header"/>
    <w:uiPriority w:val="99"/>
    <w:rsid w:val="00304C64"/>
    <w:rPr>
      <w:rFonts w:ascii="Times New Roman" w:eastAsia="Times New Roman" w:hAnsi="Times New Roman" w:cs="Times New Roman"/>
      <w:sz w:val="24"/>
      <w:szCs w:val="24"/>
    </w:rPr>
  </w:style>
  <w:style w:type="paragraph" w:styleId="Footer">
    <w:name w:val="footer"/>
    <w:basedOn w:val="Normal"/>
    <w:link w:val="FooterChar"/>
    <w:uiPriority w:val="99"/>
    <w:rsid w:val="00304C64"/>
    <w:pPr>
      <w:tabs>
        <w:tab w:val="center" w:pos="4320"/>
        <w:tab w:val="right" w:pos="8640"/>
      </w:tabs>
    </w:pPr>
    <w:rPr>
      <w:rFonts w:ascii="Times New Roman" w:hAnsi="Times New Roman"/>
      <w:lang w:val="en-US" w:eastAsia="en-US"/>
    </w:rPr>
  </w:style>
  <w:style w:type="character" w:customStyle="1" w:styleId="FooterChar">
    <w:name w:val="Footer Char"/>
    <w:basedOn w:val="DefaultParagraphFont"/>
    <w:link w:val="Footer"/>
    <w:uiPriority w:val="99"/>
    <w:rsid w:val="00304C64"/>
    <w:rPr>
      <w:rFonts w:ascii="Times New Roman" w:eastAsia="Times New Roman" w:hAnsi="Times New Roman" w:cs="Times New Roman"/>
      <w:sz w:val="24"/>
      <w:szCs w:val="24"/>
    </w:rPr>
  </w:style>
  <w:style w:type="character" w:styleId="PageNumber">
    <w:name w:val="page number"/>
    <w:basedOn w:val="DefaultParagraphFont"/>
    <w:rsid w:val="00304C64"/>
  </w:style>
  <w:style w:type="paragraph" w:styleId="BodyText">
    <w:name w:val="Body Text"/>
    <w:basedOn w:val="Normal"/>
    <w:link w:val="BodyTextChar"/>
    <w:rsid w:val="00304C64"/>
    <w:pPr>
      <w:jc w:val="center"/>
    </w:pPr>
    <w:rPr>
      <w:rFonts w:ascii="Times Armenian" w:hAnsi="Times Armenian"/>
      <w:bCs/>
    </w:rPr>
  </w:style>
  <w:style w:type="character" w:customStyle="1" w:styleId="BodyTextChar">
    <w:name w:val="Body Text Char"/>
    <w:basedOn w:val="DefaultParagraphFont"/>
    <w:link w:val="BodyText"/>
    <w:rsid w:val="00304C64"/>
    <w:rPr>
      <w:rFonts w:ascii="Times Armenian" w:eastAsia="Times New Roman" w:hAnsi="Times Armenian" w:cs="Times New Roman"/>
      <w:bCs/>
      <w:sz w:val="24"/>
      <w:szCs w:val="24"/>
    </w:rPr>
  </w:style>
  <w:style w:type="paragraph" w:customStyle="1" w:styleId="2">
    <w:name w:val="Абзац списка2"/>
    <w:basedOn w:val="Normal"/>
    <w:uiPriority w:val="34"/>
    <w:qFormat/>
    <w:rsid w:val="00304C64"/>
    <w:pPr>
      <w:ind w:left="720"/>
      <w:contextualSpacing/>
    </w:pPr>
    <w:rPr>
      <w:rFonts w:ascii="Times Armenian" w:eastAsia="Calibri" w:hAnsi="Times Armenian"/>
      <w:lang w:val="en-US" w:eastAsia="en-US"/>
    </w:rPr>
  </w:style>
  <w:style w:type="character" w:customStyle="1" w:styleId="apple-converted-space">
    <w:name w:val="apple-converted-space"/>
    <w:basedOn w:val="DefaultParagraphFont"/>
    <w:rsid w:val="00304C64"/>
  </w:style>
  <w:style w:type="paragraph" w:styleId="CommentSubject">
    <w:name w:val="annotation subject"/>
    <w:basedOn w:val="CommentText"/>
    <w:next w:val="CommentText"/>
    <w:link w:val="CommentSubjectChar"/>
    <w:uiPriority w:val="99"/>
    <w:unhideWhenUsed/>
    <w:rsid w:val="00304C64"/>
    <w:rPr>
      <w:b/>
      <w:bCs/>
    </w:rPr>
  </w:style>
  <w:style w:type="character" w:customStyle="1" w:styleId="CommentSubjectChar">
    <w:name w:val="Comment Subject Char"/>
    <w:basedOn w:val="CommentTextChar"/>
    <w:link w:val="CommentSubject"/>
    <w:uiPriority w:val="99"/>
    <w:rsid w:val="00304C64"/>
    <w:rPr>
      <w:rFonts w:ascii="Times Armenian" w:eastAsia="Times New Roman" w:hAnsi="Times Armenian" w:cs="Times New Roman"/>
      <w:b/>
      <w:bCs/>
      <w:iCs/>
      <w:sz w:val="20"/>
      <w:szCs w:val="20"/>
    </w:rPr>
  </w:style>
  <w:style w:type="paragraph" w:customStyle="1" w:styleId="Style22">
    <w:name w:val="Style22"/>
    <w:basedOn w:val="Normal"/>
    <w:uiPriority w:val="99"/>
    <w:semiHidden/>
    <w:rsid w:val="00304C64"/>
    <w:pPr>
      <w:widowControl w:val="0"/>
      <w:autoSpaceDE w:val="0"/>
      <w:autoSpaceDN w:val="0"/>
      <w:adjustRightInd w:val="0"/>
      <w:spacing w:line="379" w:lineRule="exact"/>
      <w:ind w:hanging="466"/>
      <w:jc w:val="both"/>
    </w:pPr>
    <w:rPr>
      <w:rFonts w:ascii="Sylfaen" w:hAnsi="Sylfaen"/>
    </w:rPr>
  </w:style>
  <w:style w:type="paragraph" w:customStyle="1" w:styleId="10">
    <w:name w:val="Абзац списка1"/>
    <w:basedOn w:val="Normal"/>
    <w:uiPriority w:val="34"/>
    <w:qFormat/>
    <w:rsid w:val="00304C64"/>
    <w:pPr>
      <w:ind w:left="720"/>
      <w:contextualSpacing/>
    </w:pPr>
    <w:rPr>
      <w:rFonts w:ascii="Times Armenian" w:eastAsia="Calibri" w:hAnsi="Times Armenian"/>
      <w:lang w:val="en-US" w:eastAsia="en-US"/>
    </w:rPr>
  </w:style>
  <w:style w:type="character" w:customStyle="1" w:styleId="apple-tab-span">
    <w:name w:val="apple-tab-span"/>
    <w:basedOn w:val="DefaultParagraphFont"/>
    <w:rsid w:val="00304C64"/>
  </w:style>
  <w:style w:type="character" w:customStyle="1" w:styleId="FontStyle22">
    <w:name w:val="Font Style22"/>
    <w:uiPriority w:val="99"/>
    <w:rsid w:val="00304C64"/>
    <w:rPr>
      <w:rFonts w:ascii="Tahoma" w:hAnsi="Tahoma" w:cs="Tahoma"/>
      <w:sz w:val="20"/>
      <w:szCs w:val="20"/>
    </w:rPr>
  </w:style>
  <w:style w:type="paragraph" w:customStyle="1" w:styleId="Style4">
    <w:name w:val="Style4"/>
    <w:basedOn w:val="Normal"/>
    <w:uiPriority w:val="99"/>
    <w:rsid w:val="00304C64"/>
    <w:pPr>
      <w:widowControl w:val="0"/>
      <w:autoSpaceDE w:val="0"/>
      <w:autoSpaceDN w:val="0"/>
      <w:adjustRightInd w:val="0"/>
      <w:spacing w:line="467" w:lineRule="exact"/>
      <w:ind w:firstLine="698"/>
      <w:jc w:val="both"/>
    </w:pPr>
    <w:rPr>
      <w:rFonts w:ascii="Tahoma" w:hAnsi="Tahoma" w:cs="Tahoma"/>
      <w:lang w:val="en-US" w:eastAsia="en-US"/>
    </w:rPr>
  </w:style>
  <w:style w:type="table" w:styleId="TableGrid">
    <w:name w:val="Table Grid"/>
    <w:basedOn w:val="TableNormal"/>
    <w:uiPriority w:val="59"/>
    <w:rsid w:val="005310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ootnotes refss Caracter,Appel note de bas de p Caracter,Footnotes refss Car Char Char Char Caracter,callout Car Char Char Char Caracter,4_G"/>
    <w:basedOn w:val="DefaultParagraphFont"/>
    <w:link w:val="Footnotesrefss"/>
    <w:rsid w:val="005B05F5"/>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rsid w:val="005B05F5"/>
    <w:pPr>
      <w:spacing w:after="160" w:line="240" w:lineRule="exact"/>
    </w:pPr>
    <w:rPr>
      <w:rFonts w:asciiTheme="minorHAnsi" w:eastAsiaTheme="minorHAnsi" w:hAnsiTheme="minorHAnsi" w:cstheme="minorBidi"/>
      <w:sz w:val="22"/>
      <w:szCs w:val="22"/>
      <w:vertAlign w:val="superscript"/>
      <w:lang w:val="en-US" w:eastAsia="en-US"/>
    </w:rPr>
  </w:style>
  <w:style w:type="paragraph" w:styleId="FootnoteText">
    <w:name w:val="footnote text"/>
    <w:aliases w:val="single space,fn,FOOTNOTES,Footnote,n,Footnote Text Char1,Footnote Text Char Char,Footnote Text Char2 Char Char,Footnote Text Char2 Char,Footnote Text Char Char1 Char,Footnote Text Char2 Char Char1 Char,Footnote Text Char1 Char Char"/>
    <w:basedOn w:val="Normal"/>
    <w:link w:val="FootnoteTextChar"/>
    <w:rsid w:val="005B05F5"/>
    <w:rPr>
      <w:rFonts w:ascii="Calibri" w:eastAsia="Calibri" w:hAnsi="Calibri"/>
      <w:sz w:val="20"/>
      <w:szCs w:val="20"/>
      <w:lang w:val="en-US"/>
    </w:rPr>
  </w:style>
  <w:style w:type="character" w:customStyle="1" w:styleId="FootnoteTextChar">
    <w:name w:val="Footnote Text Char"/>
    <w:aliases w:val="single space Char,fn Char,FOOTNOTES Char,Footnote Char,n Char,Footnote Text Char1 Char,Footnote Text Char Char Char,Footnote Text Char2 Char Char Char,Footnote Text Char2 Char Char1,Footnote Text Char Char1 Char Char"/>
    <w:basedOn w:val="DefaultParagraphFont"/>
    <w:link w:val="FootnoteText"/>
    <w:rsid w:val="005B05F5"/>
    <w:rPr>
      <w:rFonts w:ascii="Calibri" w:eastAsia="Calibri" w:hAnsi="Calibri" w:cs="Times New Roman"/>
      <w:sz w:val="20"/>
      <w:szCs w:val="20"/>
      <w:lang w:eastAsia="ru-RU"/>
    </w:rPr>
  </w:style>
  <w:style w:type="character" w:customStyle="1" w:styleId="a">
    <w:name w:val="Основной текст_"/>
    <w:basedOn w:val="DefaultParagraphFont"/>
    <w:rsid w:val="000844A9"/>
    <w:rPr>
      <w:rFonts w:ascii="Tahoma" w:eastAsia="Tahoma" w:hAnsi="Tahoma" w:cs="Tahoma"/>
      <w:b w:val="0"/>
      <w:bCs w:val="0"/>
      <w:i w:val="0"/>
      <w:iCs w:val="0"/>
      <w:smallCaps w:val="0"/>
      <w:strike w:val="0"/>
      <w:sz w:val="19"/>
      <w:szCs w:val="19"/>
      <w:u w:val="none"/>
    </w:rPr>
  </w:style>
  <w:style w:type="character" w:customStyle="1" w:styleId="8">
    <w:name w:val="Основной текст (8)_"/>
    <w:basedOn w:val="DefaultParagraphFont"/>
    <w:link w:val="80"/>
    <w:rsid w:val="00D35DA7"/>
    <w:rPr>
      <w:rFonts w:ascii="Tahoma" w:eastAsia="Tahoma" w:hAnsi="Tahoma" w:cs="Tahoma"/>
      <w:i/>
      <w:iCs/>
      <w:spacing w:val="-10"/>
      <w:sz w:val="19"/>
      <w:szCs w:val="19"/>
      <w:shd w:val="clear" w:color="auto" w:fill="FFFFFF"/>
    </w:rPr>
  </w:style>
  <w:style w:type="character" w:customStyle="1" w:styleId="81">
    <w:name w:val="Основной текст (8) + Не курсив"/>
    <w:aliases w:val="Интервал 0 pt,Основной текст (8) + 8.5 pt,Не курсив"/>
    <w:basedOn w:val="8"/>
    <w:rsid w:val="00D35DA7"/>
    <w:rPr>
      <w:rFonts w:ascii="Tahoma" w:eastAsia="Tahoma" w:hAnsi="Tahoma" w:cs="Tahoma"/>
      <w:i/>
      <w:iCs/>
      <w:color w:val="000000"/>
      <w:spacing w:val="0"/>
      <w:w w:val="100"/>
      <w:position w:val="0"/>
      <w:sz w:val="19"/>
      <w:szCs w:val="19"/>
      <w:shd w:val="clear" w:color="auto" w:fill="FFFFFF"/>
      <w:lang w:val="hy-AM" w:eastAsia="hy-AM" w:bidi="hy-AM"/>
    </w:rPr>
  </w:style>
  <w:style w:type="paragraph" w:customStyle="1" w:styleId="80">
    <w:name w:val="Основной текст (8)"/>
    <w:basedOn w:val="Normal"/>
    <w:link w:val="8"/>
    <w:rsid w:val="00D35DA7"/>
    <w:pPr>
      <w:widowControl w:val="0"/>
      <w:shd w:val="clear" w:color="auto" w:fill="FFFFFF"/>
      <w:spacing w:line="336" w:lineRule="exact"/>
      <w:jc w:val="both"/>
    </w:pPr>
    <w:rPr>
      <w:rFonts w:ascii="Tahoma" w:eastAsia="Tahoma" w:hAnsi="Tahoma" w:cs="Tahoma"/>
      <w:i/>
      <w:iCs/>
      <w:spacing w:val="-10"/>
      <w:sz w:val="19"/>
      <w:szCs w:val="19"/>
      <w:lang w:val="en-US" w:eastAsia="en-US"/>
    </w:rPr>
  </w:style>
  <w:style w:type="character" w:customStyle="1" w:styleId="7">
    <w:name w:val="Основной текст (7)_"/>
    <w:basedOn w:val="DefaultParagraphFont"/>
    <w:link w:val="70"/>
    <w:rsid w:val="00102965"/>
    <w:rPr>
      <w:rFonts w:ascii="Tahoma" w:eastAsia="Tahoma" w:hAnsi="Tahoma" w:cs="Tahoma"/>
      <w:b/>
      <w:bCs/>
      <w:sz w:val="19"/>
      <w:szCs w:val="19"/>
      <w:shd w:val="clear" w:color="auto" w:fill="FFFFFF"/>
    </w:rPr>
  </w:style>
  <w:style w:type="character" w:customStyle="1" w:styleId="71">
    <w:name w:val="Основной текст (7) + Не полужирный"/>
    <w:basedOn w:val="7"/>
    <w:rsid w:val="00102965"/>
    <w:rPr>
      <w:rFonts w:ascii="Tahoma" w:eastAsia="Tahoma" w:hAnsi="Tahoma" w:cs="Tahoma"/>
      <w:b/>
      <w:bCs/>
      <w:color w:val="000000"/>
      <w:spacing w:val="0"/>
      <w:w w:val="100"/>
      <w:position w:val="0"/>
      <w:sz w:val="19"/>
      <w:szCs w:val="19"/>
      <w:shd w:val="clear" w:color="auto" w:fill="FFFFFF"/>
      <w:lang w:val="hy-AM" w:eastAsia="hy-AM" w:bidi="hy-AM"/>
    </w:rPr>
  </w:style>
  <w:style w:type="paragraph" w:customStyle="1" w:styleId="70">
    <w:name w:val="Основной текст (7)"/>
    <w:basedOn w:val="Normal"/>
    <w:link w:val="7"/>
    <w:rsid w:val="00102965"/>
    <w:pPr>
      <w:widowControl w:val="0"/>
      <w:shd w:val="clear" w:color="auto" w:fill="FFFFFF"/>
      <w:spacing w:after="60" w:line="0" w:lineRule="atLeast"/>
    </w:pPr>
    <w:rPr>
      <w:rFonts w:ascii="Tahoma" w:eastAsia="Tahoma" w:hAnsi="Tahoma" w:cs="Tahoma"/>
      <w:b/>
      <w:bCs/>
      <w:sz w:val="19"/>
      <w:szCs w:val="19"/>
      <w:lang w:val="en-US" w:eastAsia="en-US"/>
    </w:rPr>
  </w:style>
  <w:style w:type="character" w:customStyle="1" w:styleId="a0">
    <w:name w:val="Сноска_"/>
    <w:basedOn w:val="DefaultParagraphFont"/>
    <w:link w:val="a1"/>
    <w:rsid w:val="008340AC"/>
    <w:rPr>
      <w:rFonts w:ascii="Tahoma" w:eastAsia="Tahoma" w:hAnsi="Tahoma" w:cs="Tahoma"/>
      <w:sz w:val="17"/>
      <w:szCs w:val="17"/>
      <w:shd w:val="clear" w:color="auto" w:fill="FFFFFF"/>
    </w:rPr>
  </w:style>
  <w:style w:type="paragraph" w:customStyle="1" w:styleId="a1">
    <w:name w:val="Сноска"/>
    <w:basedOn w:val="Normal"/>
    <w:link w:val="a0"/>
    <w:rsid w:val="008340AC"/>
    <w:pPr>
      <w:widowControl w:val="0"/>
      <w:shd w:val="clear" w:color="auto" w:fill="FFFFFF"/>
      <w:spacing w:line="264" w:lineRule="exact"/>
      <w:jc w:val="both"/>
    </w:pPr>
    <w:rPr>
      <w:rFonts w:ascii="Tahoma" w:eastAsia="Tahoma" w:hAnsi="Tahoma" w:cs="Tahoma"/>
      <w:sz w:val="17"/>
      <w:szCs w:val="17"/>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A41BC8"/>
    <w:rPr>
      <w:rFonts w:ascii="Times New Roman" w:eastAsia="Times New Roman" w:hAnsi="Times New Roman" w:cs="Times New Roman"/>
      <w:sz w:val="24"/>
      <w:szCs w:val="24"/>
    </w:rPr>
  </w:style>
  <w:style w:type="paragraph" w:customStyle="1" w:styleId="mechtex">
    <w:name w:val="mechtex"/>
    <w:basedOn w:val="Normal"/>
    <w:link w:val="mechtexChar"/>
    <w:rsid w:val="008B63E7"/>
    <w:pPr>
      <w:jc w:val="center"/>
    </w:pPr>
    <w:rPr>
      <w:rFonts w:ascii="Arial Armenian" w:hAnsi="Arial Armenian"/>
      <w:sz w:val="22"/>
      <w:szCs w:val="20"/>
      <w:lang w:val="en-US"/>
    </w:rPr>
  </w:style>
  <w:style w:type="character" w:customStyle="1" w:styleId="mechtexChar">
    <w:name w:val="mechtex Char"/>
    <w:basedOn w:val="DefaultParagraphFont"/>
    <w:link w:val="mechtex"/>
    <w:rsid w:val="008B63E7"/>
    <w:rPr>
      <w:rFonts w:ascii="Arial Armenian" w:eastAsia="Times New Roman" w:hAnsi="Arial Armenian" w:cs="Times New Roman"/>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rsid w:val="00330E05"/>
    <w:rPr>
      <w:rFonts w:ascii="GHEA Grapalat" w:eastAsia="Times New Roman" w:hAnsi="GHEA Grapalat" w:cs="Times New Roman"/>
      <w:sz w:val="24"/>
      <w:szCs w:val="24"/>
      <w:lang w:val="ru-RU" w:eastAsia="ru-RU"/>
    </w:rPr>
  </w:style>
  <w:style w:type="character" w:customStyle="1" w:styleId="FontStyle23">
    <w:name w:val="Font Style23"/>
    <w:uiPriority w:val="99"/>
    <w:rsid w:val="007D06B0"/>
    <w:rPr>
      <w:rFonts w:ascii="Tahoma" w:hAnsi="Tahoma" w:cs="Tahoma"/>
      <w:b/>
      <w:bCs/>
      <w:sz w:val="22"/>
      <w:szCs w:val="22"/>
    </w:rPr>
  </w:style>
  <w:style w:type="paragraph" w:styleId="HTMLPreformatted">
    <w:name w:val="HTML Preformatted"/>
    <w:basedOn w:val="Normal"/>
    <w:link w:val="HTMLPreformattedChar"/>
    <w:uiPriority w:val="99"/>
    <w:semiHidden/>
    <w:unhideWhenUsed/>
    <w:rsid w:val="0068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81CE5"/>
    <w:rPr>
      <w:rFonts w:ascii="Courier New" w:eastAsia="Times New Roman" w:hAnsi="Courier New" w:cs="Courier New"/>
      <w:sz w:val="20"/>
      <w:szCs w:val="20"/>
    </w:rPr>
  </w:style>
  <w:style w:type="paragraph" w:customStyle="1" w:styleId="Default">
    <w:name w:val="Default"/>
    <w:rsid w:val="000B4785"/>
    <w:pPr>
      <w:autoSpaceDE w:val="0"/>
      <w:autoSpaceDN w:val="0"/>
      <w:adjustRightInd w:val="0"/>
      <w:spacing w:after="0" w:line="240" w:lineRule="auto"/>
    </w:pPr>
    <w:rPr>
      <w:rFonts w:ascii="GHEA Grapalat" w:hAnsi="GHEA Grapalat" w:cs="GHEA Grapalat"/>
      <w:color w:val="000000"/>
      <w:sz w:val="24"/>
      <w:szCs w:val="24"/>
    </w:rPr>
  </w:style>
  <w:style w:type="character" w:customStyle="1" w:styleId="Bodytext0">
    <w:name w:val="Body text_"/>
    <w:basedOn w:val="DefaultParagraphFont"/>
    <w:link w:val="BodyText1"/>
    <w:rsid w:val="00E15C9A"/>
    <w:rPr>
      <w:rFonts w:ascii="Sylfaen" w:eastAsia="Sylfaen" w:hAnsi="Sylfaen" w:cs="Sylfaen"/>
      <w:shd w:val="clear" w:color="auto" w:fill="FFFFFF"/>
    </w:rPr>
  </w:style>
  <w:style w:type="paragraph" w:customStyle="1" w:styleId="BodyText1">
    <w:name w:val="Body Text1"/>
    <w:basedOn w:val="Normal"/>
    <w:link w:val="Bodytext0"/>
    <w:qFormat/>
    <w:rsid w:val="00E15C9A"/>
    <w:pPr>
      <w:widowControl w:val="0"/>
      <w:shd w:val="clear" w:color="auto" w:fill="FFFFFF"/>
      <w:spacing w:after="140"/>
      <w:ind w:firstLine="380"/>
    </w:pPr>
    <w:rPr>
      <w:rFonts w:ascii="Sylfaen" w:eastAsia="Sylfaen" w:hAnsi="Sylfaen" w:cs="Sylfae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1795">
      <w:bodyDiv w:val="1"/>
      <w:marLeft w:val="0"/>
      <w:marRight w:val="0"/>
      <w:marTop w:val="0"/>
      <w:marBottom w:val="0"/>
      <w:divBdr>
        <w:top w:val="none" w:sz="0" w:space="0" w:color="auto"/>
        <w:left w:val="none" w:sz="0" w:space="0" w:color="auto"/>
        <w:bottom w:val="none" w:sz="0" w:space="0" w:color="auto"/>
        <w:right w:val="none" w:sz="0" w:space="0" w:color="auto"/>
      </w:divBdr>
    </w:div>
    <w:div w:id="82804323">
      <w:bodyDiv w:val="1"/>
      <w:marLeft w:val="0"/>
      <w:marRight w:val="0"/>
      <w:marTop w:val="0"/>
      <w:marBottom w:val="0"/>
      <w:divBdr>
        <w:top w:val="none" w:sz="0" w:space="0" w:color="auto"/>
        <w:left w:val="none" w:sz="0" w:space="0" w:color="auto"/>
        <w:bottom w:val="none" w:sz="0" w:space="0" w:color="auto"/>
        <w:right w:val="none" w:sz="0" w:space="0" w:color="auto"/>
      </w:divBdr>
    </w:div>
    <w:div w:id="269092672">
      <w:bodyDiv w:val="1"/>
      <w:marLeft w:val="0"/>
      <w:marRight w:val="0"/>
      <w:marTop w:val="0"/>
      <w:marBottom w:val="0"/>
      <w:divBdr>
        <w:top w:val="none" w:sz="0" w:space="0" w:color="auto"/>
        <w:left w:val="none" w:sz="0" w:space="0" w:color="auto"/>
        <w:bottom w:val="none" w:sz="0" w:space="0" w:color="auto"/>
        <w:right w:val="none" w:sz="0" w:space="0" w:color="auto"/>
      </w:divBdr>
    </w:div>
    <w:div w:id="272325955">
      <w:bodyDiv w:val="1"/>
      <w:marLeft w:val="0"/>
      <w:marRight w:val="0"/>
      <w:marTop w:val="0"/>
      <w:marBottom w:val="0"/>
      <w:divBdr>
        <w:top w:val="none" w:sz="0" w:space="0" w:color="auto"/>
        <w:left w:val="none" w:sz="0" w:space="0" w:color="auto"/>
        <w:bottom w:val="none" w:sz="0" w:space="0" w:color="auto"/>
        <w:right w:val="none" w:sz="0" w:space="0" w:color="auto"/>
      </w:divBdr>
    </w:div>
    <w:div w:id="310062331">
      <w:bodyDiv w:val="1"/>
      <w:marLeft w:val="0"/>
      <w:marRight w:val="0"/>
      <w:marTop w:val="0"/>
      <w:marBottom w:val="0"/>
      <w:divBdr>
        <w:top w:val="none" w:sz="0" w:space="0" w:color="auto"/>
        <w:left w:val="none" w:sz="0" w:space="0" w:color="auto"/>
        <w:bottom w:val="none" w:sz="0" w:space="0" w:color="auto"/>
        <w:right w:val="none" w:sz="0" w:space="0" w:color="auto"/>
      </w:divBdr>
    </w:div>
    <w:div w:id="543718028">
      <w:bodyDiv w:val="1"/>
      <w:marLeft w:val="0"/>
      <w:marRight w:val="0"/>
      <w:marTop w:val="0"/>
      <w:marBottom w:val="0"/>
      <w:divBdr>
        <w:top w:val="none" w:sz="0" w:space="0" w:color="auto"/>
        <w:left w:val="none" w:sz="0" w:space="0" w:color="auto"/>
        <w:bottom w:val="none" w:sz="0" w:space="0" w:color="auto"/>
        <w:right w:val="none" w:sz="0" w:space="0" w:color="auto"/>
      </w:divBdr>
    </w:div>
    <w:div w:id="611589662">
      <w:bodyDiv w:val="1"/>
      <w:marLeft w:val="0"/>
      <w:marRight w:val="0"/>
      <w:marTop w:val="0"/>
      <w:marBottom w:val="0"/>
      <w:divBdr>
        <w:top w:val="none" w:sz="0" w:space="0" w:color="auto"/>
        <w:left w:val="none" w:sz="0" w:space="0" w:color="auto"/>
        <w:bottom w:val="none" w:sz="0" w:space="0" w:color="auto"/>
        <w:right w:val="none" w:sz="0" w:space="0" w:color="auto"/>
      </w:divBdr>
    </w:div>
    <w:div w:id="675695029">
      <w:bodyDiv w:val="1"/>
      <w:marLeft w:val="0"/>
      <w:marRight w:val="0"/>
      <w:marTop w:val="0"/>
      <w:marBottom w:val="0"/>
      <w:divBdr>
        <w:top w:val="none" w:sz="0" w:space="0" w:color="auto"/>
        <w:left w:val="none" w:sz="0" w:space="0" w:color="auto"/>
        <w:bottom w:val="none" w:sz="0" w:space="0" w:color="auto"/>
        <w:right w:val="none" w:sz="0" w:space="0" w:color="auto"/>
      </w:divBdr>
    </w:div>
    <w:div w:id="677924742">
      <w:bodyDiv w:val="1"/>
      <w:marLeft w:val="0"/>
      <w:marRight w:val="0"/>
      <w:marTop w:val="0"/>
      <w:marBottom w:val="0"/>
      <w:divBdr>
        <w:top w:val="none" w:sz="0" w:space="0" w:color="auto"/>
        <w:left w:val="none" w:sz="0" w:space="0" w:color="auto"/>
        <w:bottom w:val="none" w:sz="0" w:space="0" w:color="auto"/>
        <w:right w:val="none" w:sz="0" w:space="0" w:color="auto"/>
      </w:divBdr>
    </w:div>
    <w:div w:id="880023009">
      <w:bodyDiv w:val="1"/>
      <w:marLeft w:val="0"/>
      <w:marRight w:val="0"/>
      <w:marTop w:val="0"/>
      <w:marBottom w:val="0"/>
      <w:divBdr>
        <w:top w:val="none" w:sz="0" w:space="0" w:color="auto"/>
        <w:left w:val="none" w:sz="0" w:space="0" w:color="auto"/>
        <w:bottom w:val="none" w:sz="0" w:space="0" w:color="auto"/>
        <w:right w:val="none" w:sz="0" w:space="0" w:color="auto"/>
      </w:divBdr>
    </w:div>
    <w:div w:id="976103114">
      <w:bodyDiv w:val="1"/>
      <w:marLeft w:val="0"/>
      <w:marRight w:val="0"/>
      <w:marTop w:val="0"/>
      <w:marBottom w:val="0"/>
      <w:divBdr>
        <w:top w:val="none" w:sz="0" w:space="0" w:color="auto"/>
        <w:left w:val="none" w:sz="0" w:space="0" w:color="auto"/>
        <w:bottom w:val="none" w:sz="0" w:space="0" w:color="auto"/>
        <w:right w:val="none" w:sz="0" w:space="0" w:color="auto"/>
      </w:divBdr>
    </w:div>
    <w:div w:id="1083990703">
      <w:bodyDiv w:val="1"/>
      <w:marLeft w:val="0"/>
      <w:marRight w:val="0"/>
      <w:marTop w:val="0"/>
      <w:marBottom w:val="0"/>
      <w:divBdr>
        <w:top w:val="none" w:sz="0" w:space="0" w:color="auto"/>
        <w:left w:val="none" w:sz="0" w:space="0" w:color="auto"/>
        <w:bottom w:val="none" w:sz="0" w:space="0" w:color="auto"/>
        <w:right w:val="none" w:sz="0" w:space="0" w:color="auto"/>
      </w:divBdr>
    </w:div>
    <w:div w:id="1158961662">
      <w:bodyDiv w:val="1"/>
      <w:marLeft w:val="0"/>
      <w:marRight w:val="0"/>
      <w:marTop w:val="0"/>
      <w:marBottom w:val="0"/>
      <w:divBdr>
        <w:top w:val="none" w:sz="0" w:space="0" w:color="auto"/>
        <w:left w:val="none" w:sz="0" w:space="0" w:color="auto"/>
        <w:bottom w:val="none" w:sz="0" w:space="0" w:color="auto"/>
        <w:right w:val="none" w:sz="0" w:space="0" w:color="auto"/>
      </w:divBdr>
    </w:div>
    <w:div w:id="1208951338">
      <w:bodyDiv w:val="1"/>
      <w:marLeft w:val="0"/>
      <w:marRight w:val="0"/>
      <w:marTop w:val="0"/>
      <w:marBottom w:val="0"/>
      <w:divBdr>
        <w:top w:val="none" w:sz="0" w:space="0" w:color="auto"/>
        <w:left w:val="none" w:sz="0" w:space="0" w:color="auto"/>
        <w:bottom w:val="none" w:sz="0" w:space="0" w:color="auto"/>
        <w:right w:val="none" w:sz="0" w:space="0" w:color="auto"/>
      </w:divBdr>
    </w:div>
    <w:div w:id="1279797104">
      <w:bodyDiv w:val="1"/>
      <w:marLeft w:val="0"/>
      <w:marRight w:val="0"/>
      <w:marTop w:val="0"/>
      <w:marBottom w:val="0"/>
      <w:divBdr>
        <w:top w:val="none" w:sz="0" w:space="0" w:color="auto"/>
        <w:left w:val="none" w:sz="0" w:space="0" w:color="auto"/>
        <w:bottom w:val="none" w:sz="0" w:space="0" w:color="auto"/>
        <w:right w:val="none" w:sz="0" w:space="0" w:color="auto"/>
      </w:divBdr>
    </w:div>
    <w:div w:id="1362977676">
      <w:bodyDiv w:val="1"/>
      <w:marLeft w:val="0"/>
      <w:marRight w:val="0"/>
      <w:marTop w:val="0"/>
      <w:marBottom w:val="0"/>
      <w:divBdr>
        <w:top w:val="none" w:sz="0" w:space="0" w:color="auto"/>
        <w:left w:val="none" w:sz="0" w:space="0" w:color="auto"/>
        <w:bottom w:val="none" w:sz="0" w:space="0" w:color="auto"/>
        <w:right w:val="none" w:sz="0" w:space="0" w:color="auto"/>
      </w:divBdr>
    </w:div>
    <w:div w:id="1412659645">
      <w:bodyDiv w:val="1"/>
      <w:marLeft w:val="0"/>
      <w:marRight w:val="0"/>
      <w:marTop w:val="0"/>
      <w:marBottom w:val="0"/>
      <w:divBdr>
        <w:top w:val="none" w:sz="0" w:space="0" w:color="auto"/>
        <w:left w:val="none" w:sz="0" w:space="0" w:color="auto"/>
        <w:bottom w:val="none" w:sz="0" w:space="0" w:color="auto"/>
        <w:right w:val="none" w:sz="0" w:space="0" w:color="auto"/>
      </w:divBdr>
    </w:div>
    <w:div w:id="1487746637">
      <w:bodyDiv w:val="1"/>
      <w:marLeft w:val="0"/>
      <w:marRight w:val="0"/>
      <w:marTop w:val="0"/>
      <w:marBottom w:val="0"/>
      <w:divBdr>
        <w:top w:val="none" w:sz="0" w:space="0" w:color="auto"/>
        <w:left w:val="none" w:sz="0" w:space="0" w:color="auto"/>
        <w:bottom w:val="none" w:sz="0" w:space="0" w:color="auto"/>
        <w:right w:val="none" w:sz="0" w:space="0" w:color="auto"/>
      </w:divBdr>
    </w:div>
    <w:div w:id="1559130450">
      <w:bodyDiv w:val="1"/>
      <w:marLeft w:val="0"/>
      <w:marRight w:val="0"/>
      <w:marTop w:val="0"/>
      <w:marBottom w:val="0"/>
      <w:divBdr>
        <w:top w:val="none" w:sz="0" w:space="0" w:color="auto"/>
        <w:left w:val="none" w:sz="0" w:space="0" w:color="auto"/>
        <w:bottom w:val="none" w:sz="0" w:space="0" w:color="auto"/>
        <w:right w:val="none" w:sz="0" w:space="0" w:color="auto"/>
      </w:divBdr>
    </w:div>
    <w:div w:id="1700545533">
      <w:bodyDiv w:val="1"/>
      <w:marLeft w:val="0"/>
      <w:marRight w:val="0"/>
      <w:marTop w:val="0"/>
      <w:marBottom w:val="0"/>
      <w:divBdr>
        <w:top w:val="none" w:sz="0" w:space="0" w:color="auto"/>
        <w:left w:val="none" w:sz="0" w:space="0" w:color="auto"/>
        <w:bottom w:val="none" w:sz="0" w:space="0" w:color="auto"/>
        <w:right w:val="none" w:sz="0" w:space="0" w:color="auto"/>
      </w:divBdr>
    </w:div>
    <w:div w:id="1741562081">
      <w:bodyDiv w:val="1"/>
      <w:marLeft w:val="0"/>
      <w:marRight w:val="0"/>
      <w:marTop w:val="0"/>
      <w:marBottom w:val="0"/>
      <w:divBdr>
        <w:top w:val="none" w:sz="0" w:space="0" w:color="auto"/>
        <w:left w:val="none" w:sz="0" w:space="0" w:color="auto"/>
        <w:bottom w:val="none" w:sz="0" w:space="0" w:color="auto"/>
        <w:right w:val="none" w:sz="0" w:space="0" w:color="auto"/>
      </w:divBdr>
    </w:div>
    <w:div w:id="1767847918">
      <w:bodyDiv w:val="1"/>
      <w:marLeft w:val="0"/>
      <w:marRight w:val="0"/>
      <w:marTop w:val="0"/>
      <w:marBottom w:val="0"/>
      <w:divBdr>
        <w:top w:val="none" w:sz="0" w:space="0" w:color="auto"/>
        <w:left w:val="none" w:sz="0" w:space="0" w:color="auto"/>
        <w:bottom w:val="none" w:sz="0" w:space="0" w:color="auto"/>
        <w:right w:val="none" w:sz="0" w:space="0" w:color="auto"/>
      </w:divBdr>
    </w:div>
    <w:div w:id="1818035762">
      <w:bodyDiv w:val="1"/>
      <w:marLeft w:val="0"/>
      <w:marRight w:val="0"/>
      <w:marTop w:val="0"/>
      <w:marBottom w:val="0"/>
      <w:divBdr>
        <w:top w:val="none" w:sz="0" w:space="0" w:color="auto"/>
        <w:left w:val="none" w:sz="0" w:space="0" w:color="auto"/>
        <w:bottom w:val="none" w:sz="0" w:space="0" w:color="auto"/>
        <w:right w:val="none" w:sz="0" w:space="0" w:color="auto"/>
      </w:divBdr>
    </w:div>
    <w:div w:id="1907109800">
      <w:bodyDiv w:val="1"/>
      <w:marLeft w:val="0"/>
      <w:marRight w:val="0"/>
      <w:marTop w:val="0"/>
      <w:marBottom w:val="0"/>
      <w:divBdr>
        <w:top w:val="none" w:sz="0" w:space="0" w:color="auto"/>
        <w:left w:val="none" w:sz="0" w:space="0" w:color="auto"/>
        <w:bottom w:val="none" w:sz="0" w:space="0" w:color="auto"/>
        <w:right w:val="none" w:sz="0" w:space="0" w:color="auto"/>
      </w:divBdr>
    </w:div>
    <w:div w:id="2050911111">
      <w:bodyDiv w:val="1"/>
      <w:marLeft w:val="0"/>
      <w:marRight w:val="0"/>
      <w:marTop w:val="0"/>
      <w:marBottom w:val="0"/>
      <w:divBdr>
        <w:top w:val="none" w:sz="0" w:space="0" w:color="auto"/>
        <w:left w:val="none" w:sz="0" w:space="0" w:color="auto"/>
        <w:bottom w:val="none" w:sz="0" w:space="0" w:color="auto"/>
        <w:right w:val="none" w:sz="0" w:space="0" w:color="auto"/>
      </w:divBdr>
    </w:div>
    <w:div w:id="20630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BADA-006A-441B-9BDB-68082BE1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1211</Words>
  <Characters>6904</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keywords>https:/mul2.gov.am/tasks/153815/oneclick/voroshumMK-773.docx?token=6e63572b44a4fb8b43b743342ff3dd88</cp:keywords>
  <cp:lastModifiedBy>Tigran Ghandiljyan</cp:lastModifiedBy>
  <cp:revision>27</cp:revision>
  <cp:lastPrinted>2019-12-10T12:54:00Z</cp:lastPrinted>
  <dcterms:created xsi:type="dcterms:W3CDTF">2019-12-06T07:32:00Z</dcterms:created>
  <dcterms:modified xsi:type="dcterms:W3CDTF">2019-12-11T10:59:00Z</dcterms:modified>
</cp:coreProperties>
</file>