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056D" w14:textId="093B5C45" w:rsidR="00C05709" w:rsidRPr="00C05709" w:rsidRDefault="00C05709" w:rsidP="00C0570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C05709">
        <w:rPr>
          <w:rFonts w:ascii="GHEA Mariam" w:hAnsi="GHEA Mariam"/>
          <w:spacing w:val="-8"/>
        </w:rPr>
        <w:t xml:space="preserve">        </w:t>
      </w:r>
      <w:proofErr w:type="spellStart"/>
      <w:r w:rsidRPr="00C05709">
        <w:rPr>
          <w:rFonts w:ascii="GHEA Mariam" w:hAnsi="GHEA Mariam"/>
          <w:spacing w:val="-8"/>
        </w:rPr>
        <w:t>Հավելված</w:t>
      </w:r>
      <w:proofErr w:type="spellEnd"/>
      <w:r w:rsidRPr="00C05709">
        <w:rPr>
          <w:rFonts w:ascii="GHEA Mariam" w:hAnsi="GHEA Mariam"/>
          <w:spacing w:val="-8"/>
        </w:rPr>
        <w:t xml:space="preserve"> N 3</w:t>
      </w:r>
    </w:p>
    <w:p w14:paraId="49691471" w14:textId="77777777" w:rsidR="00C05709" w:rsidRPr="00C05709" w:rsidRDefault="00C05709" w:rsidP="00C0570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05709">
        <w:rPr>
          <w:rFonts w:ascii="GHEA Mariam" w:hAnsi="GHEA Mariam"/>
          <w:spacing w:val="-6"/>
        </w:rPr>
        <w:t xml:space="preserve">       </w:t>
      </w:r>
      <w:r w:rsidRPr="00C05709">
        <w:rPr>
          <w:rFonts w:ascii="GHEA Mariam" w:hAnsi="GHEA Mariam"/>
          <w:spacing w:val="-6"/>
        </w:rPr>
        <w:tab/>
        <w:t xml:space="preserve">   </w:t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</w:r>
      <w:r w:rsidRPr="00C05709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C05709">
        <w:rPr>
          <w:rFonts w:ascii="GHEA Mariam" w:hAnsi="GHEA Mariam"/>
          <w:spacing w:val="-6"/>
        </w:rPr>
        <w:t>կառավարության</w:t>
      </w:r>
      <w:proofErr w:type="spellEnd"/>
      <w:r w:rsidRPr="00C05709">
        <w:rPr>
          <w:rFonts w:ascii="GHEA Mariam" w:hAnsi="GHEA Mariam"/>
          <w:spacing w:val="-6"/>
        </w:rPr>
        <w:t xml:space="preserve"> 2019 </w:t>
      </w:r>
      <w:proofErr w:type="spellStart"/>
      <w:r w:rsidRPr="00C05709">
        <w:rPr>
          <w:rFonts w:ascii="GHEA Mariam" w:hAnsi="GHEA Mariam"/>
          <w:spacing w:val="-6"/>
        </w:rPr>
        <w:t>թվականի</w:t>
      </w:r>
      <w:proofErr w:type="spellEnd"/>
    </w:p>
    <w:p w14:paraId="5F4217FA" w14:textId="10AFB60B" w:rsidR="00C05709" w:rsidRPr="00C05709" w:rsidRDefault="00C05709" w:rsidP="00C05709">
      <w:pPr>
        <w:pStyle w:val="mechtex"/>
        <w:jc w:val="left"/>
        <w:rPr>
          <w:rFonts w:ascii="Sylfaen" w:hAnsi="Sylfaen" w:cs="Sylfaen"/>
        </w:rPr>
      </w:pP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Pr="00C05709">
        <w:rPr>
          <w:rFonts w:ascii="GHEA Mariam" w:hAnsi="GHEA Mariam"/>
          <w:spacing w:val="-2"/>
        </w:rPr>
        <w:tab/>
        <w:t xml:space="preserve"> </w:t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</w:r>
      <w:r w:rsidRPr="00C05709">
        <w:rPr>
          <w:rFonts w:ascii="GHEA Mariam" w:hAnsi="GHEA Mariam"/>
          <w:spacing w:val="-2"/>
        </w:rPr>
        <w:tab/>
        <w:t xml:space="preserve">   </w:t>
      </w:r>
      <w:r w:rsidR="0097509D">
        <w:rPr>
          <w:rFonts w:ascii="GHEA Mariam" w:hAnsi="GHEA Mariam"/>
          <w:spacing w:val="-2"/>
        </w:rPr>
        <w:t xml:space="preserve">  </w:t>
      </w:r>
      <w:r w:rsidRPr="00C05709">
        <w:rPr>
          <w:rFonts w:ascii="GHEA Mariam" w:hAnsi="GHEA Mariam"/>
          <w:spacing w:val="-2"/>
        </w:rPr>
        <w:t xml:space="preserve"> </w:t>
      </w:r>
      <w:proofErr w:type="spellStart"/>
      <w:r w:rsidRPr="00C05709">
        <w:rPr>
          <w:rFonts w:ascii="GHEA Mariam" w:hAnsi="GHEA Mariam"/>
          <w:spacing w:val="-2"/>
        </w:rPr>
        <w:t>նոյ</w:t>
      </w:r>
      <w:proofErr w:type="spellEnd"/>
      <w:r w:rsidRPr="00C05709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C05709">
        <w:rPr>
          <w:rFonts w:ascii="GHEA Mariam" w:hAnsi="GHEA Mariam" w:cs="Sylfaen"/>
          <w:spacing w:val="-2"/>
          <w:lang w:val="pt-BR"/>
        </w:rPr>
        <w:t xml:space="preserve"> 28-</w:t>
      </w:r>
      <w:r w:rsidRPr="00C05709">
        <w:rPr>
          <w:rFonts w:ascii="GHEA Mariam" w:hAnsi="GHEA Mariam"/>
          <w:spacing w:val="-2"/>
        </w:rPr>
        <w:t xml:space="preserve">ի N </w:t>
      </w:r>
      <w:r w:rsidR="00AC02E7">
        <w:rPr>
          <w:rFonts w:ascii="GHEA Mariam" w:hAnsi="GHEA Mariam"/>
          <w:szCs w:val="22"/>
        </w:rPr>
        <w:t>170</w:t>
      </w:r>
      <w:r w:rsidR="0097509D">
        <w:rPr>
          <w:rFonts w:ascii="GHEA Mariam" w:hAnsi="GHEA Mariam"/>
          <w:szCs w:val="22"/>
        </w:rPr>
        <w:t>9</w:t>
      </w:r>
      <w:r w:rsidRPr="00C05709">
        <w:rPr>
          <w:rFonts w:ascii="GHEA Mariam" w:hAnsi="GHEA Mariam"/>
          <w:spacing w:val="-2"/>
        </w:rPr>
        <w:t xml:space="preserve">-Ն </w:t>
      </w:r>
      <w:proofErr w:type="spellStart"/>
      <w:r w:rsidRPr="00C05709">
        <w:rPr>
          <w:rFonts w:ascii="GHEA Mariam" w:hAnsi="GHEA Mariam"/>
          <w:spacing w:val="-2"/>
        </w:rPr>
        <w:t>որոշման</w:t>
      </w:r>
      <w:proofErr w:type="spellEnd"/>
    </w:p>
    <w:p w14:paraId="059EC55D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70637B5" w14:textId="77777777" w:rsidR="00C05709" w:rsidRPr="00C05709" w:rsidRDefault="00C05709" w:rsidP="00C05709">
      <w:pPr>
        <w:pStyle w:val="mechtex"/>
        <w:rPr>
          <w:rFonts w:ascii="Arial" w:hAnsi="Arial" w:cs="Arial"/>
          <w:sz w:val="14"/>
        </w:rPr>
      </w:pPr>
    </w:p>
    <w:tbl>
      <w:tblPr>
        <w:tblW w:w="14885" w:type="dxa"/>
        <w:tblInd w:w="113" w:type="dxa"/>
        <w:tblLook w:val="04A0" w:firstRow="1" w:lastRow="0" w:firstColumn="1" w:lastColumn="0" w:noHBand="0" w:noVBand="1"/>
      </w:tblPr>
      <w:tblGrid>
        <w:gridCol w:w="3415"/>
        <w:gridCol w:w="7920"/>
        <w:gridCol w:w="3550"/>
      </w:tblGrid>
      <w:tr w:rsidR="00C05709" w:rsidRPr="00C05709" w14:paraId="1110023D" w14:textId="77777777" w:rsidTr="004E5716">
        <w:trPr>
          <w:trHeight w:val="840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93FA11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3BED137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11.52 ԱՂՅՈՒՍԱԿՈՒՄ ԿԱՏԱՐՎՈՂ </w:t>
            </w:r>
            <w:proofErr w:type="gram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C05709" w:rsidRPr="00C05709" w14:paraId="20E4365E" w14:textId="77777777" w:rsidTr="004E5716">
        <w:trPr>
          <w:trHeight w:val="285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2A15F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590B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6E19E5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49CC5199" w14:textId="77777777" w:rsidTr="004E5716">
        <w:trPr>
          <w:trHeight w:val="420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6754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08CD5F4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0199657C" w14:textId="77777777" w:rsidTr="004E5716">
        <w:trPr>
          <w:trHeight w:val="28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6346A1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05709" w:rsidRPr="00C05709" w14:paraId="41E9DB49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6F519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85C2F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796092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0F817ECE" w14:textId="77777777" w:rsidTr="004E5716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E494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CEBE6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12B39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32098B5B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6678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0E4B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B32119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0263096C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33402A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562C9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DF95C9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70070068" w14:textId="77777777" w:rsidTr="004E5716">
        <w:trPr>
          <w:trHeight w:val="28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6D168E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7A981F0F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A776D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85EC1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BF291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4A4B658C" w14:textId="77777777" w:rsidTr="00C05709">
        <w:trPr>
          <w:trHeight w:val="66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C7C2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314AB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CC8AC" w14:textId="77777777" w:rsidR="00C05709" w:rsidRPr="00C05709" w:rsidRDefault="00C05709" w:rsidP="00C0570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2A182993" w14:textId="77777777" w:rsidTr="004E5716">
        <w:trPr>
          <w:trHeight w:val="42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3777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ACE4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8163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46DA0AB3" w14:textId="77777777" w:rsidTr="004E5716">
        <w:trPr>
          <w:trHeight w:val="233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FA2B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8780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E96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0CAB056D" w14:textId="77777777" w:rsidTr="004E5716">
        <w:trPr>
          <w:trHeight w:val="656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9549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DE27D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</w:t>
            </w: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նսավորման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CED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3AEA559" w14:textId="77777777" w:rsidTr="004E5716">
        <w:trPr>
          <w:trHeight w:val="34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D3E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E272E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E1C2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35F8A46" w14:textId="77777777" w:rsidTr="004E5716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A00F3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5E44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4377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4C54320" w14:textId="77777777" w:rsidTr="004E5716">
        <w:trPr>
          <w:trHeight w:val="34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4856F3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C98F9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1B7532BC" w14:textId="77777777" w:rsidTr="004E5716">
        <w:trPr>
          <w:trHeight w:val="34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0514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8C408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(6000.0)</w:t>
            </w:r>
          </w:p>
        </w:tc>
      </w:tr>
      <w:tr w:rsidR="00C05709" w:rsidRPr="00C05709" w14:paraId="40037172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28293D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C30C4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BB219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7C241C64" w14:textId="77777777" w:rsidTr="004E5716">
        <w:trPr>
          <w:trHeight w:val="100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3FDFA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N 1515-Ն ՈՐՈՇՄԱՆ </w:t>
            </w:r>
          </w:p>
          <w:p w14:paraId="5E46CCD4" w14:textId="5D2CBD2D" w:rsidR="00C05709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N 11 ՀԱՎԵԼՎԱԾԻ N 11.13 ԱՂՅՈՒՍԱԿՈՒՄ ԿԱՏԱՐՎՈՂ ՓՈՓՈԽՈՒԹՅՈՒՆՆԵՐԸ</w:t>
            </w:r>
          </w:p>
          <w:p w14:paraId="46C6B02A" w14:textId="77777777" w:rsidR="00C13B24" w:rsidRDefault="00C13B24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02D33851" w14:textId="2F86B7D2" w:rsidR="00C13B24" w:rsidRPr="00C05709" w:rsidRDefault="00C13B24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58BCB453" w14:textId="77777777" w:rsidTr="004E5716">
        <w:trPr>
          <w:trHeight w:val="43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2258A" w14:textId="4F610CEE" w:rsid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5939DFD9" w14:textId="77777777" w:rsidR="00C13B24" w:rsidRPr="00C05709" w:rsidRDefault="00C13B24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  <w:p w14:paraId="2046D742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7F28A537" w14:textId="77777777" w:rsidTr="004E5716">
        <w:trPr>
          <w:trHeight w:val="28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5EBA94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C05709" w:rsidRPr="00C05709" w14:paraId="40CFE353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572CEF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63B3B4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1C2ED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0F6520CE" w14:textId="77777777" w:rsidTr="004E5716">
        <w:trPr>
          <w:trHeight w:val="43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0D035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27B0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F921D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05709" w:rsidRPr="00C05709" w14:paraId="220FA149" w14:textId="77777777" w:rsidTr="004E5716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83024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1173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9C7D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BF1ED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C05709" w:rsidRPr="00C05709" w14:paraId="1F7C6733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B2C4F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CFB4C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572D95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64A83BF3" w14:textId="77777777" w:rsidTr="004E5716">
        <w:trPr>
          <w:trHeight w:val="285"/>
        </w:trPr>
        <w:tc>
          <w:tcPr>
            <w:tcW w:w="148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28FE09B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C05709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0F907169" w14:textId="77777777" w:rsidTr="004E5716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10C87A" w14:textId="77777777" w:rsidR="00C05709" w:rsidRPr="00C05709" w:rsidRDefault="00C05709" w:rsidP="004E5716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E7A9B8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66B09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C05709" w:rsidRPr="00C05709" w14:paraId="12EB135F" w14:textId="77777777" w:rsidTr="004E5716">
        <w:trPr>
          <w:trHeight w:val="35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B8E9B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A9265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1173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F0E79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C05709" w:rsidRPr="00C05709" w14:paraId="711894FE" w14:textId="77777777" w:rsidTr="004E5716">
        <w:trPr>
          <w:trHeight w:val="18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2EE10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3D1C1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32005</w:t>
            </w: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288D7" w14:textId="77777777" w:rsidR="00C05709" w:rsidRPr="00C05709" w:rsidRDefault="00C05709" w:rsidP="004E5716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C05709" w:rsidRPr="00C05709" w14:paraId="7CB65983" w14:textId="77777777" w:rsidTr="004E5716">
        <w:trPr>
          <w:trHeight w:val="90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BBE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D487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</w:t>
            </w:r>
            <w:proofErr w:type="spellEnd"/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02A66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285BD52F" w14:textId="77777777" w:rsidTr="004E5716">
        <w:trPr>
          <w:trHeight w:val="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4FB3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633F0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Հրազդանի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անտառտնտեսության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մասնաճյուղի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հողերի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տեղամասի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3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358A1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53FDAEBC" w14:textId="77777777" w:rsidTr="004E5716">
        <w:trPr>
          <w:trHeight w:val="60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E247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AED5C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Այլ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0B85E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A5FDBE6" w14:textId="77777777" w:rsidTr="004E5716">
        <w:trPr>
          <w:trHeight w:val="63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522A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Միջո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DF65E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շրջակա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միջավայրի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նախարարության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13736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42560513" w14:textId="77777777" w:rsidTr="004E5716">
        <w:trPr>
          <w:trHeight w:val="405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D2C1" w14:textId="77777777" w:rsidR="00C05709" w:rsidRPr="00F22A78" w:rsidRDefault="00C05709" w:rsidP="004E5716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F22A78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2BE7" w14:textId="77777777" w:rsidR="00C05709" w:rsidRPr="00C05709" w:rsidRDefault="00C05709" w:rsidP="004E5716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C05709" w:rsidRPr="00C05709" w14:paraId="332F4D9D" w14:textId="77777777" w:rsidTr="004E5716">
        <w:trPr>
          <w:trHeight w:val="69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90D80AB" w14:textId="77777777" w:rsidR="00C05709" w:rsidRPr="00C05709" w:rsidRDefault="00C05709" w:rsidP="004E5716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«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Հայանտառ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» ՊՈԱԿ-ի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Երևանի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անտառպետության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45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տարածքում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կաթիլային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ներդրման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նպատակով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կազմված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նախագծանախահաշվային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փաստաթղթերի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փաթեթ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C05709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E0700" w14:textId="77777777" w:rsidR="00C05709" w:rsidRPr="00C05709" w:rsidRDefault="00C05709" w:rsidP="004E5716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sz w:val="22"/>
                <w:szCs w:val="22"/>
                <w:lang w:eastAsia="en-US"/>
              </w:rPr>
              <w:t>1</w:t>
            </w:r>
          </w:p>
        </w:tc>
      </w:tr>
      <w:tr w:rsidR="00C05709" w:rsidRPr="00C05709" w14:paraId="0FAE0CF2" w14:textId="77777777" w:rsidTr="004E5716">
        <w:trPr>
          <w:trHeight w:val="360"/>
        </w:trPr>
        <w:tc>
          <w:tcPr>
            <w:tcW w:w="113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8C145DE" w14:textId="77777777" w:rsidR="00C05709" w:rsidRPr="00C05709" w:rsidRDefault="00C05709" w:rsidP="004E5716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վրա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կատարվող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ծախսը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հազ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դրամ</w:t>
            </w:r>
            <w:proofErr w:type="spellEnd"/>
            <w:r w:rsidRPr="00C0570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23A93" w14:textId="77777777" w:rsidR="00C05709" w:rsidRPr="00C05709" w:rsidRDefault="00C05709" w:rsidP="004E5716">
            <w:pPr>
              <w:jc w:val="right"/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</w:pPr>
            <w:r w:rsidRPr="00C05709">
              <w:rPr>
                <w:rFonts w:ascii="GHEA Mariam" w:hAnsi="GHEA Mariam"/>
                <w:bCs/>
                <w:iCs/>
                <w:sz w:val="22"/>
                <w:szCs w:val="22"/>
                <w:lang w:eastAsia="en-US"/>
              </w:rPr>
              <w:t>6000.0</w:t>
            </w:r>
          </w:p>
        </w:tc>
      </w:tr>
    </w:tbl>
    <w:p w14:paraId="233356D7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03972F0E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59F4E15C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227665E2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332F5250" w14:textId="77777777" w:rsidR="00C05709" w:rsidRPr="00C05709" w:rsidRDefault="00C05709" w:rsidP="00C05709">
      <w:pPr>
        <w:pStyle w:val="mechtex"/>
        <w:rPr>
          <w:rFonts w:ascii="Arial" w:hAnsi="Arial" w:cs="Arial"/>
        </w:rPr>
      </w:pPr>
    </w:p>
    <w:p w14:paraId="39759E48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C05709">
        <w:rPr>
          <w:rFonts w:ascii="GHEA Mariam" w:hAnsi="GHEA Mariam" w:cs="Sylfaen"/>
        </w:rPr>
        <w:t>ՀԱՅԱՍՏԱՆԻ</w:t>
      </w:r>
      <w:r w:rsidRPr="00C05709">
        <w:rPr>
          <w:rFonts w:ascii="GHEA Mariam" w:hAnsi="GHEA Mariam" w:cs="Arial Armenian"/>
        </w:rPr>
        <w:t xml:space="preserve">  </w:t>
      </w:r>
      <w:r w:rsidRPr="00C05709">
        <w:rPr>
          <w:rFonts w:ascii="GHEA Mariam" w:hAnsi="GHEA Mariam" w:cs="Sylfaen"/>
        </w:rPr>
        <w:t>ՀԱՆՐԱՊԵՏՈՒԹՅԱՆ</w:t>
      </w:r>
      <w:proofErr w:type="gramEnd"/>
    </w:p>
    <w:p w14:paraId="7045F41D" w14:textId="77777777" w:rsidR="00C05709" w:rsidRPr="00C05709" w:rsidRDefault="00C05709" w:rsidP="00C05709">
      <w:pPr>
        <w:pStyle w:val="mechtex"/>
        <w:ind w:firstLine="720"/>
        <w:jc w:val="left"/>
        <w:rPr>
          <w:rFonts w:ascii="GHEA Mariam" w:hAnsi="GHEA Mariam" w:cs="Sylfaen"/>
        </w:rPr>
      </w:pPr>
      <w:r w:rsidRPr="00C05709">
        <w:rPr>
          <w:rFonts w:ascii="GHEA Mariam" w:hAnsi="GHEA Mariam"/>
        </w:rPr>
        <w:t xml:space="preserve">  </w:t>
      </w:r>
      <w:r w:rsidRPr="00C05709">
        <w:rPr>
          <w:rFonts w:ascii="GHEA Mariam" w:hAnsi="GHEA Mariam" w:cs="Sylfaen"/>
        </w:rPr>
        <w:t>ՎԱՐՉԱՊԵՏԻ ԱՇԽԱՏԱԿԱԶՄԻ</w:t>
      </w:r>
    </w:p>
    <w:p w14:paraId="51DA5EDE" w14:textId="3FE78DA7" w:rsidR="00C05709" w:rsidRPr="00C05709" w:rsidRDefault="00C05709" w:rsidP="0097509D">
      <w:pPr>
        <w:pStyle w:val="mechtex"/>
        <w:ind w:firstLine="720"/>
        <w:jc w:val="left"/>
        <w:rPr>
          <w:rFonts w:ascii="Arial" w:hAnsi="Arial" w:cs="Arial"/>
        </w:rPr>
      </w:pPr>
      <w:r w:rsidRPr="00C05709">
        <w:rPr>
          <w:rFonts w:ascii="GHEA Mariam" w:hAnsi="GHEA Mariam" w:cs="Sylfaen"/>
        </w:rPr>
        <w:t xml:space="preserve">                 ՂԵԿԱՎԱՐ</w:t>
      </w:r>
      <w:r w:rsidRPr="00C05709">
        <w:rPr>
          <w:rFonts w:ascii="GHEA Mariam" w:hAnsi="GHEA Mariam" w:cs="Arial Armenian"/>
        </w:rPr>
        <w:tab/>
        <w:t xml:space="preserve">                                                         </w:t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</w:r>
      <w:r w:rsidRPr="00C05709">
        <w:rPr>
          <w:rFonts w:ascii="GHEA Mariam" w:hAnsi="GHEA Mariam" w:cs="Arial Armenian"/>
        </w:rPr>
        <w:tab/>
        <w:t>Է</w:t>
      </w:r>
      <w:r w:rsidRPr="00C05709">
        <w:rPr>
          <w:rFonts w:ascii="GHEA Mariam" w:hAnsi="GHEA Mariam" w:cs="Sylfaen"/>
        </w:rPr>
        <w:t>.</w:t>
      </w:r>
      <w:r w:rsidRPr="00C05709">
        <w:rPr>
          <w:rFonts w:ascii="GHEA Mariam" w:hAnsi="GHEA Mariam" w:cs="Arial Armenian"/>
        </w:rPr>
        <w:t xml:space="preserve"> ԱՂԱՋԱՆ</w:t>
      </w:r>
      <w:r w:rsidRPr="00C05709">
        <w:rPr>
          <w:rFonts w:ascii="GHEA Mariam" w:hAnsi="GHEA Mariam" w:cs="Sylfaen"/>
        </w:rPr>
        <w:t>ՅԱՆ</w:t>
      </w:r>
      <w:bookmarkStart w:id="0" w:name="_GoBack"/>
      <w:bookmarkEnd w:id="0"/>
    </w:p>
    <w:p w14:paraId="41765905" w14:textId="77777777" w:rsidR="001F225D" w:rsidRPr="00C05709" w:rsidRDefault="001F225D">
      <w:pPr>
        <w:pStyle w:val="mechtex"/>
      </w:pPr>
    </w:p>
    <w:sectPr w:rsidR="001F225D" w:rsidRPr="00C05709" w:rsidSect="0097509D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63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DF2CB" w14:textId="77777777" w:rsidR="00DD485A" w:rsidRDefault="00DD485A">
      <w:r>
        <w:separator/>
      </w:r>
    </w:p>
  </w:endnote>
  <w:endnote w:type="continuationSeparator" w:id="0">
    <w:p w14:paraId="1F9121F4" w14:textId="77777777" w:rsidR="00DD485A" w:rsidRDefault="00DD4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A7B2C" w14:textId="03B7F1E8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21248" w14:textId="0FC72881" w:rsidR="004E5716" w:rsidRDefault="004E5716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1709k.voroshum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7F050" w14:textId="6DBE105D" w:rsidR="004E5716" w:rsidRPr="00C13B24" w:rsidRDefault="004E5716" w:rsidP="00C13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6B4291" w14:textId="77777777" w:rsidR="00DD485A" w:rsidRDefault="00DD485A">
      <w:r>
        <w:separator/>
      </w:r>
    </w:p>
  </w:footnote>
  <w:footnote w:type="continuationSeparator" w:id="0">
    <w:p w14:paraId="752AEF8D" w14:textId="77777777" w:rsidR="00DD485A" w:rsidRDefault="00DD4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D44DC8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2B8BD69" w14:textId="77777777" w:rsidR="004E5716" w:rsidRDefault="004E57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5325" w14:textId="77777777" w:rsidR="004E5716" w:rsidRDefault="004E571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46686F6" w14:textId="77777777" w:rsidR="004E5716" w:rsidRDefault="004E57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70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B99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C49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86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70A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5716"/>
    <w:rsid w:val="004E6362"/>
    <w:rsid w:val="004E6FEE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1FF9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4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47FAF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09D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2E7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A8D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70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B24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0AF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B3B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485A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27E36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D73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78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116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A7B609"/>
  <w15:chartTrackingRefBased/>
  <w15:docId w15:val="{9C46D9EC-62AC-4B93-9A6C-DB64A76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05709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C05709"/>
    <w:pPr>
      <w:keepNext/>
      <w:keepLines/>
      <w:spacing w:before="100" w:beforeAutospacing="1" w:after="100" w:afterAutospacing="1"/>
      <w:jc w:val="center"/>
      <w:outlineLvl w:val="1"/>
    </w:pPr>
    <w:rPr>
      <w:rFonts w:ascii="GHEA Grapalat" w:hAnsi="GHEA Grapalat"/>
      <w:b/>
      <w:bCs/>
      <w:sz w:val="24"/>
      <w:szCs w:val="24"/>
    </w:rPr>
  </w:style>
  <w:style w:type="character" w:styleId="Strong">
    <w:name w:val="Strong"/>
    <w:qFormat/>
    <w:rsid w:val="00C05709"/>
    <w:rPr>
      <w:b/>
      <w:bCs/>
    </w:rPr>
  </w:style>
  <w:style w:type="character" w:customStyle="1" w:styleId="mechtexChar">
    <w:name w:val="mechtex Char"/>
    <w:link w:val="mechtex"/>
    <w:rsid w:val="00C05709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rsid w:val="00C0570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02A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02A8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Papyan</dc:creator>
  <cp:keywords>https://mul2-moj.gov.am/tasks/59855/oneclick/1709k.voroshum.docx?token=5b5bb2ca9269b67bdb7af3a5a3f6789a</cp:keywords>
  <dc:description/>
  <cp:lastModifiedBy>Tatevik</cp:lastModifiedBy>
  <cp:revision>7</cp:revision>
  <cp:lastPrinted>2019-12-05T06:52:00Z</cp:lastPrinted>
  <dcterms:created xsi:type="dcterms:W3CDTF">2019-12-04T09:03:00Z</dcterms:created>
  <dcterms:modified xsi:type="dcterms:W3CDTF">2019-12-09T10:14:00Z</dcterms:modified>
</cp:coreProperties>
</file>