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0BCFE8" w14:textId="34453740" w:rsidR="00AC6C38" w:rsidRPr="000355D6" w:rsidRDefault="00AC6C38" w:rsidP="00AC6C38">
      <w:pPr>
        <w:pStyle w:val="mechtex"/>
        <w:ind w:left="10080" w:firstLine="720"/>
        <w:jc w:val="left"/>
        <w:rPr>
          <w:rFonts w:ascii="GHEA Mariam" w:hAnsi="GHEA Mariam"/>
          <w:spacing w:val="-8"/>
          <w:lang w:val="af-ZA"/>
        </w:rPr>
      </w:pPr>
      <w:r w:rsidRPr="000355D6">
        <w:rPr>
          <w:rFonts w:ascii="GHEA Mariam" w:hAnsi="GHEA Mariam"/>
          <w:spacing w:val="-8"/>
          <w:lang w:val="af-ZA"/>
        </w:rPr>
        <w:t xml:space="preserve">            </w:t>
      </w:r>
      <w:r w:rsidRPr="00D63DF6">
        <w:rPr>
          <w:rFonts w:ascii="GHEA Mariam" w:hAnsi="GHEA Mariam"/>
          <w:spacing w:val="-8"/>
        </w:rPr>
        <w:t>Հավելված</w:t>
      </w:r>
      <w:r w:rsidRPr="000355D6">
        <w:rPr>
          <w:rFonts w:ascii="GHEA Mariam" w:hAnsi="GHEA Mariam"/>
          <w:spacing w:val="-8"/>
          <w:lang w:val="af-ZA"/>
        </w:rPr>
        <w:t xml:space="preserve"> N 1</w:t>
      </w:r>
    </w:p>
    <w:p w14:paraId="2533A344" w14:textId="77777777" w:rsidR="00AC6C38" w:rsidRPr="000355D6" w:rsidRDefault="00AC6C38" w:rsidP="00AC6C38">
      <w:pPr>
        <w:pStyle w:val="mechtex"/>
        <w:ind w:left="3600" w:firstLine="720"/>
        <w:jc w:val="left"/>
        <w:rPr>
          <w:rFonts w:ascii="GHEA Mariam" w:hAnsi="GHEA Mariam"/>
          <w:spacing w:val="-6"/>
          <w:lang w:val="af-ZA"/>
        </w:rPr>
      </w:pPr>
      <w:r w:rsidRPr="000355D6">
        <w:rPr>
          <w:rFonts w:ascii="GHEA Mariam" w:hAnsi="GHEA Mariam"/>
          <w:spacing w:val="-6"/>
          <w:lang w:val="af-ZA"/>
        </w:rPr>
        <w:t xml:space="preserve">       </w:t>
      </w:r>
      <w:r w:rsidRPr="000355D6">
        <w:rPr>
          <w:rFonts w:ascii="GHEA Mariam" w:hAnsi="GHEA Mariam"/>
          <w:spacing w:val="-6"/>
          <w:lang w:val="af-ZA"/>
        </w:rPr>
        <w:tab/>
        <w:t xml:space="preserve">   </w:t>
      </w:r>
      <w:r w:rsidRPr="000355D6">
        <w:rPr>
          <w:rFonts w:ascii="GHEA Mariam" w:hAnsi="GHEA Mariam"/>
          <w:spacing w:val="-6"/>
          <w:lang w:val="af-ZA"/>
        </w:rPr>
        <w:tab/>
      </w:r>
      <w:r w:rsidRPr="000355D6">
        <w:rPr>
          <w:rFonts w:ascii="GHEA Mariam" w:hAnsi="GHEA Mariam"/>
          <w:spacing w:val="-6"/>
          <w:lang w:val="af-ZA"/>
        </w:rPr>
        <w:tab/>
      </w:r>
      <w:r w:rsidRPr="000355D6">
        <w:rPr>
          <w:rFonts w:ascii="GHEA Mariam" w:hAnsi="GHEA Mariam"/>
          <w:spacing w:val="-6"/>
          <w:lang w:val="af-ZA"/>
        </w:rPr>
        <w:tab/>
      </w:r>
      <w:r w:rsidRPr="000355D6">
        <w:rPr>
          <w:rFonts w:ascii="GHEA Mariam" w:hAnsi="GHEA Mariam"/>
          <w:spacing w:val="-6"/>
          <w:lang w:val="af-ZA"/>
        </w:rPr>
        <w:tab/>
      </w:r>
      <w:r w:rsidRPr="000355D6">
        <w:rPr>
          <w:rFonts w:ascii="GHEA Mariam" w:hAnsi="GHEA Mariam"/>
          <w:spacing w:val="-6"/>
          <w:lang w:val="af-ZA"/>
        </w:rPr>
        <w:tab/>
      </w:r>
      <w:r w:rsidRPr="000355D6">
        <w:rPr>
          <w:rFonts w:ascii="GHEA Mariam" w:hAnsi="GHEA Mariam"/>
          <w:spacing w:val="-6"/>
          <w:lang w:val="af-ZA"/>
        </w:rPr>
        <w:tab/>
      </w:r>
      <w:r w:rsidRPr="000355D6">
        <w:rPr>
          <w:rFonts w:ascii="GHEA Mariam" w:hAnsi="GHEA Mariam"/>
          <w:spacing w:val="-6"/>
          <w:lang w:val="af-ZA"/>
        </w:rPr>
        <w:tab/>
        <w:t xml:space="preserve">     </w:t>
      </w:r>
      <w:r w:rsidRPr="006B7192">
        <w:rPr>
          <w:rFonts w:ascii="GHEA Mariam" w:hAnsi="GHEA Mariam"/>
          <w:spacing w:val="-6"/>
        </w:rPr>
        <w:t>ՀՀ</w:t>
      </w:r>
      <w:r w:rsidRPr="000355D6">
        <w:rPr>
          <w:rFonts w:ascii="GHEA Mariam" w:hAnsi="GHEA Mariam"/>
          <w:spacing w:val="-6"/>
          <w:lang w:val="af-ZA"/>
        </w:rPr>
        <w:t xml:space="preserve"> </w:t>
      </w:r>
      <w:r w:rsidRPr="006B7192">
        <w:rPr>
          <w:rFonts w:ascii="GHEA Mariam" w:hAnsi="GHEA Mariam"/>
          <w:spacing w:val="-6"/>
        </w:rPr>
        <w:t>կառավարության</w:t>
      </w:r>
      <w:r w:rsidRPr="000355D6">
        <w:rPr>
          <w:rFonts w:ascii="GHEA Mariam" w:hAnsi="GHEA Mariam"/>
          <w:spacing w:val="-6"/>
          <w:lang w:val="af-ZA"/>
        </w:rPr>
        <w:t xml:space="preserve"> 2019 </w:t>
      </w:r>
      <w:r w:rsidRPr="006B7192">
        <w:rPr>
          <w:rFonts w:ascii="GHEA Mariam" w:hAnsi="GHEA Mariam"/>
          <w:spacing w:val="-6"/>
        </w:rPr>
        <w:t>թվականի</w:t>
      </w:r>
    </w:p>
    <w:p w14:paraId="490B3315" w14:textId="37BF84F8" w:rsidR="00AC6C38" w:rsidRPr="00D25C88" w:rsidRDefault="00AC6C38" w:rsidP="00AC6C38">
      <w:pPr>
        <w:pStyle w:val="mechtex"/>
        <w:jc w:val="left"/>
        <w:rPr>
          <w:rFonts w:ascii="GHEA Mariam" w:hAnsi="GHEA Mariam"/>
          <w:spacing w:val="-2"/>
          <w:lang w:val="af-ZA"/>
        </w:rPr>
      </w:pPr>
      <w:r w:rsidRPr="000355D6">
        <w:rPr>
          <w:rFonts w:ascii="GHEA Mariam" w:hAnsi="GHEA Mariam"/>
          <w:spacing w:val="-2"/>
          <w:lang w:val="af-ZA"/>
        </w:rPr>
        <w:tab/>
      </w:r>
      <w:r w:rsidRPr="000355D6">
        <w:rPr>
          <w:rFonts w:ascii="GHEA Mariam" w:hAnsi="GHEA Mariam"/>
          <w:spacing w:val="-2"/>
          <w:lang w:val="af-ZA"/>
        </w:rPr>
        <w:tab/>
      </w:r>
      <w:r w:rsidRPr="000355D6">
        <w:rPr>
          <w:rFonts w:ascii="GHEA Mariam" w:hAnsi="GHEA Mariam"/>
          <w:spacing w:val="-2"/>
          <w:lang w:val="af-ZA"/>
        </w:rPr>
        <w:tab/>
      </w:r>
      <w:r w:rsidRPr="000355D6">
        <w:rPr>
          <w:rFonts w:ascii="GHEA Mariam" w:hAnsi="GHEA Mariam"/>
          <w:spacing w:val="-2"/>
          <w:lang w:val="af-ZA"/>
        </w:rPr>
        <w:tab/>
      </w:r>
      <w:r w:rsidRPr="000355D6">
        <w:rPr>
          <w:rFonts w:ascii="GHEA Mariam" w:hAnsi="GHEA Mariam"/>
          <w:spacing w:val="-2"/>
          <w:lang w:val="af-ZA"/>
        </w:rPr>
        <w:tab/>
      </w:r>
      <w:r w:rsidRPr="000355D6">
        <w:rPr>
          <w:rFonts w:ascii="GHEA Mariam" w:hAnsi="GHEA Mariam"/>
          <w:spacing w:val="-2"/>
          <w:lang w:val="af-ZA"/>
        </w:rPr>
        <w:tab/>
        <w:t xml:space="preserve">   </w:t>
      </w:r>
      <w:r w:rsidRPr="000355D6">
        <w:rPr>
          <w:rFonts w:ascii="GHEA Mariam" w:hAnsi="GHEA Mariam"/>
          <w:spacing w:val="-2"/>
          <w:lang w:val="af-ZA"/>
        </w:rPr>
        <w:tab/>
        <w:t xml:space="preserve"> </w:t>
      </w:r>
      <w:r w:rsidRPr="000355D6">
        <w:rPr>
          <w:rFonts w:ascii="GHEA Mariam" w:hAnsi="GHEA Mariam"/>
          <w:spacing w:val="-2"/>
          <w:lang w:val="af-ZA"/>
        </w:rPr>
        <w:tab/>
      </w:r>
      <w:r w:rsidRPr="000355D6">
        <w:rPr>
          <w:rFonts w:ascii="GHEA Mariam" w:hAnsi="GHEA Mariam"/>
          <w:spacing w:val="-2"/>
          <w:lang w:val="af-ZA"/>
        </w:rPr>
        <w:tab/>
      </w:r>
      <w:r w:rsidRPr="000355D6">
        <w:rPr>
          <w:rFonts w:ascii="GHEA Mariam" w:hAnsi="GHEA Mariam"/>
          <w:spacing w:val="-2"/>
          <w:lang w:val="af-ZA"/>
        </w:rPr>
        <w:tab/>
      </w:r>
      <w:r w:rsidRPr="000355D6">
        <w:rPr>
          <w:rFonts w:ascii="GHEA Mariam" w:hAnsi="GHEA Mariam"/>
          <w:spacing w:val="-2"/>
          <w:lang w:val="af-ZA"/>
        </w:rPr>
        <w:tab/>
      </w:r>
      <w:r w:rsidRPr="000355D6">
        <w:rPr>
          <w:rFonts w:ascii="GHEA Mariam" w:hAnsi="GHEA Mariam"/>
          <w:spacing w:val="-2"/>
          <w:lang w:val="af-ZA"/>
        </w:rPr>
        <w:tab/>
      </w:r>
      <w:r w:rsidRPr="000355D6">
        <w:rPr>
          <w:rFonts w:ascii="GHEA Mariam" w:hAnsi="GHEA Mariam"/>
          <w:spacing w:val="-2"/>
          <w:lang w:val="af-ZA"/>
        </w:rPr>
        <w:tab/>
      </w:r>
      <w:r w:rsidRPr="000355D6">
        <w:rPr>
          <w:rFonts w:ascii="GHEA Mariam" w:hAnsi="GHEA Mariam"/>
          <w:spacing w:val="-2"/>
          <w:lang w:val="af-ZA"/>
        </w:rPr>
        <w:tab/>
        <w:t xml:space="preserve">   </w:t>
      </w:r>
      <w:r w:rsidR="00D25C88">
        <w:rPr>
          <w:rFonts w:ascii="GHEA Mariam" w:hAnsi="GHEA Mariam"/>
          <w:spacing w:val="-2"/>
          <w:lang w:val="hy-AM"/>
        </w:rPr>
        <w:t xml:space="preserve"> </w:t>
      </w:r>
      <w:r>
        <w:rPr>
          <w:rFonts w:ascii="GHEA Mariam" w:hAnsi="GHEA Mariam" w:cs="Sylfaen"/>
          <w:spacing w:val="-4"/>
          <w:szCs w:val="22"/>
          <w:lang w:val="pt-BR"/>
        </w:rPr>
        <w:t>հոկ</w:t>
      </w:r>
      <w:r w:rsidRPr="00A82E81">
        <w:rPr>
          <w:rFonts w:ascii="GHEA Mariam" w:hAnsi="GHEA Mariam" w:cs="Sylfaen"/>
          <w:spacing w:val="-4"/>
          <w:szCs w:val="22"/>
          <w:lang w:val="pt-BR"/>
        </w:rPr>
        <w:t>տեմբերի</w:t>
      </w:r>
      <w:r>
        <w:rPr>
          <w:rFonts w:ascii="GHEA Mariam" w:hAnsi="GHEA Mariam" w:cs="Sylfaen"/>
          <w:spacing w:val="-2"/>
          <w:lang w:val="pt-BR"/>
        </w:rPr>
        <w:t xml:space="preserve"> 24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>ի</w:t>
      </w:r>
      <w:r w:rsidRPr="00D25C88">
        <w:rPr>
          <w:rFonts w:ascii="GHEA Mariam" w:hAnsi="GHEA Mariam"/>
          <w:spacing w:val="-2"/>
          <w:lang w:val="af-ZA"/>
        </w:rPr>
        <w:t xml:space="preserve"> N </w:t>
      </w:r>
      <w:r w:rsidR="00D4610E" w:rsidRPr="00D25C88">
        <w:rPr>
          <w:rFonts w:ascii="GHEA Mariam" w:hAnsi="GHEA Mariam"/>
          <w:szCs w:val="22"/>
          <w:lang w:val="af-ZA"/>
        </w:rPr>
        <w:t>1481</w:t>
      </w:r>
      <w:r w:rsidRPr="00D25C88">
        <w:rPr>
          <w:rFonts w:ascii="GHEA Mariam" w:hAnsi="GHEA Mariam"/>
          <w:spacing w:val="-2"/>
          <w:lang w:val="af-ZA"/>
        </w:rPr>
        <w:t>-</w:t>
      </w:r>
      <w:r>
        <w:rPr>
          <w:rFonts w:ascii="GHEA Mariam" w:hAnsi="GHEA Mariam"/>
          <w:spacing w:val="-2"/>
        </w:rPr>
        <w:t>Ն</w:t>
      </w:r>
      <w:r w:rsidRPr="00D25C88">
        <w:rPr>
          <w:rFonts w:ascii="GHEA Mariam" w:hAnsi="GHEA Mariam"/>
          <w:spacing w:val="-2"/>
          <w:lang w:val="af-ZA"/>
        </w:rPr>
        <w:t xml:space="preserve"> </w:t>
      </w:r>
      <w:r w:rsidRPr="00D63DF6">
        <w:rPr>
          <w:rFonts w:ascii="GHEA Mariam" w:hAnsi="GHEA Mariam"/>
          <w:spacing w:val="-2"/>
        </w:rPr>
        <w:t>որոշման</w:t>
      </w:r>
    </w:p>
    <w:p w14:paraId="4DB37C21" w14:textId="77777777" w:rsidR="00AC6C38" w:rsidRPr="00D25C88" w:rsidRDefault="00AC6C38" w:rsidP="00AC6C38">
      <w:pPr>
        <w:pStyle w:val="mechtex"/>
        <w:jc w:val="left"/>
        <w:rPr>
          <w:rFonts w:ascii="GHEA Mariam" w:hAnsi="GHEA Mariam"/>
          <w:spacing w:val="-2"/>
          <w:lang w:val="af-ZA"/>
        </w:rPr>
      </w:pPr>
    </w:p>
    <w:p w14:paraId="79ADCD1C" w14:textId="77777777" w:rsidR="00AC6C38" w:rsidRPr="00D25C88" w:rsidRDefault="00AC6C38" w:rsidP="00AC6C38">
      <w:pPr>
        <w:pStyle w:val="mechtex"/>
        <w:jc w:val="left"/>
        <w:rPr>
          <w:rFonts w:ascii="Sylfaen" w:hAnsi="Sylfaen" w:cs="Sylfaen"/>
          <w:lang w:val="af-ZA"/>
        </w:rPr>
      </w:pPr>
    </w:p>
    <w:tbl>
      <w:tblPr>
        <w:tblW w:w="14960" w:type="dxa"/>
        <w:tblInd w:w="113" w:type="dxa"/>
        <w:tblLook w:val="04A0" w:firstRow="1" w:lastRow="0" w:firstColumn="1" w:lastColumn="0" w:noHBand="0" w:noVBand="1"/>
      </w:tblPr>
      <w:tblGrid>
        <w:gridCol w:w="1160"/>
        <w:gridCol w:w="1560"/>
        <w:gridCol w:w="8615"/>
        <w:gridCol w:w="3625"/>
      </w:tblGrid>
      <w:tr w:rsidR="00AC6C38" w:rsidRPr="00975DAC" w14:paraId="2456F43C" w14:textId="77777777" w:rsidTr="001E0A61">
        <w:trPr>
          <w:trHeight w:val="1350"/>
        </w:trPr>
        <w:tc>
          <w:tcPr>
            <w:tcW w:w="14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A2A42F" w14:textId="77777777" w:rsidR="00AC6C38" w:rsidRPr="00D25C88" w:rsidRDefault="00AC6C38" w:rsidP="001E0A61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</w:pPr>
            <w:r w:rsidRPr="00D25C88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>«</w:t>
            </w:r>
            <w:r w:rsidRPr="00975DAC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ՀԱՅԱ</w:t>
            </w:r>
            <w:r w:rsidR="000B08D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Ս</w:t>
            </w:r>
            <w:r w:rsidRPr="00975DAC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ՏԱՆԻ</w:t>
            </w:r>
            <w:r w:rsidRPr="00D25C88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975DAC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ՀԱՆՐԱՊԵՏՈՒԹՅԱՆ</w:t>
            </w:r>
            <w:r w:rsidRPr="00D25C88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2019 </w:t>
            </w:r>
            <w:r w:rsidRPr="00975DAC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ԹՎԱԿԱՆԻ</w:t>
            </w:r>
            <w:r w:rsidRPr="00D25C88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975DAC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ՊԵՏԱԿԱՆ</w:t>
            </w:r>
            <w:r w:rsidRPr="00D25C88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975DAC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ԲՅՈՒՋԵԻ</w:t>
            </w:r>
            <w:r w:rsidRPr="00D25C88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975DAC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ՄԱ</w:t>
            </w:r>
            <w:r w:rsidR="000B08D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Ս</w:t>
            </w:r>
            <w:r w:rsidRPr="00975DAC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ԻՆ</w:t>
            </w:r>
            <w:r w:rsidRPr="00D25C88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» </w:t>
            </w:r>
            <w:r w:rsidRPr="00975DAC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ՀԱՅԱ</w:t>
            </w:r>
            <w:r w:rsidR="000B08D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Ս</w:t>
            </w:r>
            <w:r w:rsidRPr="00975DAC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ՏԱՆԻ</w:t>
            </w:r>
            <w:r w:rsidRPr="00D25C88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975DAC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ՀԱՆՐԱՊԵՏՈՒԹՅԱՆ</w:t>
            </w:r>
            <w:r w:rsidRPr="00D25C88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O</w:t>
            </w:r>
            <w:r w:rsidRPr="00975DAC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ՐԵՆՔԻ</w:t>
            </w:r>
            <w:r w:rsidRPr="00D25C88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</w:p>
          <w:p w14:paraId="49816009" w14:textId="77777777" w:rsidR="00AC6C38" w:rsidRPr="00D25C88" w:rsidRDefault="00AC6C38" w:rsidP="001E0A61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</w:pPr>
            <w:r w:rsidRPr="00D25C88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N 1 </w:t>
            </w:r>
            <w:r w:rsidRPr="00975DAC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ՀԱՎԵԼՎԱԾԻ</w:t>
            </w:r>
            <w:r w:rsidRPr="00D25C88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N 2 </w:t>
            </w:r>
            <w:r w:rsidRPr="00975DAC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ԱՂՅՈՒՍԱԿՈՒՄ</w:t>
            </w:r>
            <w:r w:rsidRPr="00D25C88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975DAC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ԿԱՏԱՐՎՈՂ</w:t>
            </w:r>
            <w:r w:rsidRPr="00D25C88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975DAC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ՎԵՐԱԲԱՇԽՈՒՄԸ</w:t>
            </w:r>
            <w:r w:rsidRPr="00D25C88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975DAC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ԵՎ</w:t>
            </w:r>
            <w:r w:rsidRPr="00D25C88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975DAC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ՀԱՅԱՍՏԱՆԻ</w:t>
            </w:r>
            <w:r w:rsidRPr="00D25C88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975DAC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ՀԱՆՐԱՊԵՏՈՒԹՅԱՆ</w:t>
            </w:r>
            <w:r w:rsidRPr="00D25C88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975DAC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ԿԱՌԱՎԱՐՈՒԹՅԱՆ</w:t>
            </w:r>
          </w:p>
          <w:p w14:paraId="034E259F" w14:textId="77777777" w:rsidR="00AC6C38" w:rsidRPr="00D25C88" w:rsidRDefault="00AC6C38" w:rsidP="001E0A61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</w:pPr>
            <w:r w:rsidRPr="00D25C88">
              <w:rPr>
                <w:rFonts w:ascii="GHEA Mariam" w:hAnsi="GHEA Mariam"/>
                <w:bCs/>
                <w:color w:val="000000"/>
                <w:spacing w:val="-2"/>
                <w:sz w:val="22"/>
                <w:szCs w:val="22"/>
                <w:lang w:val="af-ZA" w:eastAsia="en-US"/>
              </w:rPr>
              <w:t xml:space="preserve"> 2018 </w:t>
            </w:r>
            <w:r w:rsidRPr="00975DAC">
              <w:rPr>
                <w:rFonts w:ascii="GHEA Mariam" w:hAnsi="GHEA Mariam"/>
                <w:bCs/>
                <w:color w:val="000000"/>
                <w:spacing w:val="-2"/>
                <w:sz w:val="22"/>
                <w:szCs w:val="22"/>
                <w:lang w:eastAsia="en-US"/>
              </w:rPr>
              <w:t>ԹՎԱԿԱՆԻ</w:t>
            </w:r>
            <w:r w:rsidRPr="00D25C88">
              <w:rPr>
                <w:rFonts w:ascii="GHEA Mariam" w:hAnsi="GHEA Mariam"/>
                <w:bCs/>
                <w:color w:val="000000"/>
                <w:spacing w:val="-2"/>
                <w:sz w:val="22"/>
                <w:szCs w:val="22"/>
                <w:lang w:val="af-ZA" w:eastAsia="en-US"/>
              </w:rPr>
              <w:t xml:space="preserve"> </w:t>
            </w:r>
            <w:r w:rsidRPr="00975DAC">
              <w:rPr>
                <w:rFonts w:ascii="GHEA Mariam" w:hAnsi="GHEA Mariam"/>
                <w:bCs/>
                <w:color w:val="000000"/>
                <w:spacing w:val="-2"/>
                <w:sz w:val="22"/>
                <w:szCs w:val="22"/>
                <w:lang w:eastAsia="en-US"/>
              </w:rPr>
              <w:t>ԴԵԿՏԵՄԲԵՐԻ</w:t>
            </w:r>
            <w:r w:rsidRPr="00D25C88">
              <w:rPr>
                <w:rFonts w:ascii="GHEA Mariam" w:hAnsi="GHEA Mariam"/>
                <w:bCs/>
                <w:color w:val="000000"/>
                <w:spacing w:val="-2"/>
                <w:sz w:val="22"/>
                <w:szCs w:val="22"/>
                <w:lang w:val="af-ZA" w:eastAsia="en-US"/>
              </w:rPr>
              <w:t xml:space="preserve"> 27-</w:t>
            </w:r>
            <w:r w:rsidRPr="00975DAC">
              <w:rPr>
                <w:rFonts w:ascii="GHEA Mariam" w:hAnsi="GHEA Mariam"/>
                <w:bCs/>
                <w:color w:val="000000"/>
                <w:spacing w:val="-2"/>
                <w:sz w:val="22"/>
                <w:szCs w:val="22"/>
                <w:lang w:eastAsia="en-US"/>
              </w:rPr>
              <w:t>Ի</w:t>
            </w:r>
            <w:r w:rsidRPr="00D25C88">
              <w:rPr>
                <w:rFonts w:ascii="GHEA Mariam" w:hAnsi="GHEA Mariam"/>
                <w:bCs/>
                <w:color w:val="000000"/>
                <w:spacing w:val="-2"/>
                <w:sz w:val="22"/>
                <w:szCs w:val="22"/>
                <w:lang w:val="af-ZA" w:eastAsia="en-US"/>
              </w:rPr>
              <w:t xml:space="preserve"> N 1515-</w:t>
            </w:r>
            <w:r w:rsidRPr="00975DAC">
              <w:rPr>
                <w:rFonts w:ascii="GHEA Mariam" w:hAnsi="GHEA Mariam"/>
                <w:bCs/>
                <w:color w:val="000000"/>
                <w:spacing w:val="-2"/>
                <w:sz w:val="22"/>
                <w:szCs w:val="22"/>
                <w:lang w:eastAsia="en-US"/>
              </w:rPr>
              <w:t>Ն</w:t>
            </w:r>
            <w:r w:rsidRPr="00D25C88">
              <w:rPr>
                <w:rFonts w:ascii="GHEA Mariam" w:hAnsi="GHEA Mariam"/>
                <w:bCs/>
                <w:color w:val="000000"/>
                <w:spacing w:val="-2"/>
                <w:sz w:val="22"/>
                <w:szCs w:val="22"/>
                <w:lang w:val="af-ZA" w:eastAsia="en-US"/>
              </w:rPr>
              <w:t xml:space="preserve"> </w:t>
            </w:r>
            <w:r w:rsidRPr="00975DAC">
              <w:rPr>
                <w:rFonts w:ascii="GHEA Mariam" w:hAnsi="GHEA Mariam"/>
                <w:bCs/>
                <w:color w:val="000000"/>
                <w:spacing w:val="-2"/>
                <w:sz w:val="22"/>
                <w:szCs w:val="22"/>
                <w:lang w:eastAsia="en-US"/>
              </w:rPr>
              <w:t>ՈՐՈՇՄԱՆ</w:t>
            </w:r>
            <w:r w:rsidRPr="00D25C88">
              <w:rPr>
                <w:rFonts w:ascii="GHEA Mariam" w:hAnsi="GHEA Mariam"/>
                <w:bCs/>
                <w:color w:val="000000"/>
                <w:spacing w:val="-2"/>
                <w:sz w:val="22"/>
                <w:szCs w:val="22"/>
                <w:lang w:val="af-ZA" w:eastAsia="en-US"/>
              </w:rPr>
              <w:t xml:space="preserve"> N</w:t>
            </w:r>
            <w:r w:rsidR="000B08D8" w:rsidRPr="00D25C88">
              <w:rPr>
                <w:rFonts w:ascii="GHEA Mariam" w:hAnsi="GHEA Mariam"/>
                <w:bCs/>
                <w:color w:val="000000"/>
                <w:spacing w:val="-2"/>
                <w:sz w:val="22"/>
                <w:szCs w:val="22"/>
                <w:lang w:val="af-ZA" w:eastAsia="en-US"/>
              </w:rPr>
              <w:t xml:space="preserve"> </w:t>
            </w:r>
            <w:r w:rsidRPr="00D25C88">
              <w:rPr>
                <w:rFonts w:ascii="GHEA Mariam" w:hAnsi="GHEA Mariam"/>
                <w:bCs/>
                <w:color w:val="000000"/>
                <w:spacing w:val="-2"/>
                <w:sz w:val="22"/>
                <w:szCs w:val="22"/>
                <w:lang w:val="af-ZA" w:eastAsia="en-US"/>
              </w:rPr>
              <w:t xml:space="preserve">5 </w:t>
            </w:r>
            <w:r w:rsidRPr="00975DAC">
              <w:rPr>
                <w:rFonts w:ascii="GHEA Mariam" w:hAnsi="GHEA Mariam"/>
                <w:bCs/>
                <w:color w:val="000000"/>
                <w:spacing w:val="-2"/>
                <w:sz w:val="22"/>
                <w:szCs w:val="22"/>
                <w:lang w:eastAsia="en-US"/>
              </w:rPr>
              <w:t>ՀԱՎԵԼՎԱԾԻ</w:t>
            </w:r>
            <w:r w:rsidRPr="00D25C88">
              <w:rPr>
                <w:rFonts w:ascii="GHEA Mariam" w:hAnsi="GHEA Mariam"/>
                <w:bCs/>
                <w:color w:val="000000"/>
                <w:spacing w:val="-2"/>
                <w:sz w:val="22"/>
                <w:szCs w:val="22"/>
                <w:lang w:val="af-ZA" w:eastAsia="en-US"/>
              </w:rPr>
              <w:t xml:space="preserve"> N</w:t>
            </w:r>
            <w:r w:rsidR="000B08D8" w:rsidRPr="00D25C88">
              <w:rPr>
                <w:rFonts w:ascii="GHEA Mariam" w:hAnsi="GHEA Mariam"/>
                <w:bCs/>
                <w:color w:val="000000"/>
                <w:spacing w:val="-2"/>
                <w:sz w:val="22"/>
                <w:szCs w:val="22"/>
                <w:lang w:val="af-ZA" w:eastAsia="en-US"/>
              </w:rPr>
              <w:t xml:space="preserve"> </w:t>
            </w:r>
            <w:r w:rsidRPr="00D25C88">
              <w:rPr>
                <w:rFonts w:ascii="GHEA Mariam" w:hAnsi="GHEA Mariam"/>
                <w:bCs/>
                <w:color w:val="000000"/>
                <w:spacing w:val="-2"/>
                <w:sz w:val="22"/>
                <w:szCs w:val="22"/>
                <w:lang w:val="af-ZA" w:eastAsia="en-US"/>
              </w:rPr>
              <w:t xml:space="preserve">1  </w:t>
            </w:r>
            <w:r w:rsidRPr="00975DAC">
              <w:rPr>
                <w:rFonts w:ascii="GHEA Mariam" w:hAnsi="GHEA Mariam"/>
                <w:bCs/>
                <w:color w:val="000000"/>
                <w:spacing w:val="-2"/>
                <w:sz w:val="22"/>
                <w:szCs w:val="22"/>
                <w:lang w:eastAsia="en-US"/>
              </w:rPr>
              <w:t>ԱՂՅՈՒՍԱԿՈՒՄ</w:t>
            </w:r>
            <w:r w:rsidRPr="00D25C88">
              <w:rPr>
                <w:rFonts w:ascii="GHEA Mariam" w:hAnsi="GHEA Mariam"/>
                <w:bCs/>
                <w:color w:val="000000"/>
                <w:spacing w:val="-2"/>
                <w:sz w:val="22"/>
                <w:szCs w:val="22"/>
                <w:lang w:val="af-ZA" w:eastAsia="en-US"/>
              </w:rPr>
              <w:t xml:space="preserve"> </w:t>
            </w:r>
            <w:r w:rsidRPr="00975DAC">
              <w:rPr>
                <w:rFonts w:ascii="GHEA Mariam" w:hAnsi="GHEA Mariam"/>
                <w:bCs/>
                <w:color w:val="000000"/>
                <w:spacing w:val="-2"/>
                <w:sz w:val="22"/>
                <w:szCs w:val="22"/>
                <w:lang w:eastAsia="en-US"/>
              </w:rPr>
              <w:t>ԿԱՏԱՐՎՈՂ</w:t>
            </w:r>
            <w:r w:rsidRPr="00D25C88">
              <w:rPr>
                <w:rFonts w:ascii="GHEA Mariam" w:hAnsi="GHEA Mariam"/>
                <w:bCs/>
                <w:color w:val="000000"/>
                <w:spacing w:val="-2"/>
                <w:sz w:val="22"/>
                <w:szCs w:val="22"/>
                <w:lang w:val="af-ZA" w:eastAsia="en-US"/>
              </w:rPr>
              <w:t xml:space="preserve"> </w:t>
            </w:r>
            <w:r w:rsidRPr="00975DAC">
              <w:rPr>
                <w:rFonts w:ascii="GHEA Mariam" w:hAnsi="GHEA Mariam"/>
                <w:bCs/>
                <w:color w:val="000000"/>
                <w:spacing w:val="-2"/>
                <w:sz w:val="22"/>
                <w:szCs w:val="22"/>
                <w:lang w:eastAsia="en-US"/>
              </w:rPr>
              <w:t>ՓՈՓՈԽՈՒԹՅՈՒՆՆԵՐԸ</w:t>
            </w:r>
            <w:r w:rsidRPr="00D25C88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</w:p>
          <w:p w14:paraId="6805EAE6" w14:textId="77777777" w:rsidR="00AC6C38" w:rsidRDefault="00AC6C38" w:rsidP="001E0A61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ԵՎ ԼՐԱՑՈՒՄՆԵՐԸ</w:t>
            </w:r>
          </w:p>
          <w:p w14:paraId="461164DB" w14:textId="77777777" w:rsidR="00AC6C38" w:rsidRPr="00975DAC" w:rsidRDefault="00AC6C38" w:rsidP="001E0A61">
            <w:pPr>
              <w:jc w:val="center"/>
              <w:rPr>
                <w:rFonts w:ascii="GHEA Mariam" w:hAnsi="GHEA Mariam"/>
                <w:bCs/>
                <w:color w:val="000000"/>
                <w:sz w:val="10"/>
                <w:szCs w:val="22"/>
                <w:lang w:eastAsia="en-US"/>
              </w:rPr>
            </w:pPr>
          </w:p>
        </w:tc>
      </w:tr>
      <w:tr w:rsidR="00AC6C38" w:rsidRPr="00975DAC" w14:paraId="3F473D3F" w14:textId="77777777" w:rsidTr="001E0A61">
        <w:trPr>
          <w:trHeight w:val="27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470FF" w14:textId="77777777" w:rsidR="00AC6C38" w:rsidRPr="00975DAC" w:rsidRDefault="00AC6C38" w:rsidP="001E0A61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FC040" w14:textId="77777777" w:rsidR="00AC6C38" w:rsidRPr="00975DAC" w:rsidRDefault="00AC6C38" w:rsidP="001E0A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F3A61" w14:textId="77777777" w:rsidR="00AC6C38" w:rsidRPr="00975DAC" w:rsidRDefault="00AC6C38" w:rsidP="001E0A61">
            <w:pPr>
              <w:rPr>
                <w:rFonts w:ascii="GHEA Mariam" w:hAnsi="GHEA Mariam"/>
                <w:sz w:val="12"/>
                <w:szCs w:val="22"/>
                <w:lang w:eastAsia="en-US"/>
              </w:rPr>
            </w:pPr>
          </w:p>
        </w:tc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F8111" w14:textId="77777777" w:rsidR="00AC6C38" w:rsidRPr="00975DAC" w:rsidRDefault="00AC6C38" w:rsidP="001E0A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C6C38" w:rsidRPr="00975DAC" w14:paraId="1181CFEA" w14:textId="77777777" w:rsidTr="001E0A61">
        <w:trPr>
          <w:trHeight w:val="27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56C16" w14:textId="77777777" w:rsidR="00AC6C38" w:rsidRPr="00975DAC" w:rsidRDefault="00AC6C38" w:rsidP="001E0A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04570" w14:textId="77777777" w:rsidR="00AC6C38" w:rsidRPr="00975DAC" w:rsidRDefault="00AC6C38" w:rsidP="001E0A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48B11" w14:textId="77777777" w:rsidR="00AC6C38" w:rsidRPr="00975DAC" w:rsidRDefault="00AC6C38" w:rsidP="001E0A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7D98D" w14:textId="77777777" w:rsidR="00AC6C38" w:rsidRPr="00975DAC" w:rsidRDefault="00AC6C38" w:rsidP="001E0A61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(հազ. դրամ)</w:t>
            </w:r>
          </w:p>
        </w:tc>
      </w:tr>
      <w:tr w:rsidR="00AC6C38" w:rsidRPr="00975DAC" w14:paraId="22C3ED06" w14:textId="77777777" w:rsidTr="001E0A61">
        <w:trPr>
          <w:trHeight w:val="1110"/>
        </w:trPr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1207BE" w14:textId="77777777" w:rsidR="00AC6C38" w:rsidRPr="00975DAC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Ծրագրային դասիչը</w:t>
            </w:r>
          </w:p>
        </w:tc>
        <w:tc>
          <w:tcPr>
            <w:tcW w:w="8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BFE5A8" w14:textId="77777777" w:rsidR="00AC6C38" w:rsidRPr="00975DAC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Բյուջետային հատկացումների գլխավոր կարգադրիչների, ծրագրերի և միջոցառումների անվանումները</w:t>
            </w:r>
          </w:p>
        </w:tc>
        <w:tc>
          <w:tcPr>
            <w:tcW w:w="3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A2B82" w14:textId="77777777" w:rsidR="00AC6C38" w:rsidRPr="00975DAC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 փոփոխությունը (ավելացումները նշված են դրական նշանով, իսկ նվազեցումները` փակագծերում)</w:t>
            </w:r>
          </w:p>
        </w:tc>
      </w:tr>
      <w:tr w:rsidR="00AC6C38" w:rsidRPr="00975DAC" w14:paraId="1302D38A" w14:textId="77777777" w:rsidTr="001E0A61">
        <w:trPr>
          <w:trHeight w:val="323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8CE01" w14:textId="77777777" w:rsidR="00AC6C38" w:rsidRPr="00975DAC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ծրագիր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3D980" w14:textId="77777777" w:rsidR="00AC6C38" w:rsidRPr="00975DAC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8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BD4DF" w14:textId="77777777" w:rsidR="00AC6C38" w:rsidRPr="00975DAC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252E5" w14:textId="77777777" w:rsidR="00AC6C38" w:rsidRPr="00975DAC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</w:p>
        </w:tc>
      </w:tr>
      <w:tr w:rsidR="00AC6C38" w:rsidRPr="00975DAC" w14:paraId="28824408" w14:textId="77777777" w:rsidTr="001E0A61">
        <w:trPr>
          <w:trHeight w:val="6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7A1F62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5DA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12F307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ԸՆԴԱՄԵՆԸ</w:t>
            </w:r>
          </w:p>
        </w:tc>
        <w:tc>
          <w:tcPr>
            <w:tcW w:w="36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23A46" w14:textId="77777777" w:rsidR="00AC6C38" w:rsidRPr="00975DAC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AC6C38" w:rsidRPr="00975DAC" w14:paraId="1004E4A4" w14:textId="77777777" w:rsidTr="001E0A61">
        <w:trPr>
          <w:trHeight w:val="40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78AE04" w14:textId="77777777" w:rsidR="00AC6C38" w:rsidRPr="00975DAC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DA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8B89164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կառավարություն</w:t>
            </w:r>
          </w:p>
        </w:tc>
        <w:tc>
          <w:tcPr>
            <w:tcW w:w="3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E7D2D" w14:textId="77777777" w:rsidR="00AC6C38" w:rsidRPr="00975DAC" w:rsidRDefault="00AC6C38" w:rsidP="001E0A61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3,229,372.8 </w:t>
            </w:r>
          </w:p>
        </w:tc>
      </w:tr>
      <w:tr w:rsidR="00AC6C38" w:rsidRPr="00975DAC" w14:paraId="1D4BBB17" w14:textId="77777777" w:rsidTr="001E0A61">
        <w:trPr>
          <w:trHeight w:val="300"/>
        </w:trPr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6C43162" w14:textId="77777777" w:rsidR="00AC6C38" w:rsidRPr="00975DAC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1139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A75338" w14:textId="77777777" w:rsidR="00AC6C38" w:rsidRPr="00975DAC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DA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306448" w14:textId="77777777" w:rsidR="00AC6C38" w:rsidRPr="00975DAC" w:rsidRDefault="00290A0C" w:rsidP="001E0A61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Ծրագրի անվանումը</w:t>
            </w:r>
          </w:p>
        </w:tc>
        <w:tc>
          <w:tcPr>
            <w:tcW w:w="3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40F4D" w14:textId="77777777" w:rsidR="00AC6C38" w:rsidRPr="00975DAC" w:rsidRDefault="00AC6C38" w:rsidP="001E0A6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3,229,372.8</w:t>
            </w:r>
          </w:p>
        </w:tc>
      </w:tr>
      <w:tr w:rsidR="00AC6C38" w:rsidRPr="00975DAC" w14:paraId="4A2C4A13" w14:textId="77777777" w:rsidTr="001E0A61">
        <w:trPr>
          <w:trHeight w:val="300"/>
        </w:trPr>
        <w:tc>
          <w:tcPr>
            <w:tcW w:w="11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D552B15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2BAA4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9F02B7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կառավարության պահուստային ֆոնդ</w:t>
            </w:r>
          </w:p>
        </w:tc>
        <w:tc>
          <w:tcPr>
            <w:tcW w:w="3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7F7DA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AC6C38" w:rsidRPr="00975DAC" w14:paraId="3BFEDECD" w14:textId="77777777" w:rsidTr="001E0A61">
        <w:trPr>
          <w:trHeight w:val="330"/>
        </w:trPr>
        <w:tc>
          <w:tcPr>
            <w:tcW w:w="11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022999D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BE649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6E7EF2" w14:textId="77777777" w:rsidR="00AC6C38" w:rsidRPr="00975DAC" w:rsidRDefault="00290A0C" w:rsidP="001E0A61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Ծրագրի նպատակը</w:t>
            </w:r>
          </w:p>
        </w:tc>
        <w:tc>
          <w:tcPr>
            <w:tcW w:w="3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8F07D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AC6C38" w:rsidRPr="00975DAC" w14:paraId="42CAB05A" w14:textId="77777777" w:rsidTr="001E0A61">
        <w:trPr>
          <w:trHeight w:val="540"/>
        </w:trPr>
        <w:tc>
          <w:tcPr>
            <w:tcW w:w="11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BB62DD3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8B8D7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A7EAFF" w14:textId="77777777" w:rsidR="00AC6C38" w:rsidRPr="00975DAC" w:rsidRDefault="00AC6C38" w:rsidP="000B08D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Պետական բյուջեում չկանխատեսված</w:t>
            </w:r>
            <w:r w:rsidR="000B08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,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ինչպես նաև բյուջետային երաշխիքների ապահովման ծախսերի ֆինանսավորման ապահովում</w:t>
            </w:r>
          </w:p>
        </w:tc>
        <w:tc>
          <w:tcPr>
            <w:tcW w:w="3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EF8C7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AC6C38" w:rsidRPr="00975DAC" w14:paraId="5109EB12" w14:textId="77777777" w:rsidTr="001E0A61">
        <w:trPr>
          <w:trHeight w:val="330"/>
        </w:trPr>
        <w:tc>
          <w:tcPr>
            <w:tcW w:w="11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4DC402A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6726F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B0EACF" w14:textId="77777777" w:rsidR="00AC6C38" w:rsidRPr="00975DAC" w:rsidRDefault="00AC6C38" w:rsidP="001E0A61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Վերջ</w:t>
            </w:r>
            <w:r w:rsidR="00290A0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նական արդյունքի նկարագրությունը</w:t>
            </w:r>
          </w:p>
        </w:tc>
        <w:tc>
          <w:tcPr>
            <w:tcW w:w="3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CE2EA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AC6C38" w:rsidRPr="00975DAC" w14:paraId="5A45E628" w14:textId="77777777" w:rsidTr="001E0A61">
        <w:trPr>
          <w:trHeight w:val="390"/>
        </w:trPr>
        <w:tc>
          <w:tcPr>
            <w:tcW w:w="11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48BF6FF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F45DE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781615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Պահուստային ֆ</w:t>
            </w:r>
            <w:r w:rsidR="000B08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ոնդի կառավարման արդյունավետություն և թափանցիկությու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</w:t>
            </w:r>
          </w:p>
        </w:tc>
        <w:tc>
          <w:tcPr>
            <w:tcW w:w="3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42BEC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AC6C38" w:rsidRPr="00975DAC" w14:paraId="16576EA6" w14:textId="77777777" w:rsidTr="001E0A61">
        <w:trPr>
          <w:trHeight w:val="285"/>
        </w:trPr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9B7C2D" w14:textId="77777777" w:rsidR="00AC6C38" w:rsidRPr="00975DAC" w:rsidRDefault="00AC6C38" w:rsidP="001E0A61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5DA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F7968C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 միջոցառումներ</w:t>
            </w:r>
          </w:p>
        </w:tc>
      </w:tr>
      <w:tr w:rsidR="00AC6C38" w:rsidRPr="00975DAC" w14:paraId="38C8C0D3" w14:textId="77777777" w:rsidTr="001E0A61">
        <w:trPr>
          <w:trHeight w:val="300"/>
        </w:trPr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3C9E76" w14:textId="77777777" w:rsidR="00AC6C38" w:rsidRDefault="00AC6C38" w:rsidP="001E0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  <w:p w14:paraId="3797EBA3" w14:textId="77777777" w:rsidR="00AC6C38" w:rsidRDefault="00AC6C38" w:rsidP="001E0A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  <w:p w14:paraId="5A378CBA" w14:textId="77777777" w:rsidR="00AC6C38" w:rsidRPr="00975DAC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DA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01EA479" w14:textId="77777777" w:rsidR="00AC6C38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lastRenderedPageBreak/>
              <w:t xml:space="preserve"> 11001</w:t>
            </w:r>
          </w:p>
          <w:p w14:paraId="529874D2" w14:textId="77777777" w:rsidR="00AC6C38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3DC68557" w14:textId="77777777" w:rsidR="00AC6C38" w:rsidRPr="00975DAC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F62769" w14:textId="77777777" w:rsidR="00AC6C38" w:rsidRPr="00975DAC" w:rsidRDefault="00290A0C" w:rsidP="001E0A61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lastRenderedPageBreak/>
              <w:t xml:space="preserve"> Միջոցառման անվանումը</w:t>
            </w:r>
          </w:p>
        </w:tc>
        <w:tc>
          <w:tcPr>
            <w:tcW w:w="3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2A197" w14:textId="77777777" w:rsidR="00AC6C38" w:rsidRDefault="00AC6C38" w:rsidP="001E0A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1E0DEB69" w14:textId="77777777" w:rsidR="00AC6C38" w:rsidRDefault="00AC6C38" w:rsidP="001E0A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sz w:val="22"/>
                <w:szCs w:val="22"/>
                <w:lang w:eastAsia="en-US"/>
              </w:rPr>
              <w:t>3,229,372.8</w:t>
            </w:r>
          </w:p>
          <w:p w14:paraId="170CCE8C" w14:textId="77777777" w:rsidR="00AC6C38" w:rsidRDefault="00AC6C38" w:rsidP="001E0A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615C9B90" w14:textId="77777777" w:rsidR="00AC6C38" w:rsidRPr="00975DAC" w:rsidRDefault="00AC6C38" w:rsidP="001E0A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C6C38" w:rsidRPr="00975DAC" w14:paraId="2D308487" w14:textId="77777777" w:rsidTr="00290A0C">
        <w:trPr>
          <w:trHeight w:val="300"/>
        </w:trPr>
        <w:tc>
          <w:tcPr>
            <w:tcW w:w="11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A2C82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DAA2024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9FBF4D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կառավարության պահուստային ֆոնդ</w:t>
            </w:r>
          </w:p>
        </w:tc>
        <w:tc>
          <w:tcPr>
            <w:tcW w:w="3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AA59E" w14:textId="77777777" w:rsidR="00AC6C38" w:rsidRPr="00975DAC" w:rsidRDefault="00AC6C38" w:rsidP="001E0A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C6C38" w:rsidRPr="00975DAC" w14:paraId="6380EE22" w14:textId="77777777" w:rsidTr="00290A0C">
        <w:trPr>
          <w:trHeight w:val="330"/>
        </w:trPr>
        <w:tc>
          <w:tcPr>
            <w:tcW w:w="11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8F8A0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6D3D7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399E0C" w14:textId="77777777" w:rsidR="00AC6C38" w:rsidRPr="00975DAC" w:rsidRDefault="00290A0C" w:rsidP="001E0A61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նկարագրությունը</w:t>
            </w:r>
          </w:p>
        </w:tc>
        <w:tc>
          <w:tcPr>
            <w:tcW w:w="3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0FC04" w14:textId="77777777" w:rsidR="00AC6C38" w:rsidRPr="00975DAC" w:rsidRDefault="00AC6C38" w:rsidP="001E0A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C6C38" w:rsidRPr="00975DAC" w14:paraId="03C667BD" w14:textId="77777777" w:rsidTr="00290A0C">
        <w:trPr>
          <w:trHeight w:val="278"/>
        </w:trPr>
        <w:tc>
          <w:tcPr>
            <w:tcW w:w="11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C6F88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FA4CC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B211A3" w14:textId="77777777" w:rsidR="00AC6C38" w:rsidRPr="00975DAC" w:rsidRDefault="00AC6C38" w:rsidP="000B08D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պետական բյուջեում նախատեսված ելքերի լրացուցիչ ֆինանսավորման՝ պետական բյուջեում չկանխատեսված ելքերի</w:t>
            </w:r>
            <w:r w:rsidR="000B08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,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ինչպես նաև բյուջետային երաշխիքների ապահովման ելքերի ֆինանսավորման ապահովում</w:t>
            </w:r>
          </w:p>
        </w:tc>
        <w:tc>
          <w:tcPr>
            <w:tcW w:w="3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B4080" w14:textId="77777777" w:rsidR="00AC6C38" w:rsidRPr="00975DAC" w:rsidRDefault="00AC6C38" w:rsidP="001E0A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C6C38" w:rsidRPr="00975DAC" w14:paraId="245CD5DE" w14:textId="77777777" w:rsidTr="00290A0C">
        <w:trPr>
          <w:trHeight w:val="330"/>
        </w:trPr>
        <w:tc>
          <w:tcPr>
            <w:tcW w:w="11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66D3D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919A41C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B9B631" w14:textId="77777777" w:rsidR="00AC6C38" w:rsidRPr="00975DAC" w:rsidRDefault="00AC6C38" w:rsidP="001E0A61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3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F3E7B" w14:textId="77777777" w:rsidR="00AC6C38" w:rsidRPr="00975DAC" w:rsidRDefault="00AC6C38" w:rsidP="001E0A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C6C38" w:rsidRPr="00975DAC" w14:paraId="4B2B2BE4" w14:textId="77777777" w:rsidTr="001E0A61">
        <w:trPr>
          <w:trHeight w:val="60"/>
        </w:trPr>
        <w:tc>
          <w:tcPr>
            <w:tcW w:w="11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56FAE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21A2B5E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FEA816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Ծառայությունների մատուցում</w:t>
            </w:r>
          </w:p>
        </w:tc>
        <w:tc>
          <w:tcPr>
            <w:tcW w:w="3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34642" w14:textId="77777777" w:rsidR="00AC6C38" w:rsidRPr="00975DAC" w:rsidRDefault="00AC6C38" w:rsidP="001E0A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C6C38" w:rsidRPr="00975DAC" w14:paraId="5E7502C5" w14:textId="77777777" w:rsidTr="001E0A61">
        <w:trPr>
          <w:trHeight w:val="375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FA278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DA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48AADC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gramStart"/>
            <w:r w:rsidRPr="00975DAC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ՀՀ  էկոնոմիկայի</w:t>
            </w:r>
            <w:proofErr w:type="gramEnd"/>
            <w:r w:rsidRPr="00975DAC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նախարարություն </w:t>
            </w:r>
          </w:p>
        </w:tc>
        <w:tc>
          <w:tcPr>
            <w:tcW w:w="3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FAEE2" w14:textId="77777777" w:rsidR="00AC6C38" w:rsidRPr="00975DAC" w:rsidRDefault="00AC6C38" w:rsidP="001E0A61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(3,229,372.8)</w:t>
            </w:r>
          </w:p>
        </w:tc>
      </w:tr>
      <w:tr w:rsidR="00AC6C38" w:rsidRPr="00975DAC" w14:paraId="5DBE7E89" w14:textId="77777777" w:rsidTr="001E0A61">
        <w:trPr>
          <w:trHeight w:val="285"/>
        </w:trPr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9F82458" w14:textId="77777777" w:rsidR="00AC6C38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1022</w:t>
            </w:r>
          </w:p>
          <w:p w14:paraId="4F972992" w14:textId="77777777" w:rsidR="00AC6C38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7522AB90" w14:textId="77777777" w:rsidR="00AC6C38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4E1CB83C" w14:textId="77777777" w:rsidR="00AC6C38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3ED4B8A1" w14:textId="77777777" w:rsidR="00AC6C38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01BBC25F" w14:textId="77777777" w:rsidR="00AC6C38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1B1C6DBD" w14:textId="77777777" w:rsidR="00AC6C38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2CAA9A1F" w14:textId="77777777" w:rsidR="00AC6C38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27E7530E" w14:textId="77777777" w:rsidR="00AC6C38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706A17F9" w14:textId="77777777" w:rsidR="00AC6C38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3126AE22" w14:textId="77777777" w:rsidR="00AC6C38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33F31FCD" w14:textId="77777777" w:rsidR="00AC6C38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1117BFF6" w14:textId="77777777" w:rsidR="00AC6C38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572BF497" w14:textId="77777777" w:rsidR="00AC6C38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4C5335D9" w14:textId="77777777" w:rsidR="00AC6C38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2F459C60" w14:textId="77777777" w:rsidR="00AC6C38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1C8CE0D9" w14:textId="77777777" w:rsidR="00AC6C38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639AB3BB" w14:textId="77777777" w:rsidR="00AC6C38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40EDF10A" w14:textId="77777777" w:rsidR="00AC6C38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0344D9E3" w14:textId="77777777" w:rsidR="00AC6C38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0367975C" w14:textId="77777777" w:rsidR="00AC6C38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38265940" w14:textId="77777777" w:rsidR="00AC6C38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323AB8E5" w14:textId="77777777" w:rsidR="00AC6C38" w:rsidRPr="00975DAC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D3ECC8" w14:textId="77777777" w:rsidR="00AC6C38" w:rsidRPr="00975DAC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DA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8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2F61FE" w14:textId="77777777" w:rsidR="00AC6C38" w:rsidRPr="00975DAC" w:rsidRDefault="00290A0C" w:rsidP="001E0A61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Ծրագրի անվանումը</w:t>
            </w:r>
          </w:p>
        </w:tc>
        <w:tc>
          <w:tcPr>
            <w:tcW w:w="36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EFCA1" w14:textId="77777777" w:rsidR="00AC6C38" w:rsidRPr="00975DAC" w:rsidRDefault="00AC6C38" w:rsidP="001E0A61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(1,974,605.4)</w:t>
            </w:r>
          </w:p>
        </w:tc>
      </w:tr>
      <w:tr w:rsidR="00AC6C38" w:rsidRPr="00975DAC" w14:paraId="37373C64" w14:textId="77777777" w:rsidTr="001E0A61">
        <w:trPr>
          <w:trHeight w:val="270"/>
        </w:trPr>
        <w:tc>
          <w:tcPr>
            <w:tcW w:w="11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00923A2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90433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12E63A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Գյուղատնտեսության խթանման ծրագիր</w:t>
            </w:r>
          </w:p>
        </w:tc>
        <w:tc>
          <w:tcPr>
            <w:tcW w:w="36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1726C5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AC6C38" w:rsidRPr="00975DAC" w14:paraId="5C015AD0" w14:textId="77777777" w:rsidTr="001E0A61">
        <w:trPr>
          <w:trHeight w:val="285"/>
        </w:trPr>
        <w:tc>
          <w:tcPr>
            <w:tcW w:w="11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D14A6A9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A9588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577113" w14:textId="77777777" w:rsidR="00AC6C38" w:rsidRPr="00975DAC" w:rsidRDefault="00290A0C" w:rsidP="001E0A61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Ծրագրի նպատակը</w:t>
            </w:r>
          </w:p>
        </w:tc>
        <w:tc>
          <w:tcPr>
            <w:tcW w:w="36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99CAAE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AC6C38" w:rsidRPr="00975DAC" w14:paraId="6F2CB859" w14:textId="77777777" w:rsidTr="001E0A61">
        <w:trPr>
          <w:trHeight w:val="540"/>
        </w:trPr>
        <w:tc>
          <w:tcPr>
            <w:tcW w:w="11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B05C317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A27EA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7A1EB0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Գյուղատնտեսական մթերքի և դրանց վերամշակումից ստացվող սննդամթերքի ծավալների ավելացում</w:t>
            </w:r>
          </w:p>
        </w:tc>
        <w:tc>
          <w:tcPr>
            <w:tcW w:w="36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F8283E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AC6C38" w:rsidRPr="00975DAC" w14:paraId="265E8B73" w14:textId="77777777" w:rsidTr="001E0A61">
        <w:trPr>
          <w:trHeight w:val="300"/>
        </w:trPr>
        <w:tc>
          <w:tcPr>
            <w:tcW w:w="11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1A928D8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09958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57AB9F" w14:textId="77777777" w:rsidR="00AC6C38" w:rsidRPr="00975DAC" w:rsidRDefault="00AC6C38" w:rsidP="001E0A61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Վերջ</w:t>
            </w:r>
            <w:r w:rsidR="00290A0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նական արդյունքի նկարագրությունը</w:t>
            </w:r>
          </w:p>
        </w:tc>
        <w:tc>
          <w:tcPr>
            <w:tcW w:w="36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5FC6E7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AC6C38" w:rsidRPr="00975DAC" w14:paraId="6244178B" w14:textId="77777777" w:rsidTr="001E0A61">
        <w:trPr>
          <w:trHeight w:val="930"/>
        </w:trPr>
        <w:tc>
          <w:tcPr>
            <w:tcW w:w="11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418741A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ABB34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5C5E61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Գյուղատնտեսական մթերքների ծավալների ավելացում: Օգտագործվող վարելահողերի ավելացում: Պտուղբանջարեղենի և խաղողի վերամշակումից ստացված արտադրանքի ծավալների աճ</w:t>
            </w:r>
          </w:p>
        </w:tc>
        <w:tc>
          <w:tcPr>
            <w:tcW w:w="36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9D9AB0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AC6C38" w:rsidRPr="00975DAC" w14:paraId="723DF7BD" w14:textId="77777777" w:rsidTr="001E0A61">
        <w:trPr>
          <w:trHeight w:val="330"/>
        </w:trPr>
        <w:tc>
          <w:tcPr>
            <w:tcW w:w="11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94825E1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E228A5" w14:textId="77777777" w:rsidR="00AC6C38" w:rsidRPr="00975DAC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 միջոցառումներ</w:t>
            </w:r>
          </w:p>
        </w:tc>
      </w:tr>
      <w:tr w:rsidR="00AC6C38" w:rsidRPr="00975DAC" w14:paraId="625B275D" w14:textId="77777777" w:rsidTr="001E0A61">
        <w:trPr>
          <w:trHeight w:val="300"/>
        </w:trPr>
        <w:tc>
          <w:tcPr>
            <w:tcW w:w="11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E55F789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53060F92" w14:textId="77777777" w:rsidR="00AC6C38" w:rsidRPr="00975DAC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12003</w:t>
            </w:r>
          </w:p>
        </w:tc>
        <w:tc>
          <w:tcPr>
            <w:tcW w:w="8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9034D9" w14:textId="77777777" w:rsidR="00AC6C38" w:rsidRPr="00975DAC" w:rsidRDefault="00290A0C" w:rsidP="001E0A61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անվանումը</w:t>
            </w:r>
          </w:p>
        </w:tc>
        <w:tc>
          <w:tcPr>
            <w:tcW w:w="36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83661" w14:textId="77777777" w:rsidR="00AC6C38" w:rsidRPr="00975DAC" w:rsidRDefault="00AC6C38" w:rsidP="001E0A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sz w:val="22"/>
                <w:szCs w:val="22"/>
                <w:lang w:eastAsia="en-US"/>
              </w:rPr>
              <w:t>(1,324,605.4)</w:t>
            </w:r>
          </w:p>
        </w:tc>
      </w:tr>
      <w:tr w:rsidR="00AC6C38" w:rsidRPr="00975DAC" w14:paraId="215FE074" w14:textId="77777777" w:rsidTr="001E0A61">
        <w:trPr>
          <w:trHeight w:val="300"/>
        </w:trPr>
        <w:tc>
          <w:tcPr>
            <w:tcW w:w="11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E020C00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934773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28CC63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Գյուղատնտեսությամբ զբաղվողներին ուղղակի աջակցության տրամադրում</w:t>
            </w:r>
          </w:p>
        </w:tc>
        <w:tc>
          <w:tcPr>
            <w:tcW w:w="36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35C1FD" w14:textId="77777777" w:rsidR="00AC6C38" w:rsidRPr="00975DAC" w:rsidRDefault="00AC6C38" w:rsidP="001E0A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C6C38" w:rsidRPr="00975DAC" w14:paraId="7B596504" w14:textId="77777777" w:rsidTr="001E0A61">
        <w:trPr>
          <w:trHeight w:val="300"/>
        </w:trPr>
        <w:tc>
          <w:tcPr>
            <w:tcW w:w="11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63277F0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301C11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B15E9E" w14:textId="77777777" w:rsidR="00AC6C38" w:rsidRPr="00975DAC" w:rsidRDefault="00290A0C" w:rsidP="001E0A61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նկարագրությունը</w:t>
            </w:r>
          </w:p>
        </w:tc>
        <w:tc>
          <w:tcPr>
            <w:tcW w:w="36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878DD8" w14:textId="77777777" w:rsidR="00AC6C38" w:rsidRPr="00975DAC" w:rsidRDefault="00AC6C38" w:rsidP="001E0A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C6C38" w:rsidRPr="00975DAC" w14:paraId="7627A2E3" w14:textId="77777777" w:rsidTr="001E0A61">
        <w:trPr>
          <w:trHeight w:val="555"/>
        </w:trPr>
        <w:tc>
          <w:tcPr>
            <w:tcW w:w="11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F854A95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8B00FC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B188A2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Աջակցություն հողօգտագործողներին ցանքատարածություններն օգտագործելու նպատակով</w:t>
            </w:r>
          </w:p>
        </w:tc>
        <w:tc>
          <w:tcPr>
            <w:tcW w:w="36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D37476" w14:textId="77777777" w:rsidR="00AC6C38" w:rsidRPr="00975DAC" w:rsidRDefault="00AC6C38" w:rsidP="001E0A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C6C38" w:rsidRPr="00975DAC" w14:paraId="31E9D808" w14:textId="77777777" w:rsidTr="001E0A61">
        <w:trPr>
          <w:trHeight w:val="300"/>
        </w:trPr>
        <w:tc>
          <w:tcPr>
            <w:tcW w:w="11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9A0DE5D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7F9862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05D871" w14:textId="77777777" w:rsidR="00AC6C38" w:rsidRPr="00975DAC" w:rsidRDefault="00AC6C38" w:rsidP="001E0A61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36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4D5606" w14:textId="77777777" w:rsidR="00AC6C38" w:rsidRPr="00975DAC" w:rsidRDefault="00AC6C38" w:rsidP="001E0A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C6C38" w:rsidRPr="00975DAC" w14:paraId="4930532B" w14:textId="77777777" w:rsidTr="00290A0C">
        <w:trPr>
          <w:trHeight w:val="300"/>
        </w:trPr>
        <w:tc>
          <w:tcPr>
            <w:tcW w:w="11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311790E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E07A0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572A37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Տրանսֆերտների տրամադրում</w:t>
            </w:r>
          </w:p>
        </w:tc>
        <w:tc>
          <w:tcPr>
            <w:tcW w:w="3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B5673" w14:textId="77777777" w:rsidR="00AC6C38" w:rsidRPr="00975DAC" w:rsidRDefault="00AC6C38" w:rsidP="001E0A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C6C38" w:rsidRPr="00975DAC" w14:paraId="10DBA1A0" w14:textId="77777777" w:rsidTr="00290A0C">
        <w:trPr>
          <w:trHeight w:val="300"/>
        </w:trPr>
        <w:tc>
          <w:tcPr>
            <w:tcW w:w="11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366D8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BD5E95" w14:textId="77777777" w:rsidR="00AC6C38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12004</w:t>
            </w:r>
          </w:p>
          <w:p w14:paraId="44E26C78" w14:textId="77777777" w:rsidR="00AC6C38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3D68187A" w14:textId="77777777" w:rsidR="00AC6C38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5D7FD4D7" w14:textId="77777777" w:rsidR="00AC6C38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0C1511C1" w14:textId="77777777" w:rsidR="00AC6C38" w:rsidRPr="00975DAC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56BDD5" w14:textId="77777777" w:rsidR="00AC6C38" w:rsidRPr="00975DAC" w:rsidRDefault="00290A0C" w:rsidP="001E0A61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lastRenderedPageBreak/>
              <w:t xml:space="preserve"> Միջոցառման անվանումը</w:t>
            </w:r>
          </w:p>
        </w:tc>
        <w:tc>
          <w:tcPr>
            <w:tcW w:w="3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D4801" w14:textId="77777777" w:rsidR="00AC6C38" w:rsidRDefault="00AC6C38" w:rsidP="001E0A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41802DF9" w14:textId="77777777" w:rsidR="00AC6C38" w:rsidRDefault="00AC6C38" w:rsidP="001E0A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6D707A9A" w14:textId="77777777" w:rsidR="00AC6C38" w:rsidRDefault="00AC6C38" w:rsidP="001E0A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sz w:val="22"/>
                <w:szCs w:val="22"/>
                <w:lang w:eastAsia="en-US"/>
              </w:rPr>
              <w:t>(400,000.0)</w:t>
            </w:r>
          </w:p>
          <w:p w14:paraId="0F1C5B49" w14:textId="77777777" w:rsidR="00AC6C38" w:rsidRDefault="00AC6C38" w:rsidP="001E0A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4DE6C461" w14:textId="77777777" w:rsidR="00AC6C38" w:rsidRDefault="00AC6C38" w:rsidP="001E0A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2908944F" w14:textId="77777777" w:rsidR="00AC6C38" w:rsidRDefault="00AC6C38" w:rsidP="001E0A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492E50B9" w14:textId="77777777" w:rsidR="00AC6C38" w:rsidRPr="00975DAC" w:rsidRDefault="00AC6C38" w:rsidP="001E0A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90A0C" w:rsidRPr="00975DAC" w14:paraId="43029FD6" w14:textId="77777777" w:rsidTr="00290A0C">
        <w:trPr>
          <w:trHeight w:val="810"/>
        </w:trPr>
        <w:tc>
          <w:tcPr>
            <w:tcW w:w="11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4377D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1915F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12D6FB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Գյուղատնտեսական հումքի մթերումների (գնումների) նպատակով ագրովերամշակման ոլորտին տրամադրվող վարկերի տոկոսադրույքների սուբսիդավորում</w:t>
            </w:r>
          </w:p>
        </w:tc>
        <w:tc>
          <w:tcPr>
            <w:tcW w:w="3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E438F" w14:textId="77777777" w:rsidR="00AC6C38" w:rsidRPr="00975DAC" w:rsidRDefault="00AC6C38" w:rsidP="001E0A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C6C38" w:rsidRPr="00975DAC" w14:paraId="0048F6B5" w14:textId="77777777" w:rsidTr="00290A0C">
        <w:trPr>
          <w:trHeight w:val="300"/>
        </w:trPr>
        <w:tc>
          <w:tcPr>
            <w:tcW w:w="11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ABB3E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E25F2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F28863" w14:textId="77777777" w:rsidR="00AC6C38" w:rsidRPr="00975DAC" w:rsidRDefault="00290A0C" w:rsidP="001E0A61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նկարագրությունը</w:t>
            </w:r>
          </w:p>
        </w:tc>
        <w:tc>
          <w:tcPr>
            <w:tcW w:w="3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6FEC6" w14:textId="77777777" w:rsidR="00AC6C38" w:rsidRPr="00975DAC" w:rsidRDefault="00AC6C38" w:rsidP="001E0A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C6C38" w:rsidRPr="00975DAC" w14:paraId="4F35BC8F" w14:textId="77777777" w:rsidTr="00290A0C">
        <w:trPr>
          <w:trHeight w:val="915"/>
        </w:trPr>
        <w:tc>
          <w:tcPr>
            <w:tcW w:w="11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D2C23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2FEE8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F9B102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Պտուղբանջարեղենի և խաղողի մթերումների (գնումների) կազմակերպման նպատակով ագրովերամշակող ընկերություններին մատչելի պայմաններով վարկերի տրամադրում</w:t>
            </w:r>
          </w:p>
        </w:tc>
        <w:tc>
          <w:tcPr>
            <w:tcW w:w="3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88727" w14:textId="77777777" w:rsidR="00AC6C38" w:rsidRPr="00975DAC" w:rsidRDefault="00AC6C38" w:rsidP="001E0A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C6C38" w:rsidRPr="00975DAC" w14:paraId="6FDFD66A" w14:textId="77777777" w:rsidTr="00290A0C">
        <w:trPr>
          <w:trHeight w:val="300"/>
        </w:trPr>
        <w:tc>
          <w:tcPr>
            <w:tcW w:w="11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F882C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7F21A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BF9B6D" w14:textId="77777777" w:rsidR="00AC6C38" w:rsidRPr="00975DAC" w:rsidRDefault="00AC6C38" w:rsidP="001E0A61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3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A5F1F" w14:textId="77777777" w:rsidR="00AC6C38" w:rsidRPr="00975DAC" w:rsidRDefault="00AC6C38" w:rsidP="001E0A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C6C38" w:rsidRPr="00975DAC" w14:paraId="09A83AAA" w14:textId="77777777" w:rsidTr="00290A0C">
        <w:trPr>
          <w:trHeight w:val="300"/>
        </w:trPr>
        <w:tc>
          <w:tcPr>
            <w:tcW w:w="11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19C83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E3F1A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7CFD6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Տրանսֆերտների տրամադրում</w:t>
            </w:r>
          </w:p>
        </w:tc>
        <w:tc>
          <w:tcPr>
            <w:tcW w:w="3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D4DA3" w14:textId="77777777" w:rsidR="00AC6C38" w:rsidRPr="00975DAC" w:rsidRDefault="00AC6C38" w:rsidP="001E0A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C6C38" w:rsidRPr="00975DAC" w14:paraId="17EAB8C8" w14:textId="77777777" w:rsidTr="00290A0C">
        <w:trPr>
          <w:trHeight w:val="300"/>
        </w:trPr>
        <w:tc>
          <w:tcPr>
            <w:tcW w:w="11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5DF3412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2EDD65BD" w14:textId="77777777" w:rsidR="00AC6C38" w:rsidRPr="00975DAC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12005</w:t>
            </w:r>
          </w:p>
        </w:tc>
        <w:tc>
          <w:tcPr>
            <w:tcW w:w="8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94DD45" w14:textId="77777777" w:rsidR="00AC6C38" w:rsidRPr="00975DAC" w:rsidRDefault="00290A0C" w:rsidP="001E0A61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անվանումը</w:t>
            </w:r>
          </w:p>
        </w:tc>
        <w:tc>
          <w:tcPr>
            <w:tcW w:w="3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9A990" w14:textId="77777777" w:rsidR="00AC6C38" w:rsidRPr="00975DAC" w:rsidRDefault="00AC6C38" w:rsidP="001E0A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sz w:val="22"/>
                <w:szCs w:val="22"/>
                <w:lang w:eastAsia="en-US"/>
              </w:rPr>
              <w:t>(250,000.0)</w:t>
            </w:r>
          </w:p>
        </w:tc>
      </w:tr>
      <w:tr w:rsidR="00AC6C38" w:rsidRPr="00975DAC" w14:paraId="53B8150B" w14:textId="77777777" w:rsidTr="001E0A61">
        <w:trPr>
          <w:trHeight w:val="540"/>
        </w:trPr>
        <w:tc>
          <w:tcPr>
            <w:tcW w:w="11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2BF7E5D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5F87FC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F08BFE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Գյուղատնտեսության ոլորտում ապահովագրական համակարգի ներդրման փորձնական ծրագրի իրականացման համար պետական աջակցություն</w:t>
            </w:r>
          </w:p>
        </w:tc>
        <w:tc>
          <w:tcPr>
            <w:tcW w:w="36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3740A7" w14:textId="77777777" w:rsidR="00AC6C38" w:rsidRPr="00975DAC" w:rsidRDefault="00AC6C38" w:rsidP="001E0A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C6C38" w:rsidRPr="00975DAC" w14:paraId="6BEF88AB" w14:textId="77777777" w:rsidTr="001E0A61">
        <w:trPr>
          <w:trHeight w:val="300"/>
        </w:trPr>
        <w:tc>
          <w:tcPr>
            <w:tcW w:w="11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80C20AF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4EC3AC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B57F1E" w14:textId="77777777" w:rsidR="00AC6C38" w:rsidRPr="00975DAC" w:rsidRDefault="00290A0C" w:rsidP="001E0A61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նկարագրությունը</w:t>
            </w:r>
          </w:p>
        </w:tc>
        <w:tc>
          <w:tcPr>
            <w:tcW w:w="36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DA6F60" w14:textId="77777777" w:rsidR="00AC6C38" w:rsidRPr="00975DAC" w:rsidRDefault="00AC6C38" w:rsidP="001E0A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C6C38" w:rsidRPr="00975DAC" w14:paraId="4783D44B" w14:textId="77777777" w:rsidTr="001E0A61">
        <w:trPr>
          <w:trHeight w:val="660"/>
        </w:trPr>
        <w:tc>
          <w:tcPr>
            <w:tcW w:w="11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F5AFD4F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B49CD6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18F1D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Ապահովագրավճարների մասնակի սուբսիդավորում մեկ մարզի կամ մարզի որոշ տարածաշրջանների գյուղատնտեսությունում տնտեսավարողներին</w:t>
            </w:r>
          </w:p>
        </w:tc>
        <w:tc>
          <w:tcPr>
            <w:tcW w:w="36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0C2F6B" w14:textId="77777777" w:rsidR="00AC6C38" w:rsidRPr="00975DAC" w:rsidRDefault="00AC6C38" w:rsidP="001E0A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C6C38" w:rsidRPr="00975DAC" w14:paraId="1083863A" w14:textId="77777777" w:rsidTr="001E0A61">
        <w:trPr>
          <w:trHeight w:val="300"/>
        </w:trPr>
        <w:tc>
          <w:tcPr>
            <w:tcW w:w="11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7741278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F55B8A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C57DB9" w14:textId="77777777" w:rsidR="00AC6C38" w:rsidRPr="00975DAC" w:rsidRDefault="00AC6C38" w:rsidP="001E0A61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36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74EBB7" w14:textId="77777777" w:rsidR="00AC6C38" w:rsidRPr="00975DAC" w:rsidRDefault="00AC6C38" w:rsidP="001E0A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C6C38" w:rsidRPr="00975DAC" w14:paraId="2699C3BF" w14:textId="77777777" w:rsidTr="001E0A61">
        <w:trPr>
          <w:trHeight w:val="300"/>
        </w:trPr>
        <w:tc>
          <w:tcPr>
            <w:tcW w:w="11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0C12222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473BA2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C7820E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Տրանսֆերտների տրամադրում</w:t>
            </w:r>
          </w:p>
        </w:tc>
        <w:tc>
          <w:tcPr>
            <w:tcW w:w="36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D52282" w14:textId="77777777" w:rsidR="00AC6C38" w:rsidRPr="00975DAC" w:rsidRDefault="00AC6C38" w:rsidP="001E0A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C6C38" w:rsidRPr="00975DAC" w14:paraId="58989DC2" w14:textId="77777777" w:rsidTr="001E0A61">
        <w:trPr>
          <w:trHeight w:val="330"/>
        </w:trPr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74D27" w14:textId="77777777" w:rsidR="00AC6C38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1187</w:t>
            </w:r>
          </w:p>
          <w:p w14:paraId="7157B80B" w14:textId="77777777" w:rsidR="00AC6C38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4D3C66F8" w14:textId="77777777" w:rsidR="00AC6C38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2147245E" w14:textId="77777777" w:rsidR="00AC6C38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414AEFAF" w14:textId="77777777" w:rsidR="00AC6C38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72D9D5A0" w14:textId="77777777" w:rsidR="00AC6C38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29E55F26" w14:textId="77777777" w:rsidR="00AC6C38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5F8010BD" w14:textId="77777777" w:rsidR="00AC6C38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4F0F1DFE" w14:textId="77777777" w:rsidR="00AC6C38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11FE725E" w14:textId="77777777" w:rsidR="00AC6C38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69763280" w14:textId="77777777" w:rsidR="00AC6C38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767C34BC" w14:textId="77777777" w:rsidR="00AC6C38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16000124" w14:textId="77777777" w:rsidR="00AC6C38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19388AD6" w14:textId="77777777" w:rsidR="00AC6C38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2932F588" w14:textId="77777777" w:rsidR="00AC6C38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23022851" w14:textId="77777777" w:rsidR="00AC6C38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24D170F6" w14:textId="77777777" w:rsidR="00AC6C38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11E7566D" w14:textId="77777777" w:rsidR="00AC6C38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72EB4AE4" w14:textId="77777777" w:rsidR="00AC6C38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47A50EFA" w14:textId="77777777" w:rsidR="00AC6C38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223C7A4B" w14:textId="77777777" w:rsidR="00AC6C38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052C5130" w14:textId="77777777" w:rsidR="00AC6C38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10334BEC" w14:textId="77777777" w:rsidR="00AC6C38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1AF45A07" w14:textId="77777777" w:rsidR="00AC6C38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2B2E8859" w14:textId="77777777" w:rsidR="00AC6C38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333194F3" w14:textId="77777777" w:rsidR="00AC6C38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102C0738" w14:textId="77777777" w:rsidR="00AC6C38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041DBA20" w14:textId="77777777" w:rsidR="00AC6C38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037A1BBF" w14:textId="77777777" w:rsidR="00AC6C38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7E8711C0" w14:textId="77777777" w:rsidR="00AC6C38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1EC0E8C4" w14:textId="77777777" w:rsidR="00AC6C38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69AE5DF9" w14:textId="77777777" w:rsidR="00AC6C38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61581131" w14:textId="77777777" w:rsidR="00AC6C38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0A9868AF" w14:textId="77777777" w:rsidR="00AC6C38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13F4B9EC" w14:textId="77777777" w:rsidR="00AC6C38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2E8D5CFD" w14:textId="77777777" w:rsidR="00AC6C38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00352FFA" w14:textId="77777777" w:rsidR="00AC6C38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137E4A09" w14:textId="77777777" w:rsidR="00AC6C38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6EEB084B" w14:textId="77777777" w:rsidR="00AC6C38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49AA2953" w14:textId="77777777" w:rsidR="00AC6C38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20003FC7" w14:textId="77777777" w:rsidR="00AC6C38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449B7AFA" w14:textId="77777777" w:rsidR="00AC6C38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1BC99FD1" w14:textId="77777777" w:rsidR="00AC6C38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2104C3FC" w14:textId="77777777" w:rsidR="00AC6C38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4EDF50B8" w14:textId="77777777" w:rsidR="00AC6C38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68288932" w14:textId="77777777" w:rsidR="00AC6C38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762421A5" w14:textId="77777777" w:rsidR="00AC6C38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632BB904" w14:textId="77777777" w:rsidR="00AC6C38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1F65B4E2" w14:textId="77777777" w:rsidR="00AC6C38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1BD90132" w14:textId="77777777" w:rsidR="00AC6C38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6F0F8C64" w14:textId="77777777" w:rsidR="00AC6C38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4289BF21" w14:textId="77777777" w:rsidR="00AC6C38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397636EC" w14:textId="77777777" w:rsidR="00AC6C38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0725BEB9" w14:textId="77777777" w:rsidR="00AC6C38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4E128185" w14:textId="77777777" w:rsidR="00AC6C38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36FF9BA4" w14:textId="77777777" w:rsidR="00AC6C38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0702B1A2" w14:textId="77777777" w:rsidR="00AC6C38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0D65392B" w14:textId="77777777" w:rsidR="00AC6C38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7F4EEBA0" w14:textId="77777777" w:rsidR="00AC6C38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11B2647F" w14:textId="77777777" w:rsidR="00AC6C38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03C609EC" w14:textId="77777777" w:rsidR="00AC6C38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5F775589" w14:textId="77777777" w:rsidR="00AC6C38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00194875" w14:textId="77777777" w:rsidR="00AC6C38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64FD6241" w14:textId="77777777" w:rsidR="00AC6C38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67AF48D4" w14:textId="77777777" w:rsidR="00AC6C38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4A89E619" w14:textId="77777777" w:rsidR="00AC6C38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274D3B4E" w14:textId="77777777" w:rsidR="00AC6C38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58E8DA3A" w14:textId="77777777" w:rsidR="00AC6C38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7808DA6E" w14:textId="77777777" w:rsidR="00AC6C38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06B0955E" w14:textId="77777777" w:rsidR="00AC6C38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3F5EDDBD" w14:textId="77777777" w:rsidR="00AC6C38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356D640B" w14:textId="77777777" w:rsidR="00AC6C38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40A3BF4E" w14:textId="77777777" w:rsidR="00AC6C38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64EEEDD9" w14:textId="77777777" w:rsidR="00AC6C38" w:rsidRPr="00975DAC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D2787DB" w14:textId="77777777" w:rsidR="00AC6C38" w:rsidRPr="00975DAC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DA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8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93B739" w14:textId="77777777" w:rsidR="00AC6C38" w:rsidRPr="00975DAC" w:rsidRDefault="00290A0C" w:rsidP="001E0A61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Ծրագրի անվանումը</w:t>
            </w:r>
          </w:p>
        </w:tc>
        <w:tc>
          <w:tcPr>
            <w:tcW w:w="36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8D74E" w14:textId="77777777" w:rsidR="00AC6C38" w:rsidRPr="00975DAC" w:rsidRDefault="00AC6C38" w:rsidP="001E0A61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(980,000.0)</w:t>
            </w:r>
          </w:p>
        </w:tc>
      </w:tr>
      <w:tr w:rsidR="00AC6C38" w:rsidRPr="00975DAC" w14:paraId="0A90DFB6" w14:textId="77777777" w:rsidTr="001E0A61">
        <w:trPr>
          <w:trHeight w:val="375"/>
        </w:trPr>
        <w:tc>
          <w:tcPr>
            <w:tcW w:w="11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8EDD2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F88309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C7998E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Գյուղատնտեսության արդիականացման ծրագիր</w:t>
            </w:r>
          </w:p>
        </w:tc>
        <w:tc>
          <w:tcPr>
            <w:tcW w:w="36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5AB9A6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AC6C38" w:rsidRPr="00975DAC" w14:paraId="314B1993" w14:textId="77777777" w:rsidTr="001E0A61">
        <w:trPr>
          <w:trHeight w:val="270"/>
        </w:trPr>
        <w:tc>
          <w:tcPr>
            <w:tcW w:w="11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30AC0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206C74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ED45A0" w14:textId="77777777" w:rsidR="00AC6C38" w:rsidRPr="00975DAC" w:rsidRDefault="00290A0C" w:rsidP="001E0A61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Ծրագրի նպատակը</w:t>
            </w:r>
          </w:p>
        </w:tc>
        <w:tc>
          <w:tcPr>
            <w:tcW w:w="36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9500C4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AC6C38" w:rsidRPr="00975DAC" w14:paraId="0698137D" w14:textId="77777777" w:rsidTr="001E0A61">
        <w:trPr>
          <w:trHeight w:val="60"/>
        </w:trPr>
        <w:tc>
          <w:tcPr>
            <w:tcW w:w="11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0E2FD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B0BB6E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135BA8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Գյուղատնտեսական տեխնիկական համակարգերի արդիականացում՝ ինտենսիվ այգիների </w:t>
            </w:r>
            <w:proofErr w:type="gramStart"/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ներդրման  և</w:t>
            </w:r>
            <w:proofErr w:type="gramEnd"/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տոհմաբուծության մեջ նոր ցեղատեսակների բուծման աջակցություն</w:t>
            </w:r>
          </w:p>
        </w:tc>
        <w:tc>
          <w:tcPr>
            <w:tcW w:w="36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AFF6B3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AC6C38" w:rsidRPr="00975DAC" w14:paraId="742EC981" w14:textId="77777777" w:rsidTr="001E0A61">
        <w:trPr>
          <w:trHeight w:val="240"/>
        </w:trPr>
        <w:tc>
          <w:tcPr>
            <w:tcW w:w="11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0499A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844C59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71BD08" w14:textId="77777777" w:rsidR="00AC6C38" w:rsidRPr="00975DAC" w:rsidRDefault="00AC6C38" w:rsidP="001E0A61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Վերջ</w:t>
            </w:r>
            <w:r w:rsidR="00290A0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նական արդյունքի նկարագրությունը</w:t>
            </w:r>
          </w:p>
        </w:tc>
        <w:tc>
          <w:tcPr>
            <w:tcW w:w="36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6DDFC8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AC6C38" w:rsidRPr="00975DAC" w14:paraId="73876EB1" w14:textId="77777777" w:rsidTr="001E0A61">
        <w:trPr>
          <w:trHeight w:val="585"/>
        </w:trPr>
        <w:tc>
          <w:tcPr>
            <w:tcW w:w="11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54F80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F7C23B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E33E62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Ոռոգման արդիական համակարգեր ներդրված հողատարածքների և տոհմային կենդանիների տեսակարար կշռի ավելացում</w:t>
            </w:r>
          </w:p>
        </w:tc>
        <w:tc>
          <w:tcPr>
            <w:tcW w:w="36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DCED46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AC6C38" w:rsidRPr="00975DAC" w14:paraId="6727A08F" w14:textId="77777777" w:rsidTr="001E0A61">
        <w:trPr>
          <w:trHeight w:val="330"/>
        </w:trPr>
        <w:tc>
          <w:tcPr>
            <w:tcW w:w="11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E7B75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C2F46C" w14:textId="77777777" w:rsidR="00AC6C38" w:rsidRPr="00975DAC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 միջոցառումներ</w:t>
            </w:r>
          </w:p>
        </w:tc>
      </w:tr>
      <w:tr w:rsidR="00AC6C38" w:rsidRPr="00975DAC" w14:paraId="4BC5CEAC" w14:textId="77777777" w:rsidTr="001E0A61">
        <w:trPr>
          <w:trHeight w:val="300"/>
        </w:trPr>
        <w:tc>
          <w:tcPr>
            <w:tcW w:w="11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7792B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00640D" w14:textId="77777777" w:rsidR="00AC6C38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11002</w:t>
            </w:r>
          </w:p>
          <w:p w14:paraId="3D0B2342" w14:textId="77777777" w:rsidR="00AC6C38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6F548153" w14:textId="77777777" w:rsidR="00AC6C38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17F25201" w14:textId="77777777" w:rsidR="00AC6C38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4640A5C9" w14:textId="77777777" w:rsidR="00AC6C38" w:rsidRPr="00975DAC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24FD6A" w14:textId="77777777" w:rsidR="00AC6C38" w:rsidRPr="00975DAC" w:rsidRDefault="00290A0C" w:rsidP="001E0A61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lastRenderedPageBreak/>
              <w:t xml:space="preserve"> Միջոցառման անվանումը</w:t>
            </w:r>
          </w:p>
        </w:tc>
        <w:tc>
          <w:tcPr>
            <w:tcW w:w="3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AACD7" w14:textId="77777777" w:rsidR="00AC6C38" w:rsidRDefault="00AC6C38" w:rsidP="001E0A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29658C13" w14:textId="77777777" w:rsidR="00AC6C38" w:rsidRDefault="00AC6C38" w:rsidP="001E0A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37BB71D2" w14:textId="77777777" w:rsidR="00AC6C38" w:rsidRDefault="00AC6C38" w:rsidP="001E0A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sz w:val="22"/>
                <w:szCs w:val="22"/>
                <w:lang w:eastAsia="en-US"/>
              </w:rPr>
              <w:t>60,000.0</w:t>
            </w:r>
          </w:p>
          <w:p w14:paraId="2D0A529E" w14:textId="77777777" w:rsidR="00AC6C38" w:rsidRDefault="00AC6C38" w:rsidP="001E0A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00103C43" w14:textId="77777777" w:rsidR="00AC6C38" w:rsidRDefault="00AC6C38" w:rsidP="001E0A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09E4870C" w14:textId="77777777" w:rsidR="00AC6C38" w:rsidRDefault="00AC6C38" w:rsidP="001E0A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1F1D8D63" w14:textId="77777777" w:rsidR="00AC6C38" w:rsidRPr="00975DAC" w:rsidRDefault="00AC6C38" w:rsidP="001E0A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C6C38" w:rsidRPr="00975DAC" w14:paraId="2FE13217" w14:textId="77777777" w:rsidTr="001E0A61">
        <w:trPr>
          <w:trHeight w:val="855"/>
        </w:trPr>
        <w:tc>
          <w:tcPr>
            <w:tcW w:w="11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67D97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CF347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EDDA82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Պետական աջակցություն Հայաստանի Հանրապետության խաղողագործության և գինեգործության ոլորտներում վարվող պետական քաղաքականության ու զարգացման ծրագրերի իրականացմանը</w:t>
            </w:r>
          </w:p>
        </w:tc>
        <w:tc>
          <w:tcPr>
            <w:tcW w:w="3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4A6D7" w14:textId="77777777" w:rsidR="00AC6C38" w:rsidRPr="00975DAC" w:rsidRDefault="00AC6C38" w:rsidP="001E0A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C6C38" w:rsidRPr="00975DAC" w14:paraId="35C202A8" w14:textId="77777777" w:rsidTr="001E0A61">
        <w:trPr>
          <w:trHeight w:val="300"/>
        </w:trPr>
        <w:tc>
          <w:tcPr>
            <w:tcW w:w="11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B67BB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766CD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8F6F4F" w14:textId="77777777" w:rsidR="00AC6C38" w:rsidRPr="00975DAC" w:rsidRDefault="00290A0C" w:rsidP="001E0A61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նկարագրությունը</w:t>
            </w:r>
          </w:p>
        </w:tc>
        <w:tc>
          <w:tcPr>
            <w:tcW w:w="3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E0351" w14:textId="77777777" w:rsidR="00AC6C38" w:rsidRPr="00975DAC" w:rsidRDefault="00AC6C38" w:rsidP="001E0A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C6C38" w:rsidRPr="00975DAC" w14:paraId="19D010BA" w14:textId="77777777" w:rsidTr="001E0A61">
        <w:trPr>
          <w:trHeight w:val="1025"/>
        </w:trPr>
        <w:tc>
          <w:tcPr>
            <w:tcW w:w="11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CC4C4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575F6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CB216D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Աջակցություն Հայաստանի </w:t>
            </w:r>
            <w:proofErr w:type="gramStart"/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Հանրապետության  խաղողագործության</w:t>
            </w:r>
            <w:proofErr w:type="gramEnd"/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գինեգործության ոլորտներում վարվող պետական քաղաքականության ու զարգացման ծրագրերի իրականացմանը</w:t>
            </w:r>
          </w:p>
        </w:tc>
        <w:tc>
          <w:tcPr>
            <w:tcW w:w="3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E423E" w14:textId="77777777" w:rsidR="00AC6C38" w:rsidRPr="00975DAC" w:rsidRDefault="00AC6C38" w:rsidP="001E0A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C6C38" w:rsidRPr="00975DAC" w14:paraId="60D6CC34" w14:textId="77777777" w:rsidTr="001E0A61">
        <w:trPr>
          <w:trHeight w:val="395"/>
        </w:trPr>
        <w:tc>
          <w:tcPr>
            <w:tcW w:w="11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E7EFE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AC4CB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5C7683" w14:textId="77777777" w:rsidR="00AC6C38" w:rsidRPr="00975DAC" w:rsidRDefault="00AC6C38" w:rsidP="001E0A61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3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B6677" w14:textId="77777777" w:rsidR="00AC6C38" w:rsidRPr="00975DAC" w:rsidRDefault="00AC6C38" w:rsidP="001E0A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C6C38" w:rsidRPr="00975DAC" w14:paraId="728FD923" w14:textId="77777777" w:rsidTr="001E0A61">
        <w:trPr>
          <w:trHeight w:val="300"/>
        </w:trPr>
        <w:tc>
          <w:tcPr>
            <w:tcW w:w="11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4D32A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5B7CA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68AFCD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Ծառայությունների մատուցում</w:t>
            </w:r>
          </w:p>
        </w:tc>
        <w:tc>
          <w:tcPr>
            <w:tcW w:w="3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D2922" w14:textId="77777777" w:rsidR="00AC6C38" w:rsidRPr="00975DAC" w:rsidRDefault="00AC6C38" w:rsidP="001E0A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C6C38" w:rsidRPr="00975DAC" w14:paraId="1D3EF503" w14:textId="77777777" w:rsidTr="001E0A61">
        <w:trPr>
          <w:trHeight w:val="300"/>
        </w:trPr>
        <w:tc>
          <w:tcPr>
            <w:tcW w:w="11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A011D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30597081" w14:textId="77777777" w:rsidR="00AC6C38" w:rsidRPr="00975DAC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12002</w:t>
            </w:r>
          </w:p>
        </w:tc>
        <w:tc>
          <w:tcPr>
            <w:tcW w:w="8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3DDCD4" w14:textId="77777777" w:rsidR="00AC6C38" w:rsidRPr="00975DAC" w:rsidRDefault="00AC6C38" w:rsidP="001E0A61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անվանումը</w:t>
            </w:r>
          </w:p>
        </w:tc>
        <w:tc>
          <w:tcPr>
            <w:tcW w:w="3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D944C" w14:textId="77777777" w:rsidR="00AC6C38" w:rsidRPr="00975DAC" w:rsidRDefault="00AC6C38" w:rsidP="001E0A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sz w:val="22"/>
                <w:szCs w:val="22"/>
                <w:lang w:eastAsia="en-US"/>
              </w:rPr>
              <w:t>(150,000.0)</w:t>
            </w:r>
          </w:p>
        </w:tc>
      </w:tr>
      <w:tr w:rsidR="00AC6C38" w:rsidRPr="00975DAC" w14:paraId="729B5DFF" w14:textId="77777777" w:rsidTr="001E0A61">
        <w:trPr>
          <w:trHeight w:val="855"/>
        </w:trPr>
        <w:tc>
          <w:tcPr>
            <w:tcW w:w="11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A3FEC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82ED52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D71931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Հայաստանի Հանրապետությունում ժամանակակից տեխնոլոգիաներով մշակվող ինտենսիվ պտղատու և հատապտղատու այգիների հիմնման համար վարկային տոկոսադրույքների սուբսիդավորում</w:t>
            </w:r>
          </w:p>
        </w:tc>
        <w:tc>
          <w:tcPr>
            <w:tcW w:w="36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EE1B55" w14:textId="77777777" w:rsidR="00AC6C38" w:rsidRPr="00975DAC" w:rsidRDefault="00AC6C38" w:rsidP="001E0A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C6C38" w:rsidRPr="00975DAC" w14:paraId="5323A530" w14:textId="77777777" w:rsidTr="001E0A61">
        <w:trPr>
          <w:trHeight w:val="300"/>
        </w:trPr>
        <w:tc>
          <w:tcPr>
            <w:tcW w:w="11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202D6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E3A7AE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A4932F" w14:textId="77777777" w:rsidR="00AC6C38" w:rsidRPr="00975DAC" w:rsidRDefault="00290A0C" w:rsidP="001E0A61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նկարագրությունը</w:t>
            </w:r>
          </w:p>
        </w:tc>
        <w:tc>
          <w:tcPr>
            <w:tcW w:w="36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AF24CD" w14:textId="77777777" w:rsidR="00AC6C38" w:rsidRPr="00975DAC" w:rsidRDefault="00AC6C38" w:rsidP="001E0A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C6C38" w:rsidRPr="00975DAC" w14:paraId="1FE1C179" w14:textId="77777777" w:rsidTr="001E0A61">
        <w:trPr>
          <w:trHeight w:val="825"/>
        </w:trPr>
        <w:tc>
          <w:tcPr>
            <w:tcW w:w="11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4FEAD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2AFD54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45481E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Ինտենսիվ՝ նոր տեխնոլոգիաներով պտղատու այգիների հիմնումը խրախուսելու նպատակով տնտեսավարողներին տրամադրվող վարկերի տոկոսադրույքների սուբսիդավորում </w:t>
            </w:r>
          </w:p>
        </w:tc>
        <w:tc>
          <w:tcPr>
            <w:tcW w:w="36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ECA779" w14:textId="77777777" w:rsidR="00AC6C38" w:rsidRPr="00975DAC" w:rsidRDefault="00AC6C38" w:rsidP="001E0A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C6C38" w:rsidRPr="00975DAC" w14:paraId="709E3A8E" w14:textId="77777777" w:rsidTr="001E0A61">
        <w:trPr>
          <w:trHeight w:val="300"/>
        </w:trPr>
        <w:tc>
          <w:tcPr>
            <w:tcW w:w="11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803BE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44601F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2865C5" w14:textId="77777777" w:rsidR="00AC6C38" w:rsidRPr="00975DAC" w:rsidRDefault="00AC6C38" w:rsidP="001E0A61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36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D50E9C" w14:textId="77777777" w:rsidR="00AC6C38" w:rsidRPr="00975DAC" w:rsidRDefault="00AC6C38" w:rsidP="001E0A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C6C38" w:rsidRPr="00975DAC" w14:paraId="0711AB2A" w14:textId="77777777" w:rsidTr="001E0A61">
        <w:trPr>
          <w:trHeight w:val="300"/>
        </w:trPr>
        <w:tc>
          <w:tcPr>
            <w:tcW w:w="11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94929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B848D8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CF3A9E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Տրանսֆերտների տրամադրում</w:t>
            </w:r>
          </w:p>
        </w:tc>
        <w:tc>
          <w:tcPr>
            <w:tcW w:w="36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08B4ED" w14:textId="77777777" w:rsidR="00AC6C38" w:rsidRPr="00975DAC" w:rsidRDefault="00AC6C38" w:rsidP="001E0A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C6C38" w:rsidRPr="00975DAC" w14:paraId="3AE94CA3" w14:textId="77777777" w:rsidTr="001E0A61">
        <w:trPr>
          <w:trHeight w:val="300"/>
        </w:trPr>
        <w:tc>
          <w:tcPr>
            <w:tcW w:w="11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00D2D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6D66438C" w14:textId="77777777" w:rsidR="00AC6C38" w:rsidRPr="00975DAC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12004</w:t>
            </w:r>
          </w:p>
        </w:tc>
        <w:tc>
          <w:tcPr>
            <w:tcW w:w="8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3A47A7" w14:textId="77777777" w:rsidR="00AC6C38" w:rsidRPr="00975DAC" w:rsidRDefault="00290A0C" w:rsidP="001E0A61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անվանումը</w:t>
            </w:r>
          </w:p>
        </w:tc>
        <w:tc>
          <w:tcPr>
            <w:tcW w:w="36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B7375" w14:textId="77777777" w:rsidR="00AC6C38" w:rsidRPr="00975DAC" w:rsidRDefault="00AC6C38" w:rsidP="001E0A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sz w:val="22"/>
                <w:szCs w:val="22"/>
                <w:lang w:eastAsia="en-US"/>
              </w:rPr>
              <w:t>(300,000.0)</w:t>
            </w:r>
          </w:p>
        </w:tc>
      </w:tr>
      <w:tr w:rsidR="00AC6C38" w:rsidRPr="00975DAC" w14:paraId="4788F468" w14:textId="77777777" w:rsidTr="001E0A61">
        <w:trPr>
          <w:trHeight w:val="585"/>
        </w:trPr>
        <w:tc>
          <w:tcPr>
            <w:tcW w:w="11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DC9BB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A0CD79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F759D2" w14:textId="77777777" w:rsidR="00AC6C38" w:rsidRPr="00975DAC" w:rsidRDefault="00AC6C38" w:rsidP="000B08D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Հայաստանի Հանրապետության ագրոպարենային ոլորտի սարքավորումների ֆինանսական վարձակալության</w:t>
            </w:r>
            <w:r w:rsidR="000B08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լիզինգի պետական աջակցության ծրագիր</w:t>
            </w:r>
          </w:p>
        </w:tc>
        <w:tc>
          <w:tcPr>
            <w:tcW w:w="36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3DB656" w14:textId="77777777" w:rsidR="00AC6C38" w:rsidRPr="00975DAC" w:rsidRDefault="00AC6C38" w:rsidP="001E0A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C6C38" w:rsidRPr="00975DAC" w14:paraId="5A82FF37" w14:textId="77777777" w:rsidTr="001E0A61">
        <w:trPr>
          <w:trHeight w:val="458"/>
        </w:trPr>
        <w:tc>
          <w:tcPr>
            <w:tcW w:w="11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51A96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A9E069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12CFA0" w14:textId="77777777" w:rsidR="00AC6C38" w:rsidRPr="00975DAC" w:rsidRDefault="00290A0C" w:rsidP="001E0A61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նկարագրությունը</w:t>
            </w:r>
          </w:p>
        </w:tc>
        <w:tc>
          <w:tcPr>
            <w:tcW w:w="36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B3D86F" w14:textId="77777777" w:rsidR="00AC6C38" w:rsidRPr="00975DAC" w:rsidRDefault="00AC6C38" w:rsidP="001E0A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C6C38" w:rsidRPr="00975DAC" w14:paraId="1AF53A51" w14:textId="77777777" w:rsidTr="001E0A61">
        <w:trPr>
          <w:trHeight w:val="683"/>
        </w:trPr>
        <w:tc>
          <w:tcPr>
            <w:tcW w:w="11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5BDE4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D2B6A9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B63B58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Ագրոպարենային ոլորտի սարքավորումների տրամադրման լիզինգի տոկոսադրույքների սուբսիդավորում</w:t>
            </w:r>
          </w:p>
        </w:tc>
        <w:tc>
          <w:tcPr>
            <w:tcW w:w="36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0FA9E3" w14:textId="77777777" w:rsidR="00AC6C38" w:rsidRPr="00975DAC" w:rsidRDefault="00AC6C38" w:rsidP="001E0A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C6C38" w:rsidRPr="00975DAC" w14:paraId="0CED2F72" w14:textId="77777777" w:rsidTr="001E0A61">
        <w:trPr>
          <w:trHeight w:val="341"/>
        </w:trPr>
        <w:tc>
          <w:tcPr>
            <w:tcW w:w="11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AE887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47583D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10E3CB" w14:textId="77777777" w:rsidR="00AC6C38" w:rsidRPr="00975DAC" w:rsidRDefault="00AC6C38" w:rsidP="001E0A61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36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FFAF1A" w14:textId="77777777" w:rsidR="00AC6C38" w:rsidRPr="00975DAC" w:rsidRDefault="00AC6C38" w:rsidP="001E0A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C6C38" w:rsidRPr="00975DAC" w14:paraId="15CFAF64" w14:textId="77777777" w:rsidTr="001E0A61">
        <w:trPr>
          <w:trHeight w:val="300"/>
        </w:trPr>
        <w:tc>
          <w:tcPr>
            <w:tcW w:w="11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1E855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AB608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A630BE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Տրանսֆերտների տրամադրում</w:t>
            </w:r>
          </w:p>
        </w:tc>
        <w:tc>
          <w:tcPr>
            <w:tcW w:w="3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8BFB7" w14:textId="77777777" w:rsidR="00AC6C38" w:rsidRPr="00975DAC" w:rsidRDefault="00AC6C38" w:rsidP="001E0A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C6C38" w:rsidRPr="00975DAC" w14:paraId="0D3B65F4" w14:textId="77777777" w:rsidTr="001E0A61">
        <w:trPr>
          <w:trHeight w:val="395"/>
        </w:trPr>
        <w:tc>
          <w:tcPr>
            <w:tcW w:w="11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855FC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578967" w14:textId="77777777" w:rsidR="00AC6C38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12005</w:t>
            </w:r>
          </w:p>
          <w:p w14:paraId="713EFAA0" w14:textId="77777777" w:rsidR="00AC6C38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1821AD89" w14:textId="77777777" w:rsidR="00AC6C38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5F0B1957" w14:textId="77777777" w:rsidR="00AC6C38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47D7FDC4" w14:textId="77777777" w:rsidR="00AC6C38" w:rsidRPr="00975DAC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2F15E7" w14:textId="77777777" w:rsidR="00AC6C38" w:rsidRPr="00975DAC" w:rsidRDefault="00290A0C" w:rsidP="001E0A61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lastRenderedPageBreak/>
              <w:t xml:space="preserve"> Միջոցառման անվանումը</w:t>
            </w:r>
          </w:p>
        </w:tc>
        <w:tc>
          <w:tcPr>
            <w:tcW w:w="3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8269E" w14:textId="77777777" w:rsidR="00AC6C38" w:rsidRDefault="00AC6C38" w:rsidP="001E0A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7F9E6438" w14:textId="77777777" w:rsidR="00AC6C38" w:rsidRDefault="00AC6C38" w:rsidP="001E0A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sz w:val="22"/>
                <w:szCs w:val="22"/>
                <w:lang w:eastAsia="en-US"/>
              </w:rPr>
              <w:t>(100,000.0)</w:t>
            </w:r>
          </w:p>
          <w:p w14:paraId="7A77BCF7" w14:textId="77777777" w:rsidR="00AC6C38" w:rsidRDefault="00AC6C38" w:rsidP="001E0A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5E993D0D" w14:textId="77777777" w:rsidR="00AC6C38" w:rsidRDefault="00AC6C38" w:rsidP="001E0A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37C7F629" w14:textId="77777777" w:rsidR="00AC6C38" w:rsidRPr="00975DAC" w:rsidRDefault="00AC6C38" w:rsidP="001E0A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C6C38" w:rsidRPr="00975DAC" w14:paraId="4255048B" w14:textId="77777777" w:rsidTr="001E0A61">
        <w:trPr>
          <w:trHeight w:val="690"/>
        </w:trPr>
        <w:tc>
          <w:tcPr>
            <w:tcW w:w="11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2FA10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00908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677436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Ոռոգման արդիական համակարգերի ներդրման համար տրամադրվող վարկերի տոկոսադրույքների սուբսիդավորման ծրագիր</w:t>
            </w:r>
          </w:p>
        </w:tc>
        <w:tc>
          <w:tcPr>
            <w:tcW w:w="362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22292" w14:textId="77777777" w:rsidR="00AC6C38" w:rsidRPr="00975DAC" w:rsidRDefault="00AC6C38" w:rsidP="001E0A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C6C38" w:rsidRPr="00975DAC" w14:paraId="6C4E8BB3" w14:textId="77777777" w:rsidTr="001E0A61">
        <w:trPr>
          <w:trHeight w:val="300"/>
        </w:trPr>
        <w:tc>
          <w:tcPr>
            <w:tcW w:w="11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C299A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4E25E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9D1FCC" w14:textId="77777777" w:rsidR="00AC6C38" w:rsidRPr="00975DAC" w:rsidRDefault="00AC6C38" w:rsidP="00082DE4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նկարագրությունը</w:t>
            </w:r>
          </w:p>
        </w:tc>
        <w:tc>
          <w:tcPr>
            <w:tcW w:w="362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97AF4" w14:textId="77777777" w:rsidR="00AC6C38" w:rsidRPr="00975DAC" w:rsidRDefault="00AC6C38" w:rsidP="001E0A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C6C38" w:rsidRPr="00975DAC" w14:paraId="23BCD109" w14:textId="77777777" w:rsidTr="001E0A61">
        <w:trPr>
          <w:trHeight w:val="960"/>
        </w:trPr>
        <w:tc>
          <w:tcPr>
            <w:tcW w:w="11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2408D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328A2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BA864D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Ոռոգման արդիական համակարգերի ներդրման նպատակով գյուղատնտեսությունում տնտեսավարողներին տրամադրվող նպատակային վարկերի տոկոսադրույքների սուբսիդավորում </w:t>
            </w:r>
          </w:p>
        </w:tc>
        <w:tc>
          <w:tcPr>
            <w:tcW w:w="362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EFB55" w14:textId="77777777" w:rsidR="00AC6C38" w:rsidRPr="00975DAC" w:rsidRDefault="00AC6C38" w:rsidP="001E0A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C6C38" w:rsidRPr="00975DAC" w14:paraId="70F825D4" w14:textId="77777777" w:rsidTr="001E0A61">
        <w:trPr>
          <w:trHeight w:val="300"/>
        </w:trPr>
        <w:tc>
          <w:tcPr>
            <w:tcW w:w="11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C0224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AD792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8CFA97" w14:textId="77777777" w:rsidR="00AC6C38" w:rsidRPr="00975DAC" w:rsidRDefault="00AC6C38" w:rsidP="001E0A61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362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66B1F" w14:textId="77777777" w:rsidR="00AC6C38" w:rsidRPr="00975DAC" w:rsidRDefault="00AC6C38" w:rsidP="001E0A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C6C38" w:rsidRPr="00975DAC" w14:paraId="75A69E6E" w14:textId="77777777" w:rsidTr="001E0A61">
        <w:trPr>
          <w:trHeight w:val="300"/>
        </w:trPr>
        <w:tc>
          <w:tcPr>
            <w:tcW w:w="11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01E3D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4FD7A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1CF9C7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Տրանսֆերտների տրամադրում</w:t>
            </w:r>
          </w:p>
        </w:tc>
        <w:tc>
          <w:tcPr>
            <w:tcW w:w="362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71393" w14:textId="77777777" w:rsidR="00AC6C38" w:rsidRPr="00975DAC" w:rsidRDefault="00AC6C38" w:rsidP="001E0A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C6C38" w:rsidRPr="00975DAC" w14:paraId="4D0F089C" w14:textId="77777777" w:rsidTr="001E0A61">
        <w:trPr>
          <w:trHeight w:val="431"/>
        </w:trPr>
        <w:tc>
          <w:tcPr>
            <w:tcW w:w="11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8CC5D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1664BC91" w14:textId="77777777" w:rsidR="00AC6C38" w:rsidRPr="00975DAC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12006</w:t>
            </w:r>
          </w:p>
        </w:tc>
        <w:tc>
          <w:tcPr>
            <w:tcW w:w="8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A2C3AB" w14:textId="77777777" w:rsidR="00AC6C38" w:rsidRPr="00975DAC" w:rsidRDefault="00AC6C38" w:rsidP="000B08D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անվանումը</w:t>
            </w:r>
          </w:p>
        </w:tc>
        <w:tc>
          <w:tcPr>
            <w:tcW w:w="3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94B6A" w14:textId="77777777" w:rsidR="00AC6C38" w:rsidRPr="00975DAC" w:rsidRDefault="00AC6C38" w:rsidP="001E0A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sz w:val="22"/>
                <w:szCs w:val="22"/>
                <w:lang w:eastAsia="en-US"/>
              </w:rPr>
              <w:t>(120,000.0)</w:t>
            </w:r>
          </w:p>
        </w:tc>
      </w:tr>
      <w:tr w:rsidR="00AC6C38" w:rsidRPr="00975DAC" w14:paraId="330244D7" w14:textId="77777777" w:rsidTr="001E0A61">
        <w:trPr>
          <w:trHeight w:val="1025"/>
        </w:trPr>
        <w:tc>
          <w:tcPr>
            <w:tcW w:w="11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A201D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3ED166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4203B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Հայաստանի Հանրապետության գյուղատնտեսությունում հակակարկտային ցանցերի ներդրման համար տրամադրվող վարկերի տոկոսադրույքների սուբսիդավորում </w:t>
            </w:r>
          </w:p>
        </w:tc>
        <w:tc>
          <w:tcPr>
            <w:tcW w:w="36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8539AC" w14:textId="77777777" w:rsidR="00AC6C38" w:rsidRPr="00975DAC" w:rsidRDefault="00AC6C38" w:rsidP="001E0A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C6C38" w:rsidRPr="00975DAC" w14:paraId="14FCD152" w14:textId="77777777" w:rsidTr="001E0A61">
        <w:trPr>
          <w:trHeight w:val="300"/>
        </w:trPr>
        <w:tc>
          <w:tcPr>
            <w:tcW w:w="11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7BF46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11D219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5D1B1" w14:textId="77777777" w:rsidR="00AC6C38" w:rsidRPr="00975DAC" w:rsidRDefault="00082DE4" w:rsidP="001E0A61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նկարագրությունը</w:t>
            </w:r>
          </w:p>
        </w:tc>
        <w:tc>
          <w:tcPr>
            <w:tcW w:w="36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3A2727" w14:textId="77777777" w:rsidR="00AC6C38" w:rsidRPr="00975DAC" w:rsidRDefault="00AC6C38" w:rsidP="001E0A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C6C38" w:rsidRPr="00975DAC" w14:paraId="18CD4274" w14:textId="77777777" w:rsidTr="001E0A61">
        <w:trPr>
          <w:trHeight w:val="710"/>
        </w:trPr>
        <w:tc>
          <w:tcPr>
            <w:tcW w:w="11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6FB93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1E0680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EC3D03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Հակակարկտային ցանցերի ներդրման համար տրամադրվող վարկերի տոկոսադրույքների սուբսիդավորում</w:t>
            </w:r>
          </w:p>
        </w:tc>
        <w:tc>
          <w:tcPr>
            <w:tcW w:w="36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ED4DC4" w14:textId="77777777" w:rsidR="00AC6C38" w:rsidRPr="00975DAC" w:rsidRDefault="00AC6C38" w:rsidP="001E0A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C6C38" w:rsidRPr="00975DAC" w14:paraId="420899B3" w14:textId="77777777" w:rsidTr="001E0A61">
        <w:trPr>
          <w:trHeight w:val="300"/>
        </w:trPr>
        <w:tc>
          <w:tcPr>
            <w:tcW w:w="11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B2559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548C91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A16A39" w14:textId="77777777" w:rsidR="00AC6C38" w:rsidRPr="00975DAC" w:rsidRDefault="00AC6C38" w:rsidP="001E0A61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36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74D47C" w14:textId="77777777" w:rsidR="00AC6C38" w:rsidRPr="00975DAC" w:rsidRDefault="00AC6C38" w:rsidP="001E0A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C6C38" w:rsidRPr="00975DAC" w14:paraId="6BC266B1" w14:textId="77777777" w:rsidTr="001E0A61">
        <w:trPr>
          <w:trHeight w:val="503"/>
        </w:trPr>
        <w:tc>
          <w:tcPr>
            <w:tcW w:w="11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D3D25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1F9B78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9C1B11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Տրանսֆերտների տրամադրում</w:t>
            </w:r>
          </w:p>
        </w:tc>
        <w:tc>
          <w:tcPr>
            <w:tcW w:w="36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C73829" w14:textId="77777777" w:rsidR="00AC6C38" w:rsidRPr="00975DAC" w:rsidRDefault="00AC6C38" w:rsidP="001E0A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C6C38" w:rsidRPr="00975DAC" w14:paraId="48224C53" w14:textId="77777777" w:rsidTr="001E0A61">
        <w:trPr>
          <w:trHeight w:val="386"/>
        </w:trPr>
        <w:tc>
          <w:tcPr>
            <w:tcW w:w="11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A806D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0E4D8D46" w14:textId="77777777" w:rsidR="00AC6C38" w:rsidRPr="00975DAC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12007</w:t>
            </w:r>
          </w:p>
        </w:tc>
        <w:tc>
          <w:tcPr>
            <w:tcW w:w="8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316855" w14:textId="77777777" w:rsidR="00AC6C38" w:rsidRPr="00975DAC" w:rsidRDefault="00082DE4" w:rsidP="001E0A61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անվանումը</w:t>
            </w:r>
          </w:p>
        </w:tc>
        <w:tc>
          <w:tcPr>
            <w:tcW w:w="36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C5DAC" w14:textId="77777777" w:rsidR="00AC6C38" w:rsidRPr="00975DAC" w:rsidRDefault="00AC6C38" w:rsidP="001E0A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sz w:val="22"/>
                <w:szCs w:val="22"/>
                <w:lang w:eastAsia="en-US"/>
              </w:rPr>
              <w:t>(150,000.0)</w:t>
            </w:r>
          </w:p>
        </w:tc>
      </w:tr>
      <w:tr w:rsidR="00AC6C38" w:rsidRPr="00975DAC" w14:paraId="2163460E" w14:textId="77777777" w:rsidTr="001E0A61">
        <w:trPr>
          <w:trHeight w:val="675"/>
        </w:trPr>
        <w:tc>
          <w:tcPr>
            <w:tcW w:w="11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6F8DF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16725B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2DE3C0" w14:textId="77777777" w:rsidR="00AC6C38" w:rsidRPr="00975DAC" w:rsidRDefault="000B08D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Փոքր և միջին «խ</w:t>
            </w:r>
            <w:r w:rsidR="00AC6C38"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ելացի» անասնաշենքերի կառուցման կամ վերակառուցման և դրանց տեխնոլոգիական ապահովման պետական աջակցություն</w:t>
            </w:r>
          </w:p>
        </w:tc>
        <w:tc>
          <w:tcPr>
            <w:tcW w:w="36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871CA8" w14:textId="77777777" w:rsidR="00AC6C38" w:rsidRPr="00975DAC" w:rsidRDefault="00AC6C38" w:rsidP="001E0A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C6C38" w:rsidRPr="00975DAC" w14:paraId="1B9064A8" w14:textId="77777777" w:rsidTr="001E0A61">
        <w:trPr>
          <w:trHeight w:val="300"/>
        </w:trPr>
        <w:tc>
          <w:tcPr>
            <w:tcW w:w="11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345A6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13E4D8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3F0FE8" w14:textId="77777777" w:rsidR="00AC6C38" w:rsidRPr="00975DAC" w:rsidRDefault="00082DE4" w:rsidP="001E0A61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նկարագրությունը</w:t>
            </w:r>
          </w:p>
        </w:tc>
        <w:tc>
          <w:tcPr>
            <w:tcW w:w="36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51FE2A" w14:textId="77777777" w:rsidR="00AC6C38" w:rsidRPr="00975DAC" w:rsidRDefault="00AC6C38" w:rsidP="001E0A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C6C38" w:rsidRPr="00975DAC" w14:paraId="425EBCF0" w14:textId="77777777" w:rsidTr="001E0A61">
        <w:trPr>
          <w:trHeight w:val="1232"/>
        </w:trPr>
        <w:tc>
          <w:tcPr>
            <w:tcW w:w="11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23AE1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4985E7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A2E9A7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Գյ</w:t>
            </w:r>
            <w:r w:rsidR="000B08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ուղատնտեսական տնտեսավարողներին փոքր և միջին «խ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ելացի» անասնաշենքերի կառուցման կամ վերակառուցման և դրանց տեխնոլոգիական ապահովման համար պետական աջակցության տրամադրում</w:t>
            </w:r>
          </w:p>
        </w:tc>
        <w:tc>
          <w:tcPr>
            <w:tcW w:w="36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EA7386" w14:textId="77777777" w:rsidR="00AC6C38" w:rsidRPr="00975DAC" w:rsidRDefault="00AC6C38" w:rsidP="001E0A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C6C38" w:rsidRPr="00975DAC" w14:paraId="01498CE0" w14:textId="77777777" w:rsidTr="001E0A61">
        <w:trPr>
          <w:trHeight w:val="584"/>
        </w:trPr>
        <w:tc>
          <w:tcPr>
            <w:tcW w:w="11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3142F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AA367B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8B346" w14:textId="77777777" w:rsidR="00AC6C38" w:rsidRPr="00975DAC" w:rsidRDefault="00AC6C38" w:rsidP="001E0A61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36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024CCF" w14:textId="77777777" w:rsidR="00AC6C38" w:rsidRPr="00975DAC" w:rsidRDefault="00AC6C38" w:rsidP="001E0A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C6C38" w:rsidRPr="00975DAC" w14:paraId="433E860C" w14:textId="77777777" w:rsidTr="001E0A61">
        <w:trPr>
          <w:trHeight w:val="377"/>
        </w:trPr>
        <w:tc>
          <w:tcPr>
            <w:tcW w:w="11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E2186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8FBB5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ED0EAB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Տրանսֆերտների տրամադրում</w:t>
            </w:r>
          </w:p>
        </w:tc>
        <w:tc>
          <w:tcPr>
            <w:tcW w:w="3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88DA3" w14:textId="77777777" w:rsidR="00AC6C38" w:rsidRPr="00975DAC" w:rsidRDefault="00AC6C38" w:rsidP="001E0A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C6C38" w:rsidRPr="00975DAC" w14:paraId="3BBBB27B" w14:textId="77777777" w:rsidTr="001E0A61">
        <w:trPr>
          <w:trHeight w:val="300"/>
        </w:trPr>
        <w:tc>
          <w:tcPr>
            <w:tcW w:w="11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96069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E4851F" w14:textId="77777777" w:rsidR="00AC6C38" w:rsidRPr="00975DAC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12008</w:t>
            </w:r>
          </w:p>
        </w:tc>
        <w:tc>
          <w:tcPr>
            <w:tcW w:w="8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D3BC19" w14:textId="77777777" w:rsidR="00AC6C38" w:rsidRPr="00975DAC" w:rsidRDefault="00082DE4" w:rsidP="001E0A61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անվանումը</w:t>
            </w:r>
          </w:p>
        </w:tc>
        <w:tc>
          <w:tcPr>
            <w:tcW w:w="3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3C9A6" w14:textId="77777777" w:rsidR="00AC6C38" w:rsidRPr="00975DAC" w:rsidRDefault="00AC6C38" w:rsidP="001E0A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sz w:val="22"/>
                <w:szCs w:val="22"/>
                <w:lang w:eastAsia="en-US"/>
              </w:rPr>
              <w:t>(150,000.0)</w:t>
            </w:r>
          </w:p>
        </w:tc>
      </w:tr>
      <w:tr w:rsidR="00AC6C38" w:rsidRPr="00975DAC" w14:paraId="0F2EEB13" w14:textId="77777777" w:rsidTr="001E0A61">
        <w:trPr>
          <w:trHeight w:val="540"/>
        </w:trPr>
        <w:tc>
          <w:tcPr>
            <w:tcW w:w="11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AF5F9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B0A67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4AED0E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Հայաստանի Հանրապետությունում 2019-2024 թվականների տավարաբուծության զարգացման ծրագիր</w:t>
            </w:r>
          </w:p>
        </w:tc>
        <w:tc>
          <w:tcPr>
            <w:tcW w:w="362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5118B" w14:textId="77777777" w:rsidR="00AC6C38" w:rsidRPr="00975DAC" w:rsidRDefault="00AC6C38" w:rsidP="001E0A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C6C38" w:rsidRPr="00975DAC" w14:paraId="29C7E558" w14:textId="77777777" w:rsidTr="001E0A61">
        <w:trPr>
          <w:trHeight w:val="300"/>
        </w:trPr>
        <w:tc>
          <w:tcPr>
            <w:tcW w:w="11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CE8D5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CFE4F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34E8C1" w14:textId="77777777" w:rsidR="00AC6C38" w:rsidRPr="00975DAC" w:rsidRDefault="00082DE4" w:rsidP="001E0A61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նկարագրությունը</w:t>
            </w:r>
          </w:p>
        </w:tc>
        <w:tc>
          <w:tcPr>
            <w:tcW w:w="362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1F599" w14:textId="77777777" w:rsidR="00AC6C38" w:rsidRPr="00975DAC" w:rsidRDefault="00AC6C38" w:rsidP="001E0A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C6C38" w:rsidRPr="00975DAC" w14:paraId="18B98A3F" w14:textId="77777777" w:rsidTr="001E0A61">
        <w:trPr>
          <w:trHeight w:val="630"/>
        </w:trPr>
        <w:tc>
          <w:tcPr>
            <w:tcW w:w="11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6370F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B2F57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03DDDE" w14:textId="71115E4A" w:rsidR="00AC6C38" w:rsidRPr="00975DAC" w:rsidRDefault="00AC6C38" w:rsidP="000B08D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Հանրապետությունում  խոշոր</w:t>
            </w:r>
            <w:proofErr w:type="gramEnd"/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եղջերավոր տոհմային կենդանիների ձեռքբերման համար տր</w:t>
            </w:r>
            <w:r w:rsidR="00AB46B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մադրվող նպատակային վարկերի տոկոսադրույքների սուբսիդավորում</w:t>
            </w:r>
          </w:p>
        </w:tc>
        <w:tc>
          <w:tcPr>
            <w:tcW w:w="362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36F82" w14:textId="77777777" w:rsidR="00AC6C38" w:rsidRPr="00975DAC" w:rsidRDefault="00AC6C38" w:rsidP="001E0A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C6C38" w:rsidRPr="00975DAC" w14:paraId="163B03FB" w14:textId="77777777" w:rsidTr="001E0A61">
        <w:trPr>
          <w:trHeight w:val="300"/>
        </w:trPr>
        <w:tc>
          <w:tcPr>
            <w:tcW w:w="11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95952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46EBE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791B3C" w14:textId="77777777" w:rsidR="00AC6C38" w:rsidRPr="00975DAC" w:rsidRDefault="00AC6C38" w:rsidP="001E0A61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362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686B7" w14:textId="77777777" w:rsidR="00AC6C38" w:rsidRPr="00975DAC" w:rsidRDefault="00AC6C38" w:rsidP="001E0A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C6C38" w:rsidRPr="00975DAC" w14:paraId="1721D026" w14:textId="77777777" w:rsidTr="001E0A61">
        <w:trPr>
          <w:trHeight w:val="300"/>
        </w:trPr>
        <w:tc>
          <w:tcPr>
            <w:tcW w:w="11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4846E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95E68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178BBB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Տրանսֆերտների տրամադրում</w:t>
            </w:r>
          </w:p>
        </w:tc>
        <w:tc>
          <w:tcPr>
            <w:tcW w:w="362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85781" w14:textId="77777777" w:rsidR="00AC6C38" w:rsidRPr="00975DAC" w:rsidRDefault="00AC6C38" w:rsidP="001E0A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C6C38" w:rsidRPr="00975DAC" w14:paraId="367C1A6B" w14:textId="77777777" w:rsidTr="001E0A61">
        <w:trPr>
          <w:trHeight w:val="300"/>
        </w:trPr>
        <w:tc>
          <w:tcPr>
            <w:tcW w:w="11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B04F2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7E3961CC" w14:textId="77777777" w:rsidR="00AC6C38" w:rsidRPr="00975DAC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12010</w:t>
            </w:r>
          </w:p>
        </w:tc>
        <w:tc>
          <w:tcPr>
            <w:tcW w:w="8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69BD8D" w14:textId="77777777" w:rsidR="00AC6C38" w:rsidRPr="00975DAC" w:rsidRDefault="00AC6C38" w:rsidP="00082DE4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անվանումը</w:t>
            </w:r>
          </w:p>
        </w:tc>
        <w:tc>
          <w:tcPr>
            <w:tcW w:w="3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9C089" w14:textId="77777777" w:rsidR="00AC6C38" w:rsidRPr="00975DAC" w:rsidRDefault="00AC6C38" w:rsidP="001E0A6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sz w:val="22"/>
                <w:szCs w:val="22"/>
                <w:lang w:eastAsia="en-US"/>
              </w:rPr>
              <w:t>(70,000.0)</w:t>
            </w:r>
          </w:p>
        </w:tc>
      </w:tr>
      <w:tr w:rsidR="00AC6C38" w:rsidRPr="00975DAC" w14:paraId="44A48B69" w14:textId="77777777" w:rsidTr="001E0A61">
        <w:trPr>
          <w:trHeight w:val="375"/>
        </w:trPr>
        <w:tc>
          <w:tcPr>
            <w:tcW w:w="11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E3BC2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1766DC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D1B02F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Ոռոգման արդիական համակարգերի ներդրման համաֆինանսավորում</w:t>
            </w:r>
          </w:p>
        </w:tc>
        <w:tc>
          <w:tcPr>
            <w:tcW w:w="36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60BFA2" w14:textId="77777777" w:rsidR="00AC6C38" w:rsidRPr="00975DAC" w:rsidRDefault="00AC6C38" w:rsidP="001E0A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C6C38" w:rsidRPr="00975DAC" w14:paraId="4ED2C73B" w14:textId="77777777" w:rsidTr="001E0A61">
        <w:trPr>
          <w:trHeight w:val="300"/>
        </w:trPr>
        <w:tc>
          <w:tcPr>
            <w:tcW w:w="11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501A6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9D3A96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DD5AF1" w14:textId="77777777" w:rsidR="00AC6C38" w:rsidRPr="00975DAC" w:rsidRDefault="00082DE4" w:rsidP="001E0A61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նկարագրությունը</w:t>
            </w:r>
          </w:p>
        </w:tc>
        <w:tc>
          <w:tcPr>
            <w:tcW w:w="36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F6B035" w14:textId="77777777" w:rsidR="00AC6C38" w:rsidRPr="00975DAC" w:rsidRDefault="00AC6C38" w:rsidP="001E0A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C6C38" w:rsidRPr="00975DAC" w14:paraId="317FF870" w14:textId="77777777" w:rsidTr="001E0A61">
        <w:trPr>
          <w:trHeight w:val="855"/>
        </w:trPr>
        <w:tc>
          <w:tcPr>
            <w:tcW w:w="11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20485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E40CE1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CECDCE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Ոռոգման արդիական համակարգերի ներդրման նպատակով գյուղատնտեսությունում տնտեսավարողների կողմից ներդրման նպատակով կատարված ծախսերի մասնակի վերադարձ</w:t>
            </w:r>
          </w:p>
        </w:tc>
        <w:tc>
          <w:tcPr>
            <w:tcW w:w="36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BA4F46" w14:textId="77777777" w:rsidR="00AC6C38" w:rsidRPr="00975DAC" w:rsidRDefault="00AC6C38" w:rsidP="001E0A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C6C38" w:rsidRPr="00975DAC" w14:paraId="6943EF39" w14:textId="77777777" w:rsidTr="001E0A61">
        <w:trPr>
          <w:trHeight w:val="300"/>
        </w:trPr>
        <w:tc>
          <w:tcPr>
            <w:tcW w:w="11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AA985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F61C13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9FC6B0" w14:textId="77777777" w:rsidR="00AC6C38" w:rsidRPr="00975DAC" w:rsidRDefault="00AC6C38" w:rsidP="001E0A61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36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963A35" w14:textId="77777777" w:rsidR="00AC6C38" w:rsidRPr="00975DAC" w:rsidRDefault="00AC6C38" w:rsidP="001E0A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C6C38" w:rsidRPr="00975DAC" w14:paraId="64CEED79" w14:textId="77777777" w:rsidTr="001E0A61">
        <w:trPr>
          <w:trHeight w:val="300"/>
        </w:trPr>
        <w:tc>
          <w:tcPr>
            <w:tcW w:w="11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D5417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CFF642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271E36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Տրանսֆերտների տրամադրում</w:t>
            </w:r>
          </w:p>
        </w:tc>
        <w:tc>
          <w:tcPr>
            <w:tcW w:w="36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BEEE76" w14:textId="77777777" w:rsidR="00AC6C38" w:rsidRPr="00975DAC" w:rsidRDefault="00AC6C38" w:rsidP="001E0A6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C6C38" w:rsidRPr="00975DAC" w14:paraId="0C10C670" w14:textId="77777777" w:rsidTr="001E0A61">
        <w:trPr>
          <w:trHeight w:val="330"/>
        </w:trPr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79152B" w14:textId="77777777" w:rsidR="00AC6C38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1059</w:t>
            </w:r>
          </w:p>
          <w:p w14:paraId="4D2E0722" w14:textId="77777777" w:rsidR="00AC6C38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79D48E92" w14:textId="77777777" w:rsidR="00AC6C38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6A6E7477" w14:textId="77777777" w:rsidR="00AC6C38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2A76FC22" w14:textId="77777777" w:rsidR="00AC6C38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31B36457" w14:textId="77777777" w:rsidR="00AC6C38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4A1D3C17" w14:textId="77777777" w:rsidR="00AC6C38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5E971A11" w14:textId="77777777" w:rsidR="00AC6C38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65CFE49A" w14:textId="77777777" w:rsidR="00AC6C38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7381CD65" w14:textId="77777777" w:rsidR="00AC6C38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55B199A5" w14:textId="77777777" w:rsidR="00AC6C38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196035D2" w14:textId="77777777" w:rsidR="00AC6C38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1AFD7BD4" w14:textId="77777777" w:rsidR="00AC6C38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098432E2" w14:textId="77777777" w:rsidR="00AC6C38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2FA0CACA" w14:textId="77777777" w:rsidR="00AC6C38" w:rsidRPr="00975DAC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90742F" w14:textId="77777777" w:rsidR="00AC6C38" w:rsidRPr="00975DAC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DA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8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C60FE2" w14:textId="77777777" w:rsidR="00AC6C38" w:rsidRPr="00975DAC" w:rsidRDefault="00082DE4" w:rsidP="001E0A61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Ծրագրի անվանումը</w:t>
            </w:r>
          </w:p>
        </w:tc>
        <w:tc>
          <w:tcPr>
            <w:tcW w:w="36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C1EA6" w14:textId="77777777" w:rsidR="00AC6C38" w:rsidRPr="00975DAC" w:rsidRDefault="00AC6C38" w:rsidP="001E0A61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(163,228.4)</w:t>
            </w:r>
          </w:p>
        </w:tc>
      </w:tr>
      <w:tr w:rsidR="00AC6C38" w:rsidRPr="00975DAC" w14:paraId="6A6F72F8" w14:textId="77777777" w:rsidTr="001E0A61">
        <w:trPr>
          <w:trHeight w:val="375"/>
        </w:trPr>
        <w:tc>
          <w:tcPr>
            <w:tcW w:w="11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95B2D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BB8CB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D2FDE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Բուսաբուծության խթանում և բույսերի պաշտպանություն</w:t>
            </w:r>
          </w:p>
        </w:tc>
        <w:tc>
          <w:tcPr>
            <w:tcW w:w="36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22359B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AC6C38" w:rsidRPr="00975DAC" w14:paraId="44668D51" w14:textId="77777777" w:rsidTr="001E0A61">
        <w:trPr>
          <w:trHeight w:val="270"/>
        </w:trPr>
        <w:tc>
          <w:tcPr>
            <w:tcW w:w="11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A7114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0F610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1CAFEF" w14:textId="77777777" w:rsidR="00AC6C38" w:rsidRPr="00975DAC" w:rsidRDefault="00082DE4" w:rsidP="001E0A61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Ծրագրի նպատակը</w:t>
            </w:r>
          </w:p>
        </w:tc>
        <w:tc>
          <w:tcPr>
            <w:tcW w:w="36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9641C8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AC6C38" w:rsidRPr="00975DAC" w14:paraId="00607659" w14:textId="77777777" w:rsidTr="001E0A61">
        <w:trPr>
          <w:trHeight w:val="360"/>
        </w:trPr>
        <w:tc>
          <w:tcPr>
            <w:tcW w:w="11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83957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C7B13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9A51C8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Հողագործությունից ստացվող արդյունքի բարելավում</w:t>
            </w:r>
          </w:p>
        </w:tc>
        <w:tc>
          <w:tcPr>
            <w:tcW w:w="36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40433F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AC6C38" w:rsidRPr="00975DAC" w14:paraId="2DF77BE0" w14:textId="77777777" w:rsidTr="001E0A61">
        <w:trPr>
          <w:trHeight w:val="240"/>
        </w:trPr>
        <w:tc>
          <w:tcPr>
            <w:tcW w:w="11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8D920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E5B38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1E5D32" w14:textId="77777777" w:rsidR="00AC6C38" w:rsidRPr="00975DAC" w:rsidRDefault="00AC6C38" w:rsidP="000B08D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Վերջնական արդյունքի նկարագրությունը</w:t>
            </w:r>
          </w:p>
        </w:tc>
        <w:tc>
          <w:tcPr>
            <w:tcW w:w="36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EA421F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AC6C38" w:rsidRPr="00975DAC" w14:paraId="08DCB57D" w14:textId="77777777" w:rsidTr="001E0A61">
        <w:trPr>
          <w:trHeight w:val="615"/>
        </w:trPr>
        <w:tc>
          <w:tcPr>
            <w:tcW w:w="11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80756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E223D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14809D" w14:textId="77777777" w:rsidR="00AC6C38" w:rsidRPr="00975DAC" w:rsidRDefault="00AC6C38" w:rsidP="000B08D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Նոր ինտենսիվ այգիների հիմնման գործընթացի խթանում</w:t>
            </w:r>
            <w:r w:rsidR="000B08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,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պտղատու այգետարածքների ավելացում</w:t>
            </w:r>
            <w:r w:rsidR="000B08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,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մշակաբույսերի բերքատվության բարձրացում</w:t>
            </w:r>
          </w:p>
        </w:tc>
        <w:tc>
          <w:tcPr>
            <w:tcW w:w="36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96C3A7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AC6C38" w:rsidRPr="00975DAC" w14:paraId="70F3EBA9" w14:textId="77777777" w:rsidTr="001E0A61">
        <w:trPr>
          <w:trHeight w:val="575"/>
        </w:trPr>
        <w:tc>
          <w:tcPr>
            <w:tcW w:w="11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B2B65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2C70E6" w14:textId="77777777" w:rsidR="00AC6C38" w:rsidRPr="00975DAC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 միջոցառումներ</w:t>
            </w:r>
          </w:p>
        </w:tc>
      </w:tr>
      <w:tr w:rsidR="00AC6C38" w:rsidRPr="00975DAC" w14:paraId="0F17C9B4" w14:textId="77777777" w:rsidTr="001E0A61">
        <w:trPr>
          <w:trHeight w:val="270"/>
        </w:trPr>
        <w:tc>
          <w:tcPr>
            <w:tcW w:w="11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4B6DE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0841E2" w14:textId="77777777" w:rsidR="00AC6C38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11006</w:t>
            </w:r>
          </w:p>
          <w:p w14:paraId="51D44FC5" w14:textId="77777777" w:rsidR="00AC6C38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59051C25" w14:textId="77777777" w:rsidR="00AC6C38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3415A0A4" w14:textId="77777777" w:rsidR="00AC6C38" w:rsidRPr="00975DAC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C08E51" w14:textId="77777777" w:rsidR="00AC6C38" w:rsidRPr="00975DAC" w:rsidRDefault="00AC6C38" w:rsidP="00082DE4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անվանումը</w:t>
            </w:r>
          </w:p>
        </w:tc>
        <w:tc>
          <w:tcPr>
            <w:tcW w:w="3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091FE" w14:textId="77777777" w:rsidR="00AC6C38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768D8B92" w14:textId="77777777" w:rsidR="00AC6C38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(13,228.4)</w:t>
            </w:r>
          </w:p>
          <w:p w14:paraId="2F305920" w14:textId="77777777" w:rsidR="00AC6C38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6CD7E87B" w14:textId="77777777" w:rsidR="00AC6C38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31FE97F1" w14:textId="77777777" w:rsidR="00AC6C38" w:rsidRPr="00975DAC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AC6C38" w:rsidRPr="00975DAC" w14:paraId="6A8CDA6F" w14:textId="77777777" w:rsidTr="001E0A61">
        <w:trPr>
          <w:trHeight w:val="540"/>
        </w:trPr>
        <w:tc>
          <w:tcPr>
            <w:tcW w:w="11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1A701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09613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DA2008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Հողերի ագրոքիմիական հետազոտության և բերրիության բարձրացման միջոցառումներ</w:t>
            </w:r>
          </w:p>
        </w:tc>
        <w:tc>
          <w:tcPr>
            <w:tcW w:w="362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BB788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AC6C38" w:rsidRPr="00975DAC" w14:paraId="4E392D24" w14:textId="77777777" w:rsidTr="001E0A61">
        <w:trPr>
          <w:trHeight w:val="270"/>
        </w:trPr>
        <w:tc>
          <w:tcPr>
            <w:tcW w:w="11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4C218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6F088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3654C4" w14:textId="77777777" w:rsidR="00AC6C38" w:rsidRPr="00975DAC" w:rsidRDefault="00AC6C38" w:rsidP="00082DE4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նկարագրությունը</w:t>
            </w:r>
          </w:p>
        </w:tc>
        <w:tc>
          <w:tcPr>
            <w:tcW w:w="362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EC85C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AC6C38" w:rsidRPr="00975DAC" w14:paraId="59133DF0" w14:textId="77777777" w:rsidTr="001E0A61">
        <w:trPr>
          <w:trHeight w:val="810"/>
        </w:trPr>
        <w:tc>
          <w:tcPr>
            <w:tcW w:w="11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58F01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BD36E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7B1A67" w14:textId="77777777" w:rsidR="00AC6C38" w:rsidRPr="00975DAC" w:rsidRDefault="00AC6C38" w:rsidP="000B08D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Հողերի դաշտային հետազոտություններ</w:t>
            </w:r>
            <w:r w:rsidR="000B08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,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հողանմուշնե</w:t>
            </w:r>
            <w:r w:rsidR="000B08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րի լաբորատոր փորձաքննություններ,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ագրոքիմիական քարտեզների և պարարտացման կիրառման գիտականորեն հիմնավորված երաշխավորագրերի կազմում</w:t>
            </w:r>
          </w:p>
        </w:tc>
        <w:tc>
          <w:tcPr>
            <w:tcW w:w="362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09A10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AC6C38" w:rsidRPr="00975DAC" w14:paraId="7B3D44A2" w14:textId="77777777" w:rsidTr="001E0A61">
        <w:trPr>
          <w:trHeight w:val="270"/>
        </w:trPr>
        <w:tc>
          <w:tcPr>
            <w:tcW w:w="11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C1034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689EF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267701" w14:textId="77777777" w:rsidR="00AC6C38" w:rsidRPr="00975DAC" w:rsidRDefault="00AC6C38" w:rsidP="001E0A61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362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051C2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AC6C38" w:rsidRPr="00975DAC" w14:paraId="2F6C091D" w14:textId="77777777" w:rsidTr="001E0A61">
        <w:trPr>
          <w:trHeight w:val="270"/>
        </w:trPr>
        <w:tc>
          <w:tcPr>
            <w:tcW w:w="11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EEDCA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550CD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A98A0A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Ծառայությունների մատուցում</w:t>
            </w:r>
          </w:p>
        </w:tc>
        <w:tc>
          <w:tcPr>
            <w:tcW w:w="362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152A4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AC6C38" w:rsidRPr="00975DAC" w14:paraId="4C1A52E2" w14:textId="77777777" w:rsidTr="001E0A61">
        <w:trPr>
          <w:trHeight w:val="300"/>
        </w:trPr>
        <w:tc>
          <w:tcPr>
            <w:tcW w:w="11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66577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308F6E75" w14:textId="77777777" w:rsidR="00AC6C38" w:rsidRPr="00975DAC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12001</w:t>
            </w:r>
          </w:p>
        </w:tc>
        <w:tc>
          <w:tcPr>
            <w:tcW w:w="8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8D4B62" w14:textId="77777777" w:rsidR="00AC6C38" w:rsidRPr="00975DAC" w:rsidRDefault="00082DE4" w:rsidP="001E0A61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անվանումը</w:t>
            </w:r>
          </w:p>
        </w:tc>
        <w:tc>
          <w:tcPr>
            <w:tcW w:w="3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1B004" w14:textId="77777777" w:rsidR="00AC6C38" w:rsidRPr="00975DAC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(150,000.0)</w:t>
            </w:r>
          </w:p>
        </w:tc>
      </w:tr>
      <w:tr w:rsidR="00AC6C38" w:rsidRPr="00975DAC" w14:paraId="4B33B8ED" w14:textId="77777777" w:rsidTr="001E0A61">
        <w:trPr>
          <w:trHeight w:val="540"/>
        </w:trPr>
        <w:tc>
          <w:tcPr>
            <w:tcW w:w="11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A823E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934BB5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CC27A8" w14:textId="77777777" w:rsidR="00AC6C38" w:rsidRPr="00975DAC" w:rsidRDefault="00AC6C38" w:rsidP="000B08D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Հացահատիկային՝ հատիկաընդեղեն և կերային մշակաբույսերի սերմնաբուծության զարգացման</w:t>
            </w:r>
            <w:r w:rsidR="000B08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աջակցություն</w:t>
            </w:r>
          </w:p>
        </w:tc>
        <w:tc>
          <w:tcPr>
            <w:tcW w:w="36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1A4E1E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AC6C38" w:rsidRPr="00975DAC" w14:paraId="28511141" w14:textId="77777777" w:rsidTr="001E0A61">
        <w:trPr>
          <w:trHeight w:val="300"/>
        </w:trPr>
        <w:tc>
          <w:tcPr>
            <w:tcW w:w="11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A48BF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D58966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04E8DE" w14:textId="77777777" w:rsidR="00AC6C38" w:rsidRPr="00975DAC" w:rsidRDefault="00082DE4" w:rsidP="001E0A61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նկարագրությունը</w:t>
            </w:r>
          </w:p>
        </w:tc>
        <w:tc>
          <w:tcPr>
            <w:tcW w:w="36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666C2F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AC6C38" w:rsidRPr="00975DAC" w14:paraId="7235860F" w14:textId="77777777" w:rsidTr="001E0A61">
        <w:trPr>
          <w:trHeight w:val="540"/>
        </w:trPr>
        <w:tc>
          <w:tcPr>
            <w:tcW w:w="11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FBDB5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EDB373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0A35CA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ՀՀ-ում առաջնային սերմնարտադրությամբ զբաղվող կազմակերպություններին և ֆերմերային տնտեսություններին աջակցություն</w:t>
            </w:r>
          </w:p>
        </w:tc>
        <w:tc>
          <w:tcPr>
            <w:tcW w:w="36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BE7FB1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AC6C38" w:rsidRPr="00975DAC" w14:paraId="368D4EE3" w14:textId="77777777" w:rsidTr="001E0A61">
        <w:trPr>
          <w:trHeight w:val="300"/>
        </w:trPr>
        <w:tc>
          <w:tcPr>
            <w:tcW w:w="11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4E8B6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4039F3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FC0315" w14:textId="77777777" w:rsidR="00AC6C38" w:rsidRPr="00975DAC" w:rsidRDefault="00AC6C38" w:rsidP="001E0A61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36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0F145F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AC6C38" w:rsidRPr="00975DAC" w14:paraId="2AA0B5A4" w14:textId="77777777" w:rsidTr="001E0A61">
        <w:trPr>
          <w:trHeight w:val="270"/>
        </w:trPr>
        <w:tc>
          <w:tcPr>
            <w:tcW w:w="11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83427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95A644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186057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Տրանսֆերտների տրամադրում</w:t>
            </w:r>
          </w:p>
        </w:tc>
        <w:tc>
          <w:tcPr>
            <w:tcW w:w="36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3490B7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AC6C38" w:rsidRPr="00975DAC" w14:paraId="4007401D" w14:textId="77777777" w:rsidTr="001E0A61">
        <w:trPr>
          <w:trHeight w:val="300"/>
        </w:trPr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65237A" w14:textId="77777777" w:rsidR="00AC6C38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1116</w:t>
            </w:r>
          </w:p>
          <w:p w14:paraId="2D0EE36D" w14:textId="77777777" w:rsidR="00AC6C38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2F3799DA" w14:textId="77777777" w:rsidR="00AC6C38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0315FE17" w14:textId="77777777" w:rsidR="00AC6C38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7DC16D2D" w14:textId="77777777" w:rsidR="00AC6C38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008659BB" w14:textId="77777777" w:rsidR="00AC6C38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3D2D0139" w14:textId="77777777" w:rsidR="00AC6C38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0294BA95" w14:textId="77777777" w:rsidR="00AC6C38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1EC6A106" w14:textId="77777777" w:rsidR="00AC6C38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451C342E" w14:textId="77777777" w:rsidR="00AC6C38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660AA0C0" w14:textId="77777777" w:rsidR="00AC6C38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40C5D000" w14:textId="77777777" w:rsidR="00AC6C38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7FC95934" w14:textId="77777777" w:rsidR="00AC6C38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6A700B7C" w14:textId="77777777" w:rsidR="00AC6C38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67758DF4" w14:textId="77777777" w:rsidR="00AC6C38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23D3B7CA" w14:textId="77777777" w:rsidR="00AC6C38" w:rsidRPr="00975DAC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C3E7450" w14:textId="77777777" w:rsidR="00AC6C38" w:rsidRPr="00975DAC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DA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8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00CFD1" w14:textId="77777777" w:rsidR="00AC6C38" w:rsidRPr="00975DAC" w:rsidRDefault="00082DE4" w:rsidP="001E0A61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Ծրագրի անվանումը</w:t>
            </w:r>
          </w:p>
        </w:tc>
        <w:tc>
          <w:tcPr>
            <w:tcW w:w="36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16BF3" w14:textId="77777777" w:rsidR="00AC6C38" w:rsidRPr="00975DAC" w:rsidRDefault="00AC6C38" w:rsidP="001E0A61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(81,539.0)</w:t>
            </w:r>
          </w:p>
        </w:tc>
      </w:tr>
      <w:tr w:rsidR="00AC6C38" w:rsidRPr="00975DAC" w14:paraId="50BCA4B8" w14:textId="77777777" w:rsidTr="001E0A61">
        <w:trPr>
          <w:trHeight w:val="270"/>
        </w:trPr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37585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30591D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D799A7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Անասնաբուժական ծառայություններ</w:t>
            </w:r>
          </w:p>
        </w:tc>
        <w:tc>
          <w:tcPr>
            <w:tcW w:w="36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2E9FFF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AC6C38" w:rsidRPr="00975DAC" w14:paraId="7368B4AF" w14:textId="77777777" w:rsidTr="001E0A61">
        <w:trPr>
          <w:trHeight w:val="300"/>
        </w:trPr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811B0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9B8DE5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9F2E88" w14:textId="77777777" w:rsidR="00AC6C38" w:rsidRPr="00975DAC" w:rsidRDefault="00082DE4" w:rsidP="001E0A61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Ծրագրի նպատակը</w:t>
            </w:r>
          </w:p>
        </w:tc>
        <w:tc>
          <w:tcPr>
            <w:tcW w:w="36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C8F4EA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AC6C38" w:rsidRPr="00975DAC" w14:paraId="03999B9A" w14:textId="77777777" w:rsidTr="001E0A61">
        <w:trPr>
          <w:trHeight w:val="330"/>
        </w:trPr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88B33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30CD1C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39A41B" w14:textId="77777777" w:rsidR="00AC6C38" w:rsidRPr="00975DAC" w:rsidRDefault="00AC6C38" w:rsidP="001E0A61">
            <w:pPr>
              <w:spacing w:after="240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Անասնահամաճարակային կայուն ֆոնի ապահովում</w:t>
            </w:r>
          </w:p>
        </w:tc>
        <w:tc>
          <w:tcPr>
            <w:tcW w:w="36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59803F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AC6C38" w:rsidRPr="00975DAC" w14:paraId="44C6D70C" w14:textId="77777777" w:rsidTr="001E0A61">
        <w:trPr>
          <w:trHeight w:val="300"/>
        </w:trPr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30497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03DDB0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5C71B1" w14:textId="77777777" w:rsidR="00AC6C38" w:rsidRPr="00975DAC" w:rsidRDefault="00AC6C38" w:rsidP="001E0A61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Վերջ</w:t>
            </w:r>
            <w:r w:rsidR="00082DE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նական արդյունքի նկարագրությունը</w:t>
            </w:r>
          </w:p>
        </w:tc>
        <w:tc>
          <w:tcPr>
            <w:tcW w:w="36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827B73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AC6C38" w:rsidRPr="00975DAC" w14:paraId="556C4E43" w14:textId="77777777" w:rsidTr="001E0A61">
        <w:trPr>
          <w:trHeight w:val="330"/>
        </w:trPr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4D342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995408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399492" w14:textId="77777777" w:rsidR="00AC6C38" w:rsidRPr="00975DAC" w:rsidRDefault="00AC6C38" w:rsidP="001E0A61">
            <w:pPr>
              <w:spacing w:after="240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Գյուղատնտեսական կենդանիների վարակամերժության ապահովում</w:t>
            </w:r>
          </w:p>
        </w:tc>
        <w:tc>
          <w:tcPr>
            <w:tcW w:w="36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055A76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AC6C38" w:rsidRPr="00975DAC" w14:paraId="4B248E0F" w14:textId="77777777" w:rsidTr="001E0A61">
        <w:trPr>
          <w:trHeight w:val="330"/>
        </w:trPr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341AC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FB3B74" w14:textId="77777777" w:rsidR="00AC6C38" w:rsidRPr="00975DAC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 միջոցառումներ</w:t>
            </w:r>
          </w:p>
        </w:tc>
      </w:tr>
      <w:tr w:rsidR="00AC6C38" w:rsidRPr="00975DAC" w14:paraId="1904E9CE" w14:textId="77777777" w:rsidTr="001E0A61">
        <w:trPr>
          <w:trHeight w:val="300"/>
        </w:trPr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AA2C6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F37128" w14:textId="77777777" w:rsidR="00AC6C38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11001</w:t>
            </w:r>
          </w:p>
          <w:p w14:paraId="2B48BC3C" w14:textId="77777777" w:rsidR="00AC6C38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206A2630" w14:textId="77777777" w:rsidR="00AC6C38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2347B17E" w14:textId="77777777" w:rsidR="00AC6C38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1070EF24" w14:textId="77777777" w:rsidR="00AC6C38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5792ECAD" w14:textId="77777777" w:rsidR="00AC6C38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3A8E9652" w14:textId="77777777" w:rsidR="00AC6C38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0B2989BB" w14:textId="77777777" w:rsidR="00AC6C38" w:rsidRPr="00975DAC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95786A" w14:textId="77777777" w:rsidR="00AC6C38" w:rsidRPr="00975DAC" w:rsidRDefault="00082DE4" w:rsidP="001E0A61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lastRenderedPageBreak/>
              <w:t xml:space="preserve"> Միջոցառման անվանումը</w:t>
            </w:r>
          </w:p>
        </w:tc>
        <w:tc>
          <w:tcPr>
            <w:tcW w:w="3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95E2A" w14:textId="77777777" w:rsidR="00AC6C38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3BDE3B10" w14:textId="77777777" w:rsidR="00AC6C38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578CAB6E" w14:textId="77777777" w:rsidR="00AC6C38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4A9973E7" w14:textId="77777777" w:rsidR="00AC6C38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lastRenderedPageBreak/>
              <w:t>(81,539.0)</w:t>
            </w:r>
          </w:p>
          <w:p w14:paraId="7C002FB1" w14:textId="77777777" w:rsidR="00AC6C38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2E32A425" w14:textId="77777777" w:rsidR="00AC6C38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67CFE93E" w14:textId="77777777" w:rsidR="00AC6C38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2E33EC81" w14:textId="77777777" w:rsidR="00AC6C38" w:rsidRPr="00975DAC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AC6C38" w:rsidRPr="00975DAC" w14:paraId="6718B4A8" w14:textId="77777777" w:rsidTr="001E0A61">
        <w:trPr>
          <w:trHeight w:val="270"/>
        </w:trPr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A4E9D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6C184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AAEC1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Գյուղատնտեսական կենդանիների պատվաստում</w:t>
            </w:r>
          </w:p>
        </w:tc>
        <w:tc>
          <w:tcPr>
            <w:tcW w:w="362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F1F18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AC6C38" w:rsidRPr="00975DAC" w14:paraId="45F7EB84" w14:textId="77777777" w:rsidTr="001E0A61">
        <w:trPr>
          <w:trHeight w:val="300"/>
        </w:trPr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7822C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9B677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C9BCF5" w14:textId="77777777" w:rsidR="00AC6C38" w:rsidRPr="00975DAC" w:rsidRDefault="00AC6C38" w:rsidP="001E0A61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նկարագրու</w:t>
            </w:r>
            <w:r w:rsidR="00082DE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թյունը</w:t>
            </w:r>
          </w:p>
        </w:tc>
        <w:tc>
          <w:tcPr>
            <w:tcW w:w="362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2F904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AC6C38" w:rsidRPr="00975DAC" w14:paraId="499C536A" w14:textId="77777777" w:rsidTr="001E0A61">
        <w:trPr>
          <w:trHeight w:val="810"/>
        </w:trPr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2F15B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21810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21D5C8" w14:textId="77777777" w:rsidR="00AC6C38" w:rsidRPr="00975DAC" w:rsidRDefault="00AC6C38" w:rsidP="000B08D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Անասնաբուժական ծառայության հակահամաճարակային միջոցառումների՝ կենդանիների հիվանդությունների կանխարգելման աշխատանքների կազմակերպում և համակարգում</w:t>
            </w:r>
            <w:r w:rsidR="000B08D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,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անհրաժեշտ նյութերի ձեռքբերում</w:t>
            </w:r>
          </w:p>
        </w:tc>
        <w:tc>
          <w:tcPr>
            <w:tcW w:w="362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34DCB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AC6C38" w:rsidRPr="00975DAC" w14:paraId="7FF8B5DC" w14:textId="77777777" w:rsidTr="001E0A61">
        <w:trPr>
          <w:trHeight w:val="300"/>
        </w:trPr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8EE37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76C40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A0BCE7" w14:textId="77777777" w:rsidR="00AC6C38" w:rsidRPr="00975DAC" w:rsidRDefault="00AC6C38" w:rsidP="001E0A61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362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BA1BD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AC6C38" w:rsidRPr="00975DAC" w14:paraId="55461016" w14:textId="77777777" w:rsidTr="001E0A61">
        <w:trPr>
          <w:trHeight w:val="270"/>
        </w:trPr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5AFD6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76268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271C6D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Ծառայությունների մատուցում</w:t>
            </w:r>
          </w:p>
        </w:tc>
        <w:tc>
          <w:tcPr>
            <w:tcW w:w="362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A6A1F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AC6C38" w:rsidRPr="00975DAC" w14:paraId="0FD3A121" w14:textId="77777777" w:rsidTr="001E0A61">
        <w:trPr>
          <w:trHeight w:val="300"/>
        </w:trPr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E3FA40" w14:textId="77777777" w:rsidR="00AC6C38" w:rsidRPr="00975DAC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1058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404566B" w14:textId="77777777" w:rsidR="00AC6C38" w:rsidRPr="00975DAC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DAC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7439BC" w14:textId="77777777" w:rsidR="00AC6C38" w:rsidRPr="00975DAC" w:rsidRDefault="00AC6C38" w:rsidP="001E0A61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Ծ</w:t>
            </w:r>
            <w:r w:rsidR="00082DE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րագրի անվանումը</w:t>
            </w:r>
          </w:p>
        </w:tc>
        <w:tc>
          <w:tcPr>
            <w:tcW w:w="3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7CCAC" w14:textId="77777777" w:rsidR="00AC6C38" w:rsidRPr="00975DAC" w:rsidRDefault="00AC6C38" w:rsidP="001E0A61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(30,000.0)</w:t>
            </w:r>
          </w:p>
        </w:tc>
      </w:tr>
      <w:tr w:rsidR="00AC6C38" w:rsidRPr="00975DAC" w14:paraId="6D1762CE" w14:textId="77777777" w:rsidTr="001E0A61">
        <w:trPr>
          <w:trHeight w:val="600"/>
        </w:trPr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91CC5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318ABB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A4079D" w14:textId="77777777" w:rsidR="00AC6C38" w:rsidRPr="00975DAC" w:rsidRDefault="00AC6C38" w:rsidP="000B08D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Տնտեսական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զարգացման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և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ներդրումների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ոլորտում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պետական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քաղաքականության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մշակում՝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ծրագրերի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համակարգում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և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մոնի</w:t>
            </w:r>
            <w:r w:rsidR="000B08D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թ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որինգ</w:t>
            </w:r>
          </w:p>
        </w:tc>
        <w:tc>
          <w:tcPr>
            <w:tcW w:w="36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C51083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AC6C38" w:rsidRPr="00975DAC" w14:paraId="6D4FD40D" w14:textId="77777777" w:rsidTr="001E0A61">
        <w:trPr>
          <w:trHeight w:val="300"/>
        </w:trPr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66449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B20A48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4123C2" w14:textId="77777777" w:rsidR="00AC6C38" w:rsidRPr="00975DAC" w:rsidRDefault="00082DE4" w:rsidP="001E0A61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Ծրագրի նպատակը</w:t>
            </w:r>
          </w:p>
        </w:tc>
        <w:tc>
          <w:tcPr>
            <w:tcW w:w="36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057469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AC6C38" w:rsidRPr="00975DAC" w14:paraId="1133C1C1" w14:textId="77777777" w:rsidTr="001E0A61">
        <w:trPr>
          <w:trHeight w:val="600"/>
        </w:trPr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6EF49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96810A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114FB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Տնտեսական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զարգացման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և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ներդրումների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ոլորտում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պետական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արդյունավետ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քաղաքականության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մշակման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և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իրականացման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ապահովում</w:t>
            </w:r>
          </w:p>
        </w:tc>
        <w:tc>
          <w:tcPr>
            <w:tcW w:w="36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EEAB70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AC6C38" w:rsidRPr="00975DAC" w14:paraId="765A0BDA" w14:textId="77777777" w:rsidTr="001E0A61">
        <w:trPr>
          <w:trHeight w:val="300"/>
        </w:trPr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CC955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E4688A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8B6BD8" w14:textId="77777777" w:rsidR="00AC6C38" w:rsidRPr="00975DAC" w:rsidRDefault="00AC6C38" w:rsidP="001E0A61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Վերջ</w:t>
            </w:r>
            <w:r w:rsidR="00082DE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նական արդյունքի նկարագրությունը</w:t>
            </w:r>
          </w:p>
        </w:tc>
        <w:tc>
          <w:tcPr>
            <w:tcW w:w="36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B52505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AC6C38" w:rsidRPr="00975DAC" w14:paraId="6FFE6B55" w14:textId="77777777" w:rsidTr="001E0A61">
        <w:trPr>
          <w:trHeight w:val="600"/>
        </w:trPr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59EA1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23912E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8573F1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Տնտեսական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զարգացման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և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ներդրումների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ոլորտում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իրականացվող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ծրագրերի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ազդեցության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և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արդյունավետության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բարելավում</w:t>
            </w:r>
          </w:p>
        </w:tc>
        <w:tc>
          <w:tcPr>
            <w:tcW w:w="36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BDC369" w14:textId="77777777" w:rsidR="00AC6C38" w:rsidRPr="00975DAC" w:rsidRDefault="00AC6C38" w:rsidP="001E0A61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AC6C38" w:rsidRPr="00975DAC" w14:paraId="266F5810" w14:textId="77777777" w:rsidTr="001E0A61">
        <w:trPr>
          <w:trHeight w:val="330"/>
        </w:trPr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89411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051123" w14:textId="77777777" w:rsidR="00AC6C38" w:rsidRPr="00975DAC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 միջոցառումներ</w:t>
            </w:r>
          </w:p>
        </w:tc>
      </w:tr>
      <w:tr w:rsidR="00AC6C38" w:rsidRPr="00975DAC" w14:paraId="58A22F5B" w14:textId="77777777" w:rsidTr="001E0A61">
        <w:trPr>
          <w:trHeight w:val="300"/>
        </w:trPr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22A51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A6E2A5C" w14:textId="77777777" w:rsidR="00AC6C38" w:rsidRPr="00975DAC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11002</w:t>
            </w:r>
          </w:p>
        </w:tc>
        <w:tc>
          <w:tcPr>
            <w:tcW w:w="8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5BE975" w14:textId="77777777" w:rsidR="00AC6C38" w:rsidRPr="00975DAC" w:rsidRDefault="00082DE4" w:rsidP="001E0A61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անվանումը</w:t>
            </w:r>
          </w:p>
        </w:tc>
        <w:tc>
          <w:tcPr>
            <w:tcW w:w="36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805C4" w14:textId="77777777" w:rsidR="00AC6C38" w:rsidRPr="00975DAC" w:rsidRDefault="00AC6C38" w:rsidP="001E0A6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(30,000.0)</w:t>
            </w:r>
          </w:p>
        </w:tc>
      </w:tr>
      <w:tr w:rsidR="00AC6C38" w:rsidRPr="00975DAC" w14:paraId="66C853F6" w14:textId="77777777" w:rsidTr="001E0A61">
        <w:trPr>
          <w:trHeight w:val="600"/>
        </w:trPr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F9956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AA6BEE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FB74AF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ԱՀԿ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ում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և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o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տարերկրյա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պետություններում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ՀՀ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առևտրային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ներկայացուցիչների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նպատակների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և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խնդիրների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իրագործում</w:t>
            </w:r>
          </w:p>
        </w:tc>
        <w:tc>
          <w:tcPr>
            <w:tcW w:w="36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B834A4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AC6C38" w:rsidRPr="00975DAC" w14:paraId="3FE8CBE2" w14:textId="77777777" w:rsidTr="001E0A61">
        <w:trPr>
          <w:trHeight w:val="300"/>
        </w:trPr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A0326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67892A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061195" w14:textId="77777777" w:rsidR="00AC6C38" w:rsidRPr="00975DAC" w:rsidRDefault="00082DE4" w:rsidP="001E0A61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նկարագրությունը</w:t>
            </w:r>
          </w:p>
        </w:tc>
        <w:tc>
          <w:tcPr>
            <w:tcW w:w="36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DD6E99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AC6C38" w:rsidRPr="00975DAC" w14:paraId="336F12EF" w14:textId="77777777" w:rsidTr="001E0A61">
        <w:trPr>
          <w:trHeight w:val="1200"/>
        </w:trPr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270F2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13D791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41C5D9" w14:textId="77777777" w:rsidR="00AC6C38" w:rsidRPr="00975DAC" w:rsidRDefault="00AC6C38" w:rsidP="000B08D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ԱՀԿ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ում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ՀՀ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տնտեսական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շահերի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ներկայացում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և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պաշտպանություն</w:t>
            </w:r>
            <w:r w:rsidR="000B08D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,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ՀՀ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առևտրատնտեսական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քաղաքականության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զարգացմանը</w:t>
            </w:r>
            <w:r w:rsidR="000B08D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,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արտահանումների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խթանմանը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և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ներդրումների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ներգրավմանն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ուղղված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գործունեություն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արտերկրում</w:t>
            </w:r>
          </w:p>
        </w:tc>
        <w:tc>
          <w:tcPr>
            <w:tcW w:w="36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4FC615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AC6C38" w:rsidRPr="00975DAC" w14:paraId="3F5D88B1" w14:textId="77777777" w:rsidTr="001E0A61">
        <w:trPr>
          <w:trHeight w:val="300"/>
        </w:trPr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625AD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50494D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18AE38" w14:textId="77777777" w:rsidR="00AC6C38" w:rsidRPr="00975DAC" w:rsidRDefault="00AC6C38" w:rsidP="001E0A61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36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E06A5E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AC6C38" w:rsidRPr="00975DAC" w14:paraId="1205F12E" w14:textId="77777777" w:rsidTr="001E0A61">
        <w:trPr>
          <w:trHeight w:val="300"/>
        </w:trPr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1C166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752A64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E80AFB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Ծառայությունների</w:t>
            </w:r>
            <w:r w:rsidRPr="00975DA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75DAC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մատուցում</w:t>
            </w:r>
          </w:p>
        </w:tc>
        <w:tc>
          <w:tcPr>
            <w:tcW w:w="36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FA290F" w14:textId="77777777" w:rsidR="00AC6C38" w:rsidRPr="00975DAC" w:rsidRDefault="00AC6C38" w:rsidP="001E0A6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</w:tbl>
    <w:p w14:paraId="09022531" w14:textId="77777777" w:rsidR="00AC6C38" w:rsidRDefault="00AC6C38" w:rsidP="00AC6C38">
      <w:pPr>
        <w:pStyle w:val="mechtex"/>
        <w:jc w:val="left"/>
        <w:rPr>
          <w:rFonts w:ascii="GHEA Mariam" w:hAnsi="GHEA Mariam" w:cs="Arial"/>
        </w:rPr>
      </w:pPr>
    </w:p>
    <w:p w14:paraId="16D5758A" w14:textId="77777777" w:rsidR="00AC6C38" w:rsidRPr="00B16FF5" w:rsidRDefault="00AC6C38" w:rsidP="00AC6C38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160AFAE3" w14:textId="77777777" w:rsidR="00AC6C38" w:rsidRDefault="00AC6C38" w:rsidP="00AC6C38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5EE1D7F8" w14:textId="2B7EAEE7" w:rsidR="001F225D" w:rsidRDefault="00AC6C38" w:rsidP="00D25C88">
      <w:pPr>
        <w:pStyle w:val="mechtex"/>
        <w:ind w:firstLine="720"/>
        <w:jc w:val="left"/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sectPr w:rsidR="001F225D" w:rsidSect="00AC6C38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144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1842A2" w14:textId="77777777" w:rsidR="004843FC" w:rsidRDefault="004843FC">
      <w:r>
        <w:separator/>
      </w:r>
    </w:p>
  </w:endnote>
  <w:endnote w:type="continuationSeparator" w:id="0">
    <w:p w14:paraId="3ED9A49D" w14:textId="77777777" w:rsidR="004843FC" w:rsidRDefault="00484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B667F6" w14:textId="774C9D84" w:rsidR="001E0A61" w:rsidRDefault="001E0A61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B1FD4">
      <w:rPr>
        <w:noProof/>
        <w:sz w:val="18"/>
      </w:rPr>
      <w:t>1481.voroshum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BF1FEC" w14:textId="0C70624F" w:rsidR="001E0A61" w:rsidRPr="00AB46B6" w:rsidRDefault="001E0A61" w:rsidP="00AB46B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E7059B" w14:textId="368D5508" w:rsidR="001E0A61" w:rsidRPr="00AB46B6" w:rsidRDefault="001E0A61" w:rsidP="00AB46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F2ACEA" w14:textId="77777777" w:rsidR="004843FC" w:rsidRDefault="004843FC">
      <w:r>
        <w:separator/>
      </w:r>
    </w:p>
  </w:footnote>
  <w:footnote w:type="continuationSeparator" w:id="0">
    <w:p w14:paraId="4A6E9224" w14:textId="77777777" w:rsidR="004843FC" w:rsidRDefault="004843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B61FF1" w14:textId="77777777" w:rsidR="001E0A61" w:rsidRDefault="001E0A6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5EF43A17" w14:textId="77777777" w:rsidR="001E0A61" w:rsidRDefault="001E0A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CB3EBE" w14:textId="77777777" w:rsidR="001E0A61" w:rsidRDefault="001E0A6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6C38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5D6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2DE4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0A1D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08D8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6CD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A61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A0C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3FC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B32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7F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0DF4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6A5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8EA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5CE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1FD4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046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D7D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072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CE2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088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527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6A03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84B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CD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05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46B6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C38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5E38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35A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4EF9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8E0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B8E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0A4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5C88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10E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29D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0E5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E7CAD39"/>
  <w15:chartTrackingRefBased/>
  <w15:docId w15:val="{39714901-9D0D-4B7F-BCA7-4487A5CD9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C6C38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normChar">
    <w:name w:val="norm Char"/>
    <w:link w:val="norm"/>
    <w:rsid w:val="00AC6C38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link w:val="mechtex"/>
    <w:rsid w:val="00AC6C38"/>
    <w:rPr>
      <w:rFonts w:ascii="Arial Armenian" w:hAnsi="Arial Armenian"/>
      <w:sz w:val="22"/>
      <w:lang w:eastAsia="ru-RU"/>
    </w:rPr>
  </w:style>
  <w:style w:type="character" w:styleId="Emphasis">
    <w:name w:val="Emphasis"/>
    <w:qFormat/>
    <w:rsid w:val="00AC6C38"/>
    <w:rPr>
      <w:i/>
      <w:iCs/>
    </w:rPr>
  </w:style>
  <w:style w:type="character" w:styleId="Hyperlink">
    <w:name w:val="Hyperlink"/>
    <w:uiPriority w:val="99"/>
    <w:unhideWhenUsed/>
    <w:rsid w:val="00AC6C38"/>
    <w:rPr>
      <w:color w:val="0000FF"/>
      <w:u w:val="single"/>
    </w:rPr>
  </w:style>
  <w:style w:type="character" w:styleId="FollowedHyperlink">
    <w:name w:val="FollowedHyperlink"/>
    <w:uiPriority w:val="99"/>
    <w:unhideWhenUsed/>
    <w:rsid w:val="00AC6C38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D140A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140A4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964192-52EB-4AB3-BDA8-B571FEA3D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8</Pages>
  <Words>1407</Words>
  <Characters>8026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 Manukyan</dc:creator>
  <cp:keywords>https://mul2-moj.gov.am/tasks/47926/oneclick/1481.voroshum.docx?token=c21425e5c5a264aa26568799e96b2468</cp:keywords>
  <dc:description/>
  <cp:lastModifiedBy>Tatevik</cp:lastModifiedBy>
  <cp:revision>14</cp:revision>
  <cp:lastPrinted>2019-10-29T12:07:00Z</cp:lastPrinted>
  <dcterms:created xsi:type="dcterms:W3CDTF">2019-10-29T08:27:00Z</dcterms:created>
  <dcterms:modified xsi:type="dcterms:W3CDTF">2019-11-04T06:36:00Z</dcterms:modified>
</cp:coreProperties>
</file>