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CEFDB" w14:textId="5C28156E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</w:t>
      </w:r>
      <w:r w:rsidR="009976E1">
        <w:rPr>
          <w:rFonts w:ascii="GHEA Mariam" w:hAnsi="GHEA Mariam"/>
          <w:spacing w:val="-8"/>
        </w:rPr>
        <w:t xml:space="preserve"> </w:t>
      </w:r>
      <w:r w:rsidRPr="002457B5">
        <w:rPr>
          <w:rFonts w:ascii="GHEA Mariam" w:hAnsi="GHEA Mariam"/>
          <w:spacing w:val="-8"/>
        </w:rPr>
        <w:t xml:space="preserve">     Հավելված N 6</w:t>
      </w:r>
    </w:p>
    <w:p w14:paraId="711A5BEE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1B459C38" w14:textId="1EE5422A" w:rsidR="002457B5" w:rsidRPr="002457B5" w:rsidRDefault="002457B5" w:rsidP="002457B5">
      <w:pPr>
        <w:pStyle w:val="mechtex"/>
        <w:jc w:val="left"/>
        <w:rPr>
          <w:rFonts w:ascii="GHEA Mariam" w:hAnsi="GHEA Mariam"/>
          <w:spacing w:val="-2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="009976E1">
        <w:rPr>
          <w:rFonts w:ascii="GHEA Mariam" w:hAnsi="GHEA Mariam"/>
          <w:spacing w:val="-2"/>
        </w:rPr>
        <w:t xml:space="preserve">  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>-Ն որոշման</w:t>
      </w:r>
    </w:p>
    <w:p w14:paraId="5886D367" w14:textId="77777777" w:rsidR="002457B5" w:rsidRPr="002457B5" w:rsidRDefault="002457B5" w:rsidP="002457B5">
      <w:pPr>
        <w:pStyle w:val="mechtex"/>
        <w:jc w:val="left"/>
        <w:rPr>
          <w:rFonts w:ascii="Sylfaen" w:hAnsi="Sylfaen" w:cs="Sylfaen"/>
          <w:sz w:val="30"/>
        </w:rPr>
      </w:pPr>
    </w:p>
    <w:p w14:paraId="47690610" w14:textId="77777777" w:rsidR="002457B5" w:rsidRPr="002457B5" w:rsidRDefault="002457B5" w:rsidP="002457B5">
      <w:pPr>
        <w:ind w:left="10" w:right="-11" w:hanging="10"/>
        <w:jc w:val="right"/>
        <w:rPr>
          <w:lang w:eastAsia="hy-AM"/>
        </w:rPr>
      </w:pPr>
    </w:p>
    <w:p w14:paraId="231A6004" w14:textId="77777777" w:rsidR="002457B5" w:rsidRPr="002457B5" w:rsidRDefault="002457B5" w:rsidP="002457B5"/>
    <w:p w14:paraId="45E248E1" w14:textId="77777777" w:rsidR="002457B5" w:rsidRPr="002457B5" w:rsidRDefault="002457B5" w:rsidP="002457B5">
      <w:pPr>
        <w:pStyle w:val="mechtex"/>
        <w:rPr>
          <w:rFonts w:ascii="GHEA Mariam" w:hAnsi="GHEA Mariam"/>
        </w:rPr>
      </w:pPr>
      <w:r w:rsidRPr="002457B5">
        <w:rPr>
          <w:rFonts w:ascii="GHEA Mariam" w:hAnsi="GHEA Mariam" w:cs="Arial"/>
          <w:spacing w:val="-8"/>
        </w:rPr>
        <w:t>ՀԱՅԱՍՏԱՆԻ</w:t>
      </w:r>
      <w:r w:rsidRPr="002457B5">
        <w:rPr>
          <w:rFonts w:ascii="GHEA Mariam" w:hAnsi="GHEA Mariam"/>
          <w:spacing w:val="-8"/>
        </w:rPr>
        <w:t xml:space="preserve"> </w:t>
      </w:r>
      <w:r w:rsidRPr="002457B5">
        <w:rPr>
          <w:rFonts w:ascii="GHEA Mariam" w:hAnsi="GHEA Mariam" w:cs="Arial"/>
          <w:spacing w:val="-8"/>
        </w:rPr>
        <w:t>ՀԱՆՐԱՊԵՏՈՒԹՅԱՆ</w:t>
      </w:r>
      <w:r w:rsidRPr="002457B5">
        <w:rPr>
          <w:rFonts w:ascii="GHEA Mariam" w:hAnsi="GHEA Mariam"/>
          <w:spacing w:val="-8"/>
        </w:rPr>
        <w:t xml:space="preserve"> </w:t>
      </w:r>
      <w:r w:rsidRPr="002457B5">
        <w:rPr>
          <w:rFonts w:ascii="GHEA Mariam" w:hAnsi="GHEA Mariam" w:cs="Arial"/>
          <w:spacing w:val="-8"/>
        </w:rPr>
        <w:t>ԿԱՌԱՎԱՐՈՒԹՅԱՆ</w:t>
      </w:r>
      <w:r w:rsidRPr="002457B5">
        <w:rPr>
          <w:rFonts w:ascii="GHEA Mariam" w:hAnsi="GHEA Mariam"/>
          <w:spacing w:val="-8"/>
        </w:rPr>
        <w:t xml:space="preserve"> 2018 </w:t>
      </w:r>
      <w:r w:rsidRPr="002457B5">
        <w:rPr>
          <w:rFonts w:ascii="GHEA Mariam" w:hAnsi="GHEA Mariam" w:cs="Arial"/>
          <w:spacing w:val="-8"/>
        </w:rPr>
        <w:t>ԹՎԱԿԱՆԻ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ԴԵԿՏԵՄԲԵՐԻ</w:t>
      </w:r>
      <w:r w:rsidRPr="002457B5">
        <w:rPr>
          <w:rFonts w:ascii="GHEA Mariam" w:hAnsi="GHEA Mariam"/>
        </w:rPr>
        <w:t xml:space="preserve"> 27-</w:t>
      </w:r>
      <w:r w:rsidRPr="002457B5">
        <w:rPr>
          <w:rFonts w:ascii="GHEA Mariam" w:hAnsi="GHEA Mariam" w:cs="Arial"/>
        </w:rPr>
        <w:t>Ի</w:t>
      </w:r>
      <w:r w:rsidRPr="002457B5">
        <w:rPr>
          <w:rFonts w:ascii="GHEA Mariam" w:hAnsi="GHEA Mariam"/>
        </w:rPr>
        <w:t xml:space="preserve"> N 1515-</w:t>
      </w:r>
      <w:r w:rsidRPr="002457B5">
        <w:rPr>
          <w:rFonts w:ascii="GHEA Mariam" w:hAnsi="GHEA Mariam" w:cs="Arial"/>
        </w:rPr>
        <w:t>Ն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ՈՐՈՇՄԱՆ</w:t>
      </w:r>
      <w:r>
        <w:rPr>
          <w:rFonts w:ascii="GHEA Mariam" w:hAnsi="GHEA Mariam" w:cs="Arial"/>
        </w:rPr>
        <w:br/>
      </w:r>
      <w:r w:rsidRPr="002457B5">
        <w:rPr>
          <w:rFonts w:ascii="GHEA Mariam" w:hAnsi="GHEA Mariam"/>
        </w:rPr>
        <w:t xml:space="preserve"> NN 3 </w:t>
      </w:r>
      <w:r w:rsidRPr="002457B5">
        <w:rPr>
          <w:rFonts w:ascii="GHEA Mariam" w:hAnsi="GHEA Mariam" w:cs="Arial"/>
        </w:rPr>
        <w:t>ԵՎ</w:t>
      </w:r>
      <w:r w:rsidRPr="002457B5">
        <w:rPr>
          <w:rFonts w:ascii="GHEA Mariam" w:hAnsi="GHEA Mariam"/>
        </w:rPr>
        <w:t xml:space="preserve"> 4 </w:t>
      </w:r>
      <w:r w:rsidRPr="002457B5">
        <w:rPr>
          <w:rFonts w:ascii="GHEA Mariam" w:hAnsi="GHEA Mariam" w:cs="Arial"/>
        </w:rPr>
        <w:t>ՀԱՎԵԼՎԱԾՆԵՐՈՒՄ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ԿԱՏԱՐՎՈՂ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ՓՈՓՈԽՈՒԹՅՈՒՆՆԵՐԸ</w:t>
      </w:r>
      <w:r w:rsidRPr="002457B5">
        <w:rPr>
          <w:rFonts w:ascii="GHEA Mariam" w:hAnsi="GHEA Mariam"/>
        </w:rPr>
        <w:t xml:space="preserve"> </w:t>
      </w:r>
      <w:r w:rsidRPr="002457B5">
        <w:rPr>
          <w:rFonts w:ascii="GHEA Mariam" w:hAnsi="GHEA Mariam" w:cs="Arial"/>
        </w:rPr>
        <w:t>ԵՎ</w:t>
      </w: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Arial"/>
        </w:rPr>
        <w:t>ԼՐԱՑՈՒՄՆԵՐԸ</w:t>
      </w:r>
    </w:p>
    <w:p w14:paraId="1512A7E6" w14:textId="46BADBD4" w:rsidR="002457B5" w:rsidRDefault="002457B5" w:rsidP="002457B5">
      <w:pPr>
        <w:pStyle w:val="mechtex"/>
        <w:rPr>
          <w:rFonts w:ascii="GHEA Mariam" w:hAnsi="GHEA Mariam"/>
        </w:rPr>
      </w:pPr>
    </w:p>
    <w:p w14:paraId="099031AE" w14:textId="77777777" w:rsidR="003C13EF" w:rsidRPr="002457B5" w:rsidRDefault="003C13EF" w:rsidP="002457B5">
      <w:pPr>
        <w:pStyle w:val="mechtex"/>
        <w:rPr>
          <w:rFonts w:ascii="GHEA Mariam" w:hAnsi="GHEA Mariam"/>
        </w:rPr>
      </w:pPr>
    </w:p>
    <w:p w14:paraId="07BFD2F6" w14:textId="77777777" w:rsidR="002457B5" w:rsidRPr="002457B5" w:rsidRDefault="002457B5" w:rsidP="002457B5"/>
    <w:tbl>
      <w:tblPr>
        <w:tblW w:w="150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45"/>
        <w:gridCol w:w="540"/>
        <w:gridCol w:w="630"/>
        <w:gridCol w:w="1180"/>
        <w:gridCol w:w="1610"/>
        <w:gridCol w:w="6915"/>
        <w:gridCol w:w="3510"/>
      </w:tblGrid>
      <w:tr w:rsidR="002457B5" w:rsidRPr="002457B5" w14:paraId="242E51BF" w14:textId="77777777" w:rsidTr="002457B5">
        <w:trPr>
          <w:trHeight w:val="345"/>
        </w:trPr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0CE7E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288BA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81D17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4CC51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32433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69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4AA8B2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368236" w14:textId="77777777" w:rsidR="002457B5" w:rsidRPr="002457B5" w:rsidRDefault="002457B5" w:rsidP="002457B5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</w:tr>
      <w:tr w:rsidR="002457B5" w:rsidRPr="002457B5" w14:paraId="13EB5841" w14:textId="77777777" w:rsidTr="002457B5">
        <w:trPr>
          <w:trHeight w:val="1070"/>
        </w:trPr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2D73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Գործառական դասիչը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2A9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684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pacing w:val="-8"/>
                <w:sz w:val="22"/>
                <w:szCs w:val="22"/>
              </w:rPr>
              <w:t xml:space="preserve"> Բյուջետային ծախսերի գործառական դասակարգման բաժինների,</w:t>
            </w: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622F" w14:textId="77777777" w:rsidR="002457B5" w:rsidRPr="002457B5" w:rsidRDefault="002457B5" w:rsidP="006B17B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2457B5" w:rsidRPr="002457B5" w14:paraId="20428184" w14:textId="77777777" w:rsidTr="002457B5">
        <w:trPr>
          <w:cantSplit/>
          <w:trHeight w:val="1134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A56B69" w14:textId="77777777" w:rsidR="002457B5" w:rsidRPr="002457B5" w:rsidRDefault="002457B5" w:rsidP="002457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բաժինը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168504" w14:textId="77777777" w:rsidR="002457B5" w:rsidRPr="002457B5" w:rsidRDefault="002457B5" w:rsidP="002457B5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խումբը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F9DD8C" w14:textId="77777777" w:rsidR="002457B5" w:rsidRPr="002457B5" w:rsidRDefault="002457B5" w:rsidP="002457B5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դասը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F75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ծրագիրը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6FE9" w14:textId="77777777" w:rsidR="002457B5" w:rsidRPr="002457B5" w:rsidRDefault="002457B5" w:rsidP="002457B5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միջոցառումը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F3D66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405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</w:p>
          <w:p w14:paraId="0258B5C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 տարի </w:t>
            </w:r>
          </w:p>
        </w:tc>
      </w:tr>
      <w:tr w:rsidR="002457B5" w:rsidRPr="002457B5" w14:paraId="593BD6CE" w14:textId="77777777" w:rsidTr="002457B5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5FD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EFD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9CB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E65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1A3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0A9F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`</w:t>
            </w: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50A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566A9144" w14:textId="77777777" w:rsidTr="002457B5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894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7C7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089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674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707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AFF6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559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6CEADAB5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D0D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57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170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4DD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6EE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4B24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78E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5E1D039D" w14:textId="77777777" w:rsidTr="002457B5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32B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4BC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0A9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6CC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59F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475B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3EF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24C7F369" w14:textId="77777777" w:rsidTr="002457B5">
        <w:trPr>
          <w:trHeight w:val="606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957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0AF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6E9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531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9B5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B6C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Կառավարության տարբեր մակարդակների միջև իրակա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softHyphen/>
            </w: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նաց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softHyphen/>
            </w: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վող ընդհանուր բնույթի սուբվենցիաներ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93A2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661EAC86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BA7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5CD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6B2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FF0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475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1E6F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55A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793ECFC9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8E1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A49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DA5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088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648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62B2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Կառավարության տարբեր մակարդակների միջև իրականաց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softHyphen/>
            </w: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վող ընդհանուր բնույթի սուբվենցիաներ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089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7E59C338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5C0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B59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201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1CE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9DD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2B75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113A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02457B5" w:rsidRPr="002457B5" w14:paraId="0157A589" w14:textId="77777777" w:rsidTr="002457B5">
        <w:trPr>
          <w:trHeight w:val="345"/>
        </w:trPr>
        <w:tc>
          <w:tcPr>
            <w:tcW w:w="4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343C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6D62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09A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48858EF2" w14:textId="77777777" w:rsidTr="002457B5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1AC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7CB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785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8DB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D06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2C4E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A17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2EE764B4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AF6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0C4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2EC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5A9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EAD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F21B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  <w:r w:rsidRPr="002457B5">
              <w:rPr>
                <w:rFonts w:ascii="GHEA Mariam" w:hAnsi="GHEA Mariam" w:cs="Calibri"/>
                <w:sz w:val="22"/>
                <w:szCs w:val="22"/>
              </w:rPr>
              <w:t>Տարածքային զարգացում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DD2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0BE0E526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10D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5AC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3BF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4AF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F16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5CD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363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07EE7422" w14:textId="77777777" w:rsidTr="002457B5">
        <w:trPr>
          <w:trHeight w:val="69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934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1F0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27C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E2E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50B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8168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Calibri"/>
                <w:spacing w:val="-8"/>
                <w:sz w:val="22"/>
                <w:szCs w:val="22"/>
              </w:rPr>
              <w:t>ՀՀ մարզերին սուբվենցիաների տրամադրում՝ ենթակառուցվածք</w:t>
            </w:r>
            <w:r w:rsidRPr="002457B5">
              <w:rPr>
                <w:rFonts w:ascii="GHEA Mariam" w:hAnsi="GHEA Mariam" w:cs="Calibri"/>
                <w:spacing w:val="-8"/>
                <w:sz w:val="22"/>
                <w:szCs w:val="22"/>
              </w:rPr>
              <w:softHyphen/>
              <w:t>ների</w:t>
            </w: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զարգացման նպատակով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2F3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1A330BF4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F39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233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0CD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34E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773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BD98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3BA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159C0AB9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5AA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3EF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471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D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560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3067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Արարատի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A6A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62,948.8</w:t>
            </w:r>
          </w:p>
        </w:tc>
      </w:tr>
      <w:tr w:rsidR="002457B5" w:rsidRPr="002457B5" w14:paraId="5DFBB362" w14:textId="77777777" w:rsidTr="002457B5">
        <w:trPr>
          <w:trHeight w:val="69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26D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B79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781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1E5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996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38E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5912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0F94E40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6799EDAD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993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619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C7C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FD8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201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3DA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2C55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62,948.8</w:t>
            </w:r>
          </w:p>
        </w:tc>
      </w:tr>
      <w:tr w:rsidR="002457B5" w:rsidRPr="002457B5" w14:paraId="54939501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F9D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677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9E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70C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592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814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D65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51807AAE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398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CF8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712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538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C11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D2B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788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7746C229" w14:textId="77777777" w:rsidTr="002457B5">
        <w:trPr>
          <w:trHeight w:val="197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426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019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442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B7FA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EE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A2D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դակ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877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591B3C4C" w14:textId="77777777" w:rsidTr="002457B5">
        <w:trPr>
          <w:trHeight w:val="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885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7B2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0DA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EB3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3B2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0EE8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EA0C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62,948.8</w:t>
            </w:r>
          </w:p>
        </w:tc>
      </w:tr>
      <w:tr w:rsidR="002457B5" w:rsidRPr="002457B5" w14:paraId="212F9D29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246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23E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C7C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0BD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276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3ECB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Արմավիրի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B9C1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38,847.9</w:t>
            </w:r>
          </w:p>
        </w:tc>
      </w:tr>
      <w:tr w:rsidR="002457B5" w:rsidRPr="002457B5" w14:paraId="7D1B6781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E4F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C4F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7E3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E43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E7F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E97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141F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0E12869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BF7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1EF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77F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2C3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88D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00D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DB9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38,847.9</w:t>
            </w:r>
          </w:p>
        </w:tc>
      </w:tr>
      <w:tr w:rsidR="002457B5" w:rsidRPr="002457B5" w14:paraId="0518D819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65B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96D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A32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E77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1FE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4F3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8FB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17181E99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6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969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47D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C78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0CA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C88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8730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2EF352A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851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5F7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E97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71A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BB5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365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դակներին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E4B2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</w:tr>
      <w:tr w:rsidR="002457B5" w:rsidRPr="002457B5" w14:paraId="613246C8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061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6AA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E2D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C34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094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DEA0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7C0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38,847.9</w:t>
            </w:r>
          </w:p>
        </w:tc>
      </w:tr>
      <w:tr w:rsidR="002457B5" w:rsidRPr="002457B5" w14:paraId="71BA18CE" w14:textId="77777777" w:rsidTr="002457B5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3FE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1AD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A47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348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344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4138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Լոռու մարզպետարան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D39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97,817.5</w:t>
            </w:r>
          </w:p>
        </w:tc>
      </w:tr>
      <w:tr w:rsidR="002457B5" w:rsidRPr="002457B5" w14:paraId="714BB07E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90D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970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30C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FDF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D03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700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9B6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4991969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298A4D82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B91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E08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886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EBE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BD6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5416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090A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97,817.5</w:t>
            </w:r>
          </w:p>
        </w:tc>
      </w:tr>
      <w:tr w:rsidR="002457B5" w:rsidRPr="002457B5" w14:paraId="168259F2" w14:textId="77777777" w:rsidTr="002457B5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2AD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B0A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FC9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CAA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7A2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E0B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AF4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3A932D5A" w14:textId="77777777" w:rsidTr="002457B5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504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E34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DDB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241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78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B4B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C63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2DB04F92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B09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2AA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4EE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141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83B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BB8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FEC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165419B4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52C1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913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331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BF9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FED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4E2E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DB4F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97,817.5</w:t>
            </w:r>
          </w:p>
        </w:tc>
      </w:tr>
      <w:tr w:rsidR="002457B5" w:rsidRPr="002457B5" w14:paraId="52F47ACA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C41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6F7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12E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DB0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242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0E76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Կոտայքի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5AF5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137,866.3</w:t>
            </w:r>
          </w:p>
        </w:tc>
      </w:tr>
      <w:tr w:rsidR="002457B5" w:rsidRPr="002457B5" w14:paraId="44022DEA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7D9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B40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C79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1AB2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07D1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C25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8404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5E67826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0CFE9535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3FF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343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84F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CC4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42A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89C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F06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137,866.3</w:t>
            </w:r>
          </w:p>
        </w:tc>
      </w:tr>
      <w:tr w:rsidR="002457B5" w:rsidRPr="002457B5" w14:paraId="75B7494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DA6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C4E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058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A83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2B3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794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724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098D334D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7B0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139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024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C63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175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969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8EC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66F2A00A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DA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AD3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0E1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676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671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5ED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C350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4291FA1A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808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1C7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239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960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3E2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D73A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C39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137,866.3</w:t>
            </w:r>
          </w:p>
        </w:tc>
      </w:tr>
      <w:tr w:rsidR="002457B5" w:rsidRPr="002457B5" w14:paraId="7C4BD31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A28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917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A70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28B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A90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7F6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Շիրակի մարզպետարան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E7C1B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9,985.4</w:t>
            </w:r>
          </w:p>
        </w:tc>
      </w:tr>
      <w:tr w:rsidR="002457B5" w:rsidRPr="002457B5" w14:paraId="7B215A9B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73B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12F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90D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F67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924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F12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273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6C83109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7A3C3ED7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EB0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B1E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90C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57F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977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BB8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D0D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9,985.4</w:t>
            </w:r>
          </w:p>
        </w:tc>
      </w:tr>
      <w:tr w:rsidR="002457B5" w:rsidRPr="002457B5" w14:paraId="4997BD2E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C3C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84E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7DF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69D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4A0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8C8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709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3573B520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638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24E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9D7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7E6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25E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419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2CAD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02CB958D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630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7AD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D45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CAAC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03C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995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դակ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82F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  <w:p w14:paraId="043F131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457B5" w:rsidRPr="002457B5" w14:paraId="6D2CBC8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6F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5F2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37F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A07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2B9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9167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9DE9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9,985.4</w:t>
            </w:r>
          </w:p>
        </w:tc>
      </w:tr>
      <w:tr w:rsidR="002457B5" w:rsidRPr="002457B5" w14:paraId="54CD1CD4" w14:textId="77777777" w:rsidTr="002457B5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EB3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9AE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EFD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3B8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D415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227E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 xml:space="preserve"> ՀՀ Տավուշի մարզպետարան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EEB9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iCs/>
                <w:sz w:val="22"/>
                <w:szCs w:val="22"/>
              </w:rPr>
              <w:t>55,969.0</w:t>
            </w:r>
          </w:p>
        </w:tc>
      </w:tr>
      <w:tr w:rsidR="002457B5" w:rsidRPr="002457B5" w14:paraId="58256361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C0E3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B66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7E5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9EE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246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D35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կարգ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2457B5">
              <w:rPr>
                <w:rFonts w:ascii="GHEA Mariam" w:hAnsi="GHEA Mariam"/>
                <w:sz w:val="22"/>
                <w:szCs w:val="22"/>
              </w:rPr>
              <w:t>ման հոդվածներ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CB2D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</w:p>
        </w:tc>
      </w:tr>
      <w:tr w:rsidR="002457B5" w:rsidRPr="002457B5" w14:paraId="2E376FFE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5D8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BCF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118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075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982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CEF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`</w:t>
            </w:r>
            <w:r w:rsidRPr="002457B5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96F1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55,969.0</w:t>
            </w:r>
          </w:p>
        </w:tc>
      </w:tr>
      <w:tr w:rsidR="002457B5" w:rsidRPr="002457B5" w14:paraId="5F1C8E3C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245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DE0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07D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620E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673D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52D3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1CF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</w:p>
        </w:tc>
      </w:tr>
      <w:tr w:rsidR="002457B5" w:rsidRPr="002457B5" w14:paraId="1F47EA65" w14:textId="77777777" w:rsidTr="002457B5">
        <w:trPr>
          <w:trHeight w:val="7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8C9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0279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CDB2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1B88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D92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194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43F6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</w:p>
        </w:tc>
      </w:tr>
      <w:tr w:rsidR="002457B5" w:rsidRPr="002457B5" w14:paraId="44505865" w14:textId="77777777" w:rsidTr="002457B5">
        <w:trPr>
          <w:trHeight w:val="3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D6B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1DC0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29B6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1897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1AC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B198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D183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</w:p>
        </w:tc>
      </w:tr>
      <w:tr w:rsidR="002457B5" w:rsidRPr="002457B5" w14:paraId="029B7913" w14:textId="77777777" w:rsidTr="002457B5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F14F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3CA4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2A5B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C98A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7CF1" w14:textId="77777777" w:rsidR="002457B5" w:rsidRPr="002457B5" w:rsidRDefault="002457B5" w:rsidP="002457B5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D9CE" w14:textId="77777777" w:rsidR="002457B5" w:rsidRPr="002457B5" w:rsidRDefault="002457B5" w:rsidP="002457B5">
            <w:pPr>
              <w:rPr>
                <w:rFonts w:ascii="GHEA Mariam" w:hAnsi="GHEA Mariam" w:cs="Calibri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8CC7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55,969.0</w:t>
            </w:r>
          </w:p>
        </w:tc>
      </w:tr>
    </w:tbl>
    <w:p w14:paraId="21808C05" w14:textId="77777777" w:rsidR="002457B5" w:rsidRPr="002457B5" w:rsidRDefault="002457B5" w:rsidP="002457B5">
      <w:pPr>
        <w:pStyle w:val="mechtex"/>
        <w:rPr>
          <w:rFonts w:ascii="GHEA Grapalat" w:hAnsi="GHEA Grapalat" w:cs="Arial"/>
          <w:sz w:val="20"/>
        </w:rPr>
      </w:pPr>
    </w:p>
    <w:p w14:paraId="5B88658C" w14:textId="77777777" w:rsidR="002457B5" w:rsidRPr="002457B5" w:rsidRDefault="002457B5" w:rsidP="002457B5">
      <w:pPr>
        <w:pStyle w:val="mechtex"/>
        <w:rPr>
          <w:rFonts w:ascii="Arial" w:hAnsi="Arial" w:cs="Arial"/>
        </w:rPr>
      </w:pPr>
    </w:p>
    <w:p w14:paraId="1AAC9284" w14:textId="77777777" w:rsidR="002457B5" w:rsidRPr="002457B5" w:rsidRDefault="002457B5" w:rsidP="002457B5">
      <w:pPr>
        <w:pStyle w:val="mechtex"/>
        <w:rPr>
          <w:rFonts w:ascii="Arial" w:hAnsi="Arial" w:cs="Arial"/>
        </w:rPr>
      </w:pPr>
    </w:p>
    <w:p w14:paraId="697D7F95" w14:textId="77777777" w:rsidR="002457B5" w:rsidRPr="002457B5" w:rsidRDefault="002457B5" w:rsidP="002457B5">
      <w:pPr>
        <w:pStyle w:val="mechtex"/>
        <w:rPr>
          <w:rFonts w:ascii="Arial" w:hAnsi="Arial" w:cs="Arial"/>
        </w:rPr>
      </w:pPr>
    </w:p>
    <w:p w14:paraId="0E9468B9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6E8242C4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3AB3065B" w:rsidR="002457B5" w:rsidRPr="002457B5" w:rsidRDefault="002457B5" w:rsidP="0001011A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  <w:t xml:space="preserve">     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01011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7EF51" w14:textId="77777777" w:rsidR="00FC5448" w:rsidRDefault="00FC5448">
      <w:r>
        <w:separator/>
      </w:r>
    </w:p>
  </w:endnote>
  <w:endnote w:type="continuationSeparator" w:id="0">
    <w:p w14:paraId="5A689471" w14:textId="77777777" w:rsidR="00FC5448" w:rsidRDefault="00FC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FC544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0E1B9" w14:textId="77777777" w:rsidR="00FC5448" w:rsidRDefault="00FC5448">
      <w:r>
        <w:separator/>
      </w:r>
    </w:p>
  </w:footnote>
  <w:footnote w:type="continuationSeparator" w:id="0">
    <w:p w14:paraId="11AE791A" w14:textId="77777777" w:rsidR="00FC5448" w:rsidRDefault="00FC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1A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448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2019-10-28T06:28:00Z</dcterms:modified>
</cp:coreProperties>
</file>